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55FD" w14:textId="44CC407A" w:rsidR="00C469E3" w:rsidRPr="00774FF9" w:rsidRDefault="00C469E3" w:rsidP="00774FF9">
      <w:pPr>
        <w:pStyle w:val="Textoindependiente"/>
        <w:spacing w:before="4" w:line="276" w:lineRule="auto"/>
        <w:rPr>
          <w:rFonts w:ascii="Bell MT" w:hAnsi="Bell MT" w:cs="Aparajita"/>
          <w:noProof/>
          <w:sz w:val="24"/>
          <w:szCs w:val="24"/>
          <w:lang w:bidi="ar-SA"/>
        </w:rPr>
      </w:pPr>
    </w:p>
    <w:p w14:paraId="6AD25F89" w14:textId="77777777" w:rsidR="00653B1F" w:rsidRPr="00774FF9" w:rsidRDefault="00653B1F" w:rsidP="00774FF9">
      <w:pPr>
        <w:pStyle w:val="Textoindependiente"/>
        <w:spacing w:before="4" w:line="276" w:lineRule="auto"/>
        <w:rPr>
          <w:rFonts w:ascii="Bell MT" w:hAnsi="Bell MT" w:cs="Aparajita"/>
          <w:noProof/>
          <w:sz w:val="24"/>
          <w:szCs w:val="24"/>
          <w:lang w:bidi="ar-SA"/>
        </w:rPr>
      </w:pPr>
    </w:p>
    <w:p w14:paraId="660A70EF" w14:textId="77777777" w:rsidR="00C469E3" w:rsidRPr="00774FF9" w:rsidRDefault="00C469E3" w:rsidP="00774FF9">
      <w:pPr>
        <w:pStyle w:val="Textoindependiente"/>
        <w:spacing w:before="4" w:line="276" w:lineRule="auto"/>
        <w:rPr>
          <w:rFonts w:ascii="Bell MT" w:hAnsi="Bell MT" w:cs="Aparajita"/>
          <w:noProof/>
          <w:sz w:val="24"/>
          <w:szCs w:val="24"/>
          <w:lang w:bidi="ar-SA"/>
        </w:rPr>
      </w:pPr>
    </w:p>
    <w:p w14:paraId="697FFA2D" w14:textId="0FBC4239" w:rsidR="0046242A" w:rsidRPr="00774FF9" w:rsidRDefault="003251FA" w:rsidP="00774FF9">
      <w:pPr>
        <w:pStyle w:val="Textoindependiente"/>
        <w:spacing w:before="4" w:line="276" w:lineRule="auto"/>
        <w:rPr>
          <w:rFonts w:ascii="Bell MT" w:hAnsi="Bell MT" w:cs="Aparajita"/>
          <w:sz w:val="24"/>
          <w:szCs w:val="24"/>
        </w:rPr>
      </w:pPr>
      <w:r w:rsidRPr="00774FF9">
        <w:rPr>
          <w:rFonts w:ascii="Bell MT" w:hAnsi="Bell MT" w:cs="Aparajita"/>
          <w:noProof/>
          <w:sz w:val="24"/>
          <w:szCs w:val="24"/>
          <w:lang w:bidi="ar-SA"/>
        </w:rPr>
        <w:t xml:space="preserve">                                                                                                                                                  </w:t>
      </w:r>
    </w:p>
    <w:p w14:paraId="6DAD720D" w14:textId="77777777" w:rsidR="0046242A" w:rsidRPr="00774FF9" w:rsidRDefault="0046242A" w:rsidP="00774FF9">
      <w:pPr>
        <w:pStyle w:val="Textoindependiente"/>
        <w:spacing w:line="276" w:lineRule="auto"/>
        <w:ind w:left="102"/>
        <w:rPr>
          <w:rFonts w:ascii="Bell MT" w:hAnsi="Bell MT" w:cs="Aparajita"/>
          <w:sz w:val="24"/>
          <w:szCs w:val="24"/>
        </w:rPr>
      </w:pPr>
    </w:p>
    <w:p w14:paraId="5F13CB28" w14:textId="168537D9" w:rsidR="0046242A" w:rsidRPr="00774FF9" w:rsidRDefault="0046242A" w:rsidP="00774FF9">
      <w:pPr>
        <w:pStyle w:val="Textoindependiente"/>
        <w:spacing w:line="276" w:lineRule="auto"/>
        <w:rPr>
          <w:rFonts w:ascii="Bell MT" w:hAnsi="Bell MT" w:cs="Aparajita"/>
          <w:sz w:val="24"/>
          <w:szCs w:val="24"/>
        </w:rPr>
      </w:pPr>
    </w:p>
    <w:p w14:paraId="156593B4" w14:textId="77777777" w:rsidR="0046242A" w:rsidRPr="00774FF9" w:rsidRDefault="0046242A" w:rsidP="00774FF9">
      <w:pPr>
        <w:pStyle w:val="Textoindependiente"/>
        <w:spacing w:line="276" w:lineRule="auto"/>
        <w:rPr>
          <w:rFonts w:ascii="Bell MT" w:hAnsi="Bell MT" w:cs="Aparajita"/>
          <w:sz w:val="24"/>
          <w:szCs w:val="24"/>
        </w:rPr>
      </w:pPr>
    </w:p>
    <w:p w14:paraId="74E00F85" w14:textId="7522FD18" w:rsidR="00571EB2" w:rsidRPr="00774FF9" w:rsidRDefault="003251FA" w:rsidP="00774FF9">
      <w:pPr>
        <w:pStyle w:val="Ttulo1"/>
        <w:spacing w:before="206" w:line="276" w:lineRule="auto"/>
        <w:ind w:left="709" w:right="25"/>
        <w:jc w:val="center"/>
        <w:rPr>
          <w:rFonts w:ascii="Bell MT" w:hAnsi="Bell MT" w:cs="Aparajita"/>
          <w:u w:val="none"/>
        </w:rPr>
      </w:pPr>
      <w:bookmarkStart w:id="0" w:name="_Toc137041032"/>
      <w:r w:rsidRPr="00774FF9">
        <w:rPr>
          <w:rFonts w:ascii="Bell MT" w:hAnsi="Bell MT" w:cs="Aparajita"/>
          <w:u w:val="none"/>
        </w:rPr>
        <w:t>REPUBLICA DE HONDURAS</w:t>
      </w:r>
      <w:bookmarkEnd w:id="0"/>
    </w:p>
    <w:p w14:paraId="6A8F758A" w14:textId="77777777" w:rsidR="00EA62D6" w:rsidRDefault="00EA62D6" w:rsidP="00EA62D6">
      <w:pPr>
        <w:tabs>
          <w:tab w:val="left" w:pos="8068"/>
        </w:tabs>
        <w:ind w:left="2432" w:right="1641" w:hanging="4"/>
        <w:jc w:val="center"/>
        <w:rPr>
          <w:rFonts w:asciiTheme="majorHAnsi" w:hAnsiTheme="majorHAnsi"/>
          <w:b/>
          <w:sz w:val="28"/>
          <w:szCs w:val="28"/>
        </w:rPr>
      </w:pPr>
      <w:r w:rsidRPr="00AF6C9C">
        <w:rPr>
          <w:rFonts w:asciiTheme="majorHAnsi" w:hAnsiTheme="majorHAnsi"/>
          <w:b/>
          <w:sz w:val="28"/>
          <w:szCs w:val="28"/>
        </w:rPr>
        <w:t>CONDICIONES</w:t>
      </w:r>
      <w:r w:rsidRPr="00AF6C9C">
        <w:rPr>
          <w:rFonts w:asciiTheme="majorHAnsi" w:hAnsiTheme="majorHAnsi"/>
          <w:b/>
          <w:spacing w:val="1"/>
          <w:sz w:val="28"/>
          <w:szCs w:val="28"/>
        </w:rPr>
        <w:t xml:space="preserve"> </w:t>
      </w:r>
      <w:r>
        <w:rPr>
          <w:rFonts w:asciiTheme="majorHAnsi" w:hAnsiTheme="majorHAnsi"/>
          <w:b/>
          <w:sz w:val="28"/>
          <w:szCs w:val="28"/>
        </w:rPr>
        <w:t>PARA CONTRATACION DIRECTA</w:t>
      </w:r>
    </w:p>
    <w:p w14:paraId="619CD8E8" w14:textId="77777777" w:rsidR="00EA62D6" w:rsidRDefault="00EA62D6" w:rsidP="00EA62D6">
      <w:pPr>
        <w:tabs>
          <w:tab w:val="left" w:pos="8068"/>
        </w:tabs>
        <w:ind w:left="2432" w:right="1641" w:hanging="4"/>
        <w:jc w:val="center"/>
        <w:rPr>
          <w:rFonts w:asciiTheme="majorHAnsi" w:hAnsiTheme="majorHAnsi"/>
          <w:b/>
          <w:spacing w:val="-6"/>
          <w:sz w:val="28"/>
          <w:szCs w:val="28"/>
        </w:rPr>
      </w:pPr>
    </w:p>
    <w:p w14:paraId="19CCAC86" w14:textId="2649BF99" w:rsidR="00EA62D6" w:rsidRPr="00322698" w:rsidRDefault="00EA62D6" w:rsidP="00EA62D6">
      <w:pPr>
        <w:tabs>
          <w:tab w:val="left" w:pos="8068"/>
        </w:tabs>
        <w:ind w:left="2432" w:right="1641" w:hanging="4"/>
        <w:jc w:val="center"/>
        <w:rPr>
          <w:rFonts w:asciiTheme="majorHAnsi" w:hAnsiTheme="majorHAnsi"/>
          <w:b/>
          <w:i/>
          <w:sz w:val="28"/>
          <w:szCs w:val="28"/>
          <w:lang w:eastAsia="es-MX" w:bidi="es-MX"/>
        </w:rPr>
      </w:pPr>
      <w:r w:rsidRPr="00B84FAC">
        <w:rPr>
          <w:rFonts w:asciiTheme="majorHAnsi" w:hAnsiTheme="majorHAnsi"/>
          <w:b/>
          <w:spacing w:val="-6"/>
          <w:sz w:val="28"/>
          <w:szCs w:val="28"/>
        </w:rPr>
        <w:t>COMPRA DIRECTA</w:t>
      </w:r>
      <w:r>
        <w:rPr>
          <w:rFonts w:asciiTheme="majorHAnsi" w:hAnsiTheme="majorHAnsi"/>
          <w:b/>
          <w:spacing w:val="-6"/>
          <w:sz w:val="28"/>
          <w:szCs w:val="28"/>
        </w:rPr>
        <w:t xml:space="preserve"> 03-2023</w:t>
      </w:r>
      <w:r w:rsidRPr="00322698">
        <w:rPr>
          <w:rFonts w:asciiTheme="majorHAnsi" w:hAnsiTheme="majorHAnsi"/>
          <w:b/>
          <w:i/>
          <w:sz w:val="28"/>
          <w:szCs w:val="28"/>
          <w:lang w:eastAsia="es-MX" w:bidi="es-MX"/>
        </w:rPr>
        <w:t xml:space="preserve"> FUNDAGES-H.E.A.C</w:t>
      </w:r>
    </w:p>
    <w:p w14:paraId="5C0349B3" w14:textId="77777777" w:rsidR="00EA62D6" w:rsidRPr="00322698" w:rsidRDefault="00EA62D6" w:rsidP="00EA62D6">
      <w:pPr>
        <w:tabs>
          <w:tab w:val="left" w:pos="8068"/>
        </w:tabs>
        <w:ind w:left="2432" w:right="1641" w:hanging="4"/>
        <w:jc w:val="center"/>
        <w:rPr>
          <w:rFonts w:asciiTheme="majorHAnsi" w:hAnsiTheme="majorHAnsi"/>
          <w:b/>
          <w:i/>
          <w:sz w:val="28"/>
          <w:szCs w:val="28"/>
          <w:lang w:eastAsia="es-MX" w:bidi="es-MX"/>
        </w:rPr>
      </w:pPr>
      <w:r>
        <w:rPr>
          <w:rFonts w:asciiTheme="majorHAnsi" w:hAnsiTheme="majorHAnsi"/>
          <w:b/>
          <w:spacing w:val="-6"/>
          <w:sz w:val="28"/>
          <w:szCs w:val="28"/>
        </w:rPr>
        <w:t xml:space="preserve">DECRETO DE EMERGENCIA </w:t>
      </w:r>
    </w:p>
    <w:p w14:paraId="052F3AA3" w14:textId="77777777" w:rsidR="00EA62D6" w:rsidRPr="00322698" w:rsidRDefault="00EA62D6" w:rsidP="00EA62D6">
      <w:pPr>
        <w:tabs>
          <w:tab w:val="left" w:pos="8068"/>
        </w:tabs>
        <w:ind w:left="2432" w:right="1641" w:hanging="4"/>
        <w:jc w:val="center"/>
        <w:rPr>
          <w:rFonts w:asciiTheme="majorHAnsi" w:hAnsiTheme="majorHAnsi"/>
          <w:b/>
          <w:i/>
          <w:sz w:val="28"/>
          <w:szCs w:val="28"/>
          <w:lang w:eastAsia="es-MX" w:bidi="es-MX"/>
        </w:rPr>
      </w:pPr>
      <w:r w:rsidRPr="00322698">
        <w:rPr>
          <w:rFonts w:asciiTheme="majorHAnsi" w:hAnsiTheme="majorHAnsi"/>
          <w:b/>
          <w:i/>
          <w:sz w:val="28"/>
          <w:szCs w:val="28"/>
          <w:lang w:eastAsia="es-MX" w:bidi="es-MX"/>
        </w:rPr>
        <w:t xml:space="preserve"> PROCESO EN BASE AL ARTICULO 360 DE LA CONSTITUCION DE LA REPUBLICA, ARTICULOS 9 Y 63 DE LA LEY DE CONTRATACION DEL ESTADO DECRETO EJECUTIVO PCM 04-2023 Y OFICIO CIRCULAR N°422-2023-GA</w:t>
      </w:r>
    </w:p>
    <w:p w14:paraId="52C044D2" w14:textId="5A5486A4" w:rsidR="0046242A" w:rsidRPr="00774FF9" w:rsidRDefault="0046242A" w:rsidP="00774FF9">
      <w:pPr>
        <w:pStyle w:val="Ttulo1"/>
        <w:spacing w:before="206" w:line="276" w:lineRule="auto"/>
        <w:ind w:left="709" w:right="25"/>
        <w:jc w:val="center"/>
        <w:rPr>
          <w:rFonts w:ascii="Bell MT" w:hAnsi="Bell MT" w:cs="Aparajita"/>
          <w:b w:val="0"/>
        </w:rPr>
      </w:pPr>
    </w:p>
    <w:p w14:paraId="6D920D89" w14:textId="77BE2468" w:rsidR="00264E3D" w:rsidRPr="00774FF9" w:rsidRDefault="00264E3D" w:rsidP="00774FF9">
      <w:pPr>
        <w:tabs>
          <w:tab w:val="left" w:pos="10422"/>
        </w:tabs>
        <w:spacing w:line="276" w:lineRule="auto"/>
        <w:ind w:left="709" w:right="25"/>
        <w:jc w:val="center"/>
        <w:rPr>
          <w:rFonts w:ascii="Bell MT" w:hAnsi="Bell MT" w:cs="Aparajita"/>
          <w:b/>
          <w:i/>
          <w:sz w:val="28"/>
          <w:szCs w:val="28"/>
          <w:lang w:val="es-MX" w:eastAsia="es-MX" w:bidi="es-MX"/>
        </w:rPr>
      </w:pPr>
      <w:r w:rsidRPr="00774FF9">
        <w:rPr>
          <w:rFonts w:ascii="Bell MT" w:hAnsi="Bell MT" w:cs="Aparajita"/>
          <w:b/>
          <w:i/>
          <w:sz w:val="28"/>
          <w:szCs w:val="28"/>
          <w:lang w:val="es-MX" w:eastAsia="es-MX" w:bidi="es-MX"/>
        </w:rPr>
        <w:t>Institución Responsable:</w:t>
      </w:r>
    </w:p>
    <w:p w14:paraId="171E38F5" w14:textId="77777777" w:rsidR="00264E3D" w:rsidRPr="00774FF9" w:rsidRDefault="00264E3D" w:rsidP="00774FF9">
      <w:pPr>
        <w:tabs>
          <w:tab w:val="left" w:pos="10422"/>
        </w:tabs>
        <w:spacing w:line="276" w:lineRule="auto"/>
        <w:ind w:left="709" w:right="25"/>
        <w:jc w:val="center"/>
        <w:rPr>
          <w:rFonts w:ascii="Bell MT" w:hAnsi="Bell MT" w:cs="Aparajita"/>
          <w:b/>
          <w:i/>
          <w:sz w:val="28"/>
          <w:szCs w:val="28"/>
          <w:lang w:val="es-MX" w:eastAsia="es-MX" w:bidi="es-MX"/>
        </w:rPr>
      </w:pPr>
      <w:r w:rsidRPr="00774FF9">
        <w:rPr>
          <w:rFonts w:ascii="Bell MT" w:hAnsi="Bell MT" w:cs="Aparajita"/>
          <w:b/>
          <w:i/>
          <w:sz w:val="28"/>
          <w:szCs w:val="28"/>
          <w:lang w:val="es-MX" w:eastAsia="es-MX" w:bidi="es-MX"/>
        </w:rPr>
        <w:t>Fundación Gestora de Servicios de Salud Hospital Enrique Aguilar Cerrato</w:t>
      </w:r>
    </w:p>
    <w:p w14:paraId="7D7BCFF7" w14:textId="77777777" w:rsidR="00264E3D" w:rsidRPr="00774FF9" w:rsidRDefault="00264E3D" w:rsidP="00774FF9">
      <w:pPr>
        <w:tabs>
          <w:tab w:val="left" w:pos="10422"/>
        </w:tabs>
        <w:spacing w:line="276" w:lineRule="auto"/>
        <w:ind w:left="709" w:right="25"/>
        <w:jc w:val="center"/>
        <w:rPr>
          <w:rFonts w:ascii="Bell MT" w:hAnsi="Bell MT" w:cs="Aparajita"/>
          <w:b/>
          <w:i/>
          <w:sz w:val="28"/>
          <w:szCs w:val="28"/>
          <w:lang w:val="es-MX" w:eastAsia="es-MX" w:bidi="es-MX"/>
        </w:rPr>
      </w:pPr>
    </w:p>
    <w:p w14:paraId="11E62314" w14:textId="77777777" w:rsidR="00264E3D" w:rsidRPr="00774FF9" w:rsidRDefault="00264E3D" w:rsidP="00774FF9">
      <w:pPr>
        <w:tabs>
          <w:tab w:val="left" w:pos="10422"/>
        </w:tabs>
        <w:spacing w:line="276" w:lineRule="auto"/>
        <w:ind w:left="709" w:right="25"/>
        <w:jc w:val="center"/>
        <w:rPr>
          <w:rFonts w:ascii="Bell MT" w:hAnsi="Bell MT" w:cs="Aparajita"/>
          <w:b/>
          <w:i/>
          <w:sz w:val="28"/>
          <w:szCs w:val="28"/>
          <w:lang w:val="es-MX" w:eastAsia="es-MX" w:bidi="es-MX"/>
        </w:rPr>
      </w:pPr>
      <w:r w:rsidRPr="00774FF9">
        <w:rPr>
          <w:rFonts w:ascii="Bell MT" w:hAnsi="Bell MT" w:cs="Aparajita"/>
          <w:b/>
          <w:i/>
          <w:sz w:val="28"/>
          <w:szCs w:val="28"/>
          <w:lang w:val="es-MX" w:eastAsia="es-MX" w:bidi="es-MX"/>
        </w:rPr>
        <w:t>FUNDAGES-HEAC</w:t>
      </w:r>
    </w:p>
    <w:p w14:paraId="44DC82EB" w14:textId="77777777" w:rsidR="00264E3D" w:rsidRPr="00774FF9" w:rsidRDefault="00264E3D" w:rsidP="00774FF9">
      <w:pPr>
        <w:tabs>
          <w:tab w:val="left" w:pos="10422"/>
        </w:tabs>
        <w:spacing w:line="276" w:lineRule="auto"/>
        <w:ind w:left="709" w:right="25"/>
        <w:jc w:val="center"/>
        <w:rPr>
          <w:rFonts w:ascii="Bell MT" w:hAnsi="Bell MT" w:cs="Aparajita"/>
          <w:b/>
          <w:i/>
          <w:sz w:val="28"/>
          <w:szCs w:val="28"/>
          <w:lang w:val="es-MX" w:eastAsia="es-MX" w:bidi="es-MX"/>
        </w:rPr>
      </w:pPr>
    </w:p>
    <w:p w14:paraId="5A97443E" w14:textId="77777777" w:rsidR="0046242A" w:rsidRPr="00774FF9" w:rsidRDefault="0046242A" w:rsidP="00774FF9">
      <w:pPr>
        <w:pStyle w:val="Textoindependiente"/>
        <w:spacing w:line="276" w:lineRule="auto"/>
        <w:ind w:left="709" w:right="25"/>
        <w:jc w:val="center"/>
        <w:rPr>
          <w:rFonts w:ascii="Bell MT" w:hAnsi="Bell MT" w:cs="Aparajita"/>
          <w:b/>
          <w:sz w:val="28"/>
          <w:szCs w:val="28"/>
        </w:rPr>
      </w:pPr>
    </w:p>
    <w:p w14:paraId="7821D450" w14:textId="77777777" w:rsidR="0046242A" w:rsidRPr="00774FF9" w:rsidRDefault="0046242A" w:rsidP="00774FF9">
      <w:pPr>
        <w:pStyle w:val="Textoindependiente"/>
        <w:spacing w:line="276" w:lineRule="auto"/>
        <w:ind w:left="709" w:right="25"/>
        <w:jc w:val="center"/>
        <w:rPr>
          <w:rFonts w:ascii="Bell MT" w:hAnsi="Bell MT" w:cs="Aparajita"/>
          <w:b/>
          <w:sz w:val="28"/>
          <w:szCs w:val="28"/>
        </w:rPr>
      </w:pPr>
    </w:p>
    <w:p w14:paraId="44DB0071" w14:textId="634CB206" w:rsidR="002D4CC5" w:rsidRPr="00774FF9" w:rsidRDefault="00264E3D" w:rsidP="00774FF9">
      <w:pPr>
        <w:spacing w:before="227" w:line="276" w:lineRule="auto"/>
        <w:ind w:left="709" w:right="25"/>
        <w:jc w:val="center"/>
        <w:rPr>
          <w:rFonts w:ascii="Bell MT" w:hAnsi="Bell MT" w:cs="Aparajita"/>
          <w:b/>
          <w:sz w:val="28"/>
          <w:szCs w:val="28"/>
        </w:rPr>
      </w:pPr>
      <w:bookmarkStart w:id="1" w:name="_Hlk77600518"/>
      <w:bookmarkStart w:id="2" w:name="_Hlk136597601"/>
      <w:r w:rsidRPr="00774FF9">
        <w:rPr>
          <w:rFonts w:ascii="Bell MT" w:hAnsi="Bell MT" w:cs="Aparajita"/>
          <w:b/>
          <w:sz w:val="28"/>
          <w:szCs w:val="28"/>
        </w:rPr>
        <w:t>“</w:t>
      </w:r>
      <w:r w:rsidR="001E5B91" w:rsidRPr="00774FF9">
        <w:rPr>
          <w:rFonts w:ascii="Bell MT" w:hAnsi="Bell MT" w:cs="Aparajita"/>
          <w:b/>
          <w:sz w:val="28"/>
          <w:szCs w:val="28"/>
        </w:rPr>
        <w:t>ADQUISICIÓN DE REACTIVOS (35251</w:t>
      </w:r>
      <w:r w:rsidR="007B56BD" w:rsidRPr="00774FF9">
        <w:rPr>
          <w:rFonts w:ascii="Bell MT" w:hAnsi="Bell MT" w:cs="Aparajita"/>
          <w:b/>
          <w:sz w:val="28"/>
          <w:szCs w:val="28"/>
        </w:rPr>
        <w:t xml:space="preserve">) </w:t>
      </w:r>
      <w:r w:rsidR="000054E5">
        <w:rPr>
          <w:rFonts w:ascii="Bell MT" w:hAnsi="Bell MT" w:cs="Aparajita"/>
          <w:b/>
          <w:sz w:val="28"/>
          <w:szCs w:val="28"/>
        </w:rPr>
        <w:t>CON EQUIPO LECTOR DE ELECTROLITOS EN COMODATO,</w:t>
      </w:r>
      <w:r w:rsidR="007B56BD" w:rsidRPr="00774FF9">
        <w:rPr>
          <w:rFonts w:ascii="Bell MT" w:hAnsi="Bell MT" w:cs="Aparajita"/>
          <w:b/>
          <w:sz w:val="28"/>
          <w:szCs w:val="28"/>
        </w:rPr>
        <w:t>E INSTRUMENTAL Y MATERIAL PARA LABORATORIO</w:t>
      </w:r>
      <w:r w:rsidR="00EF2AC3" w:rsidRPr="00774FF9">
        <w:rPr>
          <w:rFonts w:ascii="Bell MT" w:hAnsi="Bell MT" w:cs="Aparajita"/>
          <w:b/>
          <w:sz w:val="28"/>
          <w:szCs w:val="28"/>
        </w:rPr>
        <w:t xml:space="preserve"> </w:t>
      </w:r>
      <w:r w:rsidR="007B56BD" w:rsidRPr="00774FF9">
        <w:rPr>
          <w:rFonts w:ascii="Bell MT" w:hAnsi="Bell MT" w:cs="Aparajita"/>
          <w:b/>
          <w:sz w:val="28"/>
          <w:szCs w:val="28"/>
        </w:rPr>
        <w:t xml:space="preserve"> (39520</w:t>
      </w:r>
      <w:r w:rsidR="00EF2AC3" w:rsidRPr="00774FF9">
        <w:rPr>
          <w:rFonts w:ascii="Bell MT" w:hAnsi="Bell MT" w:cs="Aparajita"/>
          <w:b/>
          <w:i/>
          <w:sz w:val="28"/>
          <w:szCs w:val="28"/>
          <w:lang w:val="es-MX" w:eastAsia="es-MX" w:bidi="es-MX"/>
        </w:rPr>
        <w:t>”</w:t>
      </w:r>
    </w:p>
    <w:bookmarkEnd w:id="1"/>
    <w:p w14:paraId="20ACC0CD" w14:textId="77777777" w:rsidR="0046242A" w:rsidRPr="00774FF9" w:rsidRDefault="0046242A" w:rsidP="00774FF9">
      <w:pPr>
        <w:pStyle w:val="Textoindependiente"/>
        <w:spacing w:line="276" w:lineRule="auto"/>
        <w:ind w:left="709" w:right="25"/>
        <w:jc w:val="center"/>
        <w:rPr>
          <w:rFonts w:ascii="Bell MT" w:hAnsi="Bell MT" w:cs="Aparajita"/>
          <w:b/>
          <w:sz w:val="28"/>
          <w:szCs w:val="28"/>
        </w:rPr>
      </w:pPr>
    </w:p>
    <w:bookmarkEnd w:id="2"/>
    <w:p w14:paraId="1E6D3278" w14:textId="77777777" w:rsidR="0046242A" w:rsidRPr="00774FF9" w:rsidRDefault="0046242A" w:rsidP="00774FF9">
      <w:pPr>
        <w:pStyle w:val="Textoindependiente"/>
        <w:spacing w:line="276" w:lineRule="auto"/>
        <w:ind w:left="709" w:right="25"/>
        <w:jc w:val="center"/>
        <w:rPr>
          <w:rFonts w:ascii="Bell MT" w:hAnsi="Bell MT" w:cs="Aparajita"/>
          <w:b/>
          <w:sz w:val="28"/>
          <w:szCs w:val="28"/>
        </w:rPr>
      </w:pPr>
    </w:p>
    <w:p w14:paraId="5E35EFB2" w14:textId="77777777" w:rsidR="0046242A" w:rsidRPr="00774FF9" w:rsidRDefault="0046242A" w:rsidP="00774FF9">
      <w:pPr>
        <w:pStyle w:val="Textoindependiente"/>
        <w:spacing w:before="2" w:line="276" w:lineRule="auto"/>
        <w:ind w:left="709" w:right="25"/>
        <w:jc w:val="center"/>
        <w:rPr>
          <w:rFonts w:ascii="Bell MT" w:hAnsi="Bell MT" w:cs="Aparajita"/>
          <w:b/>
          <w:sz w:val="28"/>
          <w:szCs w:val="28"/>
        </w:rPr>
      </w:pPr>
    </w:p>
    <w:p w14:paraId="56397227" w14:textId="455493A9" w:rsidR="0046242A" w:rsidRPr="00774FF9" w:rsidRDefault="0097479F" w:rsidP="00774FF9">
      <w:pPr>
        <w:tabs>
          <w:tab w:val="left" w:pos="7129"/>
        </w:tabs>
        <w:spacing w:line="276" w:lineRule="auto"/>
        <w:ind w:left="709" w:right="25"/>
        <w:jc w:val="center"/>
        <w:rPr>
          <w:rFonts w:ascii="Bell MT" w:hAnsi="Bell MT" w:cs="Aparajita"/>
          <w:b/>
          <w:sz w:val="28"/>
          <w:szCs w:val="28"/>
        </w:rPr>
      </w:pPr>
      <w:r w:rsidRPr="007A4884">
        <w:rPr>
          <w:rFonts w:ascii="Bell MT" w:hAnsi="Bell MT" w:cs="Aparajita"/>
          <w:b/>
          <w:sz w:val="28"/>
          <w:szCs w:val="28"/>
          <w:highlight w:val="yellow"/>
        </w:rPr>
        <w:t>FINANCIAMIENTO F</w:t>
      </w:r>
      <w:r w:rsidR="007A4884" w:rsidRPr="007A4884">
        <w:rPr>
          <w:rFonts w:ascii="Bell MT" w:hAnsi="Bell MT" w:cs="Aparajita"/>
          <w:b/>
          <w:sz w:val="28"/>
          <w:szCs w:val="28"/>
          <w:highlight w:val="yellow"/>
        </w:rPr>
        <w:t>ONDOS NACIONALES</w:t>
      </w:r>
      <w:r w:rsidR="002D4CC5" w:rsidRPr="007A4884">
        <w:rPr>
          <w:rFonts w:ascii="Bell MT" w:hAnsi="Bell MT" w:cs="Aparajita"/>
          <w:b/>
          <w:sz w:val="28"/>
          <w:szCs w:val="28"/>
          <w:highlight w:val="yellow"/>
        </w:rPr>
        <w:t xml:space="preserve"> 20</w:t>
      </w:r>
      <w:r w:rsidR="002F0FCC" w:rsidRPr="007A4884">
        <w:rPr>
          <w:rFonts w:ascii="Bell MT" w:hAnsi="Bell MT" w:cs="Aparajita"/>
          <w:b/>
          <w:sz w:val="28"/>
          <w:szCs w:val="28"/>
          <w:highlight w:val="yellow"/>
        </w:rPr>
        <w:t>2</w:t>
      </w:r>
      <w:r w:rsidR="00EA62D6">
        <w:rPr>
          <w:rFonts w:ascii="Bell MT" w:hAnsi="Bell MT" w:cs="Aparajita"/>
          <w:b/>
          <w:sz w:val="28"/>
          <w:szCs w:val="28"/>
        </w:rPr>
        <w:t>3</w:t>
      </w:r>
    </w:p>
    <w:p w14:paraId="74DD30FC" w14:textId="77777777" w:rsidR="0046242A" w:rsidRPr="00774FF9" w:rsidRDefault="0046242A" w:rsidP="00774FF9">
      <w:pPr>
        <w:pStyle w:val="Textoindependiente"/>
        <w:spacing w:line="276" w:lineRule="auto"/>
        <w:ind w:left="709" w:right="25"/>
        <w:jc w:val="center"/>
        <w:rPr>
          <w:rFonts w:ascii="Bell MT" w:hAnsi="Bell MT" w:cs="Aparajita"/>
          <w:b/>
          <w:sz w:val="28"/>
          <w:szCs w:val="28"/>
        </w:rPr>
      </w:pPr>
    </w:p>
    <w:p w14:paraId="64AD262F" w14:textId="77777777" w:rsidR="0046242A" w:rsidRPr="00774FF9" w:rsidRDefault="0046242A" w:rsidP="00774FF9">
      <w:pPr>
        <w:pStyle w:val="Textoindependiente"/>
        <w:spacing w:line="276" w:lineRule="auto"/>
        <w:ind w:left="709" w:right="25"/>
        <w:jc w:val="center"/>
        <w:rPr>
          <w:rFonts w:ascii="Bell MT" w:hAnsi="Bell MT" w:cs="Aparajita"/>
          <w:b/>
          <w:sz w:val="24"/>
          <w:szCs w:val="24"/>
        </w:rPr>
      </w:pPr>
    </w:p>
    <w:p w14:paraId="619ED5FA" w14:textId="77777777" w:rsidR="0046242A" w:rsidRPr="00774FF9" w:rsidRDefault="0046242A" w:rsidP="00774FF9">
      <w:pPr>
        <w:pStyle w:val="Textoindependiente"/>
        <w:spacing w:line="276" w:lineRule="auto"/>
        <w:ind w:left="709" w:right="25"/>
        <w:jc w:val="center"/>
        <w:rPr>
          <w:rFonts w:ascii="Bell MT" w:hAnsi="Bell MT" w:cs="Aparajita"/>
          <w:b/>
          <w:sz w:val="24"/>
          <w:szCs w:val="24"/>
        </w:rPr>
      </w:pPr>
    </w:p>
    <w:p w14:paraId="2583D028" w14:textId="77777777" w:rsidR="00AD229C" w:rsidRPr="00774FF9" w:rsidRDefault="002D4CC5" w:rsidP="00774FF9">
      <w:pPr>
        <w:spacing w:line="276" w:lineRule="auto"/>
        <w:ind w:left="709" w:right="25"/>
        <w:jc w:val="center"/>
        <w:rPr>
          <w:rFonts w:ascii="Bell MT" w:hAnsi="Bell MT" w:cs="Aparajita"/>
          <w:b/>
          <w:sz w:val="24"/>
          <w:szCs w:val="24"/>
        </w:rPr>
      </w:pPr>
      <w:r w:rsidRPr="00774FF9">
        <w:rPr>
          <w:rFonts w:ascii="Bell MT" w:hAnsi="Bell MT" w:cs="Aparajita"/>
          <w:b/>
          <w:sz w:val="24"/>
          <w:szCs w:val="24"/>
        </w:rPr>
        <w:t>Intibucá,</w:t>
      </w:r>
      <w:r w:rsidR="00AD229C" w:rsidRPr="00774FF9">
        <w:rPr>
          <w:rFonts w:ascii="Bell MT" w:hAnsi="Bell MT" w:cs="Aparajita"/>
          <w:b/>
          <w:sz w:val="24"/>
          <w:szCs w:val="24"/>
        </w:rPr>
        <w:t xml:space="preserve"> Intibucá</w:t>
      </w:r>
    </w:p>
    <w:p w14:paraId="4CD55D6E" w14:textId="54879A06" w:rsidR="0046242A" w:rsidRPr="00774FF9" w:rsidRDefault="003251FA" w:rsidP="00774FF9">
      <w:pPr>
        <w:spacing w:line="276" w:lineRule="auto"/>
        <w:ind w:left="709" w:right="25"/>
        <w:jc w:val="center"/>
        <w:rPr>
          <w:rFonts w:ascii="Bell MT" w:hAnsi="Bell MT" w:cs="Aparajita"/>
          <w:b/>
          <w:sz w:val="24"/>
          <w:szCs w:val="24"/>
        </w:rPr>
        <w:sectPr w:rsidR="0046242A" w:rsidRPr="00774FF9" w:rsidSect="00EA7ED8">
          <w:headerReference w:type="default" r:id="rId8"/>
          <w:type w:val="continuous"/>
          <w:pgSz w:w="12240" w:h="15840"/>
          <w:pgMar w:top="440" w:right="758" w:bottom="280" w:left="400" w:header="720" w:footer="720" w:gutter="0"/>
          <w:cols w:space="720"/>
        </w:sectPr>
      </w:pPr>
      <w:r w:rsidRPr="00774FF9">
        <w:rPr>
          <w:rFonts w:ascii="Bell MT" w:hAnsi="Bell MT" w:cs="Aparajita"/>
          <w:b/>
          <w:sz w:val="24"/>
          <w:szCs w:val="24"/>
        </w:rPr>
        <w:t>HONDURAS, C</w:t>
      </w:r>
      <w:r w:rsidR="004366DA" w:rsidRPr="00774FF9">
        <w:rPr>
          <w:rFonts w:ascii="Bell MT" w:hAnsi="Bell MT" w:cs="Aparajita"/>
          <w:b/>
          <w:sz w:val="24"/>
          <w:szCs w:val="24"/>
        </w:rPr>
        <w:t>A</w:t>
      </w:r>
    </w:p>
    <w:p w14:paraId="4B55077D" w14:textId="77777777" w:rsidR="00B26DCF" w:rsidRDefault="00B26DCF" w:rsidP="00774FF9">
      <w:pPr>
        <w:spacing w:before="162" w:line="276" w:lineRule="auto"/>
        <w:rPr>
          <w:rFonts w:ascii="Bell MT" w:hAnsi="Bell MT" w:cs="Aparajita"/>
          <w:b/>
          <w:sz w:val="24"/>
          <w:szCs w:val="24"/>
        </w:rPr>
      </w:pPr>
    </w:p>
    <w:p w14:paraId="180D286B" w14:textId="77777777" w:rsidR="00B26DCF" w:rsidRDefault="00B26DCF" w:rsidP="00774FF9">
      <w:pPr>
        <w:spacing w:before="162" w:line="276" w:lineRule="auto"/>
        <w:rPr>
          <w:rFonts w:ascii="Bell MT" w:hAnsi="Bell MT" w:cs="Aparajita"/>
          <w:b/>
          <w:sz w:val="24"/>
          <w:szCs w:val="24"/>
        </w:rPr>
      </w:pPr>
    </w:p>
    <w:p w14:paraId="4BD45AD3" w14:textId="77777777" w:rsidR="00B26DCF" w:rsidRDefault="00B26DCF" w:rsidP="00774FF9">
      <w:pPr>
        <w:spacing w:before="162" w:line="276" w:lineRule="auto"/>
        <w:rPr>
          <w:rFonts w:ascii="Bell MT" w:hAnsi="Bell MT" w:cs="Aparajita"/>
          <w:b/>
          <w:sz w:val="24"/>
          <w:szCs w:val="24"/>
        </w:rPr>
      </w:pPr>
    </w:p>
    <w:sdt>
      <w:sdtPr>
        <w:rPr>
          <w:rFonts w:ascii="Arial" w:eastAsia="Arial" w:hAnsi="Arial" w:cs="Arial"/>
          <w:color w:val="auto"/>
          <w:sz w:val="22"/>
          <w:szCs w:val="22"/>
          <w:lang w:val="es-HN" w:eastAsia="es-HN" w:bidi="es-HN"/>
        </w:rPr>
        <w:id w:val="461617555"/>
        <w:docPartObj>
          <w:docPartGallery w:val="Table of Contents"/>
          <w:docPartUnique/>
        </w:docPartObj>
      </w:sdtPr>
      <w:sdtEndPr>
        <w:rPr>
          <w:b/>
          <w:bCs/>
        </w:rPr>
      </w:sdtEndPr>
      <w:sdtContent>
        <w:p w14:paraId="52EDA02F" w14:textId="5F2A7325" w:rsidR="00B26DCF" w:rsidRDefault="00B26DCF">
          <w:pPr>
            <w:pStyle w:val="TtuloTDC"/>
          </w:pPr>
          <w:r>
            <w:t>Contenido</w:t>
          </w:r>
        </w:p>
        <w:p w14:paraId="74EA445F" w14:textId="16CFC03A" w:rsidR="00423F4C" w:rsidRDefault="00B26DCF">
          <w:pPr>
            <w:pStyle w:val="TDC1"/>
            <w:tabs>
              <w:tab w:val="right" w:leader="dot" w:pos="10070"/>
            </w:tabs>
            <w:rPr>
              <w:rFonts w:asciiTheme="minorHAnsi" w:eastAsiaTheme="minorEastAsia" w:hAnsiTheme="minorHAnsi" w:cstheme="minorBidi"/>
              <w:noProof/>
              <w:kern w:val="2"/>
              <w:lang w:bidi="ar-SA"/>
              <w14:ligatures w14:val="standardContextual"/>
            </w:rPr>
          </w:pPr>
          <w:r>
            <w:fldChar w:fldCharType="begin"/>
          </w:r>
          <w:r>
            <w:instrText xml:space="preserve"> TOC \o "1-3" \h \z \u </w:instrText>
          </w:r>
          <w:r>
            <w:fldChar w:fldCharType="separate"/>
          </w:r>
          <w:hyperlink w:anchor="_Toc137041032" w:history="1">
            <w:r w:rsidR="00423F4C" w:rsidRPr="0039082F">
              <w:rPr>
                <w:rStyle w:val="Hipervnculo"/>
                <w:rFonts w:ascii="Bell MT" w:hAnsi="Bell MT" w:cs="Aparajita"/>
                <w:noProof/>
              </w:rPr>
              <w:t>REPUBLICA DE HONDURAS</w:t>
            </w:r>
            <w:r w:rsidR="00423F4C">
              <w:rPr>
                <w:noProof/>
                <w:webHidden/>
              </w:rPr>
              <w:tab/>
            </w:r>
            <w:r w:rsidR="00423F4C">
              <w:rPr>
                <w:noProof/>
                <w:webHidden/>
              </w:rPr>
              <w:fldChar w:fldCharType="begin"/>
            </w:r>
            <w:r w:rsidR="00423F4C">
              <w:rPr>
                <w:noProof/>
                <w:webHidden/>
              </w:rPr>
              <w:instrText xml:space="preserve"> PAGEREF _Toc137041032 \h </w:instrText>
            </w:r>
            <w:r w:rsidR="00423F4C">
              <w:rPr>
                <w:noProof/>
                <w:webHidden/>
              </w:rPr>
            </w:r>
            <w:r w:rsidR="00423F4C">
              <w:rPr>
                <w:noProof/>
                <w:webHidden/>
              </w:rPr>
              <w:fldChar w:fldCharType="separate"/>
            </w:r>
            <w:r w:rsidR="00423F4C">
              <w:rPr>
                <w:noProof/>
                <w:webHidden/>
              </w:rPr>
              <w:t>1</w:t>
            </w:r>
            <w:r w:rsidR="00423F4C">
              <w:rPr>
                <w:noProof/>
                <w:webHidden/>
              </w:rPr>
              <w:fldChar w:fldCharType="end"/>
            </w:r>
          </w:hyperlink>
        </w:p>
        <w:p w14:paraId="5A4DDE48" w14:textId="4EE3CA87" w:rsidR="00423F4C" w:rsidRDefault="00000000">
          <w:pPr>
            <w:pStyle w:val="TDC1"/>
            <w:tabs>
              <w:tab w:val="left" w:pos="440"/>
              <w:tab w:val="right" w:leader="dot" w:pos="10070"/>
            </w:tabs>
            <w:rPr>
              <w:rFonts w:asciiTheme="minorHAnsi" w:eastAsiaTheme="minorEastAsia" w:hAnsiTheme="minorHAnsi" w:cstheme="minorBidi"/>
              <w:noProof/>
              <w:kern w:val="2"/>
              <w:lang w:bidi="ar-SA"/>
              <w14:ligatures w14:val="standardContextual"/>
            </w:rPr>
          </w:pPr>
          <w:hyperlink w:anchor="_Toc137041033" w:history="1">
            <w:r w:rsidR="00423F4C" w:rsidRPr="0039082F">
              <w:rPr>
                <w:rStyle w:val="Hipervnculo"/>
                <w:rFonts w:ascii="Bell MT" w:hAnsi="Bell MT"/>
                <w:noProof/>
              </w:rPr>
              <w:t>I.</w:t>
            </w:r>
            <w:r w:rsidR="00423F4C">
              <w:rPr>
                <w:rFonts w:asciiTheme="minorHAnsi" w:eastAsiaTheme="minorEastAsia" w:hAnsiTheme="minorHAnsi" w:cstheme="minorBidi"/>
                <w:noProof/>
                <w:kern w:val="2"/>
                <w:lang w:bidi="ar-SA"/>
                <w14:ligatures w14:val="standardContextual"/>
              </w:rPr>
              <w:tab/>
            </w:r>
            <w:r w:rsidR="00423F4C" w:rsidRPr="0039082F">
              <w:rPr>
                <w:rStyle w:val="Hipervnculo"/>
                <w:rFonts w:ascii="Bell MT" w:hAnsi="Bell MT"/>
                <w:noProof/>
              </w:rPr>
              <w:t>GENERALES</w:t>
            </w:r>
            <w:r w:rsidR="00423F4C">
              <w:rPr>
                <w:noProof/>
                <w:webHidden/>
              </w:rPr>
              <w:tab/>
            </w:r>
            <w:r w:rsidR="00423F4C">
              <w:rPr>
                <w:noProof/>
                <w:webHidden/>
              </w:rPr>
              <w:fldChar w:fldCharType="begin"/>
            </w:r>
            <w:r w:rsidR="00423F4C">
              <w:rPr>
                <w:noProof/>
                <w:webHidden/>
              </w:rPr>
              <w:instrText xml:space="preserve"> PAGEREF _Toc137041033 \h </w:instrText>
            </w:r>
            <w:r w:rsidR="00423F4C">
              <w:rPr>
                <w:noProof/>
                <w:webHidden/>
              </w:rPr>
            </w:r>
            <w:r w:rsidR="00423F4C">
              <w:rPr>
                <w:noProof/>
                <w:webHidden/>
              </w:rPr>
              <w:fldChar w:fldCharType="separate"/>
            </w:r>
            <w:r w:rsidR="00423F4C">
              <w:rPr>
                <w:noProof/>
                <w:webHidden/>
              </w:rPr>
              <w:t>5</w:t>
            </w:r>
            <w:r w:rsidR="00423F4C">
              <w:rPr>
                <w:noProof/>
                <w:webHidden/>
              </w:rPr>
              <w:fldChar w:fldCharType="end"/>
            </w:r>
          </w:hyperlink>
        </w:p>
        <w:p w14:paraId="78554E0A" w14:textId="23E557F1"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34" w:history="1">
            <w:r w:rsidR="00423F4C" w:rsidRPr="0039082F">
              <w:rPr>
                <w:rStyle w:val="Hipervnculo"/>
                <w:rFonts w:ascii="Bell MT" w:hAnsi="Bell MT"/>
                <w:noProof/>
              </w:rPr>
              <w:t>1.1 INSTRUCCIONES Y</w:t>
            </w:r>
            <w:r w:rsidR="00423F4C" w:rsidRPr="0039082F">
              <w:rPr>
                <w:rStyle w:val="Hipervnculo"/>
                <w:rFonts w:ascii="Bell MT" w:hAnsi="Bell MT"/>
                <w:noProof/>
                <w:spacing w:val="-1"/>
              </w:rPr>
              <w:t xml:space="preserve"> </w:t>
            </w:r>
            <w:r w:rsidR="00423F4C" w:rsidRPr="0039082F">
              <w:rPr>
                <w:rStyle w:val="Hipervnculo"/>
                <w:rFonts w:ascii="Bell MT" w:hAnsi="Bell MT"/>
                <w:noProof/>
              </w:rPr>
              <w:t>CONDICIONES</w:t>
            </w:r>
            <w:r w:rsidR="00423F4C">
              <w:rPr>
                <w:noProof/>
                <w:webHidden/>
              </w:rPr>
              <w:tab/>
            </w:r>
            <w:r w:rsidR="00423F4C">
              <w:rPr>
                <w:noProof/>
                <w:webHidden/>
              </w:rPr>
              <w:fldChar w:fldCharType="begin"/>
            </w:r>
            <w:r w:rsidR="00423F4C">
              <w:rPr>
                <w:noProof/>
                <w:webHidden/>
              </w:rPr>
              <w:instrText xml:space="preserve"> PAGEREF _Toc137041034 \h </w:instrText>
            </w:r>
            <w:r w:rsidR="00423F4C">
              <w:rPr>
                <w:noProof/>
                <w:webHidden/>
              </w:rPr>
            </w:r>
            <w:r w:rsidR="00423F4C">
              <w:rPr>
                <w:noProof/>
                <w:webHidden/>
              </w:rPr>
              <w:fldChar w:fldCharType="separate"/>
            </w:r>
            <w:r w:rsidR="00423F4C">
              <w:rPr>
                <w:noProof/>
                <w:webHidden/>
              </w:rPr>
              <w:t>5</w:t>
            </w:r>
            <w:r w:rsidR="00423F4C">
              <w:rPr>
                <w:noProof/>
                <w:webHidden/>
              </w:rPr>
              <w:fldChar w:fldCharType="end"/>
            </w:r>
          </w:hyperlink>
        </w:p>
        <w:p w14:paraId="7B9FC652" w14:textId="3125FC77"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35" w:history="1">
            <w:r w:rsidR="00423F4C" w:rsidRPr="0039082F">
              <w:rPr>
                <w:rStyle w:val="Hipervnculo"/>
                <w:rFonts w:ascii="Bell MT" w:hAnsi="Bell MT"/>
                <w:noProof/>
              </w:rPr>
              <w:t>1.2 OBSERVACIONES, ACLARACIONES Y</w:t>
            </w:r>
            <w:r w:rsidR="00423F4C" w:rsidRPr="0039082F">
              <w:rPr>
                <w:rStyle w:val="Hipervnculo"/>
                <w:rFonts w:ascii="Bell MT" w:hAnsi="Bell MT"/>
                <w:noProof/>
                <w:spacing w:val="-3"/>
              </w:rPr>
              <w:t xml:space="preserve"> </w:t>
            </w:r>
            <w:r w:rsidR="00423F4C" w:rsidRPr="0039082F">
              <w:rPr>
                <w:rStyle w:val="Hipervnculo"/>
                <w:rFonts w:ascii="Bell MT" w:hAnsi="Bell MT"/>
                <w:noProof/>
              </w:rPr>
              <w:t>ENMIENDAS</w:t>
            </w:r>
            <w:r w:rsidR="00423F4C">
              <w:rPr>
                <w:noProof/>
                <w:webHidden/>
              </w:rPr>
              <w:tab/>
            </w:r>
            <w:r w:rsidR="00423F4C">
              <w:rPr>
                <w:noProof/>
                <w:webHidden/>
              </w:rPr>
              <w:fldChar w:fldCharType="begin"/>
            </w:r>
            <w:r w:rsidR="00423F4C">
              <w:rPr>
                <w:noProof/>
                <w:webHidden/>
              </w:rPr>
              <w:instrText xml:space="preserve"> PAGEREF _Toc137041035 \h </w:instrText>
            </w:r>
            <w:r w:rsidR="00423F4C">
              <w:rPr>
                <w:noProof/>
                <w:webHidden/>
              </w:rPr>
            </w:r>
            <w:r w:rsidR="00423F4C">
              <w:rPr>
                <w:noProof/>
                <w:webHidden/>
              </w:rPr>
              <w:fldChar w:fldCharType="separate"/>
            </w:r>
            <w:r w:rsidR="00423F4C">
              <w:rPr>
                <w:noProof/>
                <w:webHidden/>
              </w:rPr>
              <w:t>5</w:t>
            </w:r>
            <w:r w:rsidR="00423F4C">
              <w:rPr>
                <w:noProof/>
                <w:webHidden/>
              </w:rPr>
              <w:fldChar w:fldCharType="end"/>
            </w:r>
          </w:hyperlink>
        </w:p>
        <w:p w14:paraId="3B883F2F" w14:textId="1B443A5A" w:rsidR="00423F4C" w:rsidRDefault="00000000">
          <w:pPr>
            <w:pStyle w:val="TDC1"/>
            <w:tabs>
              <w:tab w:val="left" w:pos="440"/>
              <w:tab w:val="right" w:leader="dot" w:pos="10070"/>
            </w:tabs>
            <w:rPr>
              <w:rFonts w:asciiTheme="minorHAnsi" w:eastAsiaTheme="minorEastAsia" w:hAnsiTheme="minorHAnsi" w:cstheme="minorBidi"/>
              <w:noProof/>
              <w:kern w:val="2"/>
              <w:lang w:bidi="ar-SA"/>
              <w14:ligatures w14:val="standardContextual"/>
            </w:rPr>
          </w:pPr>
          <w:hyperlink w:anchor="_Toc137041036" w:history="1">
            <w:r w:rsidR="00423F4C" w:rsidRPr="0039082F">
              <w:rPr>
                <w:rStyle w:val="Hipervnculo"/>
                <w:rFonts w:ascii="Bell MT" w:hAnsi="Bell MT"/>
                <w:noProof/>
              </w:rPr>
              <w:t>II.</w:t>
            </w:r>
            <w:r w:rsidR="00423F4C">
              <w:rPr>
                <w:rFonts w:asciiTheme="minorHAnsi" w:eastAsiaTheme="minorEastAsia" w:hAnsiTheme="minorHAnsi" w:cstheme="minorBidi"/>
                <w:noProof/>
                <w:kern w:val="2"/>
                <w:lang w:bidi="ar-SA"/>
                <w14:ligatures w14:val="standardContextual"/>
              </w:rPr>
              <w:tab/>
            </w:r>
            <w:r w:rsidR="00423F4C" w:rsidRPr="0039082F">
              <w:rPr>
                <w:rStyle w:val="Hipervnculo"/>
                <w:rFonts w:ascii="Bell MT" w:hAnsi="Bell MT"/>
                <w:noProof/>
              </w:rPr>
              <w:t>IDIOMA ESPAÑOL</w:t>
            </w:r>
            <w:r w:rsidR="00423F4C">
              <w:rPr>
                <w:noProof/>
                <w:webHidden/>
              </w:rPr>
              <w:tab/>
            </w:r>
            <w:r w:rsidR="00423F4C">
              <w:rPr>
                <w:noProof/>
                <w:webHidden/>
              </w:rPr>
              <w:fldChar w:fldCharType="begin"/>
            </w:r>
            <w:r w:rsidR="00423F4C">
              <w:rPr>
                <w:noProof/>
                <w:webHidden/>
              </w:rPr>
              <w:instrText xml:space="preserve"> PAGEREF _Toc137041036 \h </w:instrText>
            </w:r>
            <w:r w:rsidR="00423F4C">
              <w:rPr>
                <w:noProof/>
                <w:webHidden/>
              </w:rPr>
            </w:r>
            <w:r w:rsidR="00423F4C">
              <w:rPr>
                <w:noProof/>
                <w:webHidden/>
              </w:rPr>
              <w:fldChar w:fldCharType="separate"/>
            </w:r>
            <w:r w:rsidR="00423F4C">
              <w:rPr>
                <w:noProof/>
                <w:webHidden/>
              </w:rPr>
              <w:t>6</w:t>
            </w:r>
            <w:r w:rsidR="00423F4C">
              <w:rPr>
                <w:noProof/>
                <w:webHidden/>
              </w:rPr>
              <w:fldChar w:fldCharType="end"/>
            </w:r>
          </w:hyperlink>
        </w:p>
        <w:p w14:paraId="74ECD09A" w14:textId="3FDBB418" w:rsidR="00423F4C" w:rsidRDefault="00000000">
          <w:pPr>
            <w:pStyle w:val="TDC1"/>
            <w:tabs>
              <w:tab w:val="left" w:pos="660"/>
              <w:tab w:val="right" w:leader="dot" w:pos="10070"/>
            </w:tabs>
            <w:rPr>
              <w:rFonts w:asciiTheme="minorHAnsi" w:eastAsiaTheme="minorEastAsia" w:hAnsiTheme="minorHAnsi" w:cstheme="minorBidi"/>
              <w:noProof/>
              <w:kern w:val="2"/>
              <w:lang w:bidi="ar-SA"/>
              <w14:ligatures w14:val="standardContextual"/>
            </w:rPr>
          </w:pPr>
          <w:hyperlink w:anchor="_Toc137041037" w:history="1">
            <w:r w:rsidR="00423F4C" w:rsidRPr="0039082F">
              <w:rPr>
                <w:rStyle w:val="Hipervnculo"/>
                <w:rFonts w:ascii="Bell MT" w:hAnsi="Bell MT"/>
                <w:noProof/>
              </w:rPr>
              <w:t>III.</w:t>
            </w:r>
            <w:r w:rsidR="00423F4C">
              <w:rPr>
                <w:rFonts w:asciiTheme="minorHAnsi" w:eastAsiaTheme="minorEastAsia" w:hAnsiTheme="minorHAnsi" w:cstheme="minorBidi"/>
                <w:noProof/>
                <w:kern w:val="2"/>
                <w:lang w:bidi="ar-SA"/>
                <w14:ligatures w14:val="standardContextual"/>
              </w:rPr>
              <w:tab/>
            </w:r>
            <w:r w:rsidR="00423F4C" w:rsidRPr="0039082F">
              <w:rPr>
                <w:rStyle w:val="Hipervnculo"/>
                <w:rFonts w:ascii="Bell MT" w:hAnsi="Bell MT"/>
                <w:noProof/>
              </w:rPr>
              <w:t>CORRESPONDENCIA</w:t>
            </w:r>
            <w:r w:rsidR="00423F4C">
              <w:rPr>
                <w:noProof/>
                <w:webHidden/>
              </w:rPr>
              <w:tab/>
            </w:r>
            <w:r w:rsidR="00423F4C">
              <w:rPr>
                <w:noProof/>
                <w:webHidden/>
              </w:rPr>
              <w:fldChar w:fldCharType="begin"/>
            </w:r>
            <w:r w:rsidR="00423F4C">
              <w:rPr>
                <w:noProof/>
                <w:webHidden/>
              </w:rPr>
              <w:instrText xml:space="preserve"> PAGEREF _Toc137041037 \h </w:instrText>
            </w:r>
            <w:r w:rsidR="00423F4C">
              <w:rPr>
                <w:noProof/>
                <w:webHidden/>
              </w:rPr>
            </w:r>
            <w:r w:rsidR="00423F4C">
              <w:rPr>
                <w:noProof/>
                <w:webHidden/>
              </w:rPr>
              <w:fldChar w:fldCharType="separate"/>
            </w:r>
            <w:r w:rsidR="00423F4C">
              <w:rPr>
                <w:noProof/>
                <w:webHidden/>
              </w:rPr>
              <w:t>6</w:t>
            </w:r>
            <w:r w:rsidR="00423F4C">
              <w:rPr>
                <w:noProof/>
                <w:webHidden/>
              </w:rPr>
              <w:fldChar w:fldCharType="end"/>
            </w:r>
          </w:hyperlink>
        </w:p>
        <w:p w14:paraId="3C0B9EAE" w14:textId="47700A78"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38" w:history="1">
            <w:r w:rsidR="00423F4C" w:rsidRPr="0039082F">
              <w:rPr>
                <w:rStyle w:val="Hipervnculo"/>
                <w:rFonts w:ascii="Bell MT" w:hAnsi="Bell MT"/>
                <w:noProof/>
              </w:rPr>
              <w:t>3.1  ROTULACIÓN DE LOS</w:t>
            </w:r>
            <w:r w:rsidR="00423F4C" w:rsidRPr="0039082F">
              <w:rPr>
                <w:rStyle w:val="Hipervnculo"/>
                <w:rFonts w:ascii="Bell MT" w:hAnsi="Bell MT"/>
                <w:noProof/>
                <w:spacing w:val="1"/>
              </w:rPr>
              <w:t xml:space="preserve"> </w:t>
            </w:r>
            <w:r w:rsidR="00423F4C" w:rsidRPr="0039082F">
              <w:rPr>
                <w:rStyle w:val="Hipervnculo"/>
                <w:rFonts w:ascii="Bell MT" w:hAnsi="Bell MT"/>
                <w:noProof/>
              </w:rPr>
              <w:t>SOBRES</w:t>
            </w:r>
            <w:r w:rsidR="00423F4C">
              <w:rPr>
                <w:noProof/>
                <w:webHidden/>
              </w:rPr>
              <w:tab/>
            </w:r>
            <w:r w:rsidR="00423F4C">
              <w:rPr>
                <w:noProof/>
                <w:webHidden/>
              </w:rPr>
              <w:fldChar w:fldCharType="begin"/>
            </w:r>
            <w:r w:rsidR="00423F4C">
              <w:rPr>
                <w:noProof/>
                <w:webHidden/>
              </w:rPr>
              <w:instrText xml:space="preserve"> PAGEREF _Toc137041038 \h </w:instrText>
            </w:r>
            <w:r w:rsidR="00423F4C">
              <w:rPr>
                <w:noProof/>
                <w:webHidden/>
              </w:rPr>
            </w:r>
            <w:r w:rsidR="00423F4C">
              <w:rPr>
                <w:noProof/>
                <w:webHidden/>
              </w:rPr>
              <w:fldChar w:fldCharType="separate"/>
            </w:r>
            <w:r w:rsidR="00423F4C">
              <w:rPr>
                <w:noProof/>
                <w:webHidden/>
              </w:rPr>
              <w:t>6</w:t>
            </w:r>
            <w:r w:rsidR="00423F4C">
              <w:rPr>
                <w:noProof/>
                <w:webHidden/>
              </w:rPr>
              <w:fldChar w:fldCharType="end"/>
            </w:r>
          </w:hyperlink>
        </w:p>
        <w:p w14:paraId="24D34112" w14:textId="5684A68D" w:rsidR="00423F4C" w:rsidRDefault="00000000">
          <w:pPr>
            <w:pStyle w:val="TDC1"/>
            <w:tabs>
              <w:tab w:val="left" w:pos="660"/>
              <w:tab w:val="right" w:leader="dot" w:pos="10070"/>
            </w:tabs>
            <w:rPr>
              <w:rFonts w:asciiTheme="minorHAnsi" w:eastAsiaTheme="minorEastAsia" w:hAnsiTheme="minorHAnsi" w:cstheme="minorBidi"/>
              <w:noProof/>
              <w:kern w:val="2"/>
              <w:lang w:bidi="ar-SA"/>
              <w14:ligatures w14:val="standardContextual"/>
            </w:rPr>
          </w:pPr>
          <w:hyperlink w:anchor="_Toc137041039" w:history="1">
            <w:r w:rsidR="00423F4C" w:rsidRPr="0039082F">
              <w:rPr>
                <w:rStyle w:val="Hipervnculo"/>
                <w:rFonts w:ascii="Bell MT" w:hAnsi="Bell MT"/>
                <w:noProof/>
              </w:rPr>
              <w:t>IV.</w:t>
            </w:r>
            <w:r w:rsidR="00423F4C">
              <w:rPr>
                <w:rFonts w:asciiTheme="minorHAnsi" w:eastAsiaTheme="minorEastAsia" w:hAnsiTheme="minorHAnsi" w:cstheme="minorBidi"/>
                <w:noProof/>
                <w:kern w:val="2"/>
                <w:lang w:bidi="ar-SA"/>
                <w14:ligatures w14:val="standardContextual"/>
              </w:rPr>
              <w:tab/>
            </w:r>
            <w:r w:rsidR="00423F4C" w:rsidRPr="0039082F">
              <w:rPr>
                <w:rStyle w:val="Hipervnculo"/>
                <w:rFonts w:ascii="Bell MT" w:hAnsi="Bell MT"/>
                <w:noProof/>
              </w:rPr>
              <w:t>Y REGLAMENTOS APLICABLES</w:t>
            </w:r>
            <w:r w:rsidR="00423F4C">
              <w:rPr>
                <w:noProof/>
                <w:webHidden/>
              </w:rPr>
              <w:tab/>
            </w:r>
            <w:r w:rsidR="00423F4C">
              <w:rPr>
                <w:noProof/>
                <w:webHidden/>
              </w:rPr>
              <w:fldChar w:fldCharType="begin"/>
            </w:r>
            <w:r w:rsidR="00423F4C">
              <w:rPr>
                <w:noProof/>
                <w:webHidden/>
              </w:rPr>
              <w:instrText xml:space="preserve"> PAGEREF _Toc137041039 \h </w:instrText>
            </w:r>
            <w:r w:rsidR="00423F4C">
              <w:rPr>
                <w:noProof/>
                <w:webHidden/>
              </w:rPr>
            </w:r>
            <w:r w:rsidR="00423F4C">
              <w:rPr>
                <w:noProof/>
                <w:webHidden/>
              </w:rPr>
              <w:fldChar w:fldCharType="separate"/>
            </w:r>
            <w:r w:rsidR="00423F4C">
              <w:rPr>
                <w:noProof/>
                <w:webHidden/>
              </w:rPr>
              <w:t>7</w:t>
            </w:r>
            <w:r w:rsidR="00423F4C">
              <w:rPr>
                <w:noProof/>
                <w:webHidden/>
              </w:rPr>
              <w:fldChar w:fldCharType="end"/>
            </w:r>
          </w:hyperlink>
        </w:p>
        <w:p w14:paraId="57740A6E" w14:textId="773AEFF7" w:rsidR="00423F4C" w:rsidRDefault="00000000">
          <w:pPr>
            <w:pStyle w:val="TDC1"/>
            <w:tabs>
              <w:tab w:val="left" w:pos="440"/>
              <w:tab w:val="right" w:leader="dot" w:pos="10070"/>
            </w:tabs>
            <w:rPr>
              <w:rFonts w:asciiTheme="minorHAnsi" w:eastAsiaTheme="minorEastAsia" w:hAnsiTheme="minorHAnsi" w:cstheme="minorBidi"/>
              <w:noProof/>
              <w:kern w:val="2"/>
              <w:lang w:bidi="ar-SA"/>
              <w14:ligatures w14:val="standardContextual"/>
            </w:rPr>
          </w:pPr>
          <w:hyperlink w:anchor="_Toc137041040" w:history="1">
            <w:r w:rsidR="00423F4C" w:rsidRPr="0039082F">
              <w:rPr>
                <w:rStyle w:val="Hipervnculo"/>
                <w:rFonts w:ascii="Bell MT" w:hAnsi="Bell MT"/>
                <w:noProof/>
              </w:rPr>
              <w:t>V.</w:t>
            </w:r>
            <w:r w:rsidR="00423F4C">
              <w:rPr>
                <w:rFonts w:asciiTheme="minorHAnsi" w:eastAsiaTheme="minorEastAsia" w:hAnsiTheme="minorHAnsi" w:cstheme="minorBidi"/>
                <w:noProof/>
                <w:kern w:val="2"/>
                <w:lang w:bidi="ar-SA"/>
                <w14:ligatures w14:val="standardContextual"/>
              </w:rPr>
              <w:tab/>
            </w:r>
            <w:r w:rsidR="00423F4C" w:rsidRPr="0039082F">
              <w:rPr>
                <w:rStyle w:val="Hipervnculo"/>
                <w:rFonts w:ascii="Bell MT" w:hAnsi="Bell MT"/>
                <w:noProof/>
              </w:rPr>
              <w:t>DOCUMENTOS DEL OFERENTE</w:t>
            </w:r>
            <w:r w:rsidR="00423F4C">
              <w:rPr>
                <w:noProof/>
                <w:webHidden/>
              </w:rPr>
              <w:tab/>
            </w:r>
            <w:r w:rsidR="00423F4C">
              <w:rPr>
                <w:noProof/>
                <w:webHidden/>
              </w:rPr>
              <w:fldChar w:fldCharType="begin"/>
            </w:r>
            <w:r w:rsidR="00423F4C">
              <w:rPr>
                <w:noProof/>
                <w:webHidden/>
              </w:rPr>
              <w:instrText xml:space="preserve"> PAGEREF _Toc137041040 \h </w:instrText>
            </w:r>
            <w:r w:rsidR="00423F4C">
              <w:rPr>
                <w:noProof/>
                <w:webHidden/>
              </w:rPr>
            </w:r>
            <w:r w:rsidR="00423F4C">
              <w:rPr>
                <w:noProof/>
                <w:webHidden/>
              </w:rPr>
              <w:fldChar w:fldCharType="separate"/>
            </w:r>
            <w:r w:rsidR="00423F4C">
              <w:rPr>
                <w:noProof/>
                <w:webHidden/>
              </w:rPr>
              <w:t>8</w:t>
            </w:r>
            <w:r w:rsidR="00423F4C">
              <w:rPr>
                <w:noProof/>
                <w:webHidden/>
              </w:rPr>
              <w:fldChar w:fldCharType="end"/>
            </w:r>
          </w:hyperlink>
        </w:p>
        <w:p w14:paraId="19C11553" w14:textId="27536FDF"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41" w:history="1">
            <w:r w:rsidR="00423F4C" w:rsidRPr="0039082F">
              <w:rPr>
                <w:rStyle w:val="Hipervnculo"/>
                <w:rFonts w:ascii="Bell MT" w:hAnsi="Bell MT"/>
                <w:noProof/>
              </w:rPr>
              <w:t>DOCUMENTACIÓN FINANCIERA</w:t>
            </w:r>
            <w:r w:rsidR="00423F4C">
              <w:rPr>
                <w:noProof/>
                <w:webHidden/>
              </w:rPr>
              <w:tab/>
            </w:r>
            <w:r w:rsidR="00423F4C">
              <w:rPr>
                <w:noProof/>
                <w:webHidden/>
              </w:rPr>
              <w:fldChar w:fldCharType="begin"/>
            </w:r>
            <w:r w:rsidR="00423F4C">
              <w:rPr>
                <w:noProof/>
                <w:webHidden/>
              </w:rPr>
              <w:instrText xml:space="preserve"> PAGEREF _Toc137041041 \h </w:instrText>
            </w:r>
            <w:r w:rsidR="00423F4C">
              <w:rPr>
                <w:noProof/>
                <w:webHidden/>
              </w:rPr>
            </w:r>
            <w:r w:rsidR="00423F4C">
              <w:rPr>
                <w:noProof/>
                <w:webHidden/>
              </w:rPr>
              <w:fldChar w:fldCharType="separate"/>
            </w:r>
            <w:r w:rsidR="00423F4C">
              <w:rPr>
                <w:noProof/>
                <w:webHidden/>
              </w:rPr>
              <w:t>9</w:t>
            </w:r>
            <w:r w:rsidR="00423F4C">
              <w:rPr>
                <w:noProof/>
                <w:webHidden/>
              </w:rPr>
              <w:fldChar w:fldCharType="end"/>
            </w:r>
          </w:hyperlink>
        </w:p>
        <w:p w14:paraId="1F5BD231" w14:textId="3E51550E"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42" w:history="1">
            <w:r w:rsidR="00423F4C" w:rsidRPr="0039082F">
              <w:rPr>
                <w:rStyle w:val="Hipervnculo"/>
                <w:rFonts w:ascii="Bell MT" w:hAnsi="Bell MT"/>
                <w:noProof/>
              </w:rPr>
              <w:t>INFORMACIÓN ECONÓMICA</w:t>
            </w:r>
            <w:r w:rsidR="00423F4C">
              <w:rPr>
                <w:noProof/>
                <w:webHidden/>
              </w:rPr>
              <w:tab/>
            </w:r>
            <w:r w:rsidR="00423F4C">
              <w:rPr>
                <w:noProof/>
                <w:webHidden/>
              </w:rPr>
              <w:fldChar w:fldCharType="begin"/>
            </w:r>
            <w:r w:rsidR="00423F4C">
              <w:rPr>
                <w:noProof/>
                <w:webHidden/>
              </w:rPr>
              <w:instrText xml:space="preserve"> PAGEREF _Toc137041042 \h </w:instrText>
            </w:r>
            <w:r w:rsidR="00423F4C">
              <w:rPr>
                <w:noProof/>
                <w:webHidden/>
              </w:rPr>
            </w:r>
            <w:r w:rsidR="00423F4C">
              <w:rPr>
                <w:noProof/>
                <w:webHidden/>
              </w:rPr>
              <w:fldChar w:fldCharType="separate"/>
            </w:r>
            <w:r w:rsidR="00423F4C">
              <w:rPr>
                <w:noProof/>
                <w:webHidden/>
              </w:rPr>
              <w:t>9</w:t>
            </w:r>
            <w:r w:rsidR="00423F4C">
              <w:rPr>
                <w:noProof/>
                <w:webHidden/>
              </w:rPr>
              <w:fldChar w:fldCharType="end"/>
            </w:r>
          </w:hyperlink>
        </w:p>
        <w:p w14:paraId="209B6EC1" w14:textId="720FFA11"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43" w:history="1">
            <w:r w:rsidR="00423F4C" w:rsidRPr="0039082F">
              <w:rPr>
                <w:rStyle w:val="Hipervnculo"/>
                <w:rFonts w:ascii="Bell MT" w:hAnsi="Bell MT" w:cs="Aparajita"/>
                <w:noProof/>
              </w:rPr>
              <w:t>TODOS LOS DOCUMENTOS QUE SE PRESENTEN EN FOTOCOPIA DEBERÁN ESTAR AUTENTICADOS EN RELACIÓN CON EL DECRETO 1059 DE JULIO DE 1980.</w:t>
            </w:r>
            <w:r w:rsidR="00423F4C">
              <w:rPr>
                <w:noProof/>
                <w:webHidden/>
              </w:rPr>
              <w:tab/>
            </w:r>
            <w:r w:rsidR="00423F4C">
              <w:rPr>
                <w:noProof/>
                <w:webHidden/>
              </w:rPr>
              <w:fldChar w:fldCharType="begin"/>
            </w:r>
            <w:r w:rsidR="00423F4C">
              <w:rPr>
                <w:noProof/>
                <w:webHidden/>
              </w:rPr>
              <w:instrText xml:space="preserve"> PAGEREF _Toc137041043 \h </w:instrText>
            </w:r>
            <w:r w:rsidR="00423F4C">
              <w:rPr>
                <w:noProof/>
                <w:webHidden/>
              </w:rPr>
            </w:r>
            <w:r w:rsidR="00423F4C">
              <w:rPr>
                <w:noProof/>
                <w:webHidden/>
              </w:rPr>
              <w:fldChar w:fldCharType="separate"/>
            </w:r>
            <w:r w:rsidR="00423F4C">
              <w:rPr>
                <w:noProof/>
                <w:webHidden/>
              </w:rPr>
              <w:t>9</w:t>
            </w:r>
            <w:r w:rsidR="00423F4C">
              <w:rPr>
                <w:noProof/>
                <w:webHidden/>
              </w:rPr>
              <w:fldChar w:fldCharType="end"/>
            </w:r>
          </w:hyperlink>
        </w:p>
        <w:p w14:paraId="05F4AA7F" w14:textId="53DD8A64"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44" w:history="1">
            <w:r w:rsidR="00423F4C" w:rsidRPr="0039082F">
              <w:rPr>
                <w:rStyle w:val="Hipervnculo"/>
                <w:rFonts w:ascii="Bell MT" w:hAnsi="Bell MT"/>
                <w:noProof/>
              </w:rPr>
              <w:t>VI. SUBSANACIÓN</w:t>
            </w:r>
            <w:r w:rsidR="00423F4C">
              <w:rPr>
                <w:noProof/>
                <w:webHidden/>
              </w:rPr>
              <w:tab/>
            </w:r>
            <w:r w:rsidR="00423F4C">
              <w:rPr>
                <w:noProof/>
                <w:webHidden/>
              </w:rPr>
              <w:fldChar w:fldCharType="begin"/>
            </w:r>
            <w:r w:rsidR="00423F4C">
              <w:rPr>
                <w:noProof/>
                <w:webHidden/>
              </w:rPr>
              <w:instrText xml:space="preserve"> PAGEREF _Toc137041044 \h </w:instrText>
            </w:r>
            <w:r w:rsidR="00423F4C">
              <w:rPr>
                <w:noProof/>
                <w:webHidden/>
              </w:rPr>
            </w:r>
            <w:r w:rsidR="00423F4C">
              <w:rPr>
                <w:noProof/>
                <w:webHidden/>
              </w:rPr>
              <w:fldChar w:fldCharType="separate"/>
            </w:r>
            <w:r w:rsidR="00423F4C">
              <w:rPr>
                <w:noProof/>
                <w:webHidden/>
              </w:rPr>
              <w:t>9</w:t>
            </w:r>
            <w:r w:rsidR="00423F4C">
              <w:rPr>
                <w:noProof/>
                <w:webHidden/>
              </w:rPr>
              <w:fldChar w:fldCharType="end"/>
            </w:r>
          </w:hyperlink>
        </w:p>
        <w:p w14:paraId="163D8F73" w14:textId="5B7A691B"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45" w:history="1">
            <w:r w:rsidR="00423F4C" w:rsidRPr="0039082F">
              <w:rPr>
                <w:rStyle w:val="Hipervnculo"/>
                <w:rFonts w:ascii="Bell MT" w:hAnsi="Bell MT"/>
                <w:noProof/>
              </w:rPr>
              <w:t>VII.TIEMPO DE</w:t>
            </w:r>
            <w:r w:rsidR="00423F4C" w:rsidRPr="0039082F">
              <w:rPr>
                <w:rStyle w:val="Hipervnculo"/>
                <w:rFonts w:ascii="Bell MT" w:hAnsi="Bell MT"/>
                <w:noProof/>
                <w:spacing w:val="-6"/>
              </w:rPr>
              <w:t xml:space="preserve"> </w:t>
            </w:r>
            <w:r w:rsidR="00423F4C" w:rsidRPr="0039082F">
              <w:rPr>
                <w:rStyle w:val="Hipervnculo"/>
                <w:rFonts w:ascii="Bell MT" w:hAnsi="Bell MT"/>
                <w:noProof/>
              </w:rPr>
              <w:t>ENTREGA</w:t>
            </w:r>
            <w:r w:rsidR="00423F4C">
              <w:rPr>
                <w:noProof/>
                <w:webHidden/>
              </w:rPr>
              <w:tab/>
            </w:r>
            <w:r w:rsidR="00423F4C">
              <w:rPr>
                <w:noProof/>
                <w:webHidden/>
              </w:rPr>
              <w:fldChar w:fldCharType="begin"/>
            </w:r>
            <w:r w:rsidR="00423F4C">
              <w:rPr>
                <w:noProof/>
                <w:webHidden/>
              </w:rPr>
              <w:instrText xml:space="preserve"> PAGEREF _Toc137041045 \h </w:instrText>
            </w:r>
            <w:r w:rsidR="00423F4C">
              <w:rPr>
                <w:noProof/>
                <w:webHidden/>
              </w:rPr>
            </w:r>
            <w:r w:rsidR="00423F4C">
              <w:rPr>
                <w:noProof/>
                <w:webHidden/>
              </w:rPr>
              <w:fldChar w:fldCharType="separate"/>
            </w:r>
            <w:r w:rsidR="00423F4C">
              <w:rPr>
                <w:noProof/>
                <w:webHidden/>
              </w:rPr>
              <w:t>10</w:t>
            </w:r>
            <w:r w:rsidR="00423F4C">
              <w:rPr>
                <w:noProof/>
                <w:webHidden/>
              </w:rPr>
              <w:fldChar w:fldCharType="end"/>
            </w:r>
          </w:hyperlink>
        </w:p>
        <w:p w14:paraId="52B4E2ED" w14:textId="43D41569"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46" w:history="1">
            <w:r w:rsidR="00423F4C" w:rsidRPr="0039082F">
              <w:rPr>
                <w:rStyle w:val="Hipervnculo"/>
                <w:rFonts w:ascii="Bell MT" w:hAnsi="Bell MT"/>
                <w:noProof/>
              </w:rPr>
              <w:t>VIII. MUESTRAS</w:t>
            </w:r>
            <w:r w:rsidR="00423F4C">
              <w:rPr>
                <w:noProof/>
                <w:webHidden/>
              </w:rPr>
              <w:tab/>
            </w:r>
            <w:r w:rsidR="00423F4C">
              <w:rPr>
                <w:noProof/>
                <w:webHidden/>
              </w:rPr>
              <w:fldChar w:fldCharType="begin"/>
            </w:r>
            <w:r w:rsidR="00423F4C">
              <w:rPr>
                <w:noProof/>
                <w:webHidden/>
              </w:rPr>
              <w:instrText xml:space="preserve"> PAGEREF _Toc137041046 \h </w:instrText>
            </w:r>
            <w:r w:rsidR="00423F4C">
              <w:rPr>
                <w:noProof/>
                <w:webHidden/>
              </w:rPr>
            </w:r>
            <w:r w:rsidR="00423F4C">
              <w:rPr>
                <w:noProof/>
                <w:webHidden/>
              </w:rPr>
              <w:fldChar w:fldCharType="separate"/>
            </w:r>
            <w:r w:rsidR="00423F4C">
              <w:rPr>
                <w:noProof/>
                <w:webHidden/>
              </w:rPr>
              <w:t>10</w:t>
            </w:r>
            <w:r w:rsidR="00423F4C">
              <w:rPr>
                <w:noProof/>
                <w:webHidden/>
              </w:rPr>
              <w:fldChar w:fldCharType="end"/>
            </w:r>
          </w:hyperlink>
        </w:p>
        <w:p w14:paraId="00728820" w14:textId="7F756309"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47" w:history="1">
            <w:r w:rsidR="00423F4C" w:rsidRPr="0039082F">
              <w:rPr>
                <w:rStyle w:val="Hipervnculo"/>
                <w:rFonts w:ascii="Bell MT" w:hAnsi="Bell MT"/>
                <w:noProof/>
              </w:rPr>
              <w:t>IX. PRESENTACIÓN DE LA OFERTA</w:t>
            </w:r>
            <w:r w:rsidR="00423F4C" w:rsidRPr="0039082F">
              <w:rPr>
                <w:rStyle w:val="Hipervnculo"/>
                <w:rFonts w:ascii="Bell MT" w:hAnsi="Bell MT"/>
                <w:noProof/>
                <w:spacing w:val="-5"/>
              </w:rPr>
              <w:t xml:space="preserve"> </w:t>
            </w:r>
            <w:r w:rsidR="00423F4C" w:rsidRPr="0039082F">
              <w:rPr>
                <w:rStyle w:val="Hipervnculo"/>
                <w:rFonts w:ascii="Bell MT" w:hAnsi="Bell MT"/>
                <w:noProof/>
              </w:rPr>
              <w:t>ECONÓMICA</w:t>
            </w:r>
            <w:r w:rsidR="00423F4C">
              <w:rPr>
                <w:noProof/>
                <w:webHidden/>
              </w:rPr>
              <w:tab/>
            </w:r>
            <w:r w:rsidR="00423F4C">
              <w:rPr>
                <w:noProof/>
                <w:webHidden/>
              </w:rPr>
              <w:fldChar w:fldCharType="begin"/>
            </w:r>
            <w:r w:rsidR="00423F4C">
              <w:rPr>
                <w:noProof/>
                <w:webHidden/>
              </w:rPr>
              <w:instrText xml:space="preserve"> PAGEREF _Toc137041047 \h </w:instrText>
            </w:r>
            <w:r w:rsidR="00423F4C">
              <w:rPr>
                <w:noProof/>
                <w:webHidden/>
              </w:rPr>
            </w:r>
            <w:r w:rsidR="00423F4C">
              <w:rPr>
                <w:noProof/>
                <w:webHidden/>
              </w:rPr>
              <w:fldChar w:fldCharType="separate"/>
            </w:r>
            <w:r w:rsidR="00423F4C">
              <w:rPr>
                <w:noProof/>
                <w:webHidden/>
              </w:rPr>
              <w:t>11</w:t>
            </w:r>
            <w:r w:rsidR="00423F4C">
              <w:rPr>
                <w:noProof/>
                <w:webHidden/>
              </w:rPr>
              <w:fldChar w:fldCharType="end"/>
            </w:r>
          </w:hyperlink>
        </w:p>
        <w:p w14:paraId="44DCE7ED" w14:textId="0A889B64"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48" w:history="1">
            <w:r w:rsidR="00423F4C" w:rsidRPr="0039082F">
              <w:rPr>
                <w:rStyle w:val="Hipervnculo"/>
                <w:rFonts w:ascii="Bell MT" w:hAnsi="Bell MT"/>
                <w:noProof/>
              </w:rPr>
              <w:t>9.1 PRECIOS DE LAS</w:t>
            </w:r>
            <w:r w:rsidR="00423F4C" w:rsidRPr="0039082F">
              <w:rPr>
                <w:rStyle w:val="Hipervnculo"/>
                <w:rFonts w:ascii="Bell MT" w:hAnsi="Bell MT"/>
                <w:noProof/>
                <w:spacing w:val="6"/>
              </w:rPr>
              <w:t xml:space="preserve"> </w:t>
            </w:r>
            <w:r w:rsidR="00423F4C" w:rsidRPr="0039082F">
              <w:rPr>
                <w:rStyle w:val="Hipervnculo"/>
                <w:rFonts w:ascii="Bell MT" w:hAnsi="Bell MT"/>
                <w:noProof/>
              </w:rPr>
              <w:t>OFERTAS</w:t>
            </w:r>
            <w:r w:rsidR="00423F4C">
              <w:rPr>
                <w:noProof/>
                <w:webHidden/>
              </w:rPr>
              <w:tab/>
            </w:r>
            <w:r w:rsidR="00423F4C">
              <w:rPr>
                <w:noProof/>
                <w:webHidden/>
              </w:rPr>
              <w:fldChar w:fldCharType="begin"/>
            </w:r>
            <w:r w:rsidR="00423F4C">
              <w:rPr>
                <w:noProof/>
                <w:webHidden/>
              </w:rPr>
              <w:instrText xml:space="preserve"> PAGEREF _Toc137041048 \h </w:instrText>
            </w:r>
            <w:r w:rsidR="00423F4C">
              <w:rPr>
                <w:noProof/>
                <w:webHidden/>
              </w:rPr>
            </w:r>
            <w:r w:rsidR="00423F4C">
              <w:rPr>
                <w:noProof/>
                <w:webHidden/>
              </w:rPr>
              <w:fldChar w:fldCharType="separate"/>
            </w:r>
            <w:r w:rsidR="00423F4C">
              <w:rPr>
                <w:noProof/>
                <w:webHidden/>
              </w:rPr>
              <w:t>12</w:t>
            </w:r>
            <w:r w:rsidR="00423F4C">
              <w:rPr>
                <w:noProof/>
                <w:webHidden/>
              </w:rPr>
              <w:fldChar w:fldCharType="end"/>
            </w:r>
          </w:hyperlink>
        </w:p>
        <w:p w14:paraId="69BA40B2" w14:textId="0A2CDA28"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49" w:history="1">
            <w:r w:rsidR="00423F4C" w:rsidRPr="0039082F">
              <w:rPr>
                <w:rStyle w:val="Hipervnculo"/>
                <w:rFonts w:ascii="Bell MT" w:hAnsi="Bell MT"/>
                <w:noProof/>
              </w:rPr>
              <w:t>10.1 CAMBIO Y RETIRO DE</w:t>
            </w:r>
            <w:r w:rsidR="00423F4C" w:rsidRPr="0039082F">
              <w:rPr>
                <w:rStyle w:val="Hipervnculo"/>
                <w:rFonts w:ascii="Bell MT" w:hAnsi="Bell MT"/>
                <w:noProof/>
                <w:spacing w:val="1"/>
              </w:rPr>
              <w:t xml:space="preserve"> </w:t>
            </w:r>
            <w:r w:rsidR="00423F4C" w:rsidRPr="0039082F">
              <w:rPr>
                <w:rStyle w:val="Hipervnculo"/>
                <w:rFonts w:ascii="Bell MT" w:hAnsi="Bell MT"/>
                <w:noProof/>
              </w:rPr>
              <w:t>OFERTAS</w:t>
            </w:r>
            <w:r w:rsidR="00423F4C">
              <w:rPr>
                <w:noProof/>
                <w:webHidden/>
              </w:rPr>
              <w:tab/>
            </w:r>
            <w:r w:rsidR="00423F4C">
              <w:rPr>
                <w:noProof/>
                <w:webHidden/>
              </w:rPr>
              <w:fldChar w:fldCharType="begin"/>
            </w:r>
            <w:r w:rsidR="00423F4C">
              <w:rPr>
                <w:noProof/>
                <w:webHidden/>
              </w:rPr>
              <w:instrText xml:space="preserve"> PAGEREF _Toc137041049 \h </w:instrText>
            </w:r>
            <w:r w:rsidR="00423F4C">
              <w:rPr>
                <w:noProof/>
                <w:webHidden/>
              </w:rPr>
            </w:r>
            <w:r w:rsidR="00423F4C">
              <w:rPr>
                <w:noProof/>
                <w:webHidden/>
              </w:rPr>
              <w:fldChar w:fldCharType="separate"/>
            </w:r>
            <w:r w:rsidR="00423F4C">
              <w:rPr>
                <w:noProof/>
                <w:webHidden/>
              </w:rPr>
              <w:t>12</w:t>
            </w:r>
            <w:r w:rsidR="00423F4C">
              <w:rPr>
                <w:noProof/>
                <w:webHidden/>
              </w:rPr>
              <w:fldChar w:fldCharType="end"/>
            </w:r>
          </w:hyperlink>
        </w:p>
        <w:p w14:paraId="2950CA8D" w14:textId="60EDED20"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50" w:history="1">
            <w:r w:rsidR="00423F4C" w:rsidRPr="0039082F">
              <w:rPr>
                <w:rStyle w:val="Hipervnculo"/>
                <w:rFonts w:ascii="Bell MT" w:hAnsi="Bell MT"/>
                <w:noProof/>
              </w:rPr>
              <w:t>10.2 SELLO DE LAS OFERTAS, FECHA Y HORA DE</w:t>
            </w:r>
            <w:r w:rsidR="00423F4C" w:rsidRPr="0039082F">
              <w:rPr>
                <w:rStyle w:val="Hipervnculo"/>
                <w:rFonts w:ascii="Bell MT" w:hAnsi="Bell MT"/>
                <w:noProof/>
                <w:spacing w:val="-4"/>
              </w:rPr>
              <w:t xml:space="preserve"> </w:t>
            </w:r>
            <w:r w:rsidR="00423F4C" w:rsidRPr="0039082F">
              <w:rPr>
                <w:rStyle w:val="Hipervnculo"/>
                <w:rFonts w:ascii="Bell MT" w:hAnsi="Bell MT"/>
                <w:noProof/>
              </w:rPr>
              <w:t>RECIBO</w:t>
            </w:r>
            <w:r w:rsidR="00423F4C">
              <w:rPr>
                <w:noProof/>
                <w:webHidden/>
              </w:rPr>
              <w:tab/>
            </w:r>
            <w:r w:rsidR="00423F4C">
              <w:rPr>
                <w:noProof/>
                <w:webHidden/>
              </w:rPr>
              <w:fldChar w:fldCharType="begin"/>
            </w:r>
            <w:r w:rsidR="00423F4C">
              <w:rPr>
                <w:noProof/>
                <w:webHidden/>
              </w:rPr>
              <w:instrText xml:space="preserve"> PAGEREF _Toc137041050 \h </w:instrText>
            </w:r>
            <w:r w:rsidR="00423F4C">
              <w:rPr>
                <w:noProof/>
                <w:webHidden/>
              </w:rPr>
            </w:r>
            <w:r w:rsidR="00423F4C">
              <w:rPr>
                <w:noProof/>
                <w:webHidden/>
              </w:rPr>
              <w:fldChar w:fldCharType="separate"/>
            </w:r>
            <w:r w:rsidR="00423F4C">
              <w:rPr>
                <w:noProof/>
                <w:webHidden/>
              </w:rPr>
              <w:t>12</w:t>
            </w:r>
            <w:r w:rsidR="00423F4C">
              <w:rPr>
                <w:noProof/>
                <w:webHidden/>
              </w:rPr>
              <w:fldChar w:fldCharType="end"/>
            </w:r>
          </w:hyperlink>
        </w:p>
        <w:p w14:paraId="1B774D8E" w14:textId="5C14E306"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51" w:history="1">
            <w:r w:rsidR="00423F4C" w:rsidRPr="0039082F">
              <w:rPr>
                <w:rStyle w:val="Hipervnculo"/>
                <w:rFonts w:ascii="Bell MT" w:hAnsi="Bell MT"/>
                <w:noProof/>
              </w:rPr>
              <w:t>XI. REVISION DE LA OFERTA</w:t>
            </w:r>
            <w:r w:rsidR="00423F4C">
              <w:rPr>
                <w:noProof/>
                <w:webHidden/>
              </w:rPr>
              <w:tab/>
            </w:r>
            <w:r w:rsidR="00423F4C">
              <w:rPr>
                <w:noProof/>
                <w:webHidden/>
              </w:rPr>
              <w:fldChar w:fldCharType="begin"/>
            </w:r>
            <w:r w:rsidR="00423F4C">
              <w:rPr>
                <w:noProof/>
                <w:webHidden/>
              </w:rPr>
              <w:instrText xml:space="preserve"> PAGEREF _Toc137041051 \h </w:instrText>
            </w:r>
            <w:r w:rsidR="00423F4C">
              <w:rPr>
                <w:noProof/>
                <w:webHidden/>
              </w:rPr>
            </w:r>
            <w:r w:rsidR="00423F4C">
              <w:rPr>
                <w:noProof/>
                <w:webHidden/>
              </w:rPr>
              <w:fldChar w:fldCharType="separate"/>
            </w:r>
            <w:r w:rsidR="00423F4C">
              <w:rPr>
                <w:noProof/>
                <w:webHidden/>
              </w:rPr>
              <w:t>12</w:t>
            </w:r>
            <w:r w:rsidR="00423F4C">
              <w:rPr>
                <w:noProof/>
                <w:webHidden/>
              </w:rPr>
              <w:fldChar w:fldCharType="end"/>
            </w:r>
          </w:hyperlink>
        </w:p>
        <w:p w14:paraId="4AE6FB41" w14:textId="5B4ECA5A"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52" w:history="1">
            <w:r w:rsidR="00423F4C" w:rsidRPr="0039082F">
              <w:rPr>
                <w:rStyle w:val="Hipervnculo"/>
                <w:rFonts w:ascii="Bell MT" w:hAnsi="Bell MT"/>
                <w:noProof/>
              </w:rPr>
              <w:t>XII. ACEPTACIÓN DE LA OFERTA</w:t>
            </w:r>
            <w:r w:rsidR="00423F4C">
              <w:rPr>
                <w:noProof/>
                <w:webHidden/>
              </w:rPr>
              <w:tab/>
            </w:r>
            <w:r w:rsidR="00423F4C">
              <w:rPr>
                <w:noProof/>
                <w:webHidden/>
              </w:rPr>
              <w:fldChar w:fldCharType="begin"/>
            </w:r>
            <w:r w:rsidR="00423F4C">
              <w:rPr>
                <w:noProof/>
                <w:webHidden/>
              </w:rPr>
              <w:instrText xml:space="preserve"> PAGEREF _Toc137041052 \h </w:instrText>
            </w:r>
            <w:r w:rsidR="00423F4C">
              <w:rPr>
                <w:noProof/>
                <w:webHidden/>
              </w:rPr>
            </w:r>
            <w:r w:rsidR="00423F4C">
              <w:rPr>
                <w:noProof/>
                <w:webHidden/>
              </w:rPr>
              <w:fldChar w:fldCharType="separate"/>
            </w:r>
            <w:r w:rsidR="00423F4C">
              <w:rPr>
                <w:noProof/>
                <w:webHidden/>
              </w:rPr>
              <w:t>12</w:t>
            </w:r>
            <w:r w:rsidR="00423F4C">
              <w:rPr>
                <w:noProof/>
                <w:webHidden/>
              </w:rPr>
              <w:fldChar w:fldCharType="end"/>
            </w:r>
          </w:hyperlink>
        </w:p>
        <w:p w14:paraId="1A41CF12" w14:textId="12AD704A"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53" w:history="1">
            <w:r w:rsidR="00423F4C" w:rsidRPr="0039082F">
              <w:rPr>
                <w:rStyle w:val="Hipervnculo"/>
                <w:rFonts w:ascii="Bell MT" w:hAnsi="Bell MT"/>
                <w:noProof/>
              </w:rPr>
              <w:t>XIII.OFERTAS IRREGULARES Y MOTIVOS DE DESCALIFICACIÓN</w:t>
            </w:r>
            <w:r w:rsidR="00423F4C">
              <w:rPr>
                <w:noProof/>
                <w:webHidden/>
              </w:rPr>
              <w:tab/>
            </w:r>
            <w:r w:rsidR="00423F4C">
              <w:rPr>
                <w:noProof/>
                <w:webHidden/>
              </w:rPr>
              <w:fldChar w:fldCharType="begin"/>
            </w:r>
            <w:r w:rsidR="00423F4C">
              <w:rPr>
                <w:noProof/>
                <w:webHidden/>
              </w:rPr>
              <w:instrText xml:space="preserve"> PAGEREF _Toc137041053 \h </w:instrText>
            </w:r>
            <w:r w:rsidR="00423F4C">
              <w:rPr>
                <w:noProof/>
                <w:webHidden/>
              </w:rPr>
            </w:r>
            <w:r w:rsidR="00423F4C">
              <w:rPr>
                <w:noProof/>
                <w:webHidden/>
              </w:rPr>
              <w:fldChar w:fldCharType="separate"/>
            </w:r>
            <w:r w:rsidR="00423F4C">
              <w:rPr>
                <w:noProof/>
                <w:webHidden/>
              </w:rPr>
              <w:t>12</w:t>
            </w:r>
            <w:r w:rsidR="00423F4C">
              <w:rPr>
                <w:noProof/>
                <w:webHidden/>
              </w:rPr>
              <w:fldChar w:fldCharType="end"/>
            </w:r>
          </w:hyperlink>
        </w:p>
        <w:p w14:paraId="69B1B2F0" w14:textId="07277D10"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54" w:history="1">
            <w:r w:rsidR="00423F4C" w:rsidRPr="0039082F">
              <w:rPr>
                <w:rStyle w:val="Hipervnculo"/>
                <w:rFonts w:ascii="Bell MT" w:hAnsi="Bell MT"/>
                <w:noProof/>
              </w:rPr>
              <w:t>XIIII. ADMISIÓN Y EVALUACIÓN DE LAS OFERTAS</w:t>
            </w:r>
            <w:r w:rsidR="00423F4C">
              <w:rPr>
                <w:noProof/>
                <w:webHidden/>
              </w:rPr>
              <w:tab/>
            </w:r>
            <w:r w:rsidR="00423F4C">
              <w:rPr>
                <w:noProof/>
                <w:webHidden/>
              </w:rPr>
              <w:fldChar w:fldCharType="begin"/>
            </w:r>
            <w:r w:rsidR="00423F4C">
              <w:rPr>
                <w:noProof/>
                <w:webHidden/>
              </w:rPr>
              <w:instrText xml:space="preserve"> PAGEREF _Toc137041054 \h </w:instrText>
            </w:r>
            <w:r w:rsidR="00423F4C">
              <w:rPr>
                <w:noProof/>
                <w:webHidden/>
              </w:rPr>
            </w:r>
            <w:r w:rsidR="00423F4C">
              <w:rPr>
                <w:noProof/>
                <w:webHidden/>
              </w:rPr>
              <w:fldChar w:fldCharType="separate"/>
            </w:r>
            <w:r w:rsidR="00423F4C">
              <w:rPr>
                <w:noProof/>
                <w:webHidden/>
              </w:rPr>
              <w:t>14</w:t>
            </w:r>
            <w:r w:rsidR="00423F4C">
              <w:rPr>
                <w:noProof/>
                <w:webHidden/>
              </w:rPr>
              <w:fldChar w:fldCharType="end"/>
            </w:r>
          </w:hyperlink>
        </w:p>
        <w:p w14:paraId="612A9360" w14:textId="2A78BF9F"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55" w:history="1">
            <w:r w:rsidR="00423F4C" w:rsidRPr="0039082F">
              <w:rPr>
                <w:rStyle w:val="Hipervnculo"/>
                <w:rFonts w:ascii="Bell MT" w:hAnsi="Bell MT"/>
                <w:noProof/>
              </w:rPr>
              <w:t>XV. DESIERTA O</w:t>
            </w:r>
            <w:r w:rsidR="00423F4C" w:rsidRPr="0039082F">
              <w:rPr>
                <w:rStyle w:val="Hipervnculo"/>
                <w:rFonts w:ascii="Bell MT" w:hAnsi="Bell MT"/>
                <w:noProof/>
                <w:spacing w:val="-4"/>
              </w:rPr>
              <w:t xml:space="preserve"> </w:t>
            </w:r>
            <w:r w:rsidR="00423F4C" w:rsidRPr="0039082F">
              <w:rPr>
                <w:rStyle w:val="Hipervnculo"/>
                <w:rFonts w:ascii="Bell MT" w:hAnsi="Bell MT"/>
                <w:noProof/>
              </w:rPr>
              <w:t>FRACASADA</w:t>
            </w:r>
            <w:r w:rsidR="00423F4C">
              <w:rPr>
                <w:noProof/>
                <w:webHidden/>
              </w:rPr>
              <w:tab/>
            </w:r>
            <w:r w:rsidR="00423F4C">
              <w:rPr>
                <w:noProof/>
                <w:webHidden/>
              </w:rPr>
              <w:fldChar w:fldCharType="begin"/>
            </w:r>
            <w:r w:rsidR="00423F4C">
              <w:rPr>
                <w:noProof/>
                <w:webHidden/>
              </w:rPr>
              <w:instrText xml:space="preserve"> PAGEREF _Toc137041055 \h </w:instrText>
            </w:r>
            <w:r w:rsidR="00423F4C">
              <w:rPr>
                <w:noProof/>
                <w:webHidden/>
              </w:rPr>
            </w:r>
            <w:r w:rsidR="00423F4C">
              <w:rPr>
                <w:noProof/>
                <w:webHidden/>
              </w:rPr>
              <w:fldChar w:fldCharType="separate"/>
            </w:r>
            <w:r w:rsidR="00423F4C">
              <w:rPr>
                <w:noProof/>
                <w:webHidden/>
              </w:rPr>
              <w:t>14</w:t>
            </w:r>
            <w:r w:rsidR="00423F4C">
              <w:rPr>
                <w:noProof/>
                <w:webHidden/>
              </w:rPr>
              <w:fldChar w:fldCharType="end"/>
            </w:r>
          </w:hyperlink>
        </w:p>
        <w:p w14:paraId="3964C32F" w14:textId="1032B9EE"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56" w:history="1">
            <w:r w:rsidR="00423F4C" w:rsidRPr="0039082F">
              <w:rPr>
                <w:rStyle w:val="Hipervnculo"/>
                <w:rFonts w:ascii="Bell MT" w:hAnsi="Bell MT"/>
                <w:noProof/>
              </w:rPr>
              <w:t>XVI. ADJUDICACIÓN</w:t>
            </w:r>
            <w:r w:rsidR="00423F4C">
              <w:rPr>
                <w:noProof/>
                <w:webHidden/>
              </w:rPr>
              <w:tab/>
            </w:r>
            <w:r w:rsidR="00423F4C">
              <w:rPr>
                <w:noProof/>
                <w:webHidden/>
              </w:rPr>
              <w:fldChar w:fldCharType="begin"/>
            </w:r>
            <w:r w:rsidR="00423F4C">
              <w:rPr>
                <w:noProof/>
                <w:webHidden/>
              </w:rPr>
              <w:instrText xml:space="preserve"> PAGEREF _Toc137041056 \h </w:instrText>
            </w:r>
            <w:r w:rsidR="00423F4C">
              <w:rPr>
                <w:noProof/>
                <w:webHidden/>
              </w:rPr>
            </w:r>
            <w:r w:rsidR="00423F4C">
              <w:rPr>
                <w:noProof/>
                <w:webHidden/>
              </w:rPr>
              <w:fldChar w:fldCharType="separate"/>
            </w:r>
            <w:r w:rsidR="00423F4C">
              <w:rPr>
                <w:noProof/>
                <w:webHidden/>
              </w:rPr>
              <w:t>15</w:t>
            </w:r>
            <w:r w:rsidR="00423F4C">
              <w:rPr>
                <w:noProof/>
                <w:webHidden/>
              </w:rPr>
              <w:fldChar w:fldCharType="end"/>
            </w:r>
          </w:hyperlink>
        </w:p>
        <w:p w14:paraId="69A0BED5" w14:textId="29E2210F"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57" w:history="1">
            <w:r w:rsidR="00423F4C" w:rsidRPr="0039082F">
              <w:rPr>
                <w:rStyle w:val="Hipervnculo"/>
                <w:rFonts w:ascii="Bell MT" w:hAnsi="Bell MT"/>
                <w:noProof/>
              </w:rPr>
              <w:t>16.1 CANCELACIÓN DE LA</w:t>
            </w:r>
            <w:r w:rsidR="00423F4C" w:rsidRPr="0039082F">
              <w:rPr>
                <w:rStyle w:val="Hipervnculo"/>
                <w:rFonts w:ascii="Bell MT" w:hAnsi="Bell MT"/>
                <w:noProof/>
                <w:spacing w:val="5"/>
              </w:rPr>
              <w:t xml:space="preserve"> </w:t>
            </w:r>
            <w:r w:rsidR="00423F4C" w:rsidRPr="0039082F">
              <w:rPr>
                <w:rStyle w:val="Hipervnculo"/>
                <w:rFonts w:ascii="Bell MT" w:hAnsi="Bell MT"/>
                <w:noProof/>
              </w:rPr>
              <w:t>ADJUDICACIÓN</w:t>
            </w:r>
            <w:r w:rsidR="00423F4C">
              <w:rPr>
                <w:noProof/>
                <w:webHidden/>
              </w:rPr>
              <w:tab/>
            </w:r>
            <w:r w:rsidR="00423F4C">
              <w:rPr>
                <w:noProof/>
                <w:webHidden/>
              </w:rPr>
              <w:fldChar w:fldCharType="begin"/>
            </w:r>
            <w:r w:rsidR="00423F4C">
              <w:rPr>
                <w:noProof/>
                <w:webHidden/>
              </w:rPr>
              <w:instrText xml:space="preserve"> PAGEREF _Toc137041057 \h </w:instrText>
            </w:r>
            <w:r w:rsidR="00423F4C">
              <w:rPr>
                <w:noProof/>
                <w:webHidden/>
              </w:rPr>
            </w:r>
            <w:r w:rsidR="00423F4C">
              <w:rPr>
                <w:noProof/>
                <w:webHidden/>
              </w:rPr>
              <w:fldChar w:fldCharType="separate"/>
            </w:r>
            <w:r w:rsidR="00423F4C">
              <w:rPr>
                <w:noProof/>
                <w:webHidden/>
              </w:rPr>
              <w:t>15</w:t>
            </w:r>
            <w:r w:rsidR="00423F4C">
              <w:rPr>
                <w:noProof/>
                <w:webHidden/>
              </w:rPr>
              <w:fldChar w:fldCharType="end"/>
            </w:r>
          </w:hyperlink>
        </w:p>
        <w:p w14:paraId="56C5ECA3" w14:textId="2D5A5698"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58" w:history="1">
            <w:r w:rsidR="00423F4C" w:rsidRPr="0039082F">
              <w:rPr>
                <w:rStyle w:val="Hipervnculo"/>
                <w:rFonts w:ascii="Bell MT" w:hAnsi="Bell MT"/>
                <w:noProof/>
              </w:rPr>
              <w:t>16.2 GARANTÍA DE</w:t>
            </w:r>
            <w:r w:rsidR="00423F4C" w:rsidRPr="0039082F">
              <w:rPr>
                <w:rStyle w:val="Hipervnculo"/>
                <w:rFonts w:ascii="Bell MT" w:hAnsi="Bell MT"/>
                <w:noProof/>
                <w:spacing w:val="-1"/>
              </w:rPr>
              <w:t xml:space="preserve"> </w:t>
            </w:r>
            <w:r w:rsidR="00423F4C" w:rsidRPr="0039082F">
              <w:rPr>
                <w:rStyle w:val="Hipervnculo"/>
                <w:rFonts w:ascii="Bell MT" w:hAnsi="Bell MT"/>
                <w:noProof/>
              </w:rPr>
              <w:t>CUMPLIMIENTO</w:t>
            </w:r>
            <w:r w:rsidR="00423F4C">
              <w:rPr>
                <w:noProof/>
                <w:webHidden/>
              </w:rPr>
              <w:tab/>
            </w:r>
            <w:r w:rsidR="00423F4C">
              <w:rPr>
                <w:noProof/>
                <w:webHidden/>
              </w:rPr>
              <w:fldChar w:fldCharType="begin"/>
            </w:r>
            <w:r w:rsidR="00423F4C">
              <w:rPr>
                <w:noProof/>
                <w:webHidden/>
              </w:rPr>
              <w:instrText xml:space="preserve"> PAGEREF _Toc137041058 \h </w:instrText>
            </w:r>
            <w:r w:rsidR="00423F4C">
              <w:rPr>
                <w:noProof/>
                <w:webHidden/>
              </w:rPr>
            </w:r>
            <w:r w:rsidR="00423F4C">
              <w:rPr>
                <w:noProof/>
                <w:webHidden/>
              </w:rPr>
              <w:fldChar w:fldCharType="separate"/>
            </w:r>
            <w:r w:rsidR="00423F4C">
              <w:rPr>
                <w:noProof/>
                <w:webHidden/>
              </w:rPr>
              <w:t>15</w:t>
            </w:r>
            <w:r w:rsidR="00423F4C">
              <w:rPr>
                <w:noProof/>
                <w:webHidden/>
              </w:rPr>
              <w:fldChar w:fldCharType="end"/>
            </w:r>
          </w:hyperlink>
        </w:p>
        <w:p w14:paraId="0213FB57" w14:textId="5BD17BCB"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59" w:history="1">
            <w:r w:rsidR="00423F4C" w:rsidRPr="0039082F">
              <w:rPr>
                <w:rStyle w:val="Hipervnculo"/>
                <w:rFonts w:ascii="Bell MT" w:hAnsi="Bell MT"/>
                <w:noProof/>
              </w:rPr>
              <w:t>16.3 EJECUCIÓN DE LA GARANTÍA</w:t>
            </w:r>
            <w:r w:rsidR="00423F4C">
              <w:rPr>
                <w:noProof/>
                <w:webHidden/>
              </w:rPr>
              <w:tab/>
            </w:r>
            <w:r w:rsidR="00423F4C">
              <w:rPr>
                <w:noProof/>
                <w:webHidden/>
              </w:rPr>
              <w:fldChar w:fldCharType="begin"/>
            </w:r>
            <w:r w:rsidR="00423F4C">
              <w:rPr>
                <w:noProof/>
                <w:webHidden/>
              </w:rPr>
              <w:instrText xml:space="preserve"> PAGEREF _Toc137041059 \h </w:instrText>
            </w:r>
            <w:r w:rsidR="00423F4C">
              <w:rPr>
                <w:noProof/>
                <w:webHidden/>
              </w:rPr>
            </w:r>
            <w:r w:rsidR="00423F4C">
              <w:rPr>
                <w:noProof/>
                <w:webHidden/>
              </w:rPr>
              <w:fldChar w:fldCharType="separate"/>
            </w:r>
            <w:r w:rsidR="00423F4C">
              <w:rPr>
                <w:noProof/>
                <w:webHidden/>
              </w:rPr>
              <w:t>16</w:t>
            </w:r>
            <w:r w:rsidR="00423F4C">
              <w:rPr>
                <w:noProof/>
                <w:webHidden/>
              </w:rPr>
              <w:fldChar w:fldCharType="end"/>
            </w:r>
          </w:hyperlink>
        </w:p>
        <w:p w14:paraId="539DEF14" w14:textId="4786A4D6"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60" w:history="1">
            <w:r w:rsidR="00423F4C" w:rsidRPr="0039082F">
              <w:rPr>
                <w:rStyle w:val="Hipervnculo"/>
                <w:rFonts w:ascii="Bell MT" w:hAnsi="Bell MT"/>
                <w:noProof/>
              </w:rPr>
              <w:t>16.4. FORMA, LUGAR DE ENTREGA Y RECEPCIÓN</w:t>
            </w:r>
            <w:r w:rsidR="00423F4C">
              <w:rPr>
                <w:noProof/>
                <w:webHidden/>
              </w:rPr>
              <w:tab/>
            </w:r>
            <w:r w:rsidR="00423F4C">
              <w:rPr>
                <w:noProof/>
                <w:webHidden/>
              </w:rPr>
              <w:fldChar w:fldCharType="begin"/>
            </w:r>
            <w:r w:rsidR="00423F4C">
              <w:rPr>
                <w:noProof/>
                <w:webHidden/>
              </w:rPr>
              <w:instrText xml:space="preserve"> PAGEREF _Toc137041060 \h </w:instrText>
            </w:r>
            <w:r w:rsidR="00423F4C">
              <w:rPr>
                <w:noProof/>
                <w:webHidden/>
              </w:rPr>
            </w:r>
            <w:r w:rsidR="00423F4C">
              <w:rPr>
                <w:noProof/>
                <w:webHidden/>
              </w:rPr>
              <w:fldChar w:fldCharType="separate"/>
            </w:r>
            <w:r w:rsidR="00423F4C">
              <w:rPr>
                <w:noProof/>
                <w:webHidden/>
              </w:rPr>
              <w:t>16</w:t>
            </w:r>
            <w:r w:rsidR="00423F4C">
              <w:rPr>
                <w:noProof/>
                <w:webHidden/>
              </w:rPr>
              <w:fldChar w:fldCharType="end"/>
            </w:r>
          </w:hyperlink>
        </w:p>
        <w:p w14:paraId="6CE9AE21" w14:textId="3F3E0DAC"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61" w:history="1">
            <w:r w:rsidR="00423F4C" w:rsidRPr="0039082F">
              <w:rPr>
                <w:rStyle w:val="Hipervnculo"/>
                <w:rFonts w:ascii="Bell MT" w:hAnsi="Bell MT"/>
                <w:noProof/>
              </w:rPr>
              <w:t>16.5. MONEDA Y FORMA DE PAGO</w:t>
            </w:r>
            <w:r w:rsidR="00423F4C">
              <w:rPr>
                <w:noProof/>
                <w:webHidden/>
              </w:rPr>
              <w:tab/>
            </w:r>
            <w:r w:rsidR="00423F4C">
              <w:rPr>
                <w:noProof/>
                <w:webHidden/>
              </w:rPr>
              <w:fldChar w:fldCharType="begin"/>
            </w:r>
            <w:r w:rsidR="00423F4C">
              <w:rPr>
                <w:noProof/>
                <w:webHidden/>
              </w:rPr>
              <w:instrText xml:space="preserve"> PAGEREF _Toc137041061 \h </w:instrText>
            </w:r>
            <w:r w:rsidR="00423F4C">
              <w:rPr>
                <w:noProof/>
                <w:webHidden/>
              </w:rPr>
            </w:r>
            <w:r w:rsidR="00423F4C">
              <w:rPr>
                <w:noProof/>
                <w:webHidden/>
              </w:rPr>
              <w:fldChar w:fldCharType="separate"/>
            </w:r>
            <w:r w:rsidR="00423F4C">
              <w:rPr>
                <w:noProof/>
                <w:webHidden/>
              </w:rPr>
              <w:t>17</w:t>
            </w:r>
            <w:r w:rsidR="00423F4C">
              <w:rPr>
                <w:noProof/>
                <w:webHidden/>
              </w:rPr>
              <w:fldChar w:fldCharType="end"/>
            </w:r>
          </w:hyperlink>
        </w:p>
        <w:p w14:paraId="5BCA0CFE" w14:textId="017B440E" w:rsidR="00423F4C" w:rsidRDefault="00000000">
          <w:pPr>
            <w:pStyle w:val="TDC2"/>
            <w:tabs>
              <w:tab w:val="right" w:leader="dot" w:pos="10070"/>
            </w:tabs>
            <w:rPr>
              <w:rFonts w:asciiTheme="minorHAnsi" w:eastAsiaTheme="minorEastAsia" w:hAnsiTheme="minorHAnsi" w:cstheme="minorBidi"/>
              <w:noProof/>
              <w:kern w:val="2"/>
              <w:lang w:bidi="ar-SA"/>
              <w14:ligatures w14:val="standardContextual"/>
            </w:rPr>
          </w:pPr>
          <w:hyperlink w:anchor="_Toc137041062" w:history="1">
            <w:r w:rsidR="00423F4C" w:rsidRPr="0039082F">
              <w:rPr>
                <w:rStyle w:val="Hipervnculo"/>
                <w:rFonts w:ascii="Bell MT" w:hAnsi="Bell MT"/>
                <w:noProof/>
              </w:rPr>
              <w:t>16.6 FUERZA MAYOR O CASO</w:t>
            </w:r>
            <w:r w:rsidR="00423F4C" w:rsidRPr="0039082F">
              <w:rPr>
                <w:rStyle w:val="Hipervnculo"/>
                <w:rFonts w:ascii="Bell MT" w:hAnsi="Bell MT"/>
                <w:noProof/>
                <w:spacing w:val="-4"/>
              </w:rPr>
              <w:t xml:space="preserve"> </w:t>
            </w:r>
            <w:r w:rsidR="00423F4C" w:rsidRPr="0039082F">
              <w:rPr>
                <w:rStyle w:val="Hipervnculo"/>
                <w:rFonts w:ascii="Bell MT" w:hAnsi="Bell MT"/>
                <w:noProof/>
              </w:rPr>
              <w:t>FORTUITO</w:t>
            </w:r>
            <w:r w:rsidR="00423F4C">
              <w:rPr>
                <w:noProof/>
                <w:webHidden/>
              </w:rPr>
              <w:tab/>
            </w:r>
            <w:r w:rsidR="00423F4C">
              <w:rPr>
                <w:noProof/>
                <w:webHidden/>
              </w:rPr>
              <w:fldChar w:fldCharType="begin"/>
            </w:r>
            <w:r w:rsidR="00423F4C">
              <w:rPr>
                <w:noProof/>
                <w:webHidden/>
              </w:rPr>
              <w:instrText xml:space="preserve"> PAGEREF _Toc137041062 \h </w:instrText>
            </w:r>
            <w:r w:rsidR="00423F4C">
              <w:rPr>
                <w:noProof/>
                <w:webHidden/>
              </w:rPr>
            </w:r>
            <w:r w:rsidR="00423F4C">
              <w:rPr>
                <w:noProof/>
                <w:webHidden/>
              </w:rPr>
              <w:fldChar w:fldCharType="separate"/>
            </w:r>
            <w:r w:rsidR="00423F4C">
              <w:rPr>
                <w:noProof/>
                <w:webHidden/>
              </w:rPr>
              <w:t>17</w:t>
            </w:r>
            <w:r w:rsidR="00423F4C">
              <w:rPr>
                <w:noProof/>
                <w:webHidden/>
              </w:rPr>
              <w:fldChar w:fldCharType="end"/>
            </w:r>
          </w:hyperlink>
        </w:p>
        <w:p w14:paraId="7161406A" w14:textId="00CAD282"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63" w:history="1">
            <w:r w:rsidR="00423F4C" w:rsidRPr="0039082F">
              <w:rPr>
                <w:rStyle w:val="Hipervnculo"/>
                <w:rFonts w:ascii="Bell MT" w:hAnsi="Bell MT"/>
                <w:noProof/>
              </w:rPr>
              <w:t>XVII. Especificaciones técnicas del material solicitado.</w:t>
            </w:r>
            <w:r w:rsidR="00423F4C">
              <w:rPr>
                <w:noProof/>
                <w:webHidden/>
              </w:rPr>
              <w:tab/>
            </w:r>
            <w:r w:rsidR="00423F4C">
              <w:rPr>
                <w:noProof/>
                <w:webHidden/>
              </w:rPr>
              <w:fldChar w:fldCharType="begin"/>
            </w:r>
            <w:r w:rsidR="00423F4C">
              <w:rPr>
                <w:noProof/>
                <w:webHidden/>
              </w:rPr>
              <w:instrText xml:space="preserve"> PAGEREF _Toc137041063 \h </w:instrText>
            </w:r>
            <w:r w:rsidR="00423F4C">
              <w:rPr>
                <w:noProof/>
                <w:webHidden/>
              </w:rPr>
            </w:r>
            <w:r w:rsidR="00423F4C">
              <w:rPr>
                <w:noProof/>
                <w:webHidden/>
              </w:rPr>
              <w:fldChar w:fldCharType="separate"/>
            </w:r>
            <w:r w:rsidR="00423F4C">
              <w:rPr>
                <w:noProof/>
                <w:webHidden/>
              </w:rPr>
              <w:t>18</w:t>
            </w:r>
            <w:r w:rsidR="00423F4C">
              <w:rPr>
                <w:noProof/>
                <w:webHidden/>
              </w:rPr>
              <w:fldChar w:fldCharType="end"/>
            </w:r>
          </w:hyperlink>
        </w:p>
        <w:p w14:paraId="3AF12209" w14:textId="7BFAFF75"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64" w:history="1">
            <w:r w:rsidR="00423F4C" w:rsidRPr="0039082F">
              <w:rPr>
                <w:rStyle w:val="Hipervnculo"/>
                <w:rFonts w:ascii="Bell MT" w:hAnsi="Bell MT"/>
                <w:noProof/>
              </w:rPr>
              <w:t>XIX. ANEXO “A "</w:t>
            </w:r>
            <w:r w:rsidR="00423F4C">
              <w:rPr>
                <w:noProof/>
                <w:webHidden/>
              </w:rPr>
              <w:tab/>
            </w:r>
            <w:r w:rsidR="00423F4C">
              <w:rPr>
                <w:noProof/>
                <w:webHidden/>
              </w:rPr>
              <w:fldChar w:fldCharType="begin"/>
            </w:r>
            <w:r w:rsidR="00423F4C">
              <w:rPr>
                <w:noProof/>
                <w:webHidden/>
              </w:rPr>
              <w:instrText xml:space="preserve"> PAGEREF _Toc137041064 \h </w:instrText>
            </w:r>
            <w:r w:rsidR="00423F4C">
              <w:rPr>
                <w:noProof/>
                <w:webHidden/>
              </w:rPr>
            </w:r>
            <w:r w:rsidR="00423F4C">
              <w:rPr>
                <w:noProof/>
                <w:webHidden/>
              </w:rPr>
              <w:fldChar w:fldCharType="separate"/>
            </w:r>
            <w:r w:rsidR="00423F4C">
              <w:rPr>
                <w:noProof/>
                <w:webHidden/>
              </w:rPr>
              <w:t>20</w:t>
            </w:r>
            <w:r w:rsidR="00423F4C">
              <w:rPr>
                <w:noProof/>
                <w:webHidden/>
              </w:rPr>
              <w:fldChar w:fldCharType="end"/>
            </w:r>
          </w:hyperlink>
        </w:p>
        <w:p w14:paraId="4FB3931A" w14:textId="7B91FB80" w:rsidR="00423F4C" w:rsidRDefault="00000000">
          <w:pPr>
            <w:pStyle w:val="TDC1"/>
            <w:tabs>
              <w:tab w:val="right" w:leader="dot" w:pos="10070"/>
            </w:tabs>
            <w:rPr>
              <w:rFonts w:asciiTheme="minorHAnsi" w:eastAsiaTheme="minorEastAsia" w:hAnsiTheme="minorHAnsi" w:cstheme="minorBidi"/>
              <w:noProof/>
              <w:kern w:val="2"/>
              <w:lang w:bidi="ar-SA"/>
              <w14:ligatures w14:val="standardContextual"/>
            </w:rPr>
          </w:pPr>
          <w:hyperlink w:anchor="_Toc137041065" w:history="1">
            <w:r w:rsidR="00423F4C" w:rsidRPr="0039082F">
              <w:rPr>
                <w:rStyle w:val="Hipervnculo"/>
                <w:rFonts w:ascii="Bell MT" w:hAnsi="Bell MT"/>
                <w:noProof/>
              </w:rPr>
              <w:t>XX. ANEXO B</w:t>
            </w:r>
            <w:r w:rsidR="00423F4C">
              <w:rPr>
                <w:noProof/>
                <w:webHidden/>
              </w:rPr>
              <w:tab/>
            </w:r>
            <w:r w:rsidR="00423F4C">
              <w:rPr>
                <w:noProof/>
                <w:webHidden/>
              </w:rPr>
              <w:fldChar w:fldCharType="begin"/>
            </w:r>
            <w:r w:rsidR="00423F4C">
              <w:rPr>
                <w:noProof/>
                <w:webHidden/>
              </w:rPr>
              <w:instrText xml:space="preserve"> PAGEREF _Toc137041065 \h </w:instrText>
            </w:r>
            <w:r w:rsidR="00423F4C">
              <w:rPr>
                <w:noProof/>
                <w:webHidden/>
              </w:rPr>
            </w:r>
            <w:r w:rsidR="00423F4C">
              <w:rPr>
                <w:noProof/>
                <w:webHidden/>
              </w:rPr>
              <w:fldChar w:fldCharType="separate"/>
            </w:r>
            <w:r w:rsidR="00423F4C">
              <w:rPr>
                <w:noProof/>
                <w:webHidden/>
              </w:rPr>
              <w:t>21</w:t>
            </w:r>
            <w:r w:rsidR="00423F4C">
              <w:rPr>
                <w:noProof/>
                <w:webHidden/>
              </w:rPr>
              <w:fldChar w:fldCharType="end"/>
            </w:r>
          </w:hyperlink>
        </w:p>
        <w:p w14:paraId="0126FD93" w14:textId="371F3280" w:rsidR="00B26DCF" w:rsidRDefault="00B26DCF">
          <w:r>
            <w:rPr>
              <w:b/>
              <w:bCs/>
            </w:rPr>
            <w:fldChar w:fldCharType="end"/>
          </w:r>
        </w:p>
      </w:sdtContent>
    </w:sdt>
    <w:p w14:paraId="2CAD3535" w14:textId="77777777" w:rsidR="00B26DCF" w:rsidRDefault="00B26DCF" w:rsidP="00774FF9">
      <w:pPr>
        <w:spacing w:before="162" w:line="276" w:lineRule="auto"/>
        <w:rPr>
          <w:rFonts w:ascii="Bell MT" w:hAnsi="Bell MT" w:cs="Aparajita"/>
          <w:b/>
          <w:sz w:val="24"/>
          <w:szCs w:val="24"/>
        </w:rPr>
      </w:pPr>
    </w:p>
    <w:p w14:paraId="0BDF02F5" w14:textId="77777777" w:rsidR="00B26DCF" w:rsidRDefault="00B26DCF" w:rsidP="00774FF9">
      <w:pPr>
        <w:spacing w:before="162" w:line="276" w:lineRule="auto"/>
        <w:rPr>
          <w:rFonts w:ascii="Bell MT" w:hAnsi="Bell MT" w:cs="Aparajita"/>
          <w:b/>
          <w:sz w:val="24"/>
          <w:szCs w:val="24"/>
        </w:rPr>
      </w:pPr>
    </w:p>
    <w:p w14:paraId="0581162C" w14:textId="77777777" w:rsidR="00B26DCF" w:rsidRDefault="00B26DCF" w:rsidP="00774FF9">
      <w:pPr>
        <w:spacing w:before="162" w:line="276" w:lineRule="auto"/>
        <w:rPr>
          <w:rFonts w:ascii="Bell MT" w:hAnsi="Bell MT" w:cs="Aparajita"/>
          <w:b/>
          <w:sz w:val="24"/>
          <w:szCs w:val="24"/>
        </w:rPr>
      </w:pPr>
    </w:p>
    <w:p w14:paraId="443C4D0F" w14:textId="77777777" w:rsidR="00B26DCF" w:rsidRDefault="00B26DCF" w:rsidP="00774FF9">
      <w:pPr>
        <w:spacing w:before="162" w:line="276" w:lineRule="auto"/>
        <w:rPr>
          <w:rFonts w:ascii="Bell MT" w:hAnsi="Bell MT" w:cs="Aparajita"/>
          <w:b/>
          <w:sz w:val="24"/>
          <w:szCs w:val="24"/>
        </w:rPr>
      </w:pPr>
    </w:p>
    <w:p w14:paraId="5864FF55" w14:textId="77777777" w:rsidR="00B26DCF" w:rsidRDefault="00B26DCF" w:rsidP="00774FF9">
      <w:pPr>
        <w:spacing w:before="162" w:line="276" w:lineRule="auto"/>
        <w:rPr>
          <w:rFonts w:ascii="Bell MT" w:hAnsi="Bell MT" w:cs="Aparajita"/>
          <w:b/>
          <w:sz w:val="24"/>
          <w:szCs w:val="24"/>
        </w:rPr>
      </w:pPr>
    </w:p>
    <w:p w14:paraId="35A43346" w14:textId="77777777" w:rsidR="00B26DCF" w:rsidRDefault="00B26DCF" w:rsidP="00774FF9">
      <w:pPr>
        <w:spacing w:before="162" w:line="276" w:lineRule="auto"/>
        <w:rPr>
          <w:rFonts w:ascii="Bell MT" w:hAnsi="Bell MT" w:cs="Aparajita"/>
          <w:b/>
          <w:sz w:val="24"/>
          <w:szCs w:val="24"/>
        </w:rPr>
      </w:pPr>
    </w:p>
    <w:p w14:paraId="774FE4A2" w14:textId="77777777" w:rsidR="00B26DCF" w:rsidRDefault="00B26DCF" w:rsidP="00774FF9">
      <w:pPr>
        <w:spacing w:before="162" w:line="276" w:lineRule="auto"/>
        <w:rPr>
          <w:rFonts w:ascii="Bell MT" w:hAnsi="Bell MT" w:cs="Aparajita"/>
          <w:b/>
          <w:sz w:val="24"/>
          <w:szCs w:val="24"/>
        </w:rPr>
      </w:pPr>
    </w:p>
    <w:p w14:paraId="4F0323BF" w14:textId="77777777" w:rsidR="00B26DCF" w:rsidRDefault="00B26DCF" w:rsidP="00774FF9">
      <w:pPr>
        <w:spacing w:before="162" w:line="276" w:lineRule="auto"/>
        <w:rPr>
          <w:rFonts w:ascii="Bell MT" w:hAnsi="Bell MT" w:cs="Aparajita"/>
          <w:b/>
          <w:sz w:val="24"/>
          <w:szCs w:val="24"/>
        </w:rPr>
      </w:pPr>
    </w:p>
    <w:p w14:paraId="467F2AD5" w14:textId="77777777" w:rsidR="00B26DCF" w:rsidRDefault="00B26DCF" w:rsidP="00774FF9">
      <w:pPr>
        <w:spacing w:before="162" w:line="276" w:lineRule="auto"/>
        <w:rPr>
          <w:rFonts w:ascii="Bell MT" w:hAnsi="Bell MT" w:cs="Aparajita"/>
          <w:b/>
          <w:sz w:val="24"/>
          <w:szCs w:val="24"/>
        </w:rPr>
      </w:pPr>
    </w:p>
    <w:p w14:paraId="179AFC0E" w14:textId="77777777" w:rsidR="00B26DCF" w:rsidRDefault="00B26DCF" w:rsidP="00774FF9">
      <w:pPr>
        <w:spacing w:before="162" w:line="276" w:lineRule="auto"/>
        <w:rPr>
          <w:rFonts w:ascii="Bell MT" w:hAnsi="Bell MT" w:cs="Aparajita"/>
          <w:b/>
          <w:sz w:val="24"/>
          <w:szCs w:val="24"/>
        </w:rPr>
      </w:pPr>
    </w:p>
    <w:p w14:paraId="2FC47449" w14:textId="77777777" w:rsidR="00B26DCF" w:rsidRDefault="00B26DCF" w:rsidP="00774FF9">
      <w:pPr>
        <w:spacing w:before="162" w:line="276" w:lineRule="auto"/>
        <w:rPr>
          <w:rFonts w:ascii="Bell MT" w:hAnsi="Bell MT" w:cs="Aparajita"/>
          <w:b/>
          <w:sz w:val="24"/>
          <w:szCs w:val="24"/>
        </w:rPr>
      </w:pPr>
    </w:p>
    <w:p w14:paraId="1EADEE23" w14:textId="77777777" w:rsidR="00B26DCF" w:rsidRDefault="00B26DCF" w:rsidP="00774FF9">
      <w:pPr>
        <w:spacing w:before="162" w:line="276" w:lineRule="auto"/>
        <w:rPr>
          <w:rFonts w:ascii="Bell MT" w:hAnsi="Bell MT" w:cs="Aparajita"/>
          <w:b/>
          <w:sz w:val="24"/>
          <w:szCs w:val="24"/>
        </w:rPr>
      </w:pPr>
    </w:p>
    <w:p w14:paraId="1195717C" w14:textId="77777777" w:rsidR="00B26DCF" w:rsidRDefault="00B26DCF" w:rsidP="00774FF9">
      <w:pPr>
        <w:spacing w:before="162" w:line="276" w:lineRule="auto"/>
        <w:rPr>
          <w:rFonts w:ascii="Bell MT" w:hAnsi="Bell MT" w:cs="Aparajita"/>
          <w:b/>
          <w:sz w:val="24"/>
          <w:szCs w:val="24"/>
        </w:rPr>
      </w:pPr>
    </w:p>
    <w:p w14:paraId="2D2F6170" w14:textId="77777777" w:rsidR="00B26DCF" w:rsidRDefault="00B26DCF" w:rsidP="00774FF9">
      <w:pPr>
        <w:spacing w:before="162" w:line="276" w:lineRule="auto"/>
        <w:rPr>
          <w:rFonts w:ascii="Bell MT" w:hAnsi="Bell MT" w:cs="Aparajita"/>
          <w:b/>
          <w:sz w:val="24"/>
          <w:szCs w:val="24"/>
        </w:rPr>
      </w:pPr>
    </w:p>
    <w:p w14:paraId="0DB9D2CB" w14:textId="77777777" w:rsidR="00B26DCF" w:rsidRDefault="00B26DCF" w:rsidP="00774FF9">
      <w:pPr>
        <w:spacing w:before="162" w:line="276" w:lineRule="auto"/>
        <w:rPr>
          <w:rFonts w:ascii="Bell MT" w:hAnsi="Bell MT" w:cs="Aparajita"/>
          <w:b/>
          <w:sz w:val="24"/>
          <w:szCs w:val="24"/>
        </w:rPr>
      </w:pPr>
    </w:p>
    <w:p w14:paraId="2CD865B4" w14:textId="77777777" w:rsidR="00B26DCF" w:rsidRDefault="00B26DCF" w:rsidP="00774FF9">
      <w:pPr>
        <w:spacing w:before="162" w:line="276" w:lineRule="auto"/>
        <w:rPr>
          <w:rFonts w:ascii="Bell MT" w:hAnsi="Bell MT" w:cs="Aparajita"/>
          <w:b/>
          <w:sz w:val="24"/>
          <w:szCs w:val="24"/>
        </w:rPr>
      </w:pPr>
    </w:p>
    <w:p w14:paraId="04C26776" w14:textId="77777777" w:rsidR="00B26DCF" w:rsidRDefault="00B26DCF" w:rsidP="00774FF9">
      <w:pPr>
        <w:spacing w:before="162" w:line="276" w:lineRule="auto"/>
        <w:rPr>
          <w:rFonts w:ascii="Bell MT" w:hAnsi="Bell MT" w:cs="Aparajita"/>
          <w:b/>
          <w:sz w:val="24"/>
          <w:szCs w:val="24"/>
        </w:rPr>
      </w:pPr>
    </w:p>
    <w:p w14:paraId="3107CEC5" w14:textId="743C4D95" w:rsidR="00B26DCF" w:rsidRDefault="00B26DCF" w:rsidP="00774FF9">
      <w:pPr>
        <w:spacing w:before="162" w:line="276" w:lineRule="auto"/>
        <w:rPr>
          <w:rFonts w:ascii="Bell MT" w:hAnsi="Bell MT" w:cs="Aparajita"/>
          <w:b/>
          <w:sz w:val="24"/>
          <w:szCs w:val="24"/>
        </w:rPr>
      </w:pPr>
    </w:p>
    <w:p w14:paraId="4879404B" w14:textId="6E6D0CDE" w:rsidR="006D6CA7" w:rsidRDefault="006D6CA7" w:rsidP="00774FF9">
      <w:pPr>
        <w:spacing w:before="162" w:line="276" w:lineRule="auto"/>
        <w:rPr>
          <w:rFonts w:ascii="Bell MT" w:hAnsi="Bell MT" w:cs="Aparajita"/>
          <w:b/>
          <w:sz w:val="24"/>
          <w:szCs w:val="24"/>
        </w:rPr>
      </w:pPr>
    </w:p>
    <w:p w14:paraId="68939216" w14:textId="00585680" w:rsidR="006D6CA7" w:rsidRDefault="006D6CA7" w:rsidP="00774FF9">
      <w:pPr>
        <w:spacing w:before="162" w:line="276" w:lineRule="auto"/>
        <w:rPr>
          <w:rFonts w:ascii="Bell MT" w:hAnsi="Bell MT" w:cs="Aparajita"/>
          <w:b/>
          <w:sz w:val="24"/>
          <w:szCs w:val="24"/>
        </w:rPr>
      </w:pPr>
    </w:p>
    <w:p w14:paraId="57FB0D51" w14:textId="553ACBB2" w:rsidR="006D6CA7" w:rsidRDefault="006D6CA7" w:rsidP="00774FF9">
      <w:pPr>
        <w:spacing w:before="162" w:line="276" w:lineRule="auto"/>
        <w:rPr>
          <w:rFonts w:ascii="Bell MT" w:hAnsi="Bell MT" w:cs="Aparajita"/>
          <w:b/>
          <w:sz w:val="24"/>
          <w:szCs w:val="24"/>
        </w:rPr>
      </w:pPr>
    </w:p>
    <w:p w14:paraId="4BA549C6" w14:textId="77777777" w:rsidR="006D6CA7" w:rsidRDefault="006D6CA7" w:rsidP="00774FF9">
      <w:pPr>
        <w:spacing w:before="162" w:line="276" w:lineRule="auto"/>
        <w:rPr>
          <w:rFonts w:ascii="Bell MT" w:hAnsi="Bell MT" w:cs="Aparajita"/>
          <w:b/>
          <w:sz w:val="24"/>
          <w:szCs w:val="24"/>
        </w:rPr>
      </w:pPr>
    </w:p>
    <w:p w14:paraId="325F3323" w14:textId="77777777" w:rsidR="00EA62D6" w:rsidRDefault="00922410" w:rsidP="00774FF9">
      <w:pPr>
        <w:spacing w:before="162" w:line="276" w:lineRule="auto"/>
        <w:rPr>
          <w:rFonts w:ascii="Bell MT" w:hAnsi="Bell MT" w:cs="Aparajita"/>
          <w:b/>
          <w:sz w:val="24"/>
          <w:szCs w:val="24"/>
        </w:rPr>
      </w:pPr>
      <w:r w:rsidRPr="00774FF9">
        <w:rPr>
          <w:rFonts w:ascii="Bell MT" w:hAnsi="Bell MT" w:cs="Aparajita"/>
          <w:b/>
          <w:sz w:val="24"/>
          <w:szCs w:val="24"/>
        </w:rPr>
        <w:lastRenderedPageBreak/>
        <w:t xml:space="preserve">        </w:t>
      </w:r>
    </w:p>
    <w:p w14:paraId="036E5378" w14:textId="77777777" w:rsidR="00EA62D6" w:rsidRDefault="00EA62D6" w:rsidP="00774FF9">
      <w:pPr>
        <w:spacing w:before="162" w:line="276" w:lineRule="auto"/>
        <w:rPr>
          <w:rFonts w:ascii="Bell MT" w:hAnsi="Bell MT" w:cs="Aparajita"/>
          <w:b/>
          <w:sz w:val="24"/>
          <w:szCs w:val="24"/>
        </w:rPr>
      </w:pPr>
    </w:p>
    <w:p w14:paraId="28D8A581" w14:textId="77777777" w:rsidR="00EA62D6" w:rsidRDefault="00EA62D6" w:rsidP="00EA62D6">
      <w:pPr>
        <w:ind w:left="-284" w:hanging="142"/>
        <w:jc w:val="center"/>
        <w:rPr>
          <w:rFonts w:ascii="Times New Roman" w:hAnsi="Times New Roman" w:cs="Times New Roman"/>
          <w:sz w:val="24"/>
          <w:szCs w:val="24"/>
        </w:rPr>
      </w:pPr>
      <w:r>
        <w:rPr>
          <w:rFonts w:ascii="Times New Roman" w:hAnsi="Times New Roman" w:cs="Times New Roman"/>
          <w:sz w:val="24"/>
          <w:szCs w:val="24"/>
        </w:rPr>
        <w:t xml:space="preserve">Aviso </w:t>
      </w:r>
      <w:r w:rsidRPr="00FD121E">
        <w:rPr>
          <w:rFonts w:ascii="Times New Roman" w:hAnsi="Times New Roman" w:cs="Times New Roman"/>
          <w:sz w:val="24"/>
          <w:szCs w:val="24"/>
        </w:rPr>
        <w:t xml:space="preserve">de </w:t>
      </w:r>
      <w:r>
        <w:rPr>
          <w:rFonts w:ascii="Times New Roman" w:hAnsi="Times New Roman" w:cs="Times New Roman"/>
          <w:sz w:val="24"/>
          <w:szCs w:val="24"/>
        </w:rPr>
        <w:t>Contratación</w:t>
      </w:r>
    </w:p>
    <w:p w14:paraId="1A521CA2" w14:textId="77777777" w:rsidR="00EA62D6" w:rsidRPr="00FD121E" w:rsidRDefault="00EA62D6" w:rsidP="00EA62D6">
      <w:pPr>
        <w:ind w:left="-284" w:hanging="142"/>
        <w:jc w:val="center"/>
        <w:rPr>
          <w:rFonts w:ascii="Times New Roman" w:hAnsi="Times New Roman" w:cs="Times New Roman"/>
          <w:sz w:val="24"/>
          <w:szCs w:val="24"/>
        </w:rPr>
      </w:pPr>
      <w:r>
        <w:rPr>
          <w:rFonts w:ascii="Times New Roman" w:hAnsi="Times New Roman" w:cs="Times New Roman"/>
          <w:sz w:val="24"/>
          <w:szCs w:val="24"/>
        </w:rPr>
        <w:t xml:space="preserve"> Directa</w:t>
      </w:r>
    </w:p>
    <w:p w14:paraId="5B21335D" w14:textId="77777777" w:rsidR="00EA62D6" w:rsidRPr="00FD121E" w:rsidRDefault="00EA62D6" w:rsidP="00EA62D6">
      <w:pPr>
        <w:ind w:left="-284" w:hanging="142"/>
        <w:jc w:val="center"/>
        <w:rPr>
          <w:rFonts w:ascii="Times New Roman" w:hAnsi="Times New Roman" w:cs="Times New Roman"/>
          <w:sz w:val="24"/>
          <w:szCs w:val="24"/>
        </w:rPr>
      </w:pPr>
      <w:r w:rsidRPr="00FD121E">
        <w:rPr>
          <w:rFonts w:ascii="Times New Roman" w:hAnsi="Times New Roman" w:cs="Times New Roman"/>
          <w:sz w:val="24"/>
          <w:szCs w:val="24"/>
        </w:rPr>
        <w:t>Republica de Honduras</w:t>
      </w:r>
    </w:p>
    <w:p w14:paraId="23BC5FB0" w14:textId="77777777" w:rsidR="00EA62D6" w:rsidRPr="00FD121E" w:rsidRDefault="00EA62D6" w:rsidP="00EA62D6">
      <w:pPr>
        <w:ind w:left="-284" w:hanging="142"/>
        <w:jc w:val="center"/>
        <w:rPr>
          <w:rFonts w:ascii="Times New Roman" w:hAnsi="Times New Roman" w:cs="Times New Roman"/>
          <w:sz w:val="24"/>
          <w:szCs w:val="24"/>
        </w:rPr>
      </w:pPr>
      <w:r w:rsidRPr="00FD121E">
        <w:rPr>
          <w:rFonts w:ascii="Times New Roman" w:hAnsi="Times New Roman" w:cs="Times New Roman"/>
          <w:sz w:val="24"/>
          <w:szCs w:val="24"/>
        </w:rPr>
        <w:t>Fundación Gestora de Servicios de Salud Hospital Enrique Aguilar Cerrato</w:t>
      </w:r>
    </w:p>
    <w:p w14:paraId="0CAFA1CE" w14:textId="77777777" w:rsidR="00EA62D6" w:rsidRPr="00FD121E" w:rsidRDefault="00EA62D6" w:rsidP="00EA62D6">
      <w:pPr>
        <w:ind w:left="-284" w:hanging="142"/>
        <w:jc w:val="center"/>
        <w:rPr>
          <w:rFonts w:ascii="Times New Roman" w:hAnsi="Times New Roman" w:cs="Times New Roman"/>
          <w:sz w:val="24"/>
          <w:szCs w:val="24"/>
        </w:rPr>
      </w:pPr>
      <w:r w:rsidRPr="00FD121E">
        <w:rPr>
          <w:rFonts w:ascii="Times New Roman" w:hAnsi="Times New Roman" w:cs="Times New Roman"/>
          <w:sz w:val="24"/>
          <w:szCs w:val="24"/>
        </w:rPr>
        <w:t>FUNDAGES-HEAC</w:t>
      </w:r>
    </w:p>
    <w:p w14:paraId="5DF936C3" w14:textId="77777777" w:rsidR="00EA62D6" w:rsidRDefault="00EA62D6" w:rsidP="00EA62D6">
      <w:pPr>
        <w:ind w:left="-284" w:right="614"/>
        <w:jc w:val="both"/>
        <w:rPr>
          <w:rFonts w:ascii="Times New Roman" w:hAnsi="Times New Roman" w:cs="Times New Roman"/>
          <w:b/>
          <w:sz w:val="24"/>
          <w:szCs w:val="24"/>
        </w:rPr>
      </w:pPr>
    </w:p>
    <w:p w14:paraId="0C36DF79" w14:textId="317E0E1D" w:rsidR="00EA62D6" w:rsidRPr="00EF0046" w:rsidRDefault="00EA62D6" w:rsidP="00EA62D6">
      <w:pPr>
        <w:spacing w:before="227" w:line="276" w:lineRule="auto"/>
        <w:ind w:left="709" w:right="25"/>
        <w:jc w:val="center"/>
        <w:rPr>
          <w:rFonts w:ascii="Bell MT" w:hAnsi="Bell MT" w:cs="Aparajita"/>
          <w:b/>
          <w:sz w:val="28"/>
          <w:szCs w:val="28"/>
        </w:rPr>
      </w:pPr>
      <w:r w:rsidRPr="00774FF9">
        <w:rPr>
          <w:rFonts w:ascii="Bell MT" w:hAnsi="Bell MT" w:cs="Aparajita"/>
          <w:b/>
          <w:sz w:val="28"/>
          <w:szCs w:val="28"/>
        </w:rPr>
        <w:t xml:space="preserve">“ADQUISICIÓN DE REACTIVOS (35251) </w:t>
      </w:r>
      <w:r w:rsidR="000054E5">
        <w:rPr>
          <w:rFonts w:ascii="Bell MT" w:hAnsi="Bell MT" w:cs="Aparajita"/>
          <w:b/>
          <w:sz w:val="28"/>
          <w:szCs w:val="28"/>
        </w:rPr>
        <w:t xml:space="preserve">CON EQUIPO LECTOR DE ELECTROLITOS EN COMODATO, </w:t>
      </w:r>
      <w:r w:rsidRPr="00774FF9">
        <w:rPr>
          <w:rFonts w:ascii="Bell MT" w:hAnsi="Bell MT" w:cs="Aparajita"/>
          <w:b/>
          <w:sz w:val="28"/>
          <w:szCs w:val="28"/>
        </w:rPr>
        <w:t>E INSTRUMENTAL Y MATERIAL PARA LABORATORIO  (39520</w:t>
      </w:r>
      <w:r>
        <w:rPr>
          <w:rFonts w:ascii="Bell MT" w:hAnsi="Bell MT" w:cs="Aparajita"/>
          <w:b/>
          <w:sz w:val="28"/>
          <w:szCs w:val="28"/>
        </w:rPr>
        <w:t>)</w:t>
      </w:r>
      <w:r w:rsidRPr="00774FF9">
        <w:rPr>
          <w:rFonts w:ascii="Bell MT" w:hAnsi="Bell MT" w:cs="Aparajita"/>
          <w:b/>
          <w:i/>
          <w:sz w:val="28"/>
          <w:szCs w:val="28"/>
          <w:lang w:val="es-MX" w:eastAsia="es-MX" w:bidi="es-MX"/>
        </w:rPr>
        <w:t>”</w:t>
      </w:r>
      <w:r>
        <w:rPr>
          <w:rFonts w:ascii="Bell MT" w:hAnsi="Bell MT" w:cs="Aparajita"/>
          <w:b/>
          <w:sz w:val="28"/>
          <w:szCs w:val="28"/>
        </w:rPr>
        <w:t xml:space="preserve"> </w:t>
      </w:r>
      <w:r>
        <w:rPr>
          <w:rFonts w:ascii="Times New Roman" w:hAnsi="Times New Roman" w:cs="Times New Roman"/>
          <w:b/>
          <w:sz w:val="24"/>
          <w:szCs w:val="24"/>
        </w:rPr>
        <w:t>COMPRA DIRECTA</w:t>
      </w:r>
      <w:r w:rsidRPr="00096873">
        <w:rPr>
          <w:rFonts w:ascii="Times New Roman" w:hAnsi="Times New Roman" w:cs="Times New Roman"/>
          <w:b/>
          <w:sz w:val="24"/>
          <w:szCs w:val="24"/>
        </w:rPr>
        <w:t>-00</w:t>
      </w:r>
      <w:r>
        <w:rPr>
          <w:rFonts w:ascii="Times New Roman" w:hAnsi="Times New Roman" w:cs="Times New Roman"/>
          <w:b/>
          <w:sz w:val="24"/>
          <w:szCs w:val="24"/>
        </w:rPr>
        <w:t>3</w:t>
      </w:r>
      <w:r w:rsidRPr="00096873">
        <w:rPr>
          <w:rFonts w:ascii="Times New Roman" w:hAnsi="Times New Roman" w:cs="Times New Roman"/>
          <w:b/>
          <w:sz w:val="24"/>
          <w:szCs w:val="24"/>
        </w:rPr>
        <w:t>-FUNDAGES-HEAC-202</w:t>
      </w:r>
      <w:r>
        <w:rPr>
          <w:rFonts w:ascii="Times New Roman" w:hAnsi="Times New Roman" w:cs="Times New Roman"/>
          <w:b/>
          <w:sz w:val="24"/>
          <w:szCs w:val="24"/>
        </w:rPr>
        <w:t>3</w:t>
      </w:r>
    </w:p>
    <w:p w14:paraId="48206F52" w14:textId="77777777" w:rsidR="00EA62D6" w:rsidRDefault="00EA62D6" w:rsidP="00EA62D6">
      <w:pPr>
        <w:ind w:left="-284" w:right="614"/>
        <w:jc w:val="both"/>
        <w:rPr>
          <w:rFonts w:ascii="Times New Roman" w:hAnsi="Times New Roman" w:cs="Times New Roman"/>
          <w:b/>
          <w:sz w:val="24"/>
          <w:szCs w:val="24"/>
        </w:rPr>
      </w:pPr>
    </w:p>
    <w:p w14:paraId="150217B8" w14:textId="77777777" w:rsidR="00EA62D6" w:rsidRDefault="00EA62D6" w:rsidP="00EA62D6">
      <w:pPr>
        <w:ind w:left="-284" w:right="614"/>
        <w:jc w:val="both"/>
        <w:rPr>
          <w:rFonts w:ascii="Times New Roman" w:hAnsi="Times New Roman" w:cs="Times New Roman"/>
          <w:b/>
          <w:sz w:val="24"/>
          <w:szCs w:val="24"/>
        </w:rPr>
      </w:pPr>
    </w:p>
    <w:p w14:paraId="29AE8B12" w14:textId="77777777" w:rsidR="00EA62D6" w:rsidRDefault="00EA62D6" w:rsidP="00EA62D6">
      <w:pPr>
        <w:ind w:left="-284" w:right="614"/>
        <w:jc w:val="both"/>
        <w:rPr>
          <w:rFonts w:ascii="Times New Roman" w:hAnsi="Times New Roman" w:cs="Times New Roman"/>
          <w:b/>
          <w:sz w:val="24"/>
          <w:szCs w:val="24"/>
        </w:rPr>
      </w:pPr>
    </w:p>
    <w:p w14:paraId="06146960" w14:textId="77777777" w:rsidR="00EA62D6" w:rsidRDefault="00EA62D6" w:rsidP="00EA62D6">
      <w:pPr>
        <w:ind w:left="-284" w:right="614"/>
        <w:jc w:val="both"/>
        <w:rPr>
          <w:rFonts w:ascii="Times New Roman" w:hAnsi="Times New Roman" w:cs="Times New Roman"/>
          <w:b/>
          <w:sz w:val="24"/>
          <w:szCs w:val="24"/>
        </w:rPr>
      </w:pPr>
    </w:p>
    <w:p w14:paraId="2A1F4215" w14:textId="77777777" w:rsidR="00EA62D6" w:rsidRDefault="00EA62D6" w:rsidP="00EA62D6">
      <w:pPr>
        <w:ind w:left="-284" w:right="614"/>
        <w:jc w:val="both"/>
        <w:rPr>
          <w:rFonts w:ascii="Times New Roman" w:hAnsi="Times New Roman" w:cs="Times New Roman"/>
          <w:b/>
          <w:sz w:val="24"/>
          <w:szCs w:val="24"/>
        </w:rPr>
      </w:pPr>
    </w:p>
    <w:p w14:paraId="02F2A154" w14:textId="46361766" w:rsidR="00EA62D6" w:rsidRPr="00FD121E" w:rsidRDefault="00EA62D6" w:rsidP="00EA62D6">
      <w:pPr>
        <w:ind w:left="-284" w:right="614"/>
        <w:jc w:val="both"/>
        <w:rPr>
          <w:rFonts w:ascii="Times New Roman" w:hAnsi="Times New Roman" w:cs="Times New Roman"/>
          <w:sz w:val="24"/>
          <w:szCs w:val="24"/>
        </w:rPr>
      </w:pPr>
      <w:r w:rsidRPr="00FD121E">
        <w:rPr>
          <w:rFonts w:ascii="Times New Roman" w:hAnsi="Times New Roman" w:cs="Times New Roman"/>
          <w:sz w:val="24"/>
          <w:szCs w:val="24"/>
        </w:rPr>
        <w:t>Fundación Gestora de Servicios de Salud Hospital Enrique Aguilar Cerrato FUNDAGES-HEAC invita a las empresas interesadas en participar en la</w:t>
      </w:r>
      <w:r>
        <w:rPr>
          <w:rFonts w:ascii="Times New Roman" w:hAnsi="Times New Roman" w:cs="Times New Roman"/>
          <w:sz w:val="24"/>
          <w:szCs w:val="24"/>
        </w:rPr>
        <w:t xml:space="preserve"> Contratación Directa-00</w:t>
      </w:r>
      <w:r w:rsidR="004A7205">
        <w:rPr>
          <w:rFonts w:ascii="Times New Roman" w:hAnsi="Times New Roman" w:cs="Times New Roman"/>
          <w:sz w:val="24"/>
          <w:szCs w:val="24"/>
        </w:rPr>
        <w:t>3</w:t>
      </w:r>
      <w:r>
        <w:rPr>
          <w:rFonts w:ascii="Times New Roman" w:hAnsi="Times New Roman" w:cs="Times New Roman"/>
          <w:sz w:val="24"/>
          <w:szCs w:val="24"/>
        </w:rPr>
        <w:t>-FUNDAGES-HEAC-2023</w:t>
      </w:r>
      <w:r w:rsidRPr="00FD121E">
        <w:rPr>
          <w:rFonts w:ascii="Times New Roman" w:hAnsi="Times New Roman" w:cs="Times New Roman"/>
          <w:sz w:val="24"/>
          <w:szCs w:val="24"/>
        </w:rPr>
        <w:t xml:space="preserve"> a presentar ofertas selladas para la CONTRATACION </w:t>
      </w:r>
      <w:r w:rsidR="004A7205">
        <w:rPr>
          <w:rFonts w:ascii="Times New Roman" w:hAnsi="Times New Roman" w:cs="Times New Roman"/>
          <w:sz w:val="24"/>
          <w:szCs w:val="24"/>
        </w:rPr>
        <w:t xml:space="preserve">DE REACTIVOS </w:t>
      </w:r>
      <w:r w:rsidR="00012369">
        <w:rPr>
          <w:rFonts w:ascii="Times New Roman" w:hAnsi="Times New Roman" w:cs="Times New Roman"/>
          <w:sz w:val="24"/>
          <w:szCs w:val="24"/>
        </w:rPr>
        <w:t xml:space="preserve">CON EUQUIPO LECTOR DE ELECTROLITOS EN COMODATO </w:t>
      </w:r>
      <w:r w:rsidR="004A7205">
        <w:rPr>
          <w:rFonts w:ascii="Times New Roman" w:hAnsi="Times New Roman" w:cs="Times New Roman"/>
          <w:sz w:val="24"/>
          <w:szCs w:val="24"/>
        </w:rPr>
        <w:t>E INSTRUMENTAL Y MATERIAL PARA LABORATORIO</w:t>
      </w:r>
      <w:r w:rsidRPr="00FD121E">
        <w:rPr>
          <w:rFonts w:ascii="Times New Roman" w:hAnsi="Times New Roman" w:cs="Times New Roman"/>
          <w:sz w:val="24"/>
          <w:szCs w:val="24"/>
        </w:rPr>
        <w:t xml:space="preserve"> de la </w:t>
      </w:r>
      <w:r>
        <w:rPr>
          <w:rFonts w:ascii="Times New Roman" w:hAnsi="Times New Roman" w:cs="Times New Roman"/>
          <w:sz w:val="24"/>
          <w:szCs w:val="24"/>
        </w:rPr>
        <w:t>Fundación Gestora de la</w:t>
      </w:r>
      <w:r w:rsidRPr="00FD121E">
        <w:rPr>
          <w:rFonts w:ascii="Times New Roman" w:hAnsi="Times New Roman" w:cs="Times New Roman"/>
          <w:sz w:val="24"/>
          <w:szCs w:val="24"/>
        </w:rPr>
        <w:t xml:space="preserve"> Salud Hospital </w:t>
      </w:r>
      <w:r>
        <w:rPr>
          <w:rFonts w:ascii="Times New Roman" w:hAnsi="Times New Roman" w:cs="Times New Roman"/>
          <w:sz w:val="24"/>
          <w:szCs w:val="24"/>
        </w:rPr>
        <w:t>Dr.</w:t>
      </w:r>
      <w:r w:rsidRPr="00FD121E">
        <w:rPr>
          <w:rFonts w:ascii="Times New Roman" w:hAnsi="Times New Roman" w:cs="Times New Roman"/>
          <w:sz w:val="24"/>
          <w:szCs w:val="24"/>
        </w:rPr>
        <w:t xml:space="preserve">Enrique Aguilar Cerrato FUNDAGES-HEAC. El financiamiento para la realización del presente proceso proviene exclusivamente de fondos </w:t>
      </w:r>
      <w:r>
        <w:rPr>
          <w:rFonts w:ascii="Times New Roman" w:hAnsi="Times New Roman" w:cs="Times New Roman"/>
          <w:sz w:val="24"/>
          <w:szCs w:val="24"/>
        </w:rPr>
        <w:t>NACIONALES</w:t>
      </w:r>
      <w:r w:rsidRPr="00FD121E">
        <w:rPr>
          <w:rFonts w:ascii="Times New Roman" w:hAnsi="Times New Roman" w:cs="Times New Roman"/>
          <w:sz w:val="24"/>
          <w:szCs w:val="24"/>
        </w:rPr>
        <w:t xml:space="preserve"> asignados a la Fundación Gestora de Servicios de Salud Hospital Enrique Aguilar Cerrato FUNDAGES-HEAC.</w:t>
      </w:r>
    </w:p>
    <w:p w14:paraId="3123C6EB" w14:textId="77777777" w:rsidR="00EA62D6" w:rsidRPr="00FD121E" w:rsidRDefault="00EA62D6" w:rsidP="00EA62D6">
      <w:pPr>
        <w:ind w:left="-284" w:right="614"/>
        <w:jc w:val="both"/>
        <w:rPr>
          <w:rFonts w:ascii="Times New Roman" w:hAnsi="Times New Roman" w:cs="Times New Roman"/>
          <w:sz w:val="24"/>
          <w:szCs w:val="24"/>
        </w:rPr>
      </w:pPr>
      <w:r w:rsidRPr="00FD121E">
        <w:rPr>
          <w:rFonts w:ascii="Times New Roman" w:hAnsi="Times New Roman" w:cs="Times New Roman"/>
          <w:sz w:val="24"/>
          <w:szCs w:val="24"/>
        </w:rPr>
        <w:t xml:space="preserve">La </w:t>
      </w:r>
      <w:r>
        <w:rPr>
          <w:rFonts w:ascii="Times New Roman" w:hAnsi="Times New Roman" w:cs="Times New Roman"/>
          <w:sz w:val="24"/>
          <w:szCs w:val="24"/>
        </w:rPr>
        <w:t>Compra Directa</w:t>
      </w:r>
      <w:r w:rsidRPr="00FD121E">
        <w:rPr>
          <w:rFonts w:ascii="Times New Roman" w:hAnsi="Times New Roman" w:cs="Times New Roman"/>
          <w:sz w:val="24"/>
          <w:szCs w:val="24"/>
        </w:rPr>
        <w:t xml:space="preserve"> se efectuará conforme a los procedimientos establecidos en la Ley de Contratación del Estado y su Reglamento. </w:t>
      </w:r>
    </w:p>
    <w:p w14:paraId="4492F014" w14:textId="7E162F9B" w:rsidR="00EA62D6" w:rsidRDefault="00EA62D6" w:rsidP="00EA62D6">
      <w:pPr>
        <w:ind w:left="-284" w:right="614"/>
        <w:jc w:val="both"/>
        <w:rPr>
          <w:rFonts w:ascii="Times New Roman" w:hAnsi="Times New Roman" w:cs="Times New Roman"/>
          <w:sz w:val="24"/>
          <w:szCs w:val="24"/>
        </w:rPr>
      </w:pPr>
      <w:r w:rsidRPr="00FD121E">
        <w:rPr>
          <w:rFonts w:ascii="Times New Roman" w:hAnsi="Times New Roman" w:cs="Times New Roman"/>
          <w:sz w:val="24"/>
          <w:szCs w:val="24"/>
        </w:rPr>
        <w:t xml:space="preserve">Las </w:t>
      </w:r>
      <w:r>
        <w:rPr>
          <w:rFonts w:ascii="Times New Roman" w:hAnsi="Times New Roman" w:cs="Times New Roman"/>
          <w:sz w:val="24"/>
          <w:szCs w:val="24"/>
        </w:rPr>
        <w:t xml:space="preserve">cotizaciones </w:t>
      </w:r>
      <w:r w:rsidRPr="00FD121E">
        <w:rPr>
          <w:rFonts w:ascii="Times New Roman" w:hAnsi="Times New Roman" w:cs="Times New Roman"/>
          <w:sz w:val="24"/>
          <w:szCs w:val="24"/>
        </w:rPr>
        <w:t xml:space="preserve">deberán ser presentadas </w:t>
      </w:r>
      <w:r>
        <w:rPr>
          <w:rFonts w:ascii="Times New Roman" w:hAnsi="Times New Roman" w:cs="Times New Roman"/>
          <w:sz w:val="24"/>
          <w:szCs w:val="24"/>
        </w:rPr>
        <w:t xml:space="preserve">de manera presencial a la oficina de Logística y suministros del Hospital Enrique Aguilar Cerrato o mediante correo electrónico a la siguiente dirección </w:t>
      </w:r>
      <w:bookmarkStart w:id="3" w:name="_Hlk129252667"/>
      <w:r>
        <w:rPr>
          <w:rFonts w:ascii="Times New Roman" w:hAnsi="Times New Roman" w:cs="Times New Roman"/>
          <w:sz w:val="24"/>
          <w:szCs w:val="24"/>
        </w:rPr>
        <w:t>logisticaysuministrosfheac@gmail.</w:t>
      </w:r>
      <w:bookmarkEnd w:id="3"/>
      <w:r>
        <w:rPr>
          <w:rFonts w:ascii="Times New Roman" w:hAnsi="Times New Roman" w:cs="Times New Roman"/>
          <w:sz w:val="24"/>
          <w:szCs w:val="24"/>
        </w:rPr>
        <w:t xml:space="preserve">com  a más tardar el </w:t>
      </w:r>
      <w:r w:rsidRPr="00FD121E">
        <w:rPr>
          <w:rFonts w:ascii="Times New Roman" w:hAnsi="Times New Roman" w:cs="Times New Roman"/>
          <w:sz w:val="24"/>
          <w:szCs w:val="24"/>
        </w:rPr>
        <w:t xml:space="preserve"> </w:t>
      </w:r>
      <w:r>
        <w:rPr>
          <w:rFonts w:ascii="Times New Roman" w:hAnsi="Times New Roman" w:cs="Times New Roman"/>
          <w:sz w:val="24"/>
          <w:szCs w:val="24"/>
        </w:rPr>
        <w:t xml:space="preserve">día </w:t>
      </w:r>
      <w:r w:rsidR="004A7205">
        <w:rPr>
          <w:rFonts w:ascii="Times New Roman" w:hAnsi="Times New Roman" w:cs="Times New Roman"/>
          <w:sz w:val="24"/>
          <w:szCs w:val="24"/>
        </w:rPr>
        <w:t>Lunes</w:t>
      </w:r>
      <w:r>
        <w:rPr>
          <w:rFonts w:ascii="Times New Roman" w:hAnsi="Times New Roman" w:cs="Times New Roman"/>
          <w:sz w:val="24"/>
          <w:szCs w:val="24"/>
        </w:rPr>
        <w:t xml:space="preserve"> </w:t>
      </w:r>
      <w:r w:rsidR="00012369">
        <w:rPr>
          <w:rFonts w:ascii="Times New Roman" w:hAnsi="Times New Roman" w:cs="Times New Roman"/>
          <w:sz w:val="24"/>
          <w:szCs w:val="24"/>
        </w:rPr>
        <w:t>2</w:t>
      </w:r>
      <w:r w:rsidR="008E1884">
        <w:rPr>
          <w:rFonts w:ascii="Times New Roman" w:hAnsi="Times New Roman" w:cs="Times New Roman"/>
          <w:sz w:val="24"/>
          <w:szCs w:val="24"/>
        </w:rPr>
        <w:t>3</w:t>
      </w:r>
      <w:r w:rsidR="004A7205">
        <w:rPr>
          <w:rFonts w:ascii="Times New Roman" w:hAnsi="Times New Roman" w:cs="Times New Roman"/>
          <w:sz w:val="24"/>
          <w:szCs w:val="24"/>
        </w:rPr>
        <w:t xml:space="preserve"> </w:t>
      </w:r>
      <w:r>
        <w:rPr>
          <w:rFonts w:ascii="Times New Roman" w:hAnsi="Times New Roman" w:cs="Times New Roman"/>
          <w:sz w:val="24"/>
          <w:szCs w:val="24"/>
        </w:rPr>
        <w:t>de Junio de 2023.</w:t>
      </w:r>
    </w:p>
    <w:p w14:paraId="5410FD6A" w14:textId="77777777" w:rsidR="00EA62D6" w:rsidRDefault="00EA62D6" w:rsidP="00EA62D6">
      <w:pPr>
        <w:ind w:left="-284" w:right="614"/>
        <w:jc w:val="both"/>
        <w:rPr>
          <w:rFonts w:ascii="Times New Roman" w:hAnsi="Times New Roman" w:cs="Times New Roman"/>
          <w:sz w:val="24"/>
          <w:szCs w:val="24"/>
        </w:rPr>
      </w:pPr>
    </w:p>
    <w:p w14:paraId="2AD6B6A8" w14:textId="77777777" w:rsidR="00EA62D6" w:rsidRDefault="00EA62D6" w:rsidP="00EA62D6">
      <w:pPr>
        <w:ind w:left="-284" w:right="614"/>
        <w:jc w:val="both"/>
        <w:rPr>
          <w:rFonts w:ascii="Times New Roman" w:hAnsi="Times New Roman" w:cs="Times New Roman"/>
          <w:sz w:val="24"/>
          <w:szCs w:val="24"/>
        </w:rPr>
      </w:pPr>
    </w:p>
    <w:p w14:paraId="0A2A1B22" w14:textId="46C48634" w:rsidR="00EA62D6" w:rsidRPr="00FD121E" w:rsidRDefault="00EA62D6" w:rsidP="00EA62D6">
      <w:pPr>
        <w:ind w:left="-284" w:right="614"/>
        <w:jc w:val="both"/>
        <w:rPr>
          <w:rFonts w:ascii="Times New Roman" w:hAnsi="Times New Roman" w:cs="Times New Roman"/>
          <w:sz w:val="24"/>
          <w:szCs w:val="24"/>
        </w:rPr>
      </w:pPr>
      <w:r w:rsidRPr="00FD121E">
        <w:rPr>
          <w:rFonts w:ascii="Times New Roman" w:hAnsi="Times New Roman" w:cs="Times New Roman"/>
          <w:sz w:val="24"/>
          <w:szCs w:val="24"/>
        </w:rPr>
        <w:t xml:space="preserve">La Esperanza </w:t>
      </w:r>
      <w:r>
        <w:rPr>
          <w:rFonts w:ascii="Times New Roman" w:hAnsi="Times New Roman" w:cs="Times New Roman"/>
          <w:sz w:val="24"/>
          <w:szCs w:val="24"/>
        </w:rPr>
        <w:t xml:space="preserve">Intibucá </w:t>
      </w:r>
      <w:r w:rsidR="00012369">
        <w:rPr>
          <w:rFonts w:ascii="Times New Roman" w:hAnsi="Times New Roman" w:cs="Times New Roman"/>
          <w:sz w:val="24"/>
          <w:szCs w:val="24"/>
        </w:rPr>
        <w:t>1</w:t>
      </w:r>
      <w:r w:rsidR="008E1884">
        <w:rPr>
          <w:rFonts w:ascii="Times New Roman" w:hAnsi="Times New Roman" w:cs="Times New Roman"/>
          <w:sz w:val="24"/>
          <w:szCs w:val="24"/>
        </w:rPr>
        <w:t>3</w:t>
      </w:r>
      <w:r w:rsidR="004A7205">
        <w:rPr>
          <w:rFonts w:ascii="Times New Roman" w:hAnsi="Times New Roman" w:cs="Times New Roman"/>
          <w:sz w:val="24"/>
          <w:szCs w:val="24"/>
        </w:rPr>
        <w:t xml:space="preserve"> </w:t>
      </w:r>
      <w:r w:rsidRPr="00FD121E">
        <w:rPr>
          <w:rFonts w:ascii="Times New Roman" w:hAnsi="Times New Roman" w:cs="Times New Roman"/>
          <w:sz w:val="24"/>
          <w:szCs w:val="24"/>
        </w:rPr>
        <w:t xml:space="preserve">de </w:t>
      </w:r>
      <w:r>
        <w:rPr>
          <w:rFonts w:ascii="Times New Roman" w:hAnsi="Times New Roman" w:cs="Times New Roman"/>
          <w:sz w:val="24"/>
          <w:szCs w:val="24"/>
        </w:rPr>
        <w:t xml:space="preserve">Junio </w:t>
      </w:r>
      <w:r w:rsidRPr="00FD121E">
        <w:rPr>
          <w:rFonts w:ascii="Times New Roman" w:hAnsi="Times New Roman" w:cs="Times New Roman"/>
          <w:sz w:val="24"/>
          <w:szCs w:val="24"/>
        </w:rPr>
        <w:t>del 202</w:t>
      </w:r>
      <w:r>
        <w:rPr>
          <w:rFonts w:ascii="Times New Roman" w:hAnsi="Times New Roman" w:cs="Times New Roman"/>
          <w:sz w:val="24"/>
          <w:szCs w:val="24"/>
        </w:rPr>
        <w:t>3.</w:t>
      </w:r>
    </w:p>
    <w:p w14:paraId="0C5FA180" w14:textId="77777777" w:rsidR="00EA62D6" w:rsidRPr="00FD121E" w:rsidRDefault="00EA62D6" w:rsidP="00EA62D6">
      <w:pPr>
        <w:ind w:left="-284" w:right="614" w:firstLine="284"/>
        <w:jc w:val="both"/>
        <w:rPr>
          <w:rFonts w:ascii="Times New Roman" w:hAnsi="Times New Roman" w:cs="Times New Roman"/>
          <w:sz w:val="24"/>
          <w:szCs w:val="24"/>
        </w:rPr>
      </w:pPr>
    </w:p>
    <w:p w14:paraId="4BC35D2D" w14:textId="77777777" w:rsidR="00EA62D6" w:rsidRPr="00FD121E" w:rsidRDefault="00EA62D6" w:rsidP="00EA62D6">
      <w:pPr>
        <w:ind w:left="-284" w:right="614" w:firstLine="284"/>
        <w:jc w:val="both"/>
        <w:rPr>
          <w:rFonts w:ascii="Times New Roman" w:hAnsi="Times New Roman" w:cs="Times New Roman"/>
          <w:sz w:val="24"/>
          <w:szCs w:val="24"/>
        </w:rPr>
      </w:pPr>
    </w:p>
    <w:p w14:paraId="20DA7199" w14:textId="77777777" w:rsidR="00EA62D6" w:rsidRPr="00FD121E" w:rsidRDefault="00EA62D6" w:rsidP="00EA62D6">
      <w:pPr>
        <w:ind w:left="-284" w:right="614" w:firstLine="284"/>
        <w:jc w:val="both"/>
        <w:rPr>
          <w:rFonts w:ascii="Times New Roman" w:hAnsi="Times New Roman" w:cs="Times New Roman"/>
          <w:sz w:val="24"/>
          <w:szCs w:val="24"/>
        </w:rPr>
      </w:pPr>
    </w:p>
    <w:p w14:paraId="7744C3C9" w14:textId="77777777" w:rsidR="00EA62D6" w:rsidRPr="00FD121E" w:rsidRDefault="00EA62D6" w:rsidP="00EA62D6">
      <w:pPr>
        <w:jc w:val="center"/>
        <w:rPr>
          <w:rFonts w:ascii="Times New Roman" w:hAnsi="Times New Roman" w:cs="Times New Roman"/>
          <w:sz w:val="24"/>
          <w:szCs w:val="24"/>
        </w:rPr>
      </w:pPr>
    </w:p>
    <w:p w14:paraId="2417E19E" w14:textId="77777777" w:rsidR="00EA62D6" w:rsidRPr="00FD121E" w:rsidRDefault="00EA62D6" w:rsidP="00EA62D6">
      <w:pPr>
        <w:jc w:val="center"/>
        <w:rPr>
          <w:rFonts w:ascii="Times New Roman" w:hAnsi="Times New Roman" w:cs="Times New Roman"/>
          <w:sz w:val="24"/>
          <w:szCs w:val="24"/>
        </w:rPr>
      </w:pPr>
    </w:p>
    <w:p w14:paraId="43373DF2" w14:textId="77777777" w:rsidR="00EA62D6" w:rsidRPr="00FD121E" w:rsidRDefault="00EA62D6" w:rsidP="00EA62D6">
      <w:pPr>
        <w:jc w:val="center"/>
        <w:rPr>
          <w:rFonts w:ascii="Times New Roman" w:hAnsi="Times New Roman" w:cs="Times New Roman"/>
          <w:sz w:val="24"/>
          <w:szCs w:val="24"/>
        </w:rPr>
      </w:pPr>
    </w:p>
    <w:p w14:paraId="395034B2" w14:textId="77777777" w:rsidR="00EA62D6" w:rsidRPr="00FD121E" w:rsidRDefault="00EA62D6" w:rsidP="00EA62D6">
      <w:pPr>
        <w:jc w:val="center"/>
        <w:rPr>
          <w:rFonts w:ascii="Times New Roman" w:hAnsi="Times New Roman" w:cs="Times New Roman"/>
          <w:sz w:val="24"/>
          <w:szCs w:val="24"/>
        </w:rPr>
      </w:pPr>
    </w:p>
    <w:p w14:paraId="55026AF4" w14:textId="77777777" w:rsidR="00EA62D6" w:rsidRDefault="00EA62D6" w:rsidP="00EA62D6">
      <w:pPr>
        <w:rPr>
          <w:rFonts w:ascii="Times New Roman" w:hAnsi="Times New Roman" w:cs="Times New Roman"/>
          <w:sz w:val="24"/>
          <w:szCs w:val="24"/>
        </w:rPr>
      </w:pPr>
      <w:r>
        <w:rPr>
          <w:rFonts w:ascii="Times New Roman" w:hAnsi="Times New Roman" w:cs="Times New Roman"/>
          <w:sz w:val="24"/>
          <w:szCs w:val="24"/>
        </w:rPr>
        <w:t xml:space="preserve">                                                           Ing</w:t>
      </w:r>
      <w:r w:rsidRPr="00FD121E">
        <w:rPr>
          <w:rFonts w:ascii="Times New Roman" w:hAnsi="Times New Roman" w:cs="Times New Roman"/>
          <w:sz w:val="24"/>
          <w:szCs w:val="24"/>
        </w:rPr>
        <w:t xml:space="preserve">. </w:t>
      </w:r>
      <w:r>
        <w:rPr>
          <w:rFonts w:ascii="Times New Roman" w:hAnsi="Times New Roman" w:cs="Times New Roman"/>
          <w:sz w:val="24"/>
          <w:szCs w:val="24"/>
        </w:rPr>
        <w:t>Víctor Oswaldo Aguirre</w:t>
      </w:r>
    </w:p>
    <w:p w14:paraId="58CDE7C2" w14:textId="77777777" w:rsidR="00EA62D6" w:rsidRPr="00FD121E" w:rsidRDefault="00EA62D6" w:rsidP="00EA62D6">
      <w:pPr>
        <w:rPr>
          <w:rFonts w:ascii="Times New Roman" w:hAnsi="Times New Roman" w:cs="Times New Roman"/>
          <w:sz w:val="24"/>
          <w:szCs w:val="24"/>
        </w:rPr>
      </w:pPr>
      <w:r>
        <w:rPr>
          <w:rFonts w:ascii="Times New Roman" w:hAnsi="Times New Roman" w:cs="Times New Roman"/>
          <w:sz w:val="24"/>
          <w:szCs w:val="24"/>
        </w:rPr>
        <w:t xml:space="preserve">                                                                           </w:t>
      </w:r>
      <w:r w:rsidRPr="00FD121E">
        <w:rPr>
          <w:rFonts w:ascii="Times New Roman" w:hAnsi="Times New Roman" w:cs="Times New Roman"/>
          <w:sz w:val="24"/>
          <w:szCs w:val="24"/>
        </w:rPr>
        <w:t>Presidente</w:t>
      </w:r>
    </w:p>
    <w:p w14:paraId="6E40E480" w14:textId="77777777" w:rsidR="00EA62D6" w:rsidRPr="00FD121E" w:rsidRDefault="00EA62D6" w:rsidP="00EA62D6">
      <w:pPr>
        <w:rPr>
          <w:rFonts w:ascii="Times New Roman" w:hAnsi="Times New Roman" w:cs="Times New Roman"/>
          <w:sz w:val="24"/>
          <w:szCs w:val="24"/>
        </w:rPr>
      </w:pPr>
      <w:r>
        <w:rPr>
          <w:rFonts w:ascii="Times New Roman" w:hAnsi="Times New Roman" w:cs="Times New Roman"/>
          <w:sz w:val="24"/>
          <w:szCs w:val="24"/>
        </w:rPr>
        <w:t xml:space="preserve">                                                    </w:t>
      </w:r>
      <w:r w:rsidRPr="00FD121E">
        <w:rPr>
          <w:rFonts w:ascii="Times New Roman" w:hAnsi="Times New Roman" w:cs="Times New Roman"/>
          <w:sz w:val="24"/>
          <w:szCs w:val="24"/>
        </w:rPr>
        <w:t>Fundación Gestora de Servicios de Salud</w:t>
      </w:r>
    </w:p>
    <w:p w14:paraId="4A8AF956" w14:textId="77777777" w:rsidR="00EA62D6" w:rsidRPr="00FD121E" w:rsidRDefault="00EA62D6" w:rsidP="00EA62D6">
      <w:pPr>
        <w:rPr>
          <w:rFonts w:ascii="Times New Roman" w:hAnsi="Times New Roman" w:cs="Times New Roman"/>
          <w:sz w:val="24"/>
          <w:szCs w:val="24"/>
        </w:rPr>
      </w:pPr>
      <w:r>
        <w:rPr>
          <w:rFonts w:ascii="Times New Roman" w:hAnsi="Times New Roman" w:cs="Times New Roman"/>
          <w:sz w:val="24"/>
          <w:szCs w:val="24"/>
        </w:rPr>
        <w:t xml:space="preserve">                                                                    </w:t>
      </w:r>
      <w:r w:rsidRPr="00FD121E">
        <w:rPr>
          <w:rFonts w:ascii="Times New Roman" w:hAnsi="Times New Roman" w:cs="Times New Roman"/>
          <w:sz w:val="24"/>
          <w:szCs w:val="24"/>
        </w:rPr>
        <w:t>FUNDAGES-HEAC</w:t>
      </w:r>
    </w:p>
    <w:p w14:paraId="1343972A" w14:textId="77777777" w:rsidR="00EA62D6" w:rsidRDefault="00EA62D6" w:rsidP="00774FF9">
      <w:pPr>
        <w:spacing w:before="162" w:line="276" w:lineRule="auto"/>
        <w:rPr>
          <w:rFonts w:ascii="Bell MT" w:hAnsi="Bell MT" w:cs="Aparajita"/>
          <w:b/>
          <w:sz w:val="24"/>
          <w:szCs w:val="24"/>
        </w:rPr>
      </w:pPr>
    </w:p>
    <w:p w14:paraId="748EB91A" w14:textId="77777777" w:rsidR="00EA62D6" w:rsidRDefault="00EA62D6" w:rsidP="00774FF9">
      <w:pPr>
        <w:spacing w:before="162" w:line="276" w:lineRule="auto"/>
        <w:rPr>
          <w:rFonts w:ascii="Bell MT" w:hAnsi="Bell MT" w:cs="Aparajita"/>
          <w:b/>
          <w:sz w:val="24"/>
          <w:szCs w:val="24"/>
        </w:rPr>
      </w:pPr>
    </w:p>
    <w:p w14:paraId="591104E6" w14:textId="77777777" w:rsidR="00EA62D6" w:rsidRDefault="00EA62D6" w:rsidP="00774FF9">
      <w:pPr>
        <w:spacing w:before="162" w:line="276" w:lineRule="auto"/>
        <w:rPr>
          <w:rFonts w:ascii="Bell MT" w:hAnsi="Bell MT" w:cs="Aparajita"/>
          <w:b/>
          <w:sz w:val="24"/>
          <w:szCs w:val="24"/>
        </w:rPr>
      </w:pPr>
    </w:p>
    <w:p w14:paraId="77037A4A" w14:textId="2260079E" w:rsidR="002F0FCC" w:rsidRPr="00774FF9" w:rsidRDefault="00922410" w:rsidP="00774FF9">
      <w:pPr>
        <w:spacing w:before="162" w:line="276" w:lineRule="auto"/>
        <w:rPr>
          <w:rFonts w:ascii="Bell MT" w:hAnsi="Bell MT" w:cs="Aparajita"/>
          <w:b/>
          <w:sz w:val="24"/>
          <w:szCs w:val="24"/>
        </w:rPr>
      </w:pPr>
      <w:r w:rsidRPr="00774FF9">
        <w:rPr>
          <w:rFonts w:ascii="Bell MT" w:hAnsi="Bell MT" w:cs="Aparajita"/>
          <w:b/>
          <w:sz w:val="24"/>
          <w:szCs w:val="24"/>
        </w:rPr>
        <w:t xml:space="preserve">                   </w:t>
      </w:r>
    </w:p>
    <w:p w14:paraId="10579389" w14:textId="77777777" w:rsidR="002F0FCC" w:rsidRPr="00774FF9" w:rsidRDefault="002F0FCC" w:rsidP="00774FF9">
      <w:pPr>
        <w:spacing w:before="162" w:line="276" w:lineRule="auto"/>
        <w:rPr>
          <w:rFonts w:ascii="Bell MT" w:hAnsi="Bell MT" w:cs="Aparajita"/>
          <w:b/>
          <w:sz w:val="24"/>
          <w:szCs w:val="24"/>
        </w:rPr>
      </w:pPr>
    </w:p>
    <w:p w14:paraId="5C35F72B" w14:textId="41C7200A" w:rsidR="0046242A" w:rsidRPr="00B26DCF" w:rsidRDefault="003251FA" w:rsidP="00815893">
      <w:pPr>
        <w:pStyle w:val="Ttulo1"/>
        <w:numPr>
          <w:ilvl w:val="0"/>
          <w:numId w:val="7"/>
        </w:numPr>
        <w:rPr>
          <w:rFonts w:ascii="Bell MT" w:hAnsi="Bell MT"/>
          <w:sz w:val="24"/>
          <w:szCs w:val="24"/>
        </w:rPr>
      </w:pPr>
      <w:r w:rsidRPr="00B26DCF">
        <w:rPr>
          <w:rFonts w:ascii="Bell MT" w:hAnsi="Bell MT"/>
          <w:sz w:val="24"/>
          <w:szCs w:val="24"/>
        </w:rPr>
        <w:t xml:space="preserve"> </w:t>
      </w:r>
      <w:bookmarkStart w:id="4" w:name="_Toc137041033"/>
      <w:r w:rsidRPr="00B26DCF">
        <w:rPr>
          <w:rFonts w:ascii="Bell MT" w:hAnsi="Bell MT"/>
          <w:sz w:val="24"/>
          <w:szCs w:val="24"/>
        </w:rPr>
        <w:t>GENERALES</w:t>
      </w:r>
      <w:bookmarkEnd w:id="4"/>
    </w:p>
    <w:p w14:paraId="1D5815BF" w14:textId="77777777" w:rsidR="0046242A" w:rsidRPr="00B26DCF" w:rsidRDefault="0046242A" w:rsidP="00774FF9">
      <w:pPr>
        <w:pStyle w:val="Textoindependiente"/>
        <w:spacing w:before="1" w:line="276" w:lineRule="auto"/>
        <w:rPr>
          <w:rFonts w:ascii="Bell MT" w:hAnsi="Bell MT" w:cs="Aparajita"/>
          <w:b/>
          <w:sz w:val="24"/>
          <w:szCs w:val="24"/>
        </w:rPr>
      </w:pPr>
    </w:p>
    <w:p w14:paraId="57471428" w14:textId="03F32029" w:rsidR="0046242A" w:rsidRPr="00B26DCF" w:rsidRDefault="00B66C6B" w:rsidP="00815893">
      <w:pPr>
        <w:pStyle w:val="Ttulo2"/>
        <w:rPr>
          <w:rFonts w:ascii="Bell MT" w:hAnsi="Bell MT"/>
        </w:rPr>
      </w:pPr>
      <w:bookmarkStart w:id="5" w:name="_Toc137041034"/>
      <w:r w:rsidRPr="00B26DCF">
        <w:rPr>
          <w:rFonts w:ascii="Bell MT" w:hAnsi="Bell MT"/>
        </w:rPr>
        <w:t>1.1 INSTRUCCIONES</w:t>
      </w:r>
      <w:r w:rsidR="003251FA" w:rsidRPr="00B26DCF">
        <w:rPr>
          <w:rFonts w:ascii="Bell MT" w:hAnsi="Bell MT"/>
        </w:rPr>
        <w:t xml:space="preserve"> Y</w:t>
      </w:r>
      <w:r w:rsidR="003251FA" w:rsidRPr="00B26DCF">
        <w:rPr>
          <w:rFonts w:ascii="Bell MT" w:hAnsi="Bell MT"/>
          <w:spacing w:val="-1"/>
        </w:rPr>
        <w:t xml:space="preserve"> </w:t>
      </w:r>
      <w:r w:rsidR="003251FA" w:rsidRPr="00B26DCF">
        <w:rPr>
          <w:rFonts w:ascii="Bell MT" w:hAnsi="Bell MT"/>
        </w:rPr>
        <w:t>CONDICIONES</w:t>
      </w:r>
      <w:bookmarkEnd w:id="5"/>
    </w:p>
    <w:p w14:paraId="5CDD1F37" w14:textId="77777777" w:rsidR="0046242A" w:rsidRPr="00B26DCF" w:rsidRDefault="0046242A" w:rsidP="00774FF9">
      <w:pPr>
        <w:pStyle w:val="Textoindependiente"/>
        <w:spacing w:before="3" w:line="276" w:lineRule="auto"/>
        <w:rPr>
          <w:rFonts w:ascii="Bell MT" w:hAnsi="Bell MT" w:cs="Aparajita"/>
          <w:b/>
          <w:sz w:val="24"/>
          <w:szCs w:val="24"/>
        </w:rPr>
      </w:pPr>
    </w:p>
    <w:p w14:paraId="2A037545" w14:textId="77777777" w:rsidR="0046242A" w:rsidRPr="00B26DCF" w:rsidRDefault="003251FA" w:rsidP="00774FF9">
      <w:pPr>
        <w:pStyle w:val="Textoindependiente"/>
        <w:spacing w:before="96" w:line="276" w:lineRule="auto"/>
        <w:ind w:right="241"/>
        <w:jc w:val="both"/>
        <w:rPr>
          <w:rFonts w:ascii="Bell MT" w:hAnsi="Bell MT" w:cs="Aparajita"/>
          <w:sz w:val="24"/>
          <w:szCs w:val="24"/>
        </w:rPr>
      </w:pPr>
      <w:r w:rsidRPr="00B26DCF">
        <w:rPr>
          <w:rFonts w:ascii="Bell MT" w:hAnsi="Bell MT" w:cs="Aparajita"/>
          <w:sz w:val="24"/>
          <w:szCs w:val="24"/>
        </w:rPr>
        <w:t>Las presentes instrucciones y condiciones constituyen la base de cualquier oferta y se consideran incluidas en ella, y formarán parte integral de la orden de compra.</w:t>
      </w:r>
    </w:p>
    <w:p w14:paraId="61B6AE4F" w14:textId="77777777" w:rsidR="0046242A" w:rsidRPr="00B26DCF" w:rsidRDefault="0046242A" w:rsidP="00774FF9">
      <w:pPr>
        <w:pStyle w:val="Textoindependiente"/>
        <w:spacing w:before="2" w:line="276" w:lineRule="auto"/>
        <w:rPr>
          <w:rFonts w:ascii="Bell MT" w:hAnsi="Bell MT" w:cs="Aparajita"/>
          <w:sz w:val="24"/>
          <w:szCs w:val="24"/>
        </w:rPr>
      </w:pPr>
    </w:p>
    <w:p w14:paraId="3849E929" w14:textId="006194E8" w:rsidR="0046242A" w:rsidRPr="00B26DCF" w:rsidRDefault="003251FA" w:rsidP="00774FF9">
      <w:pPr>
        <w:pStyle w:val="Textoindependiente"/>
        <w:spacing w:line="276" w:lineRule="auto"/>
        <w:ind w:right="242"/>
        <w:jc w:val="both"/>
        <w:rPr>
          <w:rFonts w:ascii="Bell MT" w:hAnsi="Bell MT" w:cs="Aparajita"/>
          <w:sz w:val="24"/>
          <w:szCs w:val="24"/>
        </w:rPr>
      </w:pPr>
      <w:r w:rsidRPr="00B26DCF">
        <w:rPr>
          <w:rFonts w:ascii="Bell MT" w:hAnsi="Bell MT" w:cs="Aparajita"/>
          <w:sz w:val="24"/>
          <w:szCs w:val="24"/>
        </w:rPr>
        <w:t xml:space="preserve">La presentación de la oferta constituye la aceptación incondicional por el </w:t>
      </w:r>
      <w:r w:rsidR="00012369">
        <w:rPr>
          <w:rFonts w:ascii="Bell MT" w:hAnsi="Bell MT" w:cs="Aparajita"/>
          <w:sz w:val="24"/>
          <w:szCs w:val="24"/>
        </w:rPr>
        <w:t>oferente</w:t>
      </w:r>
      <w:r w:rsidRPr="00B26DCF">
        <w:rPr>
          <w:rFonts w:ascii="Bell MT" w:hAnsi="Bell MT" w:cs="Aparajita"/>
          <w:sz w:val="24"/>
          <w:szCs w:val="24"/>
        </w:rPr>
        <w:t xml:space="preserve"> de las Condiciones Generales y Especiales (técnicas) contenidas en este documento base y la declaración responsable de que reúne todas y cada una de las condiciones exigidas para contratar con la </w:t>
      </w:r>
      <w:r w:rsidR="00FD4C18" w:rsidRPr="00B26DCF">
        <w:rPr>
          <w:rFonts w:ascii="Bell MT" w:hAnsi="Bell MT" w:cs="Aparajita"/>
          <w:sz w:val="24"/>
          <w:szCs w:val="24"/>
        </w:rPr>
        <w:t>Fundación Gestora  De</w:t>
      </w:r>
      <w:r w:rsidR="00012369">
        <w:rPr>
          <w:rFonts w:ascii="Bell MT" w:hAnsi="Bell MT" w:cs="Aparajita"/>
          <w:sz w:val="24"/>
          <w:szCs w:val="24"/>
        </w:rPr>
        <w:t xml:space="preserve"> la</w:t>
      </w:r>
      <w:r w:rsidR="00FD4C18" w:rsidRPr="00B26DCF">
        <w:rPr>
          <w:rFonts w:ascii="Bell MT" w:hAnsi="Bell MT" w:cs="Aparajita"/>
          <w:sz w:val="24"/>
          <w:szCs w:val="24"/>
        </w:rPr>
        <w:t xml:space="preserve"> Salud Hospital Enrique Aguilar Cerrato”</w:t>
      </w:r>
      <w:r w:rsidR="00BE73A6" w:rsidRPr="00B26DCF">
        <w:rPr>
          <w:rFonts w:ascii="Bell MT" w:hAnsi="Bell MT" w:cs="Aparajita"/>
          <w:sz w:val="24"/>
          <w:szCs w:val="24"/>
        </w:rPr>
        <w:t xml:space="preserve"> </w:t>
      </w:r>
      <w:r w:rsidRPr="00B26DCF">
        <w:rPr>
          <w:rFonts w:ascii="Bell MT" w:hAnsi="Bell MT" w:cs="Aparajita"/>
          <w:sz w:val="24"/>
          <w:szCs w:val="24"/>
        </w:rPr>
        <w:t xml:space="preserve">Los </w:t>
      </w:r>
      <w:r w:rsidR="00012369">
        <w:rPr>
          <w:rFonts w:ascii="Bell MT" w:hAnsi="Bell MT" w:cs="Aparajita"/>
          <w:sz w:val="24"/>
          <w:szCs w:val="24"/>
        </w:rPr>
        <w:t>oferentes</w:t>
      </w:r>
      <w:r w:rsidRPr="00B26DCF">
        <w:rPr>
          <w:rFonts w:ascii="Bell MT" w:hAnsi="Bell MT" w:cs="Aparajita"/>
          <w:sz w:val="24"/>
          <w:szCs w:val="24"/>
        </w:rPr>
        <w:t xml:space="preserve"> presentarán sus ofertas (original y copias) escritas a máquina, firmadas, selladas y foliadas, cada una de sus páginas por el representante legal de la empresa.</w:t>
      </w:r>
    </w:p>
    <w:p w14:paraId="0682A948" w14:textId="77777777" w:rsidR="0046242A" w:rsidRPr="00B26DCF" w:rsidRDefault="0046242A" w:rsidP="00774FF9">
      <w:pPr>
        <w:pStyle w:val="Textoindependiente"/>
        <w:spacing w:before="10" w:line="276" w:lineRule="auto"/>
        <w:rPr>
          <w:rFonts w:ascii="Bell MT" w:hAnsi="Bell MT" w:cs="Aparajita"/>
          <w:sz w:val="24"/>
          <w:szCs w:val="24"/>
        </w:rPr>
      </w:pPr>
    </w:p>
    <w:p w14:paraId="5DA4EB66" w14:textId="4A7F4199" w:rsidR="0046242A" w:rsidRPr="00B26DCF" w:rsidRDefault="003251FA" w:rsidP="00774FF9">
      <w:pPr>
        <w:spacing w:line="276" w:lineRule="auto"/>
        <w:ind w:right="229"/>
        <w:jc w:val="both"/>
        <w:rPr>
          <w:rFonts w:ascii="Bell MT" w:hAnsi="Bell MT" w:cs="Aparajita"/>
          <w:b/>
          <w:sz w:val="24"/>
          <w:szCs w:val="24"/>
        </w:rPr>
      </w:pPr>
      <w:r w:rsidRPr="00B26DCF">
        <w:rPr>
          <w:rFonts w:ascii="Bell MT" w:hAnsi="Bell MT" w:cs="Aparajita"/>
          <w:b/>
          <w:sz w:val="24"/>
          <w:szCs w:val="24"/>
        </w:rPr>
        <w:t xml:space="preserve">SE SUGIERE A LOS </w:t>
      </w:r>
      <w:r w:rsidR="004C43E3">
        <w:rPr>
          <w:rFonts w:ascii="Bell MT" w:hAnsi="Bell MT" w:cs="Aparajita"/>
          <w:b/>
          <w:sz w:val="24"/>
          <w:szCs w:val="24"/>
        </w:rPr>
        <w:t>OFERENTES</w:t>
      </w:r>
      <w:r w:rsidRPr="00B26DCF">
        <w:rPr>
          <w:rFonts w:ascii="Bell MT" w:hAnsi="Bell MT" w:cs="Aparajita"/>
          <w:b/>
          <w:sz w:val="24"/>
          <w:szCs w:val="24"/>
        </w:rPr>
        <w:t xml:space="preserve"> LEER DETENIDAMENTE LAS BASES DE ESTA </w:t>
      </w:r>
      <w:r w:rsidR="004C43E3">
        <w:rPr>
          <w:rFonts w:ascii="Bell MT" w:hAnsi="Bell MT" w:cs="Aparajita"/>
          <w:b/>
          <w:sz w:val="24"/>
          <w:szCs w:val="24"/>
        </w:rPr>
        <w:t>CONTRATACION DIRECTA</w:t>
      </w:r>
      <w:r w:rsidRPr="00B26DCF">
        <w:rPr>
          <w:rFonts w:ascii="Bell MT" w:hAnsi="Bell MT" w:cs="Aparajita"/>
          <w:b/>
          <w:sz w:val="24"/>
          <w:szCs w:val="24"/>
        </w:rPr>
        <w:t xml:space="preserve"> A FIN DE NO INCURRIR EN ERRORES QUE PUEDAN DESCALIFICARLE.</w:t>
      </w:r>
    </w:p>
    <w:p w14:paraId="1AE78365" w14:textId="77777777" w:rsidR="0046242A" w:rsidRPr="00B26DCF" w:rsidRDefault="0046242A" w:rsidP="00774FF9">
      <w:pPr>
        <w:pStyle w:val="Textoindependiente"/>
        <w:spacing w:before="8" w:line="276" w:lineRule="auto"/>
        <w:rPr>
          <w:rFonts w:ascii="Bell MT" w:hAnsi="Bell MT" w:cs="Aparajita"/>
          <w:b/>
          <w:sz w:val="24"/>
          <w:szCs w:val="24"/>
        </w:rPr>
      </w:pPr>
    </w:p>
    <w:p w14:paraId="3EA87D47" w14:textId="21A34D35" w:rsidR="0046242A" w:rsidRPr="00B26DCF" w:rsidRDefault="003251FA" w:rsidP="00774FF9">
      <w:pPr>
        <w:spacing w:line="276" w:lineRule="auto"/>
        <w:ind w:right="239"/>
        <w:jc w:val="both"/>
        <w:rPr>
          <w:rFonts w:ascii="Bell MT" w:hAnsi="Bell MT" w:cs="Aparajita"/>
          <w:b/>
          <w:sz w:val="24"/>
          <w:szCs w:val="24"/>
        </w:rPr>
      </w:pPr>
      <w:r w:rsidRPr="00B26DCF">
        <w:rPr>
          <w:rFonts w:ascii="Bell MT" w:hAnsi="Bell MT" w:cs="Aparajita"/>
          <w:b/>
          <w:sz w:val="24"/>
          <w:szCs w:val="24"/>
        </w:rPr>
        <w:t xml:space="preserve">TODA EMPRESA QUE </w:t>
      </w:r>
      <w:r w:rsidR="004C43E3">
        <w:rPr>
          <w:rFonts w:ascii="Bell MT" w:hAnsi="Bell MT" w:cs="Aparajita"/>
          <w:b/>
          <w:sz w:val="24"/>
          <w:szCs w:val="24"/>
        </w:rPr>
        <w:t>OFERTE</w:t>
      </w:r>
      <w:r w:rsidRPr="00B26DCF">
        <w:rPr>
          <w:rFonts w:ascii="Bell MT" w:hAnsi="Bell MT" w:cs="Aparajita"/>
          <w:b/>
          <w:sz w:val="24"/>
          <w:szCs w:val="24"/>
        </w:rPr>
        <w:t xml:space="preserve"> CON </w:t>
      </w:r>
      <w:r w:rsidR="00FD4C18" w:rsidRPr="00B26DCF">
        <w:rPr>
          <w:rFonts w:ascii="Bell MT" w:hAnsi="Bell MT" w:cs="Aparajita"/>
          <w:b/>
          <w:sz w:val="24"/>
          <w:szCs w:val="24"/>
        </w:rPr>
        <w:t xml:space="preserve">LA FUNDACIÓN GESTORA DE </w:t>
      </w:r>
      <w:r w:rsidR="004C43E3">
        <w:rPr>
          <w:rFonts w:ascii="Bell MT" w:hAnsi="Bell MT" w:cs="Aparajita"/>
          <w:b/>
          <w:sz w:val="24"/>
          <w:szCs w:val="24"/>
        </w:rPr>
        <w:t xml:space="preserve">LA </w:t>
      </w:r>
      <w:r w:rsidR="00FD4C18" w:rsidRPr="00B26DCF">
        <w:rPr>
          <w:rFonts w:ascii="Bell MT" w:hAnsi="Bell MT" w:cs="Aparajita"/>
          <w:b/>
          <w:sz w:val="24"/>
          <w:szCs w:val="24"/>
        </w:rPr>
        <w:t>SALUD HO</w:t>
      </w:r>
      <w:r w:rsidR="00571EB2" w:rsidRPr="00B26DCF">
        <w:rPr>
          <w:rFonts w:ascii="Bell MT" w:hAnsi="Bell MT" w:cs="Aparajita"/>
          <w:b/>
          <w:sz w:val="24"/>
          <w:szCs w:val="24"/>
        </w:rPr>
        <w:t>SPITAL ENRIQUE AGUILAR CERRATO”</w:t>
      </w:r>
      <w:r w:rsidR="00FD4C18" w:rsidRPr="00B26DCF">
        <w:rPr>
          <w:rFonts w:ascii="Bell MT" w:hAnsi="Bell MT" w:cs="Aparajita"/>
          <w:b/>
          <w:sz w:val="24"/>
          <w:szCs w:val="24"/>
        </w:rPr>
        <w:t xml:space="preserve">, </w:t>
      </w:r>
      <w:r w:rsidRPr="00B26DCF">
        <w:rPr>
          <w:rFonts w:ascii="Bell MT" w:hAnsi="Bell MT" w:cs="Aparajita"/>
          <w:b/>
          <w:sz w:val="24"/>
          <w:szCs w:val="24"/>
        </w:rPr>
        <w:t>ESTA OBLIGADA A RESPETAR LOS TÉRMINOS Y CONDICIONES ESTABLECIDOS DEBIENDO CONSIGNARLOS CLARAMENTE EN SU</w:t>
      </w:r>
      <w:r w:rsidRPr="00B26DCF">
        <w:rPr>
          <w:rFonts w:ascii="Bell MT" w:hAnsi="Bell MT" w:cs="Aparajita"/>
          <w:b/>
          <w:spacing w:val="-5"/>
          <w:sz w:val="24"/>
          <w:szCs w:val="24"/>
        </w:rPr>
        <w:t xml:space="preserve"> </w:t>
      </w:r>
      <w:r w:rsidRPr="00B26DCF">
        <w:rPr>
          <w:rFonts w:ascii="Bell MT" w:hAnsi="Bell MT" w:cs="Aparajita"/>
          <w:b/>
          <w:sz w:val="24"/>
          <w:szCs w:val="24"/>
        </w:rPr>
        <w:t>OFERTA.</w:t>
      </w:r>
    </w:p>
    <w:p w14:paraId="60DAE07C" w14:textId="77777777" w:rsidR="0046242A" w:rsidRPr="00B26DCF" w:rsidRDefault="0046242A" w:rsidP="00774FF9">
      <w:pPr>
        <w:pStyle w:val="Textoindependiente"/>
        <w:spacing w:before="3" w:line="276" w:lineRule="auto"/>
        <w:rPr>
          <w:rFonts w:ascii="Bell MT" w:hAnsi="Bell MT" w:cs="Aparajita"/>
          <w:b/>
          <w:sz w:val="24"/>
          <w:szCs w:val="24"/>
        </w:rPr>
      </w:pPr>
    </w:p>
    <w:p w14:paraId="47E2F121" w14:textId="3CEE6C60" w:rsidR="0046242A" w:rsidRPr="00B26DCF" w:rsidRDefault="00815893" w:rsidP="00815893">
      <w:pPr>
        <w:pStyle w:val="Ttulo2"/>
        <w:rPr>
          <w:rFonts w:ascii="Bell MT" w:hAnsi="Bell MT"/>
        </w:rPr>
      </w:pPr>
      <w:bookmarkStart w:id="6" w:name="_Toc137041035"/>
      <w:r w:rsidRPr="00B26DCF">
        <w:rPr>
          <w:rFonts w:ascii="Bell MT" w:hAnsi="Bell MT"/>
        </w:rPr>
        <w:t xml:space="preserve">1.2 </w:t>
      </w:r>
      <w:r w:rsidR="003251FA" w:rsidRPr="00B26DCF">
        <w:rPr>
          <w:rFonts w:ascii="Bell MT" w:hAnsi="Bell MT"/>
        </w:rPr>
        <w:t>OBSERVACIONES, ACLARACIONES Y</w:t>
      </w:r>
      <w:r w:rsidR="003251FA" w:rsidRPr="00B26DCF">
        <w:rPr>
          <w:rFonts w:ascii="Bell MT" w:hAnsi="Bell MT"/>
          <w:spacing w:val="-3"/>
        </w:rPr>
        <w:t xml:space="preserve"> </w:t>
      </w:r>
      <w:r w:rsidR="003251FA" w:rsidRPr="00B26DCF">
        <w:rPr>
          <w:rFonts w:ascii="Bell MT" w:hAnsi="Bell MT"/>
        </w:rPr>
        <w:t>ENMIENDAS</w:t>
      </w:r>
      <w:bookmarkEnd w:id="6"/>
    </w:p>
    <w:p w14:paraId="68495108" w14:textId="42C95EB9" w:rsidR="0046242A" w:rsidRPr="00B26DCF" w:rsidRDefault="003251FA" w:rsidP="00774FF9">
      <w:pPr>
        <w:spacing w:before="234" w:line="276" w:lineRule="auto"/>
        <w:ind w:right="237"/>
        <w:jc w:val="both"/>
        <w:rPr>
          <w:rFonts w:ascii="Bell MT" w:hAnsi="Bell MT" w:cs="Aparajita"/>
          <w:sz w:val="24"/>
          <w:szCs w:val="24"/>
        </w:rPr>
      </w:pPr>
      <w:r w:rsidRPr="00B26DCF">
        <w:rPr>
          <w:rFonts w:ascii="Bell MT" w:hAnsi="Bell MT" w:cs="Aparajita"/>
          <w:sz w:val="24"/>
          <w:szCs w:val="24"/>
        </w:rPr>
        <w:t xml:space="preserve">A ningún </w:t>
      </w:r>
      <w:r w:rsidR="004C43E3">
        <w:rPr>
          <w:rFonts w:ascii="Bell MT" w:hAnsi="Bell MT" w:cs="Aparajita"/>
          <w:sz w:val="24"/>
          <w:szCs w:val="24"/>
        </w:rPr>
        <w:t xml:space="preserve">oferente </w:t>
      </w:r>
      <w:r w:rsidRPr="00B26DCF">
        <w:rPr>
          <w:rFonts w:ascii="Bell MT" w:hAnsi="Bell MT" w:cs="Aparajita"/>
          <w:sz w:val="24"/>
          <w:szCs w:val="24"/>
        </w:rPr>
        <w:t xml:space="preserve">se le hará aclaración oral del contenido de este documento, en caso que las personas que se </w:t>
      </w:r>
      <w:r w:rsidR="005E32A6" w:rsidRPr="00B26DCF">
        <w:rPr>
          <w:rFonts w:ascii="Bell MT" w:hAnsi="Bell MT" w:cs="Aparajita"/>
          <w:sz w:val="24"/>
          <w:szCs w:val="24"/>
        </w:rPr>
        <w:t>invitó</w:t>
      </w:r>
      <w:r w:rsidRPr="00B26DCF">
        <w:rPr>
          <w:rFonts w:ascii="Bell MT" w:hAnsi="Bell MT" w:cs="Aparajita"/>
          <w:sz w:val="24"/>
          <w:szCs w:val="24"/>
        </w:rPr>
        <w:t xml:space="preserve"> deseen cualquier aclaración o encuentre </w:t>
      </w:r>
      <w:r w:rsidR="001E5B91" w:rsidRPr="00B26DCF">
        <w:rPr>
          <w:rFonts w:ascii="Bell MT" w:hAnsi="Bell MT" w:cs="Aparajita"/>
          <w:sz w:val="24"/>
          <w:szCs w:val="24"/>
        </w:rPr>
        <w:t>discrepancias u</w:t>
      </w:r>
      <w:r w:rsidRPr="00B26DCF">
        <w:rPr>
          <w:rFonts w:ascii="Bell MT" w:hAnsi="Bell MT" w:cs="Aparajita"/>
          <w:sz w:val="24"/>
          <w:szCs w:val="24"/>
        </w:rPr>
        <w:t xml:space="preserve"> omisiones en este documento de </w:t>
      </w:r>
      <w:r w:rsidR="004C43E3">
        <w:rPr>
          <w:rFonts w:ascii="Bell MT" w:hAnsi="Bell MT" w:cs="Aparajita"/>
          <w:sz w:val="24"/>
          <w:szCs w:val="24"/>
        </w:rPr>
        <w:t>compra directa</w:t>
      </w:r>
      <w:r w:rsidRPr="00B26DCF">
        <w:rPr>
          <w:rFonts w:ascii="Bell MT" w:hAnsi="Bell MT" w:cs="Aparajita"/>
          <w:sz w:val="24"/>
          <w:szCs w:val="24"/>
        </w:rPr>
        <w:t xml:space="preserve">, deberá de inmediato notificarlas por escrito a la Sub </w:t>
      </w:r>
      <w:r w:rsidR="004C1311" w:rsidRPr="00B26DCF">
        <w:rPr>
          <w:rFonts w:ascii="Bell MT" w:hAnsi="Bell MT" w:cs="Aparajita"/>
          <w:sz w:val="24"/>
          <w:szCs w:val="24"/>
        </w:rPr>
        <w:t xml:space="preserve">Dirección </w:t>
      </w:r>
      <w:r w:rsidRPr="00B26DCF">
        <w:rPr>
          <w:rFonts w:ascii="Bell MT" w:hAnsi="Bell MT" w:cs="Aparajita"/>
          <w:sz w:val="24"/>
          <w:szCs w:val="24"/>
        </w:rPr>
        <w:t xml:space="preserve">de Recursos </w:t>
      </w:r>
      <w:r w:rsidR="004C1311" w:rsidRPr="00B26DCF">
        <w:rPr>
          <w:rFonts w:ascii="Bell MT" w:hAnsi="Bell MT" w:cs="Aparajita"/>
          <w:sz w:val="24"/>
          <w:szCs w:val="24"/>
        </w:rPr>
        <w:t>del Hospital Enrique Aguilar Cerrato</w:t>
      </w:r>
      <w:r w:rsidRPr="00B26DCF">
        <w:rPr>
          <w:rFonts w:ascii="Bell MT" w:hAnsi="Bell MT" w:cs="Aparajita"/>
          <w:sz w:val="24"/>
          <w:szCs w:val="24"/>
        </w:rPr>
        <w:t>, dentro de los tres (3)</w:t>
      </w:r>
      <w:r w:rsidR="00774FF9" w:rsidRPr="00B26DCF">
        <w:rPr>
          <w:rFonts w:ascii="Bell MT" w:hAnsi="Bell MT" w:cs="Aparajita"/>
          <w:sz w:val="24"/>
          <w:szCs w:val="24"/>
        </w:rPr>
        <w:t xml:space="preserve"> </w:t>
      </w:r>
      <w:r w:rsidR="00EA7ED8" w:rsidRPr="00B26DCF">
        <w:rPr>
          <w:rFonts w:ascii="Bell MT" w:hAnsi="Bell MT" w:cs="Aparajita"/>
          <w:sz w:val="24"/>
          <w:szCs w:val="24"/>
        </w:rPr>
        <w:t>Primeros</w:t>
      </w:r>
      <w:r w:rsidRPr="00B26DCF">
        <w:rPr>
          <w:rFonts w:ascii="Bell MT" w:hAnsi="Bell MT" w:cs="Aparajita"/>
          <w:sz w:val="24"/>
          <w:szCs w:val="24"/>
        </w:rPr>
        <w:t xml:space="preserve"> días hábiles, contados a partir </w:t>
      </w:r>
      <w:r w:rsidRPr="00B26DCF">
        <w:rPr>
          <w:rFonts w:ascii="Bell MT" w:hAnsi="Bell MT" w:cs="Aparajita"/>
          <w:spacing w:val="-3"/>
          <w:sz w:val="24"/>
          <w:szCs w:val="24"/>
        </w:rPr>
        <w:t xml:space="preserve">del </w:t>
      </w:r>
      <w:r w:rsidRPr="00B26DCF">
        <w:rPr>
          <w:rFonts w:ascii="Bell MT" w:hAnsi="Bell MT" w:cs="Aparajita"/>
          <w:sz w:val="24"/>
          <w:szCs w:val="24"/>
        </w:rPr>
        <w:t>primer día hábil posterior al retiro de la</w:t>
      </w:r>
      <w:r w:rsidRPr="00B26DCF">
        <w:rPr>
          <w:rFonts w:ascii="Bell MT" w:hAnsi="Bell MT" w:cs="Aparajita"/>
          <w:spacing w:val="-8"/>
          <w:sz w:val="24"/>
          <w:szCs w:val="24"/>
        </w:rPr>
        <w:t xml:space="preserve"> </w:t>
      </w:r>
      <w:r w:rsidRPr="00B26DCF">
        <w:rPr>
          <w:rFonts w:ascii="Bell MT" w:hAnsi="Bell MT" w:cs="Aparajita"/>
          <w:sz w:val="24"/>
          <w:szCs w:val="24"/>
        </w:rPr>
        <w:t>base.</w:t>
      </w:r>
    </w:p>
    <w:p w14:paraId="5FB69C23" w14:textId="77777777" w:rsidR="0046242A" w:rsidRPr="00B26DCF" w:rsidRDefault="0046242A" w:rsidP="00774FF9">
      <w:pPr>
        <w:pStyle w:val="Textoindependiente"/>
        <w:spacing w:before="1" w:line="276" w:lineRule="auto"/>
        <w:rPr>
          <w:rFonts w:ascii="Bell MT" w:hAnsi="Bell MT" w:cs="Aparajita"/>
          <w:sz w:val="24"/>
          <w:szCs w:val="24"/>
        </w:rPr>
      </w:pPr>
    </w:p>
    <w:p w14:paraId="7B90CAB2" w14:textId="70F8AF55" w:rsidR="0046242A" w:rsidRPr="00B26DCF" w:rsidRDefault="004C1311" w:rsidP="00774FF9">
      <w:pPr>
        <w:pStyle w:val="Textoindependiente"/>
        <w:spacing w:line="276" w:lineRule="auto"/>
        <w:rPr>
          <w:rFonts w:ascii="Bell MT" w:hAnsi="Bell MT" w:cs="Aparajita"/>
          <w:sz w:val="24"/>
          <w:szCs w:val="24"/>
        </w:rPr>
      </w:pPr>
      <w:r w:rsidRPr="00B26DCF">
        <w:rPr>
          <w:rFonts w:ascii="Bell MT" w:hAnsi="Bell MT" w:cs="Aparajita"/>
          <w:sz w:val="24"/>
          <w:szCs w:val="24"/>
        </w:rPr>
        <w:t>La Sub Dirección de Recursos de</w:t>
      </w:r>
      <w:r w:rsidR="005917FC" w:rsidRPr="00B26DCF">
        <w:rPr>
          <w:rFonts w:ascii="Bell MT" w:hAnsi="Bell MT" w:cs="Aparajita"/>
          <w:sz w:val="24"/>
          <w:szCs w:val="24"/>
        </w:rPr>
        <w:t xml:space="preserve"> Fundages-</w:t>
      </w:r>
      <w:r w:rsidRPr="00B26DCF">
        <w:rPr>
          <w:rFonts w:ascii="Bell MT" w:hAnsi="Bell MT" w:cs="Aparajita"/>
          <w:sz w:val="24"/>
          <w:szCs w:val="24"/>
        </w:rPr>
        <w:t>Hospital Enrique Aguilar Cerrato</w:t>
      </w:r>
      <w:r w:rsidR="001E5B91" w:rsidRPr="00B26DCF">
        <w:rPr>
          <w:rFonts w:ascii="Bell MT" w:hAnsi="Bell MT" w:cs="Aparajita"/>
          <w:sz w:val="24"/>
          <w:szCs w:val="24"/>
        </w:rPr>
        <w:t>, contestará</w:t>
      </w:r>
      <w:r w:rsidR="003251FA" w:rsidRPr="00B26DCF">
        <w:rPr>
          <w:rFonts w:ascii="Bell MT" w:hAnsi="Bell MT" w:cs="Aparajita"/>
          <w:sz w:val="24"/>
          <w:szCs w:val="24"/>
        </w:rPr>
        <w:t xml:space="preserve"> por escrito en los tres</w:t>
      </w:r>
      <w:r w:rsidRPr="00B26DCF">
        <w:rPr>
          <w:rFonts w:ascii="Bell MT" w:hAnsi="Bell MT" w:cs="Aparajita"/>
          <w:sz w:val="24"/>
          <w:szCs w:val="24"/>
        </w:rPr>
        <w:t xml:space="preserve"> </w:t>
      </w:r>
      <w:r w:rsidR="003251FA" w:rsidRPr="00B26DCF">
        <w:rPr>
          <w:rFonts w:ascii="Bell MT" w:hAnsi="Bell MT" w:cs="Aparajita"/>
          <w:sz w:val="24"/>
          <w:szCs w:val="24"/>
        </w:rPr>
        <w:t>(3) días hábiles siguientes de recibida la solicitud de observación, aclaración y enmienda en caso de considerarse procedente.</w:t>
      </w:r>
    </w:p>
    <w:p w14:paraId="20FA1409" w14:textId="77777777" w:rsidR="009F6157" w:rsidRDefault="003251FA" w:rsidP="00774FF9">
      <w:pPr>
        <w:pStyle w:val="Textoindependiente"/>
        <w:spacing w:line="276" w:lineRule="auto"/>
        <w:ind w:right="250"/>
        <w:jc w:val="both"/>
        <w:rPr>
          <w:rFonts w:ascii="Bell MT" w:hAnsi="Bell MT" w:cs="Aparajita"/>
          <w:sz w:val="24"/>
          <w:szCs w:val="24"/>
        </w:rPr>
      </w:pPr>
      <w:r w:rsidRPr="00B26DCF">
        <w:rPr>
          <w:rFonts w:ascii="Bell MT" w:hAnsi="Bell MT" w:cs="Aparajita"/>
          <w:sz w:val="24"/>
          <w:szCs w:val="24"/>
        </w:rPr>
        <w:t xml:space="preserve">Si posteriormente, resultare a juicio </w:t>
      </w:r>
      <w:r w:rsidR="004C1311" w:rsidRPr="00B26DCF">
        <w:rPr>
          <w:rFonts w:ascii="Bell MT" w:hAnsi="Bell MT" w:cs="Aparajita"/>
          <w:sz w:val="24"/>
          <w:szCs w:val="24"/>
        </w:rPr>
        <w:t xml:space="preserve">La Fundación Gestora De Servicios De Salud Hospital Enrique </w:t>
      </w:r>
    </w:p>
    <w:p w14:paraId="7B764403" w14:textId="77777777" w:rsidR="009F6157" w:rsidRDefault="009F6157" w:rsidP="00774FF9">
      <w:pPr>
        <w:pStyle w:val="Textoindependiente"/>
        <w:spacing w:line="276" w:lineRule="auto"/>
        <w:ind w:right="250"/>
        <w:jc w:val="both"/>
        <w:rPr>
          <w:rFonts w:ascii="Bell MT" w:hAnsi="Bell MT" w:cs="Aparajita"/>
          <w:sz w:val="24"/>
          <w:szCs w:val="24"/>
        </w:rPr>
      </w:pPr>
    </w:p>
    <w:p w14:paraId="6BBFE71C" w14:textId="77777777" w:rsidR="009F6157" w:rsidRDefault="009F6157" w:rsidP="00774FF9">
      <w:pPr>
        <w:pStyle w:val="Textoindependiente"/>
        <w:spacing w:line="276" w:lineRule="auto"/>
        <w:ind w:right="250"/>
        <w:jc w:val="both"/>
        <w:rPr>
          <w:rFonts w:ascii="Bell MT" w:hAnsi="Bell MT" w:cs="Aparajita"/>
          <w:sz w:val="24"/>
          <w:szCs w:val="24"/>
        </w:rPr>
      </w:pPr>
    </w:p>
    <w:p w14:paraId="7A1BA166" w14:textId="031C323C" w:rsidR="0046242A" w:rsidRPr="00B26DCF" w:rsidRDefault="004C1311" w:rsidP="00774FF9">
      <w:pPr>
        <w:pStyle w:val="Textoindependiente"/>
        <w:spacing w:line="276" w:lineRule="auto"/>
        <w:ind w:right="250"/>
        <w:jc w:val="both"/>
        <w:rPr>
          <w:rFonts w:ascii="Bell MT" w:hAnsi="Bell MT" w:cs="Aparajita"/>
          <w:sz w:val="24"/>
          <w:szCs w:val="24"/>
        </w:rPr>
      </w:pPr>
      <w:r w:rsidRPr="00B26DCF">
        <w:rPr>
          <w:rFonts w:ascii="Bell MT" w:hAnsi="Bell MT" w:cs="Aparajita"/>
          <w:sz w:val="24"/>
          <w:szCs w:val="24"/>
        </w:rPr>
        <w:t xml:space="preserve">Aguilar Cerrato”, </w:t>
      </w:r>
      <w:r w:rsidR="003251FA" w:rsidRPr="00B26DCF">
        <w:rPr>
          <w:rFonts w:ascii="Bell MT" w:hAnsi="Bell MT" w:cs="Aparajita"/>
          <w:sz w:val="24"/>
          <w:szCs w:val="24"/>
        </w:rPr>
        <w:t>que es necesario la emisión de un adendum, este se les notificara personalmente.</w:t>
      </w:r>
    </w:p>
    <w:p w14:paraId="110BB314" w14:textId="77777777" w:rsidR="0046242A" w:rsidRPr="00B26DCF" w:rsidRDefault="0046242A" w:rsidP="00774FF9">
      <w:pPr>
        <w:pStyle w:val="Textoindependiente"/>
        <w:spacing w:line="276" w:lineRule="auto"/>
        <w:rPr>
          <w:rFonts w:ascii="Bell MT" w:hAnsi="Bell MT" w:cs="Aparajita"/>
          <w:sz w:val="24"/>
          <w:szCs w:val="24"/>
        </w:rPr>
      </w:pPr>
    </w:p>
    <w:p w14:paraId="5F4AF7E8" w14:textId="77777777" w:rsidR="004952EE" w:rsidRPr="00B26DCF" w:rsidRDefault="004952EE" w:rsidP="00774FF9">
      <w:pPr>
        <w:pStyle w:val="Textoindependiente"/>
        <w:spacing w:line="276" w:lineRule="auto"/>
        <w:rPr>
          <w:rFonts w:ascii="Bell MT" w:hAnsi="Bell MT" w:cs="Aparajita"/>
          <w:sz w:val="24"/>
          <w:szCs w:val="24"/>
        </w:rPr>
      </w:pPr>
    </w:p>
    <w:p w14:paraId="5A157332" w14:textId="77777777" w:rsidR="004952EE" w:rsidRPr="00B26DCF" w:rsidRDefault="004952EE" w:rsidP="00774FF9">
      <w:pPr>
        <w:pStyle w:val="Textoindependiente"/>
        <w:spacing w:line="276" w:lineRule="auto"/>
        <w:rPr>
          <w:rFonts w:ascii="Bell MT" w:hAnsi="Bell MT" w:cs="Aparajita"/>
          <w:sz w:val="24"/>
          <w:szCs w:val="24"/>
        </w:rPr>
      </w:pPr>
    </w:p>
    <w:p w14:paraId="6E932227" w14:textId="77777777" w:rsidR="00815893" w:rsidRPr="00B26DCF" w:rsidRDefault="00815893" w:rsidP="00815893">
      <w:pPr>
        <w:pStyle w:val="Ttulo1"/>
        <w:rPr>
          <w:rFonts w:ascii="Bell MT" w:hAnsi="Bell MT"/>
          <w:sz w:val="24"/>
          <w:szCs w:val="24"/>
        </w:rPr>
      </w:pPr>
    </w:p>
    <w:p w14:paraId="1D922795" w14:textId="77777777" w:rsidR="00815893" w:rsidRPr="00B26DCF" w:rsidRDefault="00815893" w:rsidP="00815893">
      <w:pPr>
        <w:pStyle w:val="Ttulo1"/>
        <w:rPr>
          <w:rFonts w:ascii="Bell MT" w:hAnsi="Bell MT"/>
          <w:sz w:val="24"/>
          <w:szCs w:val="24"/>
        </w:rPr>
      </w:pPr>
    </w:p>
    <w:p w14:paraId="08E1C4D6" w14:textId="65168C14" w:rsidR="0046242A" w:rsidRPr="00B26DCF" w:rsidRDefault="003251FA" w:rsidP="00815893">
      <w:pPr>
        <w:pStyle w:val="Ttulo1"/>
        <w:numPr>
          <w:ilvl w:val="0"/>
          <w:numId w:val="7"/>
        </w:numPr>
        <w:rPr>
          <w:rFonts w:ascii="Bell MT" w:hAnsi="Bell MT"/>
          <w:sz w:val="24"/>
          <w:szCs w:val="24"/>
        </w:rPr>
      </w:pPr>
      <w:bookmarkStart w:id="7" w:name="_Toc137041036"/>
      <w:r w:rsidRPr="00B26DCF">
        <w:rPr>
          <w:rFonts w:ascii="Bell MT" w:hAnsi="Bell MT"/>
          <w:sz w:val="24"/>
          <w:szCs w:val="24"/>
        </w:rPr>
        <w:t>IDIOMA ESPAÑOL</w:t>
      </w:r>
      <w:bookmarkEnd w:id="7"/>
    </w:p>
    <w:p w14:paraId="4519FE9F" w14:textId="77777777" w:rsidR="00815893" w:rsidRPr="00B26DCF" w:rsidRDefault="00815893" w:rsidP="00774FF9">
      <w:pPr>
        <w:pStyle w:val="Textoindependiente"/>
        <w:spacing w:before="234" w:line="276" w:lineRule="auto"/>
        <w:ind w:right="246"/>
        <w:jc w:val="both"/>
        <w:rPr>
          <w:rFonts w:ascii="Bell MT" w:hAnsi="Bell MT" w:cs="Aparajita"/>
          <w:sz w:val="24"/>
          <w:szCs w:val="24"/>
        </w:rPr>
      </w:pPr>
    </w:p>
    <w:p w14:paraId="4326D253" w14:textId="576E3A8A" w:rsidR="00815893" w:rsidRDefault="003251FA" w:rsidP="00815893">
      <w:pPr>
        <w:pStyle w:val="Textoindependiente"/>
        <w:spacing w:before="234" w:line="276" w:lineRule="auto"/>
        <w:ind w:right="246"/>
        <w:jc w:val="both"/>
        <w:rPr>
          <w:rFonts w:ascii="Bell MT" w:hAnsi="Bell MT" w:cs="Aparajita"/>
          <w:sz w:val="24"/>
          <w:szCs w:val="24"/>
        </w:rPr>
      </w:pPr>
      <w:r w:rsidRPr="00B26DCF">
        <w:rPr>
          <w:rFonts w:ascii="Bell MT" w:hAnsi="Bell MT" w:cs="Aparajita"/>
          <w:sz w:val="24"/>
          <w:szCs w:val="24"/>
        </w:rPr>
        <w:t xml:space="preserve">El español es el único idioma para todas las ofertas relativas a los documentos y comunicaciones de esta </w:t>
      </w:r>
      <w:r w:rsidR="004C43E3">
        <w:rPr>
          <w:rFonts w:ascii="Bell MT" w:hAnsi="Bell MT" w:cs="Aparajita"/>
          <w:sz w:val="24"/>
          <w:szCs w:val="24"/>
        </w:rPr>
        <w:t>compra directa</w:t>
      </w:r>
      <w:r w:rsidRPr="00B26DCF">
        <w:rPr>
          <w:rFonts w:ascii="Bell MT" w:hAnsi="Bell MT" w:cs="Aparajita"/>
          <w:sz w:val="24"/>
          <w:szCs w:val="24"/>
        </w:rPr>
        <w:t xml:space="preserve"> incluyendo literatura y las especificaciones técnicas.</w:t>
      </w:r>
    </w:p>
    <w:p w14:paraId="26F378AD" w14:textId="77777777" w:rsidR="00C87229" w:rsidRPr="00B26DCF" w:rsidRDefault="00C87229" w:rsidP="00815893">
      <w:pPr>
        <w:pStyle w:val="Textoindependiente"/>
        <w:spacing w:before="234" w:line="276" w:lineRule="auto"/>
        <w:ind w:right="246"/>
        <w:jc w:val="both"/>
        <w:rPr>
          <w:rFonts w:ascii="Bell MT" w:hAnsi="Bell MT" w:cs="Aparajita"/>
          <w:sz w:val="24"/>
          <w:szCs w:val="24"/>
        </w:rPr>
      </w:pPr>
    </w:p>
    <w:p w14:paraId="00A7E0E0" w14:textId="71783666" w:rsidR="0046242A" w:rsidRPr="00B26DCF" w:rsidRDefault="003251FA" w:rsidP="00815893">
      <w:pPr>
        <w:pStyle w:val="Ttulo1"/>
        <w:numPr>
          <w:ilvl w:val="0"/>
          <w:numId w:val="7"/>
        </w:numPr>
        <w:rPr>
          <w:rFonts w:ascii="Bell MT" w:hAnsi="Bell MT"/>
          <w:sz w:val="24"/>
          <w:szCs w:val="24"/>
          <w:u w:val="none"/>
        </w:rPr>
      </w:pPr>
      <w:bookmarkStart w:id="8" w:name="_Toc137041037"/>
      <w:r w:rsidRPr="00B26DCF">
        <w:rPr>
          <w:rFonts w:ascii="Bell MT" w:hAnsi="Bell MT"/>
          <w:sz w:val="24"/>
          <w:szCs w:val="24"/>
        </w:rPr>
        <w:t>CORRESPONDENCIA</w:t>
      </w:r>
      <w:bookmarkEnd w:id="8"/>
    </w:p>
    <w:p w14:paraId="436AAA52" w14:textId="77777777" w:rsidR="0046242A" w:rsidRPr="00B26DCF" w:rsidRDefault="003251FA" w:rsidP="00774FF9">
      <w:pPr>
        <w:pStyle w:val="Textoindependiente"/>
        <w:spacing w:before="234" w:line="276" w:lineRule="auto"/>
        <w:rPr>
          <w:rFonts w:ascii="Bell MT" w:hAnsi="Bell MT" w:cs="Aparajita"/>
          <w:sz w:val="24"/>
          <w:szCs w:val="24"/>
        </w:rPr>
      </w:pPr>
      <w:r w:rsidRPr="00B26DCF">
        <w:rPr>
          <w:rFonts w:ascii="Bell MT" w:hAnsi="Bell MT" w:cs="Aparajita"/>
          <w:sz w:val="24"/>
          <w:szCs w:val="24"/>
        </w:rPr>
        <w:t>Toda la correspondencia oficial relativa a esta licitación deberá redactarse en idioma español y dirigirse al:</w:t>
      </w:r>
    </w:p>
    <w:p w14:paraId="6E14E76D" w14:textId="77777777" w:rsidR="004C382B" w:rsidRPr="00B26DCF" w:rsidRDefault="004C382B" w:rsidP="00774FF9">
      <w:pPr>
        <w:pStyle w:val="Textoindependiente"/>
        <w:spacing w:before="234" w:line="276" w:lineRule="auto"/>
        <w:rPr>
          <w:rFonts w:ascii="Bell MT" w:hAnsi="Bell MT" w:cs="Aparajita"/>
          <w:sz w:val="24"/>
          <w:szCs w:val="24"/>
        </w:rPr>
      </w:pPr>
    </w:p>
    <w:p w14:paraId="32FF2B85" w14:textId="77777777" w:rsidR="0046242A" w:rsidRPr="00B26DCF" w:rsidRDefault="003251FA" w:rsidP="00774FF9">
      <w:pPr>
        <w:pStyle w:val="Textoindependiente"/>
        <w:spacing w:line="276" w:lineRule="auto"/>
        <w:rPr>
          <w:rFonts w:ascii="Bell MT" w:hAnsi="Bell MT" w:cs="Aparajita"/>
          <w:b/>
          <w:sz w:val="24"/>
          <w:szCs w:val="24"/>
        </w:rPr>
      </w:pPr>
      <w:r w:rsidRPr="00B26DCF">
        <w:rPr>
          <w:rFonts w:ascii="Bell MT" w:hAnsi="Bell MT" w:cs="Aparajita"/>
          <w:b/>
          <w:sz w:val="24"/>
          <w:szCs w:val="24"/>
        </w:rPr>
        <w:t>Señor</w:t>
      </w:r>
    </w:p>
    <w:p w14:paraId="02356EF4" w14:textId="77777777" w:rsidR="004C382B" w:rsidRPr="007A4884" w:rsidRDefault="004C382B" w:rsidP="00774FF9">
      <w:pPr>
        <w:pStyle w:val="Textoindependiente"/>
        <w:spacing w:before="1" w:line="276" w:lineRule="auto"/>
        <w:ind w:right="2709"/>
        <w:rPr>
          <w:rFonts w:ascii="Bell MT" w:hAnsi="Bell MT" w:cs="Aparajita"/>
          <w:sz w:val="24"/>
          <w:szCs w:val="24"/>
          <w:highlight w:val="yellow"/>
        </w:rPr>
      </w:pPr>
      <w:r w:rsidRPr="007A4884">
        <w:rPr>
          <w:rFonts w:ascii="Bell MT" w:hAnsi="Bell MT" w:cs="Aparajita"/>
          <w:sz w:val="24"/>
          <w:szCs w:val="24"/>
          <w:highlight w:val="yellow"/>
        </w:rPr>
        <w:t xml:space="preserve">Subdirección De Gestión De Recursos </w:t>
      </w:r>
    </w:p>
    <w:p w14:paraId="56EE2DC1" w14:textId="79465637" w:rsidR="003251FA" w:rsidRPr="007A4884" w:rsidRDefault="005917FC" w:rsidP="00774FF9">
      <w:pPr>
        <w:pStyle w:val="Textoindependiente"/>
        <w:spacing w:before="1" w:line="276" w:lineRule="auto"/>
        <w:ind w:right="2709"/>
        <w:rPr>
          <w:rFonts w:ascii="Bell MT" w:hAnsi="Bell MT" w:cs="Aparajita"/>
          <w:sz w:val="24"/>
          <w:szCs w:val="24"/>
          <w:highlight w:val="yellow"/>
        </w:rPr>
      </w:pPr>
      <w:r w:rsidRPr="007A4884">
        <w:rPr>
          <w:rFonts w:ascii="Bell MT" w:hAnsi="Bell MT" w:cs="Aparajita"/>
          <w:sz w:val="24"/>
          <w:szCs w:val="24"/>
          <w:highlight w:val="yellow"/>
        </w:rPr>
        <w:t xml:space="preserve">Ing. Victor Manuel Lagos </w:t>
      </w:r>
      <w:r w:rsidR="00BE73A6" w:rsidRPr="007A4884">
        <w:rPr>
          <w:rFonts w:ascii="Bell MT" w:hAnsi="Bell MT" w:cs="Aparajita"/>
          <w:sz w:val="24"/>
          <w:szCs w:val="24"/>
          <w:highlight w:val="yellow"/>
        </w:rPr>
        <w:t xml:space="preserve"> </w:t>
      </w:r>
    </w:p>
    <w:p w14:paraId="0A5E17EA" w14:textId="77777777" w:rsidR="003251FA" w:rsidRPr="007A4884" w:rsidRDefault="003251FA" w:rsidP="00774FF9">
      <w:pPr>
        <w:pStyle w:val="Textoindependiente"/>
        <w:spacing w:before="1" w:line="276" w:lineRule="auto"/>
        <w:ind w:right="2709"/>
        <w:rPr>
          <w:rFonts w:ascii="Bell MT" w:hAnsi="Bell MT" w:cs="Aparajita"/>
          <w:sz w:val="24"/>
          <w:szCs w:val="24"/>
          <w:highlight w:val="yellow"/>
        </w:rPr>
      </w:pPr>
      <w:r w:rsidRPr="007A4884">
        <w:rPr>
          <w:rFonts w:ascii="Bell MT" w:hAnsi="Bell MT" w:cs="Aparajita"/>
          <w:sz w:val="24"/>
          <w:szCs w:val="24"/>
          <w:highlight w:val="yellow"/>
        </w:rPr>
        <w:t>Fundación Gestora de la Salud-Hospital Enrique Aguilar Cerrato</w:t>
      </w:r>
      <w:r w:rsidR="002B266E" w:rsidRPr="007A4884">
        <w:rPr>
          <w:rFonts w:ascii="Bell MT" w:hAnsi="Bell MT" w:cs="Aparajita"/>
          <w:sz w:val="24"/>
          <w:szCs w:val="24"/>
          <w:highlight w:val="yellow"/>
        </w:rPr>
        <w:t xml:space="preserve">  </w:t>
      </w:r>
      <w:r w:rsidRPr="007A4884">
        <w:rPr>
          <w:rFonts w:ascii="Bell MT" w:hAnsi="Bell MT" w:cs="Aparajita"/>
          <w:sz w:val="24"/>
          <w:szCs w:val="24"/>
          <w:highlight w:val="yellow"/>
        </w:rPr>
        <w:t>(FUNDAGES-HEAC)</w:t>
      </w:r>
    </w:p>
    <w:p w14:paraId="56C82B79" w14:textId="77777777" w:rsidR="003251FA" w:rsidRPr="007A4884" w:rsidRDefault="003251FA" w:rsidP="00774FF9">
      <w:pPr>
        <w:pStyle w:val="Textoindependiente"/>
        <w:spacing w:before="1" w:line="276" w:lineRule="auto"/>
        <w:ind w:right="2709"/>
        <w:rPr>
          <w:rFonts w:ascii="Bell MT" w:hAnsi="Bell MT" w:cs="Aparajita"/>
          <w:sz w:val="24"/>
          <w:szCs w:val="24"/>
          <w:highlight w:val="yellow"/>
        </w:rPr>
      </w:pPr>
      <w:r w:rsidRPr="007A4884">
        <w:rPr>
          <w:rFonts w:ascii="Bell MT" w:hAnsi="Bell MT" w:cs="Aparajita"/>
          <w:sz w:val="24"/>
          <w:szCs w:val="24"/>
          <w:highlight w:val="yellow"/>
        </w:rPr>
        <w:t>Hospital Enrique Aguilar Cerrato, Col.</w:t>
      </w:r>
      <w:r w:rsidR="005E32A6" w:rsidRPr="007A4884">
        <w:rPr>
          <w:rFonts w:ascii="Bell MT" w:hAnsi="Bell MT" w:cs="Aparajita"/>
          <w:sz w:val="24"/>
          <w:szCs w:val="24"/>
          <w:highlight w:val="yellow"/>
        </w:rPr>
        <w:t xml:space="preserve"> Venecia, Entrada</w:t>
      </w:r>
      <w:r w:rsidR="00BE73A6" w:rsidRPr="007A4884">
        <w:rPr>
          <w:rFonts w:ascii="Bell MT" w:hAnsi="Bell MT" w:cs="Aparajita"/>
          <w:sz w:val="24"/>
          <w:szCs w:val="24"/>
          <w:highlight w:val="yellow"/>
        </w:rPr>
        <w:t xml:space="preserve"> Principal ciudad de </w:t>
      </w:r>
      <w:r w:rsidR="002B266E" w:rsidRPr="007A4884">
        <w:rPr>
          <w:rFonts w:ascii="Bell MT" w:hAnsi="Bell MT" w:cs="Aparajita"/>
          <w:sz w:val="24"/>
          <w:szCs w:val="24"/>
          <w:highlight w:val="yellow"/>
        </w:rPr>
        <w:t>Intibucá,</w:t>
      </w:r>
      <w:r w:rsidR="00BE73A6" w:rsidRPr="007A4884">
        <w:rPr>
          <w:rFonts w:ascii="Bell MT" w:hAnsi="Bell MT" w:cs="Aparajita"/>
          <w:sz w:val="24"/>
          <w:szCs w:val="24"/>
          <w:highlight w:val="yellow"/>
        </w:rPr>
        <w:t xml:space="preserve"> Dpto. de</w:t>
      </w:r>
      <w:r w:rsidRPr="007A4884">
        <w:rPr>
          <w:rFonts w:ascii="Bell MT" w:hAnsi="Bell MT" w:cs="Aparajita"/>
          <w:sz w:val="24"/>
          <w:szCs w:val="24"/>
          <w:highlight w:val="yellow"/>
        </w:rPr>
        <w:t xml:space="preserve"> </w:t>
      </w:r>
      <w:r w:rsidR="004C382B" w:rsidRPr="007A4884">
        <w:rPr>
          <w:rFonts w:ascii="Bell MT" w:hAnsi="Bell MT" w:cs="Aparajita"/>
          <w:sz w:val="24"/>
          <w:szCs w:val="24"/>
          <w:highlight w:val="yellow"/>
        </w:rPr>
        <w:t>Intibucá</w:t>
      </w:r>
      <w:r w:rsidR="00BE73A6" w:rsidRPr="007A4884">
        <w:rPr>
          <w:rFonts w:ascii="Bell MT" w:hAnsi="Bell MT" w:cs="Aparajita"/>
          <w:sz w:val="24"/>
          <w:szCs w:val="24"/>
          <w:highlight w:val="yellow"/>
        </w:rPr>
        <w:t xml:space="preserve">. Honduras </w:t>
      </w:r>
      <w:r w:rsidRPr="007A4884">
        <w:rPr>
          <w:rFonts w:ascii="Bell MT" w:hAnsi="Bell MT" w:cs="Aparajita"/>
          <w:sz w:val="24"/>
          <w:szCs w:val="24"/>
          <w:highlight w:val="yellow"/>
        </w:rPr>
        <w:t>C.A.</w:t>
      </w:r>
    </w:p>
    <w:p w14:paraId="58389507" w14:textId="3CF47BA6" w:rsidR="0046242A" w:rsidRPr="009F6157" w:rsidRDefault="009F6157" w:rsidP="00774FF9">
      <w:pPr>
        <w:pStyle w:val="Textoindependiente"/>
        <w:spacing w:before="1" w:line="276" w:lineRule="auto"/>
        <w:ind w:right="2709"/>
        <w:rPr>
          <w:sz w:val="24"/>
          <w:szCs w:val="24"/>
        </w:rPr>
      </w:pPr>
      <w:r w:rsidRPr="009F6157">
        <w:rPr>
          <w:sz w:val="24"/>
          <w:szCs w:val="24"/>
          <w:highlight w:val="yellow"/>
        </w:rPr>
        <w:t>Compra Directa 003</w:t>
      </w:r>
      <w:r w:rsidR="003251FA" w:rsidRPr="009F6157">
        <w:rPr>
          <w:sz w:val="24"/>
          <w:szCs w:val="24"/>
          <w:highlight w:val="yellow"/>
        </w:rPr>
        <w:t>-</w:t>
      </w:r>
      <w:r w:rsidRPr="009F6157">
        <w:rPr>
          <w:sz w:val="24"/>
          <w:szCs w:val="24"/>
          <w:highlight w:val="yellow"/>
        </w:rPr>
        <w:t>2023</w:t>
      </w:r>
      <w:r w:rsidR="00BF4C45" w:rsidRPr="009F6157">
        <w:rPr>
          <w:sz w:val="24"/>
          <w:szCs w:val="24"/>
          <w:highlight w:val="yellow"/>
        </w:rPr>
        <w:t xml:space="preserve"> </w:t>
      </w:r>
      <w:r w:rsidR="009E69E9" w:rsidRPr="009F6157">
        <w:rPr>
          <w:sz w:val="24"/>
          <w:szCs w:val="24"/>
          <w:highlight w:val="yellow"/>
        </w:rPr>
        <w:t>FUNDAGES-H.E.A.C.</w:t>
      </w:r>
    </w:p>
    <w:p w14:paraId="0DB9FFBE" w14:textId="77777777" w:rsidR="00BE73A6" w:rsidRPr="009F6157" w:rsidRDefault="00BE73A6" w:rsidP="00774FF9">
      <w:pPr>
        <w:pStyle w:val="Textoindependiente"/>
        <w:spacing w:before="1" w:line="276" w:lineRule="auto"/>
        <w:ind w:right="3889"/>
        <w:rPr>
          <w:sz w:val="24"/>
          <w:szCs w:val="24"/>
        </w:rPr>
      </w:pPr>
    </w:p>
    <w:p w14:paraId="3394D977" w14:textId="77777777" w:rsidR="00BE73A6" w:rsidRPr="00B26DCF" w:rsidRDefault="00BE73A6" w:rsidP="00774FF9">
      <w:pPr>
        <w:pStyle w:val="Textoindependiente"/>
        <w:spacing w:before="1" w:line="276" w:lineRule="auto"/>
        <w:ind w:right="3889"/>
        <w:rPr>
          <w:rFonts w:ascii="Bell MT" w:hAnsi="Bell MT" w:cs="Aparajita"/>
          <w:b/>
          <w:sz w:val="24"/>
          <w:szCs w:val="24"/>
        </w:rPr>
      </w:pPr>
    </w:p>
    <w:p w14:paraId="706781F8" w14:textId="77777777" w:rsidR="004C382B" w:rsidRPr="00B26DCF" w:rsidRDefault="004C382B" w:rsidP="00774FF9">
      <w:pPr>
        <w:pStyle w:val="Ttulo1"/>
        <w:tabs>
          <w:tab w:val="left" w:pos="3599"/>
          <w:tab w:val="left" w:pos="3600"/>
        </w:tabs>
        <w:spacing w:before="1" w:line="276" w:lineRule="auto"/>
        <w:rPr>
          <w:rFonts w:ascii="Bell MT" w:hAnsi="Bell MT" w:cs="Aparajita"/>
          <w:sz w:val="24"/>
          <w:szCs w:val="24"/>
          <w:u w:val="none"/>
        </w:rPr>
      </w:pPr>
    </w:p>
    <w:p w14:paraId="7353AEB1" w14:textId="77777777" w:rsidR="008B4AED" w:rsidRPr="00B26DCF" w:rsidRDefault="008B4AED" w:rsidP="00774FF9">
      <w:pPr>
        <w:pStyle w:val="Ttulo1"/>
        <w:tabs>
          <w:tab w:val="left" w:pos="3599"/>
          <w:tab w:val="left" w:pos="3600"/>
        </w:tabs>
        <w:spacing w:before="1" w:line="276" w:lineRule="auto"/>
        <w:rPr>
          <w:rFonts w:ascii="Bell MT" w:hAnsi="Bell MT" w:cs="Aparajita"/>
          <w:sz w:val="24"/>
          <w:szCs w:val="24"/>
          <w:u w:val="none"/>
        </w:rPr>
      </w:pPr>
    </w:p>
    <w:p w14:paraId="1EC2E45B" w14:textId="77777777" w:rsidR="008B4AED" w:rsidRPr="00B26DCF" w:rsidRDefault="008B4AED" w:rsidP="00774FF9">
      <w:pPr>
        <w:pStyle w:val="Ttulo1"/>
        <w:tabs>
          <w:tab w:val="left" w:pos="3599"/>
          <w:tab w:val="left" w:pos="3600"/>
        </w:tabs>
        <w:spacing w:before="1" w:line="276" w:lineRule="auto"/>
        <w:ind w:left="0"/>
        <w:rPr>
          <w:rFonts w:ascii="Bell MT" w:hAnsi="Bell MT" w:cs="Aparajita"/>
          <w:sz w:val="24"/>
          <w:szCs w:val="24"/>
          <w:u w:val="none"/>
        </w:rPr>
      </w:pPr>
    </w:p>
    <w:p w14:paraId="4DF1FBD5" w14:textId="6DEAD4A5" w:rsidR="0046242A" w:rsidRPr="00B26DCF" w:rsidRDefault="00815893" w:rsidP="00815893">
      <w:pPr>
        <w:pStyle w:val="Ttulo2"/>
        <w:rPr>
          <w:rFonts w:ascii="Bell MT" w:hAnsi="Bell MT"/>
        </w:rPr>
      </w:pPr>
      <w:bookmarkStart w:id="9" w:name="_Toc137041038"/>
      <w:r w:rsidRPr="00B26DCF">
        <w:rPr>
          <w:rFonts w:ascii="Bell MT" w:hAnsi="Bell MT"/>
        </w:rPr>
        <w:t xml:space="preserve">3.1  </w:t>
      </w:r>
      <w:r w:rsidR="003251FA" w:rsidRPr="00B26DCF">
        <w:rPr>
          <w:rFonts w:ascii="Bell MT" w:hAnsi="Bell MT"/>
        </w:rPr>
        <w:t>ROTULACIÓN DE LOS</w:t>
      </w:r>
      <w:r w:rsidR="003251FA" w:rsidRPr="00B26DCF">
        <w:rPr>
          <w:rFonts w:ascii="Bell MT" w:hAnsi="Bell MT"/>
          <w:spacing w:val="1"/>
        </w:rPr>
        <w:t xml:space="preserve"> </w:t>
      </w:r>
      <w:r w:rsidR="003251FA" w:rsidRPr="00B26DCF">
        <w:rPr>
          <w:rFonts w:ascii="Bell MT" w:hAnsi="Bell MT"/>
        </w:rPr>
        <w:t>SOBRES</w:t>
      </w:r>
      <w:bookmarkEnd w:id="9"/>
    </w:p>
    <w:p w14:paraId="01A7A1EE" w14:textId="77777777" w:rsidR="00BF4C45" w:rsidRPr="00B26DCF" w:rsidRDefault="00BF4C45" w:rsidP="00774FF9">
      <w:pPr>
        <w:pStyle w:val="Textoindependiente"/>
        <w:spacing w:before="1" w:line="276" w:lineRule="auto"/>
        <w:ind w:right="3889"/>
        <w:rPr>
          <w:rFonts w:ascii="Bell MT" w:hAnsi="Bell MT" w:cs="Aparajita"/>
          <w:sz w:val="24"/>
          <w:szCs w:val="24"/>
        </w:rPr>
      </w:pPr>
    </w:p>
    <w:p w14:paraId="16FBD864" w14:textId="77777777" w:rsidR="00BF4C45" w:rsidRPr="00B26DCF" w:rsidRDefault="00BF4C45" w:rsidP="00774FF9">
      <w:pPr>
        <w:pStyle w:val="Textoindependiente"/>
        <w:spacing w:before="1" w:line="276" w:lineRule="auto"/>
        <w:ind w:right="3889"/>
        <w:rPr>
          <w:rFonts w:ascii="Bell MT" w:hAnsi="Bell MT" w:cs="Aparajita"/>
          <w:sz w:val="24"/>
          <w:szCs w:val="24"/>
        </w:rPr>
      </w:pPr>
    </w:p>
    <w:p w14:paraId="56A93F42" w14:textId="77777777" w:rsidR="00BF4C45" w:rsidRPr="00B26DCF" w:rsidRDefault="00BF4C45" w:rsidP="00774FF9">
      <w:pPr>
        <w:pStyle w:val="Textoindependiente"/>
        <w:spacing w:before="1" w:line="276" w:lineRule="auto"/>
        <w:ind w:right="3889"/>
        <w:rPr>
          <w:rFonts w:ascii="Bell MT" w:hAnsi="Bell MT" w:cs="Aparajita"/>
          <w:sz w:val="24"/>
          <w:szCs w:val="24"/>
        </w:rPr>
      </w:pPr>
    </w:p>
    <w:p w14:paraId="35EC9E88" w14:textId="77777777" w:rsidR="00BF4C45" w:rsidRPr="00B26DCF" w:rsidRDefault="00BF4C45" w:rsidP="00774FF9">
      <w:pPr>
        <w:pStyle w:val="Textoindependiente"/>
        <w:spacing w:before="1" w:line="276" w:lineRule="auto"/>
        <w:ind w:right="3889"/>
        <w:rPr>
          <w:rFonts w:ascii="Bell MT" w:hAnsi="Bell MT" w:cs="Aparajita"/>
          <w:sz w:val="24"/>
          <w:szCs w:val="24"/>
        </w:rPr>
      </w:pPr>
    </w:p>
    <w:p w14:paraId="5756F438" w14:textId="77777777" w:rsidR="00A80216" w:rsidRPr="007A4884" w:rsidRDefault="003251FA" w:rsidP="00774FF9">
      <w:pPr>
        <w:pStyle w:val="Textoindependiente"/>
        <w:spacing w:before="1" w:line="276" w:lineRule="auto"/>
        <w:ind w:right="3889"/>
        <w:rPr>
          <w:rFonts w:ascii="Bell MT" w:hAnsi="Bell MT" w:cs="Aparajita"/>
          <w:sz w:val="24"/>
          <w:szCs w:val="24"/>
          <w:highlight w:val="yellow"/>
        </w:rPr>
      </w:pPr>
      <w:r w:rsidRPr="007A4884">
        <w:rPr>
          <w:rFonts w:ascii="Bell MT" w:hAnsi="Bell MT" w:cs="Aparajita"/>
          <w:sz w:val="24"/>
          <w:szCs w:val="24"/>
          <w:highlight w:val="yellow"/>
        </w:rPr>
        <w:t xml:space="preserve">Parte Central: </w:t>
      </w:r>
    </w:p>
    <w:p w14:paraId="692FA4D7" w14:textId="77777777" w:rsidR="004C382B" w:rsidRPr="007A4884" w:rsidRDefault="004C382B" w:rsidP="00774FF9">
      <w:pPr>
        <w:pStyle w:val="Textoindependiente"/>
        <w:spacing w:before="1" w:line="276" w:lineRule="auto"/>
        <w:ind w:right="3889"/>
        <w:rPr>
          <w:rFonts w:ascii="Bell MT" w:hAnsi="Bell MT" w:cs="Aparajita"/>
          <w:sz w:val="24"/>
          <w:szCs w:val="24"/>
          <w:highlight w:val="yellow"/>
        </w:rPr>
      </w:pPr>
      <w:r w:rsidRPr="007A4884">
        <w:rPr>
          <w:rFonts w:ascii="Bell MT" w:hAnsi="Bell MT" w:cs="Aparajita"/>
          <w:sz w:val="24"/>
          <w:szCs w:val="24"/>
          <w:highlight w:val="yellow"/>
        </w:rPr>
        <w:t xml:space="preserve">Subdirección De Gestión De Recursos </w:t>
      </w:r>
    </w:p>
    <w:p w14:paraId="63D3C0B1" w14:textId="24F45BC0" w:rsidR="004C382B" w:rsidRPr="007A4884" w:rsidRDefault="005917FC" w:rsidP="00774FF9">
      <w:pPr>
        <w:pStyle w:val="Textoindependiente"/>
        <w:spacing w:before="1" w:line="276" w:lineRule="auto"/>
        <w:ind w:right="3889"/>
        <w:rPr>
          <w:rFonts w:ascii="Bell MT" w:hAnsi="Bell MT" w:cs="Aparajita"/>
          <w:sz w:val="24"/>
          <w:szCs w:val="24"/>
          <w:highlight w:val="yellow"/>
        </w:rPr>
      </w:pPr>
      <w:r w:rsidRPr="007A4884">
        <w:rPr>
          <w:rFonts w:ascii="Bell MT" w:hAnsi="Bell MT" w:cs="Aparajita"/>
          <w:sz w:val="24"/>
          <w:szCs w:val="24"/>
          <w:highlight w:val="yellow"/>
        </w:rPr>
        <w:t>Ing</w:t>
      </w:r>
      <w:r w:rsidR="004C382B" w:rsidRPr="007A4884">
        <w:rPr>
          <w:rFonts w:ascii="Bell MT" w:hAnsi="Bell MT" w:cs="Aparajita"/>
          <w:sz w:val="24"/>
          <w:szCs w:val="24"/>
          <w:highlight w:val="yellow"/>
        </w:rPr>
        <w:t xml:space="preserve">. </w:t>
      </w:r>
      <w:r w:rsidRPr="007A4884">
        <w:rPr>
          <w:rFonts w:ascii="Bell MT" w:hAnsi="Bell MT" w:cs="Aparajita"/>
          <w:sz w:val="24"/>
          <w:szCs w:val="24"/>
          <w:highlight w:val="yellow"/>
        </w:rPr>
        <w:t xml:space="preserve">Víctor Manuel Lagos </w:t>
      </w:r>
    </w:p>
    <w:p w14:paraId="2813BECA" w14:textId="77777777" w:rsidR="009F6157" w:rsidRDefault="009F6157" w:rsidP="00774FF9">
      <w:pPr>
        <w:pStyle w:val="Textoindependiente"/>
        <w:spacing w:before="1" w:line="276" w:lineRule="auto"/>
        <w:ind w:right="3889"/>
        <w:rPr>
          <w:rFonts w:ascii="Bell MT" w:hAnsi="Bell MT" w:cs="Aparajita"/>
          <w:sz w:val="24"/>
          <w:szCs w:val="24"/>
          <w:highlight w:val="yellow"/>
        </w:rPr>
      </w:pPr>
    </w:p>
    <w:p w14:paraId="2801085A" w14:textId="77777777" w:rsidR="009F6157" w:rsidRDefault="009F6157" w:rsidP="00774FF9">
      <w:pPr>
        <w:pStyle w:val="Textoindependiente"/>
        <w:spacing w:before="1" w:line="276" w:lineRule="auto"/>
        <w:ind w:right="3889"/>
        <w:rPr>
          <w:rFonts w:ascii="Bell MT" w:hAnsi="Bell MT" w:cs="Aparajita"/>
          <w:sz w:val="24"/>
          <w:szCs w:val="24"/>
          <w:highlight w:val="yellow"/>
        </w:rPr>
      </w:pPr>
    </w:p>
    <w:p w14:paraId="4D94386B" w14:textId="188B030F" w:rsidR="004C382B" w:rsidRPr="007A4884" w:rsidRDefault="004C382B" w:rsidP="00774FF9">
      <w:pPr>
        <w:pStyle w:val="Textoindependiente"/>
        <w:spacing w:before="1" w:line="276" w:lineRule="auto"/>
        <w:ind w:right="3889"/>
        <w:rPr>
          <w:rFonts w:ascii="Bell MT" w:hAnsi="Bell MT" w:cs="Aparajita"/>
          <w:sz w:val="24"/>
          <w:szCs w:val="24"/>
          <w:highlight w:val="yellow"/>
        </w:rPr>
      </w:pPr>
      <w:r w:rsidRPr="007A4884">
        <w:rPr>
          <w:rFonts w:ascii="Bell MT" w:hAnsi="Bell MT" w:cs="Aparajita"/>
          <w:sz w:val="24"/>
          <w:szCs w:val="24"/>
          <w:highlight w:val="yellow"/>
        </w:rPr>
        <w:t>Fundación Gestora de la Salud-Hospital Enrique Aguilar Cerrato</w:t>
      </w:r>
      <w:r w:rsidR="0035322C" w:rsidRPr="007A4884">
        <w:rPr>
          <w:rFonts w:ascii="Bell MT" w:hAnsi="Bell MT" w:cs="Aparajita"/>
          <w:sz w:val="24"/>
          <w:szCs w:val="24"/>
          <w:highlight w:val="yellow"/>
        </w:rPr>
        <w:t xml:space="preserve"> </w:t>
      </w:r>
      <w:r w:rsidRPr="007A4884">
        <w:rPr>
          <w:rFonts w:ascii="Bell MT" w:hAnsi="Bell MT" w:cs="Aparajita"/>
          <w:sz w:val="24"/>
          <w:szCs w:val="24"/>
          <w:highlight w:val="yellow"/>
        </w:rPr>
        <w:t>(FUNDAGES-HEAC)</w:t>
      </w:r>
    </w:p>
    <w:p w14:paraId="4A452CD9" w14:textId="77777777" w:rsidR="004C382B" w:rsidRPr="007A4884" w:rsidRDefault="004C382B" w:rsidP="00774FF9">
      <w:pPr>
        <w:pStyle w:val="Textoindependiente"/>
        <w:spacing w:before="1" w:line="276" w:lineRule="auto"/>
        <w:ind w:right="3889"/>
        <w:rPr>
          <w:rFonts w:ascii="Bell MT" w:hAnsi="Bell MT" w:cs="Aparajita"/>
          <w:sz w:val="24"/>
          <w:szCs w:val="24"/>
          <w:highlight w:val="yellow"/>
        </w:rPr>
      </w:pPr>
      <w:r w:rsidRPr="007A4884">
        <w:rPr>
          <w:rFonts w:ascii="Bell MT" w:hAnsi="Bell MT" w:cs="Aparajita"/>
          <w:sz w:val="24"/>
          <w:szCs w:val="24"/>
          <w:highlight w:val="yellow"/>
        </w:rPr>
        <w:t>Hospital Enrique Aguilar Cerrato, Col.</w:t>
      </w:r>
      <w:r w:rsidR="005E32A6" w:rsidRPr="007A4884">
        <w:rPr>
          <w:rFonts w:ascii="Bell MT" w:hAnsi="Bell MT" w:cs="Aparajita"/>
          <w:sz w:val="24"/>
          <w:szCs w:val="24"/>
          <w:highlight w:val="yellow"/>
        </w:rPr>
        <w:t xml:space="preserve"> Venecia, Entrada</w:t>
      </w:r>
      <w:r w:rsidR="00BE73A6" w:rsidRPr="007A4884">
        <w:rPr>
          <w:rFonts w:ascii="Bell MT" w:hAnsi="Bell MT" w:cs="Aparajita"/>
          <w:sz w:val="24"/>
          <w:szCs w:val="24"/>
          <w:highlight w:val="yellow"/>
        </w:rPr>
        <w:t xml:space="preserve"> Principal ciudad de </w:t>
      </w:r>
      <w:r w:rsidR="005E32A6" w:rsidRPr="007A4884">
        <w:rPr>
          <w:rFonts w:ascii="Bell MT" w:hAnsi="Bell MT" w:cs="Aparajita"/>
          <w:sz w:val="24"/>
          <w:szCs w:val="24"/>
          <w:highlight w:val="yellow"/>
        </w:rPr>
        <w:t>Intibucá,</w:t>
      </w:r>
      <w:r w:rsidR="00BE73A6" w:rsidRPr="007A4884">
        <w:rPr>
          <w:rFonts w:ascii="Bell MT" w:hAnsi="Bell MT" w:cs="Aparajita"/>
          <w:sz w:val="24"/>
          <w:szCs w:val="24"/>
          <w:highlight w:val="yellow"/>
        </w:rPr>
        <w:t xml:space="preserve"> Departamento de </w:t>
      </w:r>
      <w:r w:rsidRPr="007A4884">
        <w:rPr>
          <w:rFonts w:ascii="Bell MT" w:hAnsi="Bell MT" w:cs="Aparajita"/>
          <w:sz w:val="24"/>
          <w:szCs w:val="24"/>
          <w:highlight w:val="yellow"/>
        </w:rPr>
        <w:t xml:space="preserve"> Intibucá. Honduras C.A.</w:t>
      </w:r>
    </w:p>
    <w:p w14:paraId="70633C2F" w14:textId="77777777" w:rsidR="00253622" w:rsidRDefault="00253622" w:rsidP="00774FF9">
      <w:pPr>
        <w:pStyle w:val="Textoindependiente"/>
        <w:spacing w:before="1" w:line="276" w:lineRule="auto"/>
        <w:ind w:right="3889"/>
        <w:rPr>
          <w:rFonts w:ascii="Bell MT" w:hAnsi="Bell MT" w:cs="Aparajita"/>
          <w:sz w:val="24"/>
          <w:szCs w:val="24"/>
          <w:highlight w:val="yellow"/>
        </w:rPr>
      </w:pPr>
    </w:p>
    <w:p w14:paraId="3012324C" w14:textId="77777777" w:rsidR="00253622" w:rsidRDefault="00253622" w:rsidP="00774FF9">
      <w:pPr>
        <w:pStyle w:val="Textoindependiente"/>
        <w:spacing w:before="1" w:line="276" w:lineRule="auto"/>
        <w:ind w:right="3889"/>
        <w:rPr>
          <w:rFonts w:ascii="Bell MT" w:hAnsi="Bell MT" w:cs="Aparajita"/>
          <w:sz w:val="24"/>
          <w:szCs w:val="24"/>
          <w:highlight w:val="yellow"/>
        </w:rPr>
      </w:pPr>
    </w:p>
    <w:p w14:paraId="5AD661B7" w14:textId="5D55DFD6" w:rsidR="004C382B" w:rsidRPr="00B26DCF" w:rsidRDefault="004C43E3" w:rsidP="00774FF9">
      <w:pPr>
        <w:pStyle w:val="Textoindependiente"/>
        <w:spacing w:before="1" w:line="276" w:lineRule="auto"/>
        <w:ind w:right="3889"/>
        <w:rPr>
          <w:rFonts w:ascii="Bell MT" w:hAnsi="Bell MT" w:cs="Aparajita"/>
          <w:b/>
          <w:sz w:val="24"/>
          <w:szCs w:val="24"/>
        </w:rPr>
      </w:pPr>
      <w:r>
        <w:rPr>
          <w:rFonts w:ascii="Bell MT" w:hAnsi="Bell MT" w:cs="Aparajita"/>
          <w:sz w:val="24"/>
          <w:szCs w:val="24"/>
          <w:highlight w:val="yellow"/>
        </w:rPr>
        <w:t xml:space="preserve">COMPRA DIRECTA </w:t>
      </w:r>
      <w:r w:rsidR="00664576" w:rsidRPr="007A4884">
        <w:rPr>
          <w:rFonts w:ascii="Bell MT" w:hAnsi="Bell MT" w:cs="Aparajita"/>
          <w:sz w:val="24"/>
          <w:szCs w:val="24"/>
          <w:highlight w:val="yellow"/>
        </w:rPr>
        <w:t>-00</w:t>
      </w:r>
      <w:r>
        <w:rPr>
          <w:rFonts w:ascii="Bell MT" w:hAnsi="Bell MT" w:cs="Aparajita"/>
          <w:sz w:val="24"/>
          <w:szCs w:val="24"/>
          <w:highlight w:val="yellow"/>
        </w:rPr>
        <w:t>3</w:t>
      </w:r>
      <w:r w:rsidR="004C382B" w:rsidRPr="007A4884">
        <w:rPr>
          <w:rFonts w:ascii="Bell MT" w:hAnsi="Bell MT" w:cs="Aparajita"/>
          <w:sz w:val="24"/>
          <w:szCs w:val="24"/>
          <w:highlight w:val="yellow"/>
        </w:rPr>
        <w:t>-</w:t>
      </w:r>
      <w:r w:rsidR="009E69E9" w:rsidRPr="007A4884">
        <w:rPr>
          <w:rFonts w:ascii="Bell MT" w:hAnsi="Bell MT" w:cs="Aparajita"/>
          <w:sz w:val="24"/>
          <w:szCs w:val="24"/>
          <w:highlight w:val="yellow"/>
        </w:rPr>
        <w:t>20</w:t>
      </w:r>
      <w:r w:rsidR="008B4AED" w:rsidRPr="007A4884">
        <w:rPr>
          <w:rFonts w:ascii="Bell MT" w:hAnsi="Bell MT" w:cs="Aparajita"/>
          <w:sz w:val="24"/>
          <w:szCs w:val="24"/>
          <w:highlight w:val="yellow"/>
        </w:rPr>
        <w:t>2</w:t>
      </w:r>
      <w:r>
        <w:rPr>
          <w:rFonts w:ascii="Bell MT" w:hAnsi="Bell MT" w:cs="Aparajita"/>
          <w:sz w:val="24"/>
          <w:szCs w:val="24"/>
          <w:highlight w:val="yellow"/>
        </w:rPr>
        <w:t>3</w:t>
      </w:r>
      <w:r w:rsidR="00774FF9" w:rsidRPr="007A4884">
        <w:rPr>
          <w:rFonts w:ascii="Bell MT" w:hAnsi="Bell MT" w:cs="Aparajita"/>
          <w:sz w:val="24"/>
          <w:szCs w:val="24"/>
          <w:highlight w:val="yellow"/>
        </w:rPr>
        <w:t xml:space="preserve"> </w:t>
      </w:r>
      <w:r w:rsidR="009E69E9" w:rsidRPr="007A4884">
        <w:rPr>
          <w:rFonts w:ascii="Bell MT" w:hAnsi="Bell MT" w:cs="Aparajita"/>
          <w:sz w:val="24"/>
          <w:szCs w:val="24"/>
          <w:highlight w:val="yellow"/>
        </w:rPr>
        <w:t>FUNDAGES-H.E.A.C.</w:t>
      </w:r>
    </w:p>
    <w:p w14:paraId="6D6F7DFF" w14:textId="77777777" w:rsidR="00A80216" w:rsidRPr="00B26DCF" w:rsidRDefault="00A80216" w:rsidP="00774FF9">
      <w:pPr>
        <w:pStyle w:val="Textoindependiente"/>
        <w:spacing w:line="276" w:lineRule="auto"/>
        <w:rPr>
          <w:rFonts w:ascii="Bell MT" w:hAnsi="Bell MT" w:cs="Aparajita"/>
          <w:sz w:val="24"/>
          <w:szCs w:val="24"/>
        </w:rPr>
      </w:pPr>
    </w:p>
    <w:p w14:paraId="69419BA4" w14:textId="77777777" w:rsidR="00A80216" w:rsidRPr="00B26DCF" w:rsidRDefault="00A80216" w:rsidP="00774FF9">
      <w:pPr>
        <w:pStyle w:val="Textoindependiente"/>
        <w:spacing w:line="276" w:lineRule="auto"/>
        <w:rPr>
          <w:rFonts w:ascii="Bell MT" w:hAnsi="Bell MT" w:cs="Aparajita"/>
          <w:sz w:val="24"/>
          <w:szCs w:val="24"/>
        </w:rPr>
      </w:pPr>
    </w:p>
    <w:p w14:paraId="03F11EEF" w14:textId="77777777" w:rsidR="004952EE" w:rsidRPr="00B26DCF" w:rsidRDefault="004952EE" w:rsidP="00774FF9">
      <w:pPr>
        <w:pStyle w:val="Textoindependiente"/>
        <w:spacing w:line="276" w:lineRule="auto"/>
        <w:rPr>
          <w:rFonts w:ascii="Bell MT" w:hAnsi="Bell MT" w:cs="Aparajita"/>
          <w:sz w:val="24"/>
          <w:szCs w:val="24"/>
        </w:rPr>
      </w:pPr>
    </w:p>
    <w:p w14:paraId="543C5B2A" w14:textId="77777777" w:rsidR="004952EE" w:rsidRPr="00B26DCF" w:rsidRDefault="004952EE" w:rsidP="00774FF9">
      <w:pPr>
        <w:pStyle w:val="Textoindependiente"/>
        <w:spacing w:line="276" w:lineRule="auto"/>
        <w:rPr>
          <w:rFonts w:ascii="Bell MT" w:hAnsi="Bell MT" w:cs="Aparajita"/>
          <w:sz w:val="24"/>
          <w:szCs w:val="24"/>
        </w:rPr>
      </w:pPr>
    </w:p>
    <w:p w14:paraId="2A8237C5" w14:textId="77777777" w:rsidR="004952EE" w:rsidRPr="00B26DCF" w:rsidRDefault="004952EE" w:rsidP="00774FF9">
      <w:pPr>
        <w:pStyle w:val="Textoindependiente"/>
        <w:spacing w:line="276" w:lineRule="auto"/>
        <w:rPr>
          <w:rFonts w:ascii="Bell MT" w:hAnsi="Bell MT" w:cs="Aparajita"/>
          <w:sz w:val="24"/>
          <w:szCs w:val="24"/>
        </w:rPr>
      </w:pPr>
    </w:p>
    <w:p w14:paraId="14FCD419" w14:textId="77777777" w:rsidR="0046242A" w:rsidRPr="00B26DCF" w:rsidRDefault="003251FA" w:rsidP="00774FF9">
      <w:pPr>
        <w:pStyle w:val="Textoindependiente"/>
        <w:spacing w:line="276" w:lineRule="auto"/>
        <w:rPr>
          <w:rFonts w:ascii="Bell MT" w:hAnsi="Bell MT" w:cs="Aparajita"/>
          <w:sz w:val="24"/>
          <w:szCs w:val="24"/>
        </w:rPr>
      </w:pPr>
      <w:r w:rsidRPr="00B26DCF">
        <w:rPr>
          <w:rFonts w:ascii="Bell MT" w:hAnsi="Bell MT" w:cs="Aparajita"/>
          <w:sz w:val="24"/>
          <w:szCs w:val="24"/>
        </w:rPr>
        <w:t>Esq. Sup. Izq.:</w:t>
      </w:r>
    </w:p>
    <w:p w14:paraId="133B51BE" w14:textId="77777777" w:rsidR="00774FF9" w:rsidRPr="00B26DCF" w:rsidRDefault="00774FF9" w:rsidP="00774FF9">
      <w:pPr>
        <w:pStyle w:val="Textoindependiente"/>
        <w:spacing w:before="3" w:line="276" w:lineRule="auto"/>
        <w:ind w:right="2992"/>
        <w:rPr>
          <w:rFonts w:ascii="Bell MT" w:hAnsi="Bell MT" w:cs="Aparajita"/>
          <w:sz w:val="24"/>
          <w:szCs w:val="24"/>
        </w:rPr>
      </w:pPr>
    </w:p>
    <w:p w14:paraId="6D15C5F7" w14:textId="77777777" w:rsidR="00774FF9" w:rsidRPr="00B26DCF" w:rsidRDefault="00774FF9" w:rsidP="00774FF9">
      <w:pPr>
        <w:pStyle w:val="Textoindependiente"/>
        <w:spacing w:before="3" w:line="276" w:lineRule="auto"/>
        <w:ind w:right="2992"/>
        <w:rPr>
          <w:rFonts w:ascii="Bell MT" w:hAnsi="Bell MT" w:cs="Aparajita"/>
          <w:sz w:val="24"/>
          <w:szCs w:val="24"/>
        </w:rPr>
      </w:pPr>
    </w:p>
    <w:p w14:paraId="0CAB4FD0" w14:textId="65BBB4D9" w:rsidR="00BF4C45" w:rsidRPr="007A4884" w:rsidRDefault="003251FA" w:rsidP="00774FF9">
      <w:pPr>
        <w:pStyle w:val="Textoindependiente"/>
        <w:spacing w:before="3" w:line="276" w:lineRule="auto"/>
        <w:ind w:right="2992"/>
        <w:rPr>
          <w:rFonts w:ascii="Bell MT" w:hAnsi="Bell MT" w:cs="Aparajita"/>
          <w:sz w:val="24"/>
          <w:szCs w:val="24"/>
          <w:highlight w:val="yellow"/>
        </w:rPr>
      </w:pPr>
      <w:r w:rsidRPr="007A4884">
        <w:rPr>
          <w:rFonts w:ascii="Bell MT" w:hAnsi="Bell MT" w:cs="Aparajita"/>
          <w:sz w:val="24"/>
          <w:szCs w:val="24"/>
          <w:highlight w:val="yellow"/>
        </w:rPr>
        <w:t xml:space="preserve">Remitente y </w:t>
      </w:r>
      <w:r w:rsidR="00CB1F28" w:rsidRPr="007A4884">
        <w:rPr>
          <w:rFonts w:ascii="Bell MT" w:hAnsi="Bell MT" w:cs="Aparajita"/>
          <w:sz w:val="24"/>
          <w:szCs w:val="24"/>
          <w:highlight w:val="yellow"/>
        </w:rPr>
        <w:t>dirección completa</w:t>
      </w:r>
      <w:r w:rsidR="00BF4C45" w:rsidRPr="007A4884">
        <w:rPr>
          <w:rFonts w:ascii="Bell MT" w:hAnsi="Bell MT" w:cs="Aparajita"/>
          <w:sz w:val="24"/>
          <w:szCs w:val="24"/>
          <w:highlight w:val="yellow"/>
        </w:rPr>
        <w:t>.</w:t>
      </w:r>
    </w:p>
    <w:p w14:paraId="6C3B3162" w14:textId="2E7664A8" w:rsidR="00BF4C45" w:rsidRPr="007A4884" w:rsidRDefault="003251FA" w:rsidP="00774FF9">
      <w:pPr>
        <w:pStyle w:val="Textoindependiente"/>
        <w:spacing w:before="3" w:line="276" w:lineRule="auto"/>
        <w:ind w:right="2992"/>
        <w:rPr>
          <w:rFonts w:ascii="Bell MT" w:hAnsi="Bell MT" w:cs="Aparajita"/>
          <w:sz w:val="24"/>
          <w:szCs w:val="24"/>
          <w:highlight w:val="yellow"/>
        </w:rPr>
      </w:pPr>
      <w:r w:rsidRPr="007A4884">
        <w:rPr>
          <w:rFonts w:ascii="Bell MT" w:hAnsi="Bell MT" w:cs="Aparajita"/>
          <w:sz w:val="24"/>
          <w:szCs w:val="24"/>
          <w:highlight w:val="yellow"/>
        </w:rPr>
        <w:t xml:space="preserve">Oferta de la </w:t>
      </w:r>
      <w:r w:rsidR="004E5980">
        <w:rPr>
          <w:rFonts w:ascii="Bell MT" w:hAnsi="Bell MT" w:cs="Aparajita"/>
          <w:b/>
          <w:sz w:val="24"/>
          <w:szCs w:val="24"/>
          <w:highlight w:val="yellow"/>
        </w:rPr>
        <w:t>COMPRA DIRECTA 003-2023</w:t>
      </w:r>
      <w:r w:rsidR="009E69E9" w:rsidRPr="007A4884">
        <w:rPr>
          <w:rFonts w:ascii="Bell MT" w:hAnsi="Bell MT" w:cs="Aparajita"/>
          <w:b/>
          <w:sz w:val="24"/>
          <w:szCs w:val="24"/>
          <w:highlight w:val="yellow"/>
        </w:rPr>
        <w:t xml:space="preserve"> FUNDAGES-H.E.A.C.</w:t>
      </w:r>
    </w:p>
    <w:p w14:paraId="26CC8FA8" w14:textId="4BA16AC1" w:rsidR="0046242A" w:rsidRPr="007A4884" w:rsidRDefault="003251FA" w:rsidP="00774FF9">
      <w:pPr>
        <w:pStyle w:val="Textoindependiente"/>
        <w:spacing w:before="3" w:line="276" w:lineRule="auto"/>
        <w:ind w:right="2992"/>
        <w:rPr>
          <w:rFonts w:ascii="Bell MT" w:hAnsi="Bell MT" w:cs="Aparajita"/>
          <w:sz w:val="24"/>
          <w:szCs w:val="24"/>
          <w:highlight w:val="yellow"/>
        </w:rPr>
      </w:pPr>
      <w:r w:rsidRPr="007A4884">
        <w:rPr>
          <w:rFonts w:ascii="Bell MT" w:hAnsi="Bell MT" w:cs="Aparajita"/>
          <w:sz w:val="24"/>
          <w:szCs w:val="24"/>
          <w:highlight w:val="yellow"/>
        </w:rPr>
        <w:t>Esq. Sup</w:t>
      </w:r>
      <w:r w:rsidR="009E69E9" w:rsidRPr="007A4884">
        <w:rPr>
          <w:rFonts w:ascii="Bell MT" w:hAnsi="Bell MT" w:cs="Aparajita"/>
          <w:sz w:val="24"/>
          <w:szCs w:val="24"/>
          <w:highlight w:val="yellow"/>
        </w:rPr>
        <w:t>erior</w:t>
      </w:r>
      <w:r w:rsidRPr="007A4884">
        <w:rPr>
          <w:rFonts w:ascii="Bell MT" w:hAnsi="Bell MT" w:cs="Aparajita"/>
          <w:sz w:val="24"/>
          <w:szCs w:val="24"/>
          <w:highlight w:val="yellow"/>
        </w:rPr>
        <w:t>. Der.:</w:t>
      </w:r>
    </w:p>
    <w:p w14:paraId="10AFDAB4" w14:textId="213ED880" w:rsidR="004C382B" w:rsidRDefault="003251FA" w:rsidP="00774FF9">
      <w:pPr>
        <w:pStyle w:val="Textoindependiente"/>
        <w:spacing w:before="2" w:line="276" w:lineRule="auto"/>
        <w:ind w:right="3559"/>
        <w:rPr>
          <w:rFonts w:ascii="Bell MT" w:hAnsi="Bell MT" w:cs="Aparajita"/>
          <w:sz w:val="24"/>
          <w:szCs w:val="24"/>
          <w:highlight w:val="yellow"/>
        </w:rPr>
      </w:pPr>
      <w:r w:rsidRPr="007A4884">
        <w:rPr>
          <w:rFonts w:ascii="Bell MT" w:hAnsi="Bell MT" w:cs="Aparajita"/>
          <w:sz w:val="24"/>
          <w:szCs w:val="24"/>
          <w:highlight w:val="yellow"/>
        </w:rPr>
        <w:t xml:space="preserve">Fecha de apertura: </w:t>
      </w:r>
      <w:r w:rsidR="009E69E9" w:rsidRPr="007A4884">
        <w:rPr>
          <w:rFonts w:ascii="Bell MT" w:hAnsi="Bell MT" w:cs="Aparajita"/>
          <w:sz w:val="24"/>
          <w:szCs w:val="24"/>
          <w:highlight w:val="yellow"/>
        </w:rPr>
        <w:t xml:space="preserve"> </w:t>
      </w:r>
      <w:r w:rsidR="00E56964">
        <w:rPr>
          <w:rFonts w:ascii="Bell MT" w:hAnsi="Bell MT" w:cs="Aparajita"/>
          <w:sz w:val="24"/>
          <w:szCs w:val="24"/>
          <w:highlight w:val="yellow"/>
        </w:rPr>
        <w:t>2</w:t>
      </w:r>
      <w:r w:rsidR="008E1884">
        <w:rPr>
          <w:rFonts w:ascii="Bell MT" w:hAnsi="Bell MT" w:cs="Aparajita"/>
          <w:sz w:val="24"/>
          <w:szCs w:val="24"/>
          <w:highlight w:val="yellow"/>
        </w:rPr>
        <w:t>3</w:t>
      </w:r>
      <w:r w:rsidR="00E56964">
        <w:rPr>
          <w:rFonts w:ascii="Bell MT" w:hAnsi="Bell MT" w:cs="Aparajita"/>
          <w:sz w:val="24"/>
          <w:szCs w:val="24"/>
          <w:highlight w:val="yellow"/>
        </w:rPr>
        <w:t xml:space="preserve"> </w:t>
      </w:r>
      <w:r w:rsidRPr="007A4884">
        <w:rPr>
          <w:rFonts w:ascii="Bell MT" w:hAnsi="Bell MT" w:cs="Aparajita"/>
          <w:sz w:val="24"/>
          <w:szCs w:val="24"/>
          <w:highlight w:val="yellow"/>
        </w:rPr>
        <w:t xml:space="preserve">de </w:t>
      </w:r>
      <w:r w:rsidR="004E5980">
        <w:rPr>
          <w:rFonts w:ascii="Bell MT" w:hAnsi="Bell MT" w:cs="Aparajita"/>
          <w:sz w:val="24"/>
          <w:szCs w:val="24"/>
          <w:highlight w:val="yellow"/>
        </w:rPr>
        <w:t>Junio</w:t>
      </w:r>
      <w:r w:rsidR="005036CF" w:rsidRPr="007A4884">
        <w:rPr>
          <w:rFonts w:ascii="Bell MT" w:hAnsi="Bell MT" w:cs="Aparajita"/>
          <w:sz w:val="24"/>
          <w:szCs w:val="24"/>
          <w:highlight w:val="yellow"/>
        </w:rPr>
        <w:t xml:space="preserve"> </w:t>
      </w:r>
      <w:r w:rsidR="0075251D" w:rsidRPr="007A4884">
        <w:rPr>
          <w:rFonts w:ascii="Bell MT" w:hAnsi="Bell MT" w:cs="Aparajita"/>
          <w:sz w:val="24"/>
          <w:szCs w:val="24"/>
          <w:highlight w:val="yellow"/>
        </w:rPr>
        <w:t>del año</w:t>
      </w:r>
      <w:r w:rsidR="004C382B" w:rsidRPr="007A4884">
        <w:rPr>
          <w:rFonts w:ascii="Bell MT" w:hAnsi="Bell MT" w:cs="Aparajita"/>
          <w:sz w:val="24"/>
          <w:szCs w:val="24"/>
          <w:highlight w:val="yellow"/>
        </w:rPr>
        <w:t xml:space="preserve"> 20</w:t>
      </w:r>
      <w:r w:rsidR="008B4AED" w:rsidRPr="007A4884">
        <w:rPr>
          <w:rFonts w:ascii="Bell MT" w:hAnsi="Bell MT" w:cs="Aparajita"/>
          <w:sz w:val="24"/>
          <w:szCs w:val="24"/>
          <w:highlight w:val="yellow"/>
        </w:rPr>
        <w:t>2</w:t>
      </w:r>
      <w:r w:rsidR="004E5980">
        <w:rPr>
          <w:rFonts w:ascii="Bell MT" w:hAnsi="Bell MT" w:cs="Aparajita"/>
          <w:sz w:val="24"/>
          <w:szCs w:val="24"/>
          <w:highlight w:val="yellow"/>
        </w:rPr>
        <w:t>3</w:t>
      </w:r>
      <w:r w:rsidRPr="007A4884">
        <w:rPr>
          <w:rFonts w:ascii="Bell MT" w:hAnsi="Bell MT" w:cs="Aparajita"/>
          <w:sz w:val="24"/>
          <w:szCs w:val="24"/>
          <w:highlight w:val="yellow"/>
        </w:rPr>
        <w:t xml:space="preserve">. </w:t>
      </w:r>
    </w:p>
    <w:p w14:paraId="130C9E06" w14:textId="77777777" w:rsidR="00C87229" w:rsidRPr="007A4884" w:rsidRDefault="00C87229" w:rsidP="00774FF9">
      <w:pPr>
        <w:pStyle w:val="Textoindependiente"/>
        <w:spacing w:before="2" w:line="276" w:lineRule="auto"/>
        <w:ind w:right="3559"/>
        <w:rPr>
          <w:rFonts w:ascii="Bell MT" w:hAnsi="Bell MT" w:cs="Aparajita"/>
          <w:sz w:val="24"/>
          <w:szCs w:val="24"/>
          <w:highlight w:val="yellow"/>
        </w:rPr>
      </w:pPr>
    </w:p>
    <w:p w14:paraId="4565E77C" w14:textId="5DAB9121" w:rsidR="0046242A" w:rsidRPr="00B26DCF" w:rsidRDefault="003251FA" w:rsidP="00774FF9">
      <w:pPr>
        <w:pStyle w:val="Textoindependiente"/>
        <w:spacing w:before="2" w:line="276" w:lineRule="auto"/>
        <w:ind w:right="5249"/>
        <w:rPr>
          <w:rFonts w:ascii="Bell MT" w:hAnsi="Bell MT" w:cs="Aparajita"/>
          <w:sz w:val="24"/>
          <w:szCs w:val="24"/>
        </w:rPr>
      </w:pPr>
      <w:r w:rsidRPr="007A4884">
        <w:rPr>
          <w:rFonts w:ascii="Bell MT" w:hAnsi="Bell MT" w:cs="Aparajita"/>
          <w:sz w:val="24"/>
          <w:szCs w:val="24"/>
          <w:highlight w:val="yellow"/>
        </w:rPr>
        <w:t xml:space="preserve">Hora de apertura: </w:t>
      </w:r>
      <w:r w:rsidR="00337FAB" w:rsidRPr="007A4884">
        <w:rPr>
          <w:rFonts w:ascii="Bell MT" w:hAnsi="Bell MT" w:cs="Aparajita"/>
          <w:sz w:val="24"/>
          <w:szCs w:val="24"/>
          <w:highlight w:val="yellow"/>
        </w:rPr>
        <w:t>10</w:t>
      </w:r>
      <w:r w:rsidRPr="007A4884">
        <w:rPr>
          <w:rFonts w:ascii="Bell MT" w:hAnsi="Bell MT" w:cs="Aparajita"/>
          <w:sz w:val="24"/>
          <w:szCs w:val="24"/>
          <w:highlight w:val="yellow"/>
        </w:rPr>
        <w:t>:</w:t>
      </w:r>
      <w:r w:rsidR="007A4884" w:rsidRPr="007A4884">
        <w:rPr>
          <w:rFonts w:ascii="Bell MT" w:hAnsi="Bell MT" w:cs="Aparajita"/>
          <w:sz w:val="24"/>
          <w:szCs w:val="24"/>
          <w:highlight w:val="yellow"/>
        </w:rPr>
        <w:t>00</w:t>
      </w:r>
      <w:r w:rsidRPr="007A4884">
        <w:rPr>
          <w:rFonts w:ascii="Bell MT" w:hAnsi="Bell MT" w:cs="Aparajita"/>
          <w:sz w:val="24"/>
          <w:szCs w:val="24"/>
          <w:highlight w:val="yellow"/>
        </w:rPr>
        <w:t xml:space="preserve"> </w:t>
      </w:r>
      <w:r w:rsidR="00337FAB" w:rsidRPr="007A4884">
        <w:rPr>
          <w:rFonts w:ascii="Bell MT" w:hAnsi="Bell MT" w:cs="Aparajita"/>
          <w:sz w:val="24"/>
          <w:szCs w:val="24"/>
          <w:highlight w:val="yellow"/>
        </w:rPr>
        <w:t>a</w:t>
      </w:r>
      <w:r w:rsidRPr="007A4884">
        <w:rPr>
          <w:rFonts w:ascii="Bell MT" w:hAnsi="Bell MT" w:cs="Aparajita"/>
          <w:sz w:val="24"/>
          <w:szCs w:val="24"/>
          <w:highlight w:val="yellow"/>
        </w:rPr>
        <w:t>.m.</w:t>
      </w:r>
    </w:p>
    <w:p w14:paraId="716E4D72" w14:textId="77777777" w:rsidR="0046242A" w:rsidRPr="00B26DCF" w:rsidRDefault="0046242A" w:rsidP="00774FF9">
      <w:pPr>
        <w:pStyle w:val="Textoindependiente"/>
        <w:spacing w:before="11" w:line="276" w:lineRule="auto"/>
        <w:rPr>
          <w:rFonts w:ascii="Bell MT" w:hAnsi="Bell MT" w:cs="Aparajita"/>
          <w:sz w:val="24"/>
          <w:szCs w:val="24"/>
        </w:rPr>
      </w:pPr>
    </w:p>
    <w:p w14:paraId="2F9E009B" w14:textId="052A51BB" w:rsidR="0046242A" w:rsidRPr="00B26DCF" w:rsidRDefault="003251FA" w:rsidP="00774FF9">
      <w:pPr>
        <w:pStyle w:val="Textoindependiente"/>
        <w:spacing w:line="276" w:lineRule="auto"/>
        <w:ind w:right="232"/>
        <w:jc w:val="both"/>
        <w:rPr>
          <w:rFonts w:ascii="Bell MT" w:hAnsi="Bell MT" w:cs="Aparajita"/>
          <w:sz w:val="24"/>
          <w:szCs w:val="24"/>
        </w:rPr>
      </w:pPr>
      <w:r w:rsidRPr="00B26DCF">
        <w:rPr>
          <w:rFonts w:ascii="Bell MT" w:hAnsi="Bell MT" w:cs="Aparajita"/>
          <w:sz w:val="24"/>
          <w:szCs w:val="24"/>
        </w:rPr>
        <w:t xml:space="preserve">Los </w:t>
      </w:r>
      <w:r w:rsidR="004E5980">
        <w:rPr>
          <w:rFonts w:ascii="Bell MT" w:hAnsi="Bell MT" w:cs="Aparajita"/>
          <w:sz w:val="24"/>
          <w:szCs w:val="24"/>
        </w:rPr>
        <w:t>oferentes</w:t>
      </w:r>
      <w:r w:rsidRPr="00B26DCF">
        <w:rPr>
          <w:rFonts w:ascii="Bell MT" w:hAnsi="Bell MT" w:cs="Aparajita"/>
          <w:sz w:val="24"/>
          <w:szCs w:val="24"/>
        </w:rPr>
        <w:t xml:space="preserve"> </w:t>
      </w:r>
      <w:r w:rsidR="00814D73" w:rsidRPr="00B26DCF">
        <w:rPr>
          <w:rFonts w:ascii="Bell MT" w:hAnsi="Bell MT" w:cs="Aparajita"/>
          <w:sz w:val="24"/>
          <w:szCs w:val="24"/>
        </w:rPr>
        <w:t>presentarán</w:t>
      </w:r>
      <w:r w:rsidRPr="00B26DCF">
        <w:rPr>
          <w:rFonts w:ascii="Bell MT" w:hAnsi="Bell MT" w:cs="Aparajita"/>
          <w:sz w:val="24"/>
          <w:szCs w:val="24"/>
        </w:rPr>
        <w:t xml:space="preserve"> sus ofertas en un sobre la oferta original y en otro sobre una copia las </w:t>
      </w:r>
      <w:r w:rsidR="00FB2B8A" w:rsidRPr="00B26DCF">
        <w:rPr>
          <w:rFonts w:ascii="Bell MT" w:hAnsi="Bell MT" w:cs="Aparajita"/>
          <w:sz w:val="24"/>
          <w:szCs w:val="24"/>
        </w:rPr>
        <w:t>cuales deberá</w:t>
      </w:r>
      <w:r w:rsidR="00571EB2" w:rsidRPr="00B26DCF">
        <w:rPr>
          <w:rFonts w:ascii="Bell MT" w:hAnsi="Bell MT" w:cs="Aparajita"/>
          <w:sz w:val="24"/>
          <w:szCs w:val="24"/>
        </w:rPr>
        <w:t>n estar escritas en computadora</w:t>
      </w:r>
      <w:r w:rsidRPr="00B26DCF">
        <w:rPr>
          <w:rFonts w:ascii="Bell MT" w:hAnsi="Bell MT" w:cs="Aparajita"/>
          <w:sz w:val="24"/>
          <w:szCs w:val="24"/>
        </w:rPr>
        <w:t xml:space="preserve">, firmadas, selladas y foliadas cada una de sus </w:t>
      </w:r>
      <w:r w:rsidR="00FB2B8A" w:rsidRPr="00B26DCF">
        <w:rPr>
          <w:rFonts w:ascii="Bell MT" w:hAnsi="Bell MT" w:cs="Aparajita"/>
          <w:sz w:val="24"/>
          <w:szCs w:val="24"/>
        </w:rPr>
        <w:t>páginas</w:t>
      </w:r>
      <w:r w:rsidRPr="00B26DCF">
        <w:rPr>
          <w:rFonts w:ascii="Bell MT" w:hAnsi="Bell MT" w:cs="Aparajita"/>
          <w:sz w:val="24"/>
          <w:szCs w:val="24"/>
        </w:rPr>
        <w:t xml:space="preserve"> por el Representante, los sobres que </w:t>
      </w:r>
      <w:r w:rsidR="0075251D" w:rsidRPr="00B26DCF">
        <w:rPr>
          <w:rFonts w:ascii="Bell MT" w:hAnsi="Bell MT" w:cs="Aparajita"/>
          <w:sz w:val="24"/>
          <w:szCs w:val="24"/>
        </w:rPr>
        <w:t>contienen las</w:t>
      </w:r>
      <w:r w:rsidRPr="00B26DCF">
        <w:rPr>
          <w:rFonts w:ascii="Bell MT" w:hAnsi="Bell MT" w:cs="Aparajita"/>
          <w:sz w:val="24"/>
          <w:szCs w:val="24"/>
        </w:rPr>
        <w:t xml:space="preserve"> ofertas original y copias deberán de llevar en </w:t>
      </w:r>
      <w:r w:rsidRPr="00B26DCF">
        <w:rPr>
          <w:rFonts w:ascii="Bell MT" w:hAnsi="Bell MT" w:cs="Aparajita"/>
          <w:spacing w:val="-3"/>
          <w:sz w:val="24"/>
          <w:szCs w:val="24"/>
        </w:rPr>
        <w:t xml:space="preserve">la </w:t>
      </w:r>
      <w:r w:rsidRPr="00B26DCF">
        <w:rPr>
          <w:rFonts w:ascii="Bell MT" w:hAnsi="Bell MT" w:cs="Aparajita"/>
          <w:sz w:val="24"/>
          <w:szCs w:val="24"/>
        </w:rPr>
        <w:t xml:space="preserve">portada el No. de </w:t>
      </w:r>
      <w:r w:rsidR="004E5980">
        <w:rPr>
          <w:rFonts w:ascii="Bell MT" w:hAnsi="Bell MT" w:cs="Aparajita"/>
          <w:sz w:val="24"/>
          <w:szCs w:val="24"/>
        </w:rPr>
        <w:t>la compra</w:t>
      </w:r>
      <w:r w:rsidRPr="00B26DCF">
        <w:rPr>
          <w:rFonts w:ascii="Bell MT" w:hAnsi="Bell MT" w:cs="Aparajita"/>
          <w:sz w:val="24"/>
          <w:szCs w:val="24"/>
        </w:rPr>
        <w:t xml:space="preserve"> y el Nombre de la Casa</w:t>
      </w:r>
      <w:r w:rsidRPr="00B26DCF">
        <w:rPr>
          <w:rFonts w:ascii="Bell MT" w:hAnsi="Bell MT" w:cs="Aparajita"/>
          <w:spacing w:val="-9"/>
          <w:sz w:val="24"/>
          <w:szCs w:val="24"/>
        </w:rPr>
        <w:t xml:space="preserve"> </w:t>
      </w:r>
      <w:r w:rsidRPr="00B26DCF">
        <w:rPr>
          <w:rFonts w:ascii="Bell MT" w:hAnsi="Bell MT" w:cs="Aparajita"/>
          <w:sz w:val="24"/>
          <w:szCs w:val="24"/>
        </w:rPr>
        <w:t>Comercial.</w:t>
      </w:r>
    </w:p>
    <w:p w14:paraId="5B8A0D41" w14:textId="77777777" w:rsidR="0046242A" w:rsidRPr="00B26DCF" w:rsidRDefault="0046242A" w:rsidP="00774FF9">
      <w:pPr>
        <w:pStyle w:val="Textoindependiente"/>
        <w:spacing w:before="11" w:line="276" w:lineRule="auto"/>
        <w:rPr>
          <w:rFonts w:ascii="Bell MT" w:hAnsi="Bell MT" w:cs="Aparajita"/>
          <w:sz w:val="24"/>
          <w:szCs w:val="24"/>
        </w:rPr>
      </w:pPr>
    </w:p>
    <w:p w14:paraId="5A2B5360" w14:textId="7A935DDD" w:rsidR="0046242A" w:rsidRPr="00B26DCF" w:rsidRDefault="003251FA" w:rsidP="00815893">
      <w:pPr>
        <w:pStyle w:val="Ttulo1"/>
        <w:numPr>
          <w:ilvl w:val="0"/>
          <w:numId w:val="7"/>
        </w:numPr>
        <w:rPr>
          <w:rFonts w:ascii="Bell MT" w:hAnsi="Bell MT"/>
          <w:sz w:val="24"/>
          <w:szCs w:val="24"/>
        </w:rPr>
      </w:pPr>
      <w:r w:rsidRPr="00B26DCF">
        <w:rPr>
          <w:rFonts w:ascii="Bell MT" w:hAnsi="Bell MT"/>
          <w:sz w:val="24"/>
          <w:szCs w:val="24"/>
        </w:rPr>
        <w:t xml:space="preserve"> </w:t>
      </w:r>
      <w:bookmarkStart w:id="10" w:name="_Toc137041039"/>
      <w:r w:rsidRPr="00B26DCF">
        <w:rPr>
          <w:rFonts w:ascii="Bell MT" w:hAnsi="Bell MT"/>
          <w:sz w:val="24"/>
          <w:szCs w:val="24"/>
        </w:rPr>
        <w:t>Y REGLAMENTOS APLICABLES</w:t>
      </w:r>
      <w:bookmarkEnd w:id="10"/>
    </w:p>
    <w:p w14:paraId="4B2A5EC5" w14:textId="77777777" w:rsidR="0046242A" w:rsidRPr="00B26DCF" w:rsidRDefault="0046242A" w:rsidP="00774FF9">
      <w:pPr>
        <w:pStyle w:val="Textoindependiente"/>
        <w:spacing w:before="3" w:line="276" w:lineRule="auto"/>
        <w:rPr>
          <w:rFonts w:ascii="Bell MT" w:hAnsi="Bell MT" w:cs="Aparajita"/>
          <w:b/>
          <w:sz w:val="24"/>
          <w:szCs w:val="24"/>
        </w:rPr>
      </w:pPr>
    </w:p>
    <w:p w14:paraId="075A5210" w14:textId="7B2B2A83" w:rsidR="00E56964" w:rsidRPr="00E56964" w:rsidRDefault="00E56964" w:rsidP="00E56964">
      <w:pPr>
        <w:pStyle w:val="Textoindependiente"/>
        <w:spacing w:before="93"/>
        <w:ind w:right="232"/>
        <w:jc w:val="both"/>
        <w:rPr>
          <w:rFonts w:ascii="Bell MT" w:hAnsi="Bell MT"/>
          <w:sz w:val="24"/>
          <w:szCs w:val="24"/>
        </w:rPr>
      </w:pPr>
      <w:r w:rsidRPr="00E56964">
        <w:rPr>
          <w:rFonts w:ascii="Bell MT" w:hAnsi="Bell MT"/>
          <w:sz w:val="24"/>
          <w:szCs w:val="24"/>
          <w:highlight w:val="yellow"/>
        </w:rPr>
        <w:t xml:space="preserve">Son aplicables en esta Contratación Directa, </w:t>
      </w:r>
      <w:bookmarkStart w:id="11" w:name="_Hlk129097241"/>
      <w:r w:rsidRPr="00E56964">
        <w:rPr>
          <w:rFonts w:ascii="Bell MT" w:hAnsi="Bell MT"/>
          <w:sz w:val="24"/>
          <w:szCs w:val="24"/>
          <w:highlight w:val="yellow"/>
        </w:rPr>
        <w:t xml:space="preserve">La Constitución de la República, Ley de Contratación del Estado, </w:t>
      </w:r>
      <w:bookmarkEnd w:id="11"/>
      <w:r w:rsidRPr="00E56964">
        <w:rPr>
          <w:rFonts w:ascii="Bell MT" w:hAnsi="Bell MT"/>
          <w:sz w:val="24"/>
          <w:szCs w:val="24"/>
          <w:highlight w:val="yellow"/>
        </w:rPr>
        <w:t xml:space="preserve">, Bases de </w:t>
      </w:r>
      <w:r>
        <w:rPr>
          <w:rFonts w:ascii="Bell MT" w:hAnsi="Bell MT"/>
          <w:sz w:val="24"/>
          <w:szCs w:val="24"/>
          <w:highlight w:val="yellow"/>
        </w:rPr>
        <w:t xml:space="preserve">la compra directa </w:t>
      </w:r>
      <w:r w:rsidRPr="00E56964">
        <w:rPr>
          <w:rFonts w:ascii="Bell MT" w:hAnsi="Bell MT"/>
          <w:sz w:val="24"/>
          <w:szCs w:val="24"/>
          <w:highlight w:val="yellow"/>
        </w:rPr>
        <w:t>-00</w:t>
      </w:r>
      <w:r>
        <w:rPr>
          <w:rFonts w:ascii="Bell MT" w:hAnsi="Bell MT"/>
          <w:sz w:val="24"/>
          <w:szCs w:val="24"/>
          <w:highlight w:val="yellow"/>
        </w:rPr>
        <w:t>3</w:t>
      </w:r>
      <w:r w:rsidRPr="00E56964">
        <w:rPr>
          <w:rFonts w:ascii="Bell MT" w:hAnsi="Bell MT"/>
          <w:sz w:val="24"/>
          <w:szCs w:val="24"/>
          <w:highlight w:val="yellow"/>
        </w:rPr>
        <w:t>-2023 FUNDAGES Decreto Ejecutivo Numero PCM-04-2023 Y Oficio Circular No. 422-2023-GA -HEAC- y demás disposiciones legales aplicables a la materia.</w:t>
      </w:r>
    </w:p>
    <w:p w14:paraId="50F6D1BF" w14:textId="77777777" w:rsidR="00571EB2" w:rsidRPr="00B26DCF" w:rsidRDefault="00571EB2" w:rsidP="00774FF9">
      <w:pPr>
        <w:pStyle w:val="Textoindependiente"/>
        <w:spacing w:line="276" w:lineRule="auto"/>
        <w:ind w:right="249"/>
        <w:jc w:val="both"/>
        <w:rPr>
          <w:rFonts w:ascii="Bell MT" w:hAnsi="Bell MT" w:cs="Aparajita"/>
          <w:sz w:val="24"/>
          <w:szCs w:val="24"/>
        </w:rPr>
      </w:pPr>
    </w:p>
    <w:p w14:paraId="27D96999" w14:textId="77777777" w:rsidR="0075251D" w:rsidRPr="00B26DCF" w:rsidRDefault="0075251D" w:rsidP="00774FF9">
      <w:pPr>
        <w:pStyle w:val="Textoindependiente"/>
        <w:spacing w:line="276" w:lineRule="auto"/>
        <w:ind w:right="249"/>
        <w:jc w:val="both"/>
        <w:rPr>
          <w:rFonts w:ascii="Bell MT" w:hAnsi="Bell MT" w:cs="Aparajita"/>
          <w:sz w:val="24"/>
          <w:szCs w:val="24"/>
        </w:rPr>
      </w:pPr>
    </w:p>
    <w:p w14:paraId="5AB4EAEC" w14:textId="77777777" w:rsidR="0075251D" w:rsidRPr="00B26DCF" w:rsidRDefault="0075251D" w:rsidP="00774FF9">
      <w:pPr>
        <w:pStyle w:val="Textoindependiente"/>
        <w:spacing w:line="276" w:lineRule="auto"/>
        <w:ind w:right="249"/>
        <w:jc w:val="both"/>
        <w:rPr>
          <w:rFonts w:ascii="Bell MT" w:hAnsi="Bell MT" w:cs="Aparajita"/>
          <w:sz w:val="24"/>
          <w:szCs w:val="24"/>
        </w:rPr>
      </w:pPr>
    </w:p>
    <w:p w14:paraId="69A53F7E" w14:textId="77777777" w:rsidR="0075251D" w:rsidRDefault="0075251D" w:rsidP="00774FF9">
      <w:pPr>
        <w:pStyle w:val="Textoindependiente"/>
        <w:spacing w:line="276" w:lineRule="auto"/>
        <w:ind w:right="249"/>
        <w:jc w:val="both"/>
        <w:rPr>
          <w:rFonts w:ascii="Bell MT" w:hAnsi="Bell MT" w:cs="Aparajita"/>
          <w:sz w:val="24"/>
          <w:szCs w:val="24"/>
        </w:rPr>
      </w:pPr>
    </w:p>
    <w:p w14:paraId="3FF7FA3D" w14:textId="77777777" w:rsidR="00E56964" w:rsidRDefault="00E56964" w:rsidP="00774FF9">
      <w:pPr>
        <w:pStyle w:val="Textoindependiente"/>
        <w:spacing w:line="276" w:lineRule="auto"/>
        <w:ind w:right="249"/>
        <w:jc w:val="both"/>
        <w:rPr>
          <w:rFonts w:ascii="Bell MT" w:hAnsi="Bell MT" w:cs="Aparajita"/>
          <w:sz w:val="24"/>
          <w:szCs w:val="24"/>
        </w:rPr>
      </w:pPr>
    </w:p>
    <w:p w14:paraId="0B2B48D8" w14:textId="77777777" w:rsidR="00E56964" w:rsidRDefault="00E56964" w:rsidP="00774FF9">
      <w:pPr>
        <w:pStyle w:val="Textoindependiente"/>
        <w:spacing w:line="276" w:lineRule="auto"/>
        <w:ind w:right="249"/>
        <w:jc w:val="both"/>
        <w:rPr>
          <w:rFonts w:ascii="Bell MT" w:hAnsi="Bell MT" w:cs="Aparajita"/>
          <w:sz w:val="24"/>
          <w:szCs w:val="24"/>
        </w:rPr>
      </w:pPr>
    </w:p>
    <w:p w14:paraId="34567126" w14:textId="77777777" w:rsidR="00E56964" w:rsidRDefault="00E56964" w:rsidP="00774FF9">
      <w:pPr>
        <w:pStyle w:val="Textoindependiente"/>
        <w:spacing w:line="276" w:lineRule="auto"/>
        <w:ind w:right="249"/>
        <w:jc w:val="both"/>
        <w:rPr>
          <w:rFonts w:ascii="Bell MT" w:hAnsi="Bell MT" w:cs="Aparajita"/>
          <w:sz w:val="24"/>
          <w:szCs w:val="24"/>
        </w:rPr>
      </w:pPr>
    </w:p>
    <w:p w14:paraId="6A56DD88" w14:textId="77777777" w:rsidR="00E56964" w:rsidRPr="00B26DCF" w:rsidRDefault="00E56964" w:rsidP="00774FF9">
      <w:pPr>
        <w:pStyle w:val="Textoindependiente"/>
        <w:spacing w:line="276" w:lineRule="auto"/>
        <w:ind w:right="249"/>
        <w:jc w:val="both"/>
        <w:rPr>
          <w:rFonts w:ascii="Bell MT" w:hAnsi="Bell MT" w:cs="Aparajita"/>
          <w:sz w:val="24"/>
          <w:szCs w:val="24"/>
        </w:rPr>
      </w:pPr>
    </w:p>
    <w:p w14:paraId="0381A3DD" w14:textId="307C3321" w:rsidR="0046242A" w:rsidRDefault="003251FA" w:rsidP="00815893">
      <w:pPr>
        <w:pStyle w:val="Ttulo1"/>
        <w:numPr>
          <w:ilvl w:val="0"/>
          <w:numId w:val="7"/>
        </w:numPr>
        <w:rPr>
          <w:rFonts w:ascii="Bell MT" w:hAnsi="Bell MT"/>
          <w:sz w:val="24"/>
          <w:szCs w:val="24"/>
        </w:rPr>
      </w:pPr>
      <w:bookmarkStart w:id="12" w:name="_Toc137041040"/>
      <w:r w:rsidRPr="00B26DCF">
        <w:rPr>
          <w:rFonts w:ascii="Bell MT" w:hAnsi="Bell MT"/>
          <w:sz w:val="24"/>
          <w:szCs w:val="24"/>
        </w:rPr>
        <w:t xml:space="preserve">DOCUMENTOS DEL </w:t>
      </w:r>
      <w:r w:rsidR="004E5980">
        <w:rPr>
          <w:rFonts w:ascii="Bell MT" w:hAnsi="Bell MT"/>
          <w:sz w:val="24"/>
          <w:szCs w:val="24"/>
        </w:rPr>
        <w:t>OFERENTE</w:t>
      </w:r>
      <w:bookmarkEnd w:id="12"/>
    </w:p>
    <w:p w14:paraId="4D373D50" w14:textId="77777777" w:rsidR="00AB7EBA" w:rsidRPr="00B26DCF" w:rsidRDefault="00AB7EBA" w:rsidP="00AB7EBA">
      <w:pPr>
        <w:pStyle w:val="Ttulo1"/>
        <w:ind w:left="1760"/>
        <w:rPr>
          <w:rFonts w:ascii="Bell MT" w:hAnsi="Bell MT"/>
          <w:sz w:val="24"/>
          <w:szCs w:val="24"/>
        </w:rPr>
      </w:pPr>
    </w:p>
    <w:p w14:paraId="1F77F5A8" w14:textId="77777777" w:rsidR="0046242A" w:rsidRPr="00B26DCF" w:rsidRDefault="0046242A" w:rsidP="00774FF9">
      <w:pPr>
        <w:pStyle w:val="Textoindependiente"/>
        <w:spacing w:before="3" w:line="276" w:lineRule="auto"/>
        <w:rPr>
          <w:rFonts w:ascii="Bell MT" w:hAnsi="Bell MT" w:cs="Aparajita"/>
          <w:b/>
          <w:sz w:val="24"/>
          <w:szCs w:val="24"/>
        </w:rPr>
      </w:pPr>
    </w:p>
    <w:p w14:paraId="44AD34A2" w14:textId="4502862F" w:rsidR="001B37E1" w:rsidRPr="0068229D" w:rsidRDefault="003251FA" w:rsidP="001B37E1">
      <w:pPr>
        <w:pStyle w:val="Prrafodelista"/>
        <w:numPr>
          <w:ilvl w:val="1"/>
          <w:numId w:val="7"/>
        </w:numPr>
        <w:tabs>
          <w:tab w:val="left" w:pos="1531"/>
        </w:tabs>
        <w:spacing w:before="94" w:line="276" w:lineRule="auto"/>
        <w:ind w:left="0" w:right="236" w:hanging="567"/>
        <w:rPr>
          <w:rFonts w:ascii="Bell MT" w:hAnsi="Bell MT" w:cs="Aparajita"/>
          <w:sz w:val="24"/>
          <w:szCs w:val="24"/>
        </w:rPr>
      </w:pPr>
      <w:r w:rsidRPr="00B26DCF">
        <w:rPr>
          <w:rFonts w:ascii="Bell MT" w:hAnsi="Bell MT" w:cs="Aparajita"/>
          <w:sz w:val="24"/>
          <w:szCs w:val="24"/>
        </w:rPr>
        <w:t>"Carta Propuesta" La cual debe de presentarse de conformidad con el formato que se Acompaña (Anexo A), firmada y sellada por la persona legalmente responsable de todo acto relacionado con la</w:t>
      </w:r>
      <w:r w:rsidRPr="00B26DCF">
        <w:rPr>
          <w:rFonts w:ascii="Bell MT" w:hAnsi="Bell MT" w:cs="Aparajita"/>
          <w:spacing w:val="-3"/>
          <w:sz w:val="24"/>
          <w:szCs w:val="24"/>
        </w:rPr>
        <w:t xml:space="preserve"> </w:t>
      </w:r>
      <w:r w:rsidRPr="00B26DCF">
        <w:rPr>
          <w:rFonts w:ascii="Bell MT" w:hAnsi="Bell MT" w:cs="Aparajita"/>
          <w:sz w:val="24"/>
          <w:szCs w:val="24"/>
        </w:rPr>
        <w:t>oferta.</w:t>
      </w:r>
    </w:p>
    <w:p w14:paraId="29E4EADD" w14:textId="77777777" w:rsidR="0046242A" w:rsidRPr="00B26DCF" w:rsidRDefault="0046242A" w:rsidP="00774FF9">
      <w:pPr>
        <w:pStyle w:val="Textoindependiente"/>
        <w:spacing w:before="4" w:line="276" w:lineRule="auto"/>
        <w:rPr>
          <w:rFonts w:ascii="Bell MT" w:hAnsi="Bell MT" w:cs="Aparajita"/>
          <w:sz w:val="24"/>
          <w:szCs w:val="24"/>
        </w:rPr>
      </w:pPr>
    </w:p>
    <w:p w14:paraId="1B119543" w14:textId="0CE284E8" w:rsidR="00774FF9" w:rsidRPr="00B26DCF" w:rsidRDefault="003251FA" w:rsidP="0068229D">
      <w:pPr>
        <w:pStyle w:val="Textoindependiente"/>
        <w:spacing w:before="1" w:line="276" w:lineRule="auto"/>
        <w:ind w:right="240"/>
        <w:jc w:val="both"/>
        <w:rPr>
          <w:rFonts w:ascii="Bell MT" w:hAnsi="Bell MT" w:cs="Aparajita"/>
          <w:b/>
          <w:sz w:val="24"/>
          <w:szCs w:val="24"/>
        </w:rPr>
      </w:pPr>
      <w:r w:rsidRPr="00B26DCF">
        <w:rPr>
          <w:rFonts w:ascii="Bell MT" w:hAnsi="Bell MT" w:cs="Aparajita"/>
          <w:sz w:val="24"/>
          <w:szCs w:val="24"/>
        </w:rPr>
        <w:t xml:space="preserve">El monto total de la oferta </w:t>
      </w:r>
      <w:r w:rsidRPr="00B26DCF">
        <w:rPr>
          <w:rFonts w:ascii="Bell MT" w:hAnsi="Bell MT" w:cs="Aparajita"/>
          <w:b/>
          <w:sz w:val="24"/>
          <w:szCs w:val="24"/>
        </w:rPr>
        <w:t>ANEXO “A”</w:t>
      </w:r>
      <w:r w:rsidRPr="00B26DCF">
        <w:rPr>
          <w:rFonts w:ascii="Bell MT" w:hAnsi="Bell MT" w:cs="Aparajita"/>
          <w:sz w:val="24"/>
          <w:szCs w:val="24"/>
        </w:rPr>
        <w:t xml:space="preserve">, deberá coincidir exactamente con la suma total de las partidas contenidas en el </w:t>
      </w:r>
      <w:r w:rsidRPr="00B26DCF">
        <w:rPr>
          <w:rFonts w:ascii="Bell MT" w:hAnsi="Bell MT" w:cs="Aparajita"/>
          <w:b/>
          <w:sz w:val="24"/>
          <w:szCs w:val="24"/>
        </w:rPr>
        <w:t>ANEXO “B”.</w:t>
      </w:r>
    </w:p>
    <w:p w14:paraId="3C202902" w14:textId="77777777" w:rsidR="00774FF9" w:rsidRPr="00B26DCF" w:rsidRDefault="00774FF9" w:rsidP="00774FF9">
      <w:pPr>
        <w:pStyle w:val="Textoindependiente"/>
        <w:spacing w:before="4" w:line="276" w:lineRule="auto"/>
        <w:rPr>
          <w:rFonts w:ascii="Bell MT" w:hAnsi="Bell MT" w:cs="Aparajita"/>
          <w:b/>
          <w:sz w:val="24"/>
          <w:szCs w:val="24"/>
        </w:rPr>
      </w:pPr>
    </w:p>
    <w:p w14:paraId="1D4DEBE8" w14:textId="77777777" w:rsidR="0046242A" w:rsidRPr="00B26DCF" w:rsidRDefault="0046242A" w:rsidP="00774FF9">
      <w:pPr>
        <w:pStyle w:val="Textoindependiente"/>
        <w:spacing w:before="6" w:line="276" w:lineRule="auto"/>
        <w:rPr>
          <w:rFonts w:ascii="Bell MT" w:hAnsi="Bell MT" w:cs="Aparajita"/>
          <w:sz w:val="24"/>
          <w:szCs w:val="24"/>
        </w:rPr>
      </w:pPr>
    </w:p>
    <w:p w14:paraId="515FD329" w14:textId="77777777" w:rsidR="0046242A" w:rsidRPr="00B26DCF" w:rsidRDefault="00394803" w:rsidP="00815893">
      <w:pPr>
        <w:pStyle w:val="Prrafodelista"/>
        <w:numPr>
          <w:ilvl w:val="1"/>
          <w:numId w:val="7"/>
        </w:numPr>
        <w:tabs>
          <w:tab w:val="left" w:pos="1401"/>
        </w:tabs>
        <w:spacing w:line="276" w:lineRule="auto"/>
        <w:ind w:left="0" w:right="227"/>
        <w:rPr>
          <w:rFonts w:ascii="Bell MT" w:hAnsi="Bell MT" w:cs="Aparajita"/>
          <w:sz w:val="24"/>
          <w:szCs w:val="24"/>
        </w:rPr>
      </w:pPr>
      <w:r w:rsidRPr="00B26DCF">
        <w:rPr>
          <w:rFonts w:ascii="Bell MT" w:hAnsi="Bell MT" w:cs="Aparajita"/>
          <w:sz w:val="24"/>
          <w:szCs w:val="24"/>
        </w:rPr>
        <w:t>-</w:t>
      </w:r>
      <w:r w:rsidR="003251FA" w:rsidRPr="00B26DCF">
        <w:rPr>
          <w:rFonts w:ascii="Bell MT" w:hAnsi="Bell MT" w:cs="Aparajita"/>
          <w:sz w:val="24"/>
          <w:szCs w:val="24"/>
        </w:rPr>
        <w:t xml:space="preserve">Cuadro de Presentación de Ofertas por partida individual ajustándose al </w:t>
      </w:r>
      <w:r w:rsidR="003251FA" w:rsidRPr="00B26DCF">
        <w:rPr>
          <w:rFonts w:ascii="Bell MT" w:hAnsi="Bell MT" w:cs="Aparajita"/>
          <w:b/>
          <w:spacing w:val="-3"/>
          <w:sz w:val="24"/>
          <w:szCs w:val="24"/>
        </w:rPr>
        <w:t xml:space="preserve">Anexo </w:t>
      </w:r>
      <w:r w:rsidR="003251FA" w:rsidRPr="00B26DCF">
        <w:rPr>
          <w:rFonts w:ascii="Bell MT" w:hAnsi="Bell MT" w:cs="Aparajita"/>
          <w:b/>
          <w:sz w:val="24"/>
          <w:szCs w:val="24"/>
        </w:rPr>
        <w:t xml:space="preserve">“B” </w:t>
      </w:r>
      <w:r w:rsidR="003251FA" w:rsidRPr="00B26DCF">
        <w:rPr>
          <w:rFonts w:ascii="Bell MT" w:hAnsi="Bell MT" w:cs="Aparajita"/>
          <w:sz w:val="24"/>
          <w:szCs w:val="24"/>
        </w:rPr>
        <w:t xml:space="preserve">firmado y sellado por el Representante de </w:t>
      </w:r>
      <w:r w:rsidR="003251FA" w:rsidRPr="00B26DCF">
        <w:rPr>
          <w:rFonts w:ascii="Bell MT" w:hAnsi="Bell MT" w:cs="Aparajita"/>
          <w:spacing w:val="-3"/>
          <w:sz w:val="24"/>
          <w:szCs w:val="24"/>
        </w:rPr>
        <w:t>la</w:t>
      </w:r>
      <w:r w:rsidR="003251FA" w:rsidRPr="00B26DCF">
        <w:rPr>
          <w:rFonts w:ascii="Bell MT" w:hAnsi="Bell MT" w:cs="Aparajita"/>
          <w:spacing w:val="-1"/>
          <w:sz w:val="24"/>
          <w:szCs w:val="24"/>
        </w:rPr>
        <w:t xml:space="preserve"> </w:t>
      </w:r>
      <w:r w:rsidR="003251FA" w:rsidRPr="00B26DCF">
        <w:rPr>
          <w:rFonts w:ascii="Bell MT" w:hAnsi="Bell MT" w:cs="Aparajita"/>
          <w:sz w:val="24"/>
          <w:szCs w:val="24"/>
        </w:rPr>
        <w:t>Empresa.</w:t>
      </w:r>
    </w:p>
    <w:p w14:paraId="6434A85B" w14:textId="77777777" w:rsidR="0046242A" w:rsidRPr="00B26DCF" w:rsidRDefault="0046242A" w:rsidP="00774FF9">
      <w:pPr>
        <w:pStyle w:val="Textoindependiente"/>
        <w:spacing w:before="2" w:line="276" w:lineRule="auto"/>
        <w:rPr>
          <w:rFonts w:ascii="Bell MT" w:hAnsi="Bell MT" w:cs="Aparajita"/>
          <w:sz w:val="24"/>
          <w:szCs w:val="24"/>
        </w:rPr>
      </w:pPr>
    </w:p>
    <w:p w14:paraId="4E9C5F87" w14:textId="5A1FD5C9" w:rsidR="006E2979" w:rsidRPr="00B26DCF" w:rsidRDefault="00394803" w:rsidP="00815893">
      <w:pPr>
        <w:pStyle w:val="Prrafodelista"/>
        <w:numPr>
          <w:ilvl w:val="1"/>
          <w:numId w:val="7"/>
        </w:numPr>
        <w:tabs>
          <w:tab w:val="left" w:pos="1401"/>
        </w:tabs>
        <w:spacing w:line="276" w:lineRule="auto"/>
        <w:ind w:left="0" w:right="871" w:hanging="370"/>
        <w:rPr>
          <w:rFonts w:ascii="Bell MT" w:hAnsi="Bell MT" w:cs="Aparajita"/>
          <w:sz w:val="24"/>
          <w:szCs w:val="24"/>
        </w:rPr>
      </w:pPr>
      <w:r w:rsidRPr="00B26DCF">
        <w:rPr>
          <w:rFonts w:ascii="Bell MT" w:hAnsi="Bell MT" w:cs="Aparajita"/>
          <w:sz w:val="24"/>
          <w:szCs w:val="24"/>
        </w:rPr>
        <w:t>-</w:t>
      </w:r>
      <w:r w:rsidR="003251FA" w:rsidRPr="00B26DCF">
        <w:rPr>
          <w:rFonts w:ascii="Bell MT" w:hAnsi="Bell MT" w:cs="Aparajita"/>
          <w:sz w:val="24"/>
          <w:szCs w:val="24"/>
        </w:rPr>
        <w:t>Constancia de estar inscrito en el Registro de Proveedores y Contratistas de la</w:t>
      </w:r>
      <w:r w:rsidR="003251FA" w:rsidRPr="00B26DCF">
        <w:rPr>
          <w:rFonts w:ascii="Bell MT" w:hAnsi="Bell MT" w:cs="Aparajita"/>
          <w:spacing w:val="-38"/>
          <w:sz w:val="24"/>
          <w:szCs w:val="24"/>
        </w:rPr>
        <w:t xml:space="preserve"> </w:t>
      </w:r>
      <w:r w:rsidR="003251FA" w:rsidRPr="00B26DCF">
        <w:rPr>
          <w:rFonts w:ascii="Bell MT" w:hAnsi="Bell MT" w:cs="Aparajita"/>
          <w:sz w:val="24"/>
          <w:szCs w:val="24"/>
        </w:rPr>
        <w:t xml:space="preserve">oficina </w:t>
      </w:r>
    </w:p>
    <w:p w14:paraId="12596A7F" w14:textId="77777777" w:rsidR="006E2979" w:rsidRPr="00B26DCF" w:rsidRDefault="006E2979" w:rsidP="00774FF9">
      <w:pPr>
        <w:pStyle w:val="Prrafodelista"/>
        <w:tabs>
          <w:tab w:val="left" w:pos="1401"/>
        </w:tabs>
        <w:spacing w:line="276" w:lineRule="auto"/>
        <w:ind w:left="0" w:right="871" w:firstLine="0"/>
        <w:rPr>
          <w:rFonts w:ascii="Bell MT" w:hAnsi="Bell MT" w:cs="Aparajita"/>
          <w:sz w:val="24"/>
          <w:szCs w:val="24"/>
        </w:rPr>
      </w:pPr>
    </w:p>
    <w:p w14:paraId="31BB9C96" w14:textId="77777777" w:rsidR="006E2979" w:rsidRPr="00B26DCF" w:rsidRDefault="006E2979" w:rsidP="00774FF9">
      <w:pPr>
        <w:pStyle w:val="Prrafodelista"/>
        <w:tabs>
          <w:tab w:val="left" w:pos="1401"/>
        </w:tabs>
        <w:spacing w:line="276" w:lineRule="auto"/>
        <w:ind w:left="0" w:right="871" w:firstLine="0"/>
        <w:rPr>
          <w:rFonts w:ascii="Bell MT" w:hAnsi="Bell MT" w:cs="Aparajita"/>
          <w:sz w:val="24"/>
          <w:szCs w:val="24"/>
        </w:rPr>
      </w:pPr>
    </w:p>
    <w:p w14:paraId="532B8A71" w14:textId="738E3607" w:rsidR="0046242A" w:rsidRPr="00B26DCF" w:rsidRDefault="003251FA" w:rsidP="00815893">
      <w:pPr>
        <w:pStyle w:val="Prrafodelista"/>
        <w:numPr>
          <w:ilvl w:val="1"/>
          <w:numId w:val="7"/>
        </w:numPr>
        <w:tabs>
          <w:tab w:val="left" w:pos="1401"/>
        </w:tabs>
        <w:spacing w:line="276" w:lineRule="auto"/>
        <w:ind w:left="0" w:right="871" w:hanging="370"/>
        <w:rPr>
          <w:rFonts w:ascii="Bell MT" w:hAnsi="Bell MT" w:cs="Aparajita"/>
          <w:sz w:val="24"/>
          <w:szCs w:val="24"/>
        </w:rPr>
      </w:pPr>
      <w:r w:rsidRPr="00B26DCF">
        <w:rPr>
          <w:rFonts w:ascii="Bell MT" w:hAnsi="Bell MT" w:cs="Aparajita"/>
          <w:sz w:val="24"/>
          <w:szCs w:val="24"/>
        </w:rPr>
        <w:t xml:space="preserve">Normativa de Contrataciones y Adquisiciones </w:t>
      </w:r>
      <w:r w:rsidR="002B266E" w:rsidRPr="00B26DCF">
        <w:rPr>
          <w:rFonts w:ascii="Bell MT" w:hAnsi="Bell MT" w:cs="Aparajita"/>
          <w:sz w:val="24"/>
          <w:szCs w:val="24"/>
        </w:rPr>
        <w:t>o</w:t>
      </w:r>
      <w:r w:rsidRPr="00B26DCF">
        <w:rPr>
          <w:rFonts w:ascii="Bell MT" w:hAnsi="Bell MT" w:cs="Aparajita"/>
          <w:sz w:val="24"/>
          <w:szCs w:val="24"/>
        </w:rPr>
        <w:t xml:space="preserve"> Constancia de estar en</w:t>
      </w:r>
      <w:r w:rsidRPr="00B26DCF">
        <w:rPr>
          <w:rFonts w:ascii="Bell MT" w:hAnsi="Bell MT" w:cs="Aparajita"/>
          <w:spacing w:val="-28"/>
          <w:sz w:val="24"/>
          <w:szCs w:val="24"/>
        </w:rPr>
        <w:t xml:space="preserve"> </w:t>
      </w:r>
      <w:r w:rsidRPr="00B26DCF">
        <w:rPr>
          <w:rFonts w:ascii="Bell MT" w:hAnsi="Bell MT" w:cs="Aparajita"/>
          <w:sz w:val="24"/>
          <w:szCs w:val="24"/>
        </w:rPr>
        <w:t>trámite</w:t>
      </w:r>
      <w:r w:rsidR="00320B28" w:rsidRPr="00B26DCF">
        <w:rPr>
          <w:rFonts w:ascii="Bell MT" w:hAnsi="Bell MT" w:cs="Aparajita"/>
          <w:sz w:val="24"/>
          <w:szCs w:val="24"/>
        </w:rPr>
        <w:t>.</w:t>
      </w:r>
    </w:p>
    <w:p w14:paraId="486AF3A8" w14:textId="77777777" w:rsidR="0046242A" w:rsidRPr="00B26DCF" w:rsidRDefault="0046242A" w:rsidP="00774FF9">
      <w:pPr>
        <w:pStyle w:val="Textoindependiente"/>
        <w:spacing w:line="276" w:lineRule="auto"/>
        <w:rPr>
          <w:rFonts w:ascii="Bell MT" w:hAnsi="Bell MT" w:cs="Aparajita"/>
          <w:sz w:val="24"/>
          <w:szCs w:val="24"/>
        </w:rPr>
      </w:pPr>
    </w:p>
    <w:p w14:paraId="4A124F5E" w14:textId="2E51E4D2" w:rsidR="0046242A" w:rsidRPr="00B26DCF" w:rsidRDefault="0046242A" w:rsidP="00AC405B">
      <w:pPr>
        <w:pStyle w:val="Prrafodelista"/>
        <w:tabs>
          <w:tab w:val="left" w:pos="1507"/>
        </w:tabs>
        <w:spacing w:before="1" w:line="276" w:lineRule="auto"/>
        <w:ind w:left="0" w:right="231" w:firstLine="0"/>
        <w:jc w:val="both"/>
        <w:rPr>
          <w:rFonts w:ascii="Bell MT" w:hAnsi="Bell MT" w:cs="Aparajita"/>
          <w:sz w:val="24"/>
          <w:szCs w:val="24"/>
        </w:rPr>
      </w:pPr>
    </w:p>
    <w:p w14:paraId="3B7BB319" w14:textId="77777777" w:rsidR="0046242A" w:rsidRPr="00B26DCF" w:rsidRDefault="0046242A" w:rsidP="00774FF9">
      <w:pPr>
        <w:pStyle w:val="Textoindependiente"/>
        <w:spacing w:before="1" w:line="276" w:lineRule="auto"/>
        <w:rPr>
          <w:rFonts w:ascii="Bell MT" w:hAnsi="Bell MT" w:cs="Aparajita"/>
          <w:sz w:val="24"/>
          <w:szCs w:val="24"/>
        </w:rPr>
      </w:pPr>
    </w:p>
    <w:p w14:paraId="6C1F65FE" w14:textId="68BB2436" w:rsidR="008B4AED" w:rsidRPr="0068229D" w:rsidRDefault="003251FA" w:rsidP="00774FF9">
      <w:pPr>
        <w:pStyle w:val="Prrafodelista"/>
        <w:numPr>
          <w:ilvl w:val="1"/>
          <w:numId w:val="7"/>
        </w:numPr>
        <w:tabs>
          <w:tab w:val="left" w:pos="1550"/>
        </w:tabs>
        <w:spacing w:line="276" w:lineRule="auto"/>
        <w:ind w:left="0" w:right="230" w:hanging="567"/>
        <w:jc w:val="both"/>
        <w:rPr>
          <w:rFonts w:ascii="Bell MT" w:hAnsi="Bell MT" w:cs="Aparajita"/>
          <w:sz w:val="24"/>
          <w:szCs w:val="24"/>
        </w:rPr>
      </w:pPr>
      <w:r w:rsidRPr="00B26DCF">
        <w:rPr>
          <w:rFonts w:ascii="Bell MT" w:hAnsi="Bell MT" w:cs="Aparajita"/>
          <w:sz w:val="24"/>
          <w:szCs w:val="24"/>
        </w:rPr>
        <w:t xml:space="preserve">Fotocopia de la Escritura de Constitución de </w:t>
      </w:r>
      <w:r w:rsidRPr="00B26DCF">
        <w:rPr>
          <w:rFonts w:ascii="Bell MT" w:hAnsi="Bell MT" w:cs="Aparajita"/>
          <w:spacing w:val="-3"/>
          <w:sz w:val="24"/>
          <w:szCs w:val="24"/>
        </w:rPr>
        <w:t xml:space="preserve">la </w:t>
      </w:r>
      <w:r w:rsidRPr="00B26DCF">
        <w:rPr>
          <w:rFonts w:ascii="Bell MT" w:hAnsi="Bell MT" w:cs="Aparajita"/>
          <w:sz w:val="24"/>
          <w:szCs w:val="24"/>
        </w:rPr>
        <w:t xml:space="preserve">Sociedad o de Comerciante Individual según el caso (y sus reformas), inscrita en el Registro de </w:t>
      </w:r>
      <w:r w:rsidRPr="00B26DCF">
        <w:rPr>
          <w:rFonts w:ascii="Bell MT" w:hAnsi="Bell MT" w:cs="Aparajita"/>
          <w:spacing w:val="-3"/>
          <w:sz w:val="24"/>
          <w:szCs w:val="24"/>
        </w:rPr>
        <w:t xml:space="preserve">la </w:t>
      </w:r>
      <w:r w:rsidRPr="00B26DCF">
        <w:rPr>
          <w:rFonts w:ascii="Bell MT" w:hAnsi="Bell MT" w:cs="Aparajita"/>
          <w:sz w:val="24"/>
          <w:szCs w:val="24"/>
        </w:rPr>
        <w:t>Propiedad Inmueble y Mercantil de su</w:t>
      </w:r>
      <w:r w:rsidRPr="00B26DCF">
        <w:rPr>
          <w:rFonts w:ascii="Bell MT" w:hAnsi="Bell MT" w:cs="Aparajita"/>
          <w:spacing w:val="-3"/>
          <w:sz w:val="24"/>
          <w:szCs w:val="24"/>
        </w:rPr>
        <w:t xml:space="preserve"> </w:t>
      </w:r>
      <w:r w:rsidRPr="00B26DCF">
        <w:rPr>
          <w:rFonts w:ascii="Bell MT" w:hAnsi="Bell MT" w:cs="Aparajita"/>
          <w:sz w:val="24"/>
          <w:szCs w:val="24"/>
        </w:rPr>
        <w:t>Localidad.</w:t>
      </w:r>
    </w:p>
    <w:p w14:paraId="7A223D02" w14:textId="77777777" w:rsidR="0046242A" w:rsidRPr="00B26DCF" w:rsidRDefault="0046242A" w:rsidP="00774FF9">
      <w:pPr>
        <w:pStyle w:val="Textoindependiente"/>
        <w:spacing w:before="1" w:line="276" w:lineRule="auto"/>
        <w:rPr>
          <w:rFonts w:ascii="Bell MT" w:hAnsi="Bell MT" w:cs="Aparajita"/>
          <w:sz w:val="24"/>
          <w:szCs w:val="24"/>
        </w:rPr>
      </w:pPr>
    </w:p>
    <w:p w14:paraId="0E8B6E24" w14:textId="7EC1E064" w:rsidR="0046242A" w:rsidRPr="00B26DCF" w:rsidRDefault="00571EB2" w:rsidP="00815893">
      <w:pPr>
        <w:pStyle w:val="Prrafodelista"/>
        <w:numPr>
          <w:ilvl w:val="1"/>
          <w:numId w:val="7"/>
        </w:numPr>
        <w:tabs>
          <w:tab w:val="left" w:pos="1411"/>
        </w:tabs>
        <w:spacing w:line="276" w:lineRule="auto"/>
        <w:ind w:left="0" w:right="233" w:hanging="370"/>
        <w:rPr>
          <w:rFonts w:ascii="Bell MT" w:hAnsi="Bell MT" w:cs="Aparajita"/>
          <w:sz w:val="24"/>
          <w:szCs w:val="24"/>
        </w:rPr>
      </w:pPr>
      <w:r w:rsidRPr="00B26DCF">
        <w:rPr>
          <w:rFonts w:ascii="Bell MT" w:hAnsi="Bell MT" w:cs="Aparajita"/>
          <w:sz w:val="24"/>
          <w:szCs w:val="24"/>
        </w:rPr>
        <w:t xml:space="preserve"> </w:t>
      </w:r>
      <w:r w:rsidR="003251FA" w:rsidRPr="00B26DCF">
        <w:rPr>
          <w:rFonts w:ascii="Bell MT" w:hAnsi="Bell MT" w:cs="Aparajita"/>
          <w:sz w:val="24"/>
          <w:szCs w:val="24"/>
        </w:rPr>
        <w:t xml:space="preserve">Fotocopia del poder con que actúa el representante legal del oferente, el que deberá contar Con suficientes facultades para asumir cualquier asunto que </w:t>
      </w:r>
      <w:r w:rsidR="003251FA" w:rsidRPr="00B26DCF">
        <w:rPr>
          <w:rFonts w:ascii="Bell MT" w:hAnsi="Bell MT" w:cs="Aparajita"/>
          <w:spacing w:val="5"/>
          <w:sz w:val="24"/>
          <w:szCs w:val="24"/>
        </w:rPr>
        <w:t xml:space="preserve">se </w:t>
      </w:r>
      <w:r w:rsidR="003251FA" w:rsidRPr="00B26DCF">
        <w:rPr>
          <w:rFonts w:ascii="Bell MT" w:hAnsi="Bell MT" w:cs="Aparajita"/>
          <w:sz w:val="24"/>
          <w:szCs w:val="24"/>
        </w:rPr>
        <w:t>relacione con el trámite d</w:t>
      </w:r>
      <w:r w:rsidR="00A165AF">
        <w:rPr>
          <w:rFonts w:ascii="Bell MT" w:hAnsi="Bell MT" w:cs="Aparajita"/>
          <w:sz w:val="24"/>
          <w:szCs w:val="24"/>
        </w:rPr>
        <w:t xml:space="preserve">e compra directa </w:t>
      </w:r>
      <w:r w:rsidR="003251FA" w:rsidRPr="00B26DCF">
        <w:rPr>
          <w:rFonts w:ascii="Bell MT" w:hAnsi="Bell MT" w:cs="Aparajita"/>
          <w:sz w:val="24"/>
          <w:szCs w:val="24"/>
        </w:rPr>
        <w:t xml:space="preserve">con </w:t>
      </w:r>
      <w:r w:rsidR="003251FA" w:rsidRPr="00B26DCF">
        <w:rPr>
          <w:rFonts w:ascii="Bell MT" w:hAnsi="Bell MT" w:cs="Aparajita"/>
          <w:spacing w:val="-3"/>
          <w:sz w:val="24"/>
          <w:szCs w:val="24"/>
        </w:rPr>
        <w:t>la</w:t>
      </w:r>
      <w:r w:rsidR="00AB7EBA">
        <w:rPr>
          <w:rFonts w:ascii="Bell MT" w:hAnsi="Bell MT" w:cs="Aparajita"/>
          <w:spacing w:val="-3"/>
          <w:sz w:val="24"/>
          <w:szCs w:val="24"/>
        </w:rPr>
        <w:t>s</w:t>
      </w:r>
      <w:r w:rsidR="003251FA" w:rsidRPr="00B26DCF">
        <w:rPr>
          <w:rFonts w:ascii="Bell MT" w:hAnsi="Bell MT" w:cs="Aparajita"/>
          <w:spacing w:val="-3"/>
          <w:sz w:val="24"/>
          <w:szCs w:val="24"/>
        </w:rPr>
        <w:t xml:space="preserve"> </w:t>
      </w:r>
      <w:r w:rsidR="003251FA" w:rsidRPr="00B26DCF">
        <w:rPr>
          <w:rFonts w:ascii="Bell MT" w:hAnsi="Bell MT" w:cs="Aparajita"/>
          <w:sz w:val="24"/>
          <w:szCs w:val="24"/>
        </w:rPr>
        <w:t xml:space="preserve">obligaciones que </w:t>
      </w:r>
      <w:r w:rsidR="003251FA" w:rsidRPr="00B26DCF">
        <w:rPr>
          <w:rFonts w:ascii="Bell MT" w:hAnsi="Bell MT" w:cs="Aparajita"/>
          <w:spacing w:val="-3"/>
          <w:sz w:val="24"/>
          <w:szCs w:val="24"/>
        </w:rPr>
        <w:t xml:space="preserve">se </w:t>
      </w:r>
      <w:r w:rsidR="003251FA" w:rsidRPr="00B26DCF">
        <w:rPr>
          <w:rFonts w:ascii="Bell MT" w:hAnsi="Bell MT" w:cs="Aparajita"/>
          <w:sz w:val="24"/>
          <w:szCs w:val="24"/>
        </w:rPr>
        <w:t>deriven de ello, el que deberá estar inscrito en el Registro de la Propiedad Inmueble y Mercantil</w:t>
      </w:r>
      <w:r w:rsidR="003251FA" w:rsidRPr="00B26DCF">
        <w:rPr>
          <w:rFonts w:ascii="Bell MT" w:hAnsi="Bell MT" w:cs="Aparajita"/>
          <w:spacing w:val="-15"/>
          <w:sz w:val="24"/>
          <w:szCs w:val="24"/>
        </w:rPr>
        <w:t xml:space="preserve"> </w:t>
      </w:r>
      <w:r w:rsidR="003251FA" w:rsidRPr="00B26DCF">
        <w:rPr>
          <w:rFonts w:ascii="Bell MT" w:hAnsi="Bell MT" w:cs="Aparajita"/>
          <w:sz w:val="24"/>
          <w:szCs w:val="24"/>
        </w:rPr>
        <w:t>correspondiente.</w:t>
      </w:r>
    </w:p>
    <w:p w14:paraId="160D0AA9" w14:textId="77777777" w:rsidR="0046242A" w:rsidRPr="00B26DCF" w:rsidRDefault="0046242A" w:rsidP="00774FF9">
      <w:pPr>
        <w:pStyle w:val="Textoindependiente"/>
        <w:spacing w:before="4" w:line="276" w:lineRule="auto"/>
        <w:rPr>
          <w:rFonts w:ascii="Bell MT" w:hAnsi="Bell MT" w:cs="Aparajita"/>
          <w:sz w:val="24"/>
          <w:szCs w:val="24"/>
        </w:rPr>
      </w:pPr>
    </w:p>
    <w:p w14:paraId="0D5EB5FC" w14:textId="65A89BD4" w:rsidR="0046242A" w:rsidRPr="00B26DCF" w:rsidRDefault="003251FA" w:rsidP="00815893">
      <w:pPr>
        <w:pStyle w:val="Prrafodelista"/>
        <w:numPr>
          <w:ilvl w:val="1"/>
          <w:numId w:val="7"/>
        </w:numPr>
        <w:tabs>
          <w:tab w:val="left" w:pos="1445"/>
        </w:tabs>
        <w:spacing w:before="1" w:line="276" w:lineRule="auto"/>
        <w:ind w:left="0" w:right="235" w:hanging="567"/>
        <w:rPr>
          <w:rFonts w:ascii="Bell MT" w:hAnsi="Bell MT" w:cs="Aparajita"/>
          <w:sz w:val="24"/>
          <w:szCs w:val="24"/>
        </w:rPr>
      </w:pPr>
      <w:r w:rsidRPr="00B26DCF">
        <w:rPr>
          <w:rFonts w:ascii="Bell MT" w:hAnsi="Bell MT" w:cs="Aparajita"/>
          <w:sz w:val="24"/>
          <w:szCs w:val="24"/>
        </w:rPr>
        <w:t xml:space="preserve">Fotocopia de la Tarjeta de identidad </w:t>
      </w:r>
      <w:r w:rsidR="00320B28" w:rsidRPr="00B26DCF">
        <w:rPr>
          <w:rFonts w:ascii="Bell MT" w:hAnsi="Bell MT" w:cs="Aparajita"/>
          <w:sz w:val="24"/>
          <w:szCs w:val="24"/>
        </w:rPr>
        <w:t xml:space="preserve"> Y RTN </w:t>
      </w:r>
      <w:r w:rsidRPr="00B26DCF">
        <w:rPr>
          <w:rFonts w:ascii="Bell MT" w:hAnsi="Bell MT" w:cs="Aparajita"/>
          <w:sz w:val="24"/>
          <w:szCs w:val="24"/>
        </w:rPr>
        <w:t>(Anverso y Reverso) del Representante Legal de la Empresa.</w:t>
      </w:r>
      <w:r w:rsidRPr="00B26DCF">
        <w:rPr>
          <w:rFonts w:ascii="Bell MT" w:hAnsi="Bell MT" w:cs="Aparajita"/>
          <w:spacing w:val="1"/>
          <w:sz w:val="24"/>
          <w:szCs w:val="24"/>
        </w:rPr>
        <w:t xml:space="preserve"> </w:t>
      </w:r>
    </w:p>
    <w:p w14:paraId="05784E0E" w14:textId="77777777" w:rsidR="0046242A" w:rsidRPr="00B26DCF" w:rsidRDefault="0046242A" w:rsidP="00774FF9">
      <w:pPr>
        <w:pStyle w:val="Textoindependiente"/>
        <w:spacing w:before="2" w:line="276" w:lineRule="auto"/>
        <w:rPr>
          <w:rFonts w:ascii="Bell MT" w:hAnsi="Bell MT" w:cs="Aparajita"/>
          <w:sz w:val="24"/>
          <w:szCs w:val="24"/>
        </w:rPr>
      </w:pPr>
    </w:p>
    <w:p w14:paraId="735729D4" w14:textId="0D7DA431" w:rsidR="0046242A" w:rsidRPr="00B26DCF" w:rsidRDefault="004F6819" w:rsidP="00815893">
      <w:pPr>
        <w:pStyle w:val="Prrafodelista"/>
        <w:numPr>
          <w:ilvl w:val="1"/>
          <w:numId w:val="7"/>
        </w:numPr>
        <w:tabs>
          <w:tab w:val="left" w:pos="1411"/>
        </w:tabs>
        <w:spacing w:before="1" w:line="276" w:lineRule="auto"/>
        <w:ind w:left="0" w:hanging="370"/>
        <w:rPr>
          <w:rFonts w:ascii="Bell MT" w:hAnsi="Bell MT" w:cs="Aparajita"/>
          <w:sz w:val="24"/>
          <w:szCs w:val="24"/>
        </w:rPr>
      </w:pPr>
      <w:r w:rsidRPr="00B26DCF">
        <w:rPr>
          <w:rFonts w:ascii="Bell MT" w:hAnsi="Bell MT" w:cs="Aparajita"/>
          <w:sz w:val="24"/>
          <w:szCs w:val="24"/>
        </w:rPr>
        <w:t>-</w:t>
      </w:r>
      <w:r w:rsidR="003251FA" w:rsidRPr="00B26DCF">
        <w:rPr>
          <w:rFonts w:ascii="Bell MT" w:hAnsi="Bell MT" w:cs="Aparajita"/>
          <w:sz w:val="24"/>
          <w:szCs w:val="24"/>
        </w:rPr>
        <w:t xml:space="preserve">Presentar permiso de Operación Municipal de la localidad de </w:t>
      </w:r>
      <w:r w:rsidR="003251FA" w:rsidRPr="00B26DCF">
        <w:rPr>
          <w:rFonts w:ascii="Bell MT" w:hAnsi="Bell MT" w:cs="Aparajita"/>
          <w:spacing w:val="-3"/>
          <w:sz w:val="24"/>
          <w:szCs w:val="24"/>
        </w:rPr>
        <w:t xml:space="preserve">la </w:t>
      </w:r>
      <w:r w:rsidR="003251FA" w:rsidRPr="00B26DCF">
        <w:rPr>
          <w:rFonts w:ascii="Bell MT" w:hAnsi="Bell MT" w:cs="Aparajita"/>
          <w:sz w:val="24"/>
          <w:szCs w:val="24"/>
        </w:rPr>
        <w:t>empresa</w:t>
      </w:r>
      <w:r w:rsidR="003251FA" w:rsidRPr="00B26DCF">
        <w:rPr>
          <w:rFonts w:ascii="Bell MT" w:hAnsi="Bell MT" w:cs="Aparajita"/>
          <w:spacing w:val="-21"/>
          <w:sz w:val="24"/>
          <w:szCs w:val="24"/>
        </w:rPr>
        <w:t xml:space="preserve"> </w:t>
      </w:r>
      <w:r w:rsidR="003251FA" w:rsidRPr="00B26DCF">
        <w:rPr>
          <w:rFonts w:ascii="Bell MT" w:hAnsi="Bell MT" w:cs="Aparajita"/>
          <w:sz w:val="24"/>
          <w:szCs w:val="24"/>
        </w:rPr>
        <w:t>oferente</w:t>
      </w:r>
      <w:r w:rsidR="005E32A6" w:rsidRPr="00B26DCF">
        <w:rPr>
          <w:rFonts w:ascii="Bell MT" w:hAnsi="Bell MT" w:cs="Aparajita"/>
          <w:sz w:val="24"/>
          <w:szCs w:val="24"/>
        </w:rPr>
        <w:t xml:space="preserve"> Y Vigente.</w:t>
      </w:r>
    </w:p>
    <w:p w14:paraId="1EA49086" w14:textId="77777777" w:rsidR="00320B28" w:rsidRPr="00B26DCF" w:rsidRDefault="00320B28" w:rsidP="00774FF9">
      <w:pPr>
        <w:pStyle w:val="Prrafodelista"/>
        <w:spacing w:line="276" w:lineRule="auto"/>
        <w:ind w:left="0"/>
        <w:rPr>
          <w:rFonts w:ascii="Bell MT" w:hAnsi="Bell MT" w:cs="Aparajita"/>
          <w:sz w:val="24"/>
          <w:szCs w:val="24"/>
        </w:rPr>
      </w:pPr>
    </w:p>
    <w:p w14:paraId="28109157" w14:textId="33C9B74C" w:rsidR="00320B28" w:rsidRPr="00B26DCF" w:rsidRDefault="00320B28" w:rsidP="00815893">
      <w:pPr>
        <w:pStyle w:val="Prrafodelista"/>
        <w:numPr>
          <w:ilvl w:val="1"/>
          <w:numId w:val="7"/>
        </w:numPr>
        <w:tabs>
          <w:tab w:val="left" w:pos="1411"/>
        </w:tabs>
        <w:spacing w:before="1" w:line="276" w:lineRule="auto"/>
        <w:ind w:left="0" w:hanging="370"/>
        <w:rPr>
          <w:rFonts w:ascii="Bell MT" w:hAnsi="Bell MT" w:cs="Aparajita"/>
          <w:sz w:val="24"/>
          <w:szCs w:val="24"/>
        </w:rPr>
      </w:pPr>
      <w:r w:rsidRPr="00B26DCF">
        <w:rPr>
          <w:rFonts w:ascii="Bell MT" w:hAnsi="Bell MT" w:cs="Aparajita"/>
          <w:sz w:val="24"/>
          <w:szCs w:val="24"/>
        </w:rPr>
        <w:t>Licencia Sanitaria Vigente.</w:t>
      </w:r>
    </w:p>
    <w:p w14:paraId="2A4AC764" w14:textId="77777777" w:rsidR="00320B28" w:rsidRPr="00B26DCF" w:rsidRDefault="00320B28" w:rsidP="00774FF9">
      <w:pPr>
        <w:pStyle w:val="Prrafodelista"/>
        <w:spacing w:line="276" w:lineRule="auto"/>
        <w:ind w:left="0"/>
        <w:rPr>
          <w:rFonts w:ascii="Bell MT" w:hAnsi="Bell MT" w:cs="Aparajita"/>
          <w:sz w:val="24"/>
          <w:szCs w:val="24"/>
        </w:rPr>
      </w:pPr>
    </w:p>
    <w:p w14:paraId="5C89B753" w14:textId="106EFDBE" w:rsidR="00320B28" w:rsidRPr="00B26DCF" w:rsidRDefault="00320B28" w:rsidP="00815893">
      <w:pPr>
        <w:pStyle w:val="Prrafodelista"/>
        <w:numPr>
          <w:ilvl w:val="1"/>
          <w:numId w:val="7"/>
        </w:numPr>
        <w:tabs>
          <w:tab w:val="left" w:pos="1411"/>
        </w:tabs>
        <w:spacing w:before="1" w:line="276" w:lineRule="auto"/>
        <w:ind w:left="0" w:hanging="370"/>
        <w:rPr>
          <w:rFonts w:ascii="Bell MT" w:hAnsi="Bell MT" w:cs="Aparajita"/>
          <w:sz w:val="24"/>
          <w:szCs w:val="24"/>
        </w:rPr>
      </w:pPr>
      <w:r w:rsidRPr="00B26DCF">
        <w:rPr>
          <w:rFonts w:ascii="Bell MT" w:hAnsi="Bell MT" w:cs="Aparajita"/>
          <w:sz w:val="24"/>
          <w:szCs w:val="24"/>
        </w:rPr>
        <w:t>Solvencia Fiscal  Vigente.</w:t>
      </w:r>
    </w:p>
    <w:p w14:paraId="0F41E8F2" w14:textId="77777777" w:rsidR="001B37E1" w:rsidRPr="00B26DCF" w:rsidRDefault="001B37E1" w:rsidP="001B37E1">
      <w:pPr>
        <w:pStyle w:val="Prrafodelista"/>
        <w:rPr>
          <w:rFonts w:ascii="Bell MT" w:hAnsi="Bell MT" w:cs="Aparajita"/>
          <w:sz w:val="24"/>
          <w:szCs w:val="24"/>
        </w:rPr>
      </w:pPr>
    </w:p>
    <w:p w14:paraId="43C8F3E8" w14:textId="77777777" w:rsidR="001B37E1" w:rsidRPr="00B26DCF" w:rsidRDefault="001B37E1" w:rsidP="001B37E1">
      <w:pPr>
        <w:tabs>
          <w:tab w:val="left" w:pos="1411"/>
        </w:tabs>
        <w:spacing w:before="1" w:line="276" w:lineRule="auto"/>
        <w:rPr>
          <w:rFonts w:ascii="Bell MT" w:hAnsi="Bell MT" w:cs="Aparajita"/>
          <w:sz w:val="24"/>
          <w:szCs w:val="24"/>
        </w:rPr>
      </w:pPr>
    </w:p>
    <w:p w14:paraId="05BF5C56" w14:textId="6E691FFA" w:rsidR="00320B28" w:rsidRDefault="00320B28" w:rsidP="00774FF9">
      <w:pPr>
        <w:pStyle w:val="Prrafodelista"/>
        <w:spacing w:line="276" w:lineRule="auto"/>
        <w:ind w:left="0"/>
        <w:rPr>
          <w:rFonts w:ascii="Bell MT" w:hAnsi="Bell MT" w:cs="Aparajita"/>
          <w:sz w:val="24"/>
          <w:szCs w:val="24"/>
        </w:rPr>
      </w:pPr>
    </w:p>
    <w:p w14:paraId="51FCBD65" w14:textId="67FAA408" w:rsidR="0068229D" w:rsidRDefault="0068229D" w:rsidP="00774FF9">
      <w:pPr>
        <w:pStyle w:val="Prrafodelista"/>
        <w:spacing w:line="276" w:lineRule="auto"/>
        <w:ind w:left="0"/>
        <w:rPr>
          <w:rFonts w:ascii="Bell MT" w:hAnsi="Bell MT" w:cs="Aparajita"/>
          <w:sz w:val="24"/>
          <w:szCs w:val="24"/>
        </w:rPr>
      </w:pPr>
    </w:p>
    <w:p w14:paraId="1573A6AB" w14:textId="77777777" w:rsidR="0068229D" w:rsidRPr="00B26DCF" w:rsidRDefault="0068229D" w:rsidP="00774FF9">
      <w:pPr>
        <w:pStyle w:val="Prrafodelista"/>
        <w:spacing w:line="276" w:lineRule="auto"/>
        <w:ind w:left="0"/>
        <w:rPr>
          <w:rFonts w:ascii="Bell MT" w:hAnsi="Bell MT" w:cs="Aparajita"/>
          <w:sz w:val="24"/>
          <w:szCs w:val="24"/>
        </w:rPr>
      </w:pPr>
    </w:p>
    <w:p w14:paraId="3ED82990" w14:textId="36BC25C2" w:rsidR="00320B28" w:rsidRPr="00B26DCF" w:rsidRDefault="00320B28" w:rsidP="00815893">
      <w:pPr>
        <w:pStyle w:val="Prrafodelista"/>
        <w:numPr>
          <w:ilvl w:val="1"/>
          <w:numId w:val="7"/>
        </w:numPr>
        <w:tabs>
          <w:tab w:val="left" w:pos="1411"/>
        </w:tabs>
        <w:spacing w:before="1" w:line="276" w:lineRule="auto"/>
        <w:ind w:left="0" w:hanging="370"/>
        <w:rPr>
          <w:rFonts w:ascii="Bell MT" w:hAnsi="Bell MT" w:cs="Aparajita"/>
          <w:sz w:val="24"/>
          <w:szCs w:val="24"/>
        </w:rPr>
      </w:pPr>
      <w:r w:rsidRPr="00B26DCF">
        <w:rPr>
          <w:rFonts w:ascii="Bell MT" w:hAnsi="Bell MT" w:cs="Aparajita"/>
          <w:sz w:val="24"/>
          <w:szCs w:val="24"/>
        </w:rPr>
        <w:t>Registros Sanitarios vigentes.</w:t>
      </w:r>
    </w:p>
    <w:p w14:paraId="30A71369" w14:textId="77777777" w:rsidR="00320B28" w:rsidRPr="00B26DCF" w:rsidRDefault="00320B28" w:rsidP="00774FF9">
      <w:pPr>
        <w:pStyle w:val="Prrafodelista"/>
        <w:spacing w:line="276" w:lineRule="auto"/>
        <w:ind w:left="0"/>
        <w:rPr>
          <w:rFonts w:ascii="Bell MT" w:hAnsi="Bell MT" w:cs="Aparajita"/>
          <w:sz w:val="24"/>
          <w:szCs w:val="24"/>
        </w:rPr>
      </w:pPr>
    </w:p>
    <w:p w14:paraId="50EAF725" w14:textId="30D13AA6" w:rsidR="00320B28" w:rsidRPr="00B26DCF" w:rsidRDefault="00320B28" w:rsidP="00815893">
      <w:pPr>
        <w:pStyle w:val="Prrafodelista"/>
        <w:numPr>
          <w:ilvl w:val="1"/>
          <w:numId w:val="7"/>
        </w:numPr>
        <w:tabs>
          <w:tab w:val="left" w:pos="1411"/>
        </w:tabs>
        <w:spacing w:before="1" w:line="276" w:lineRule="auto"/>
        <w:ind w:left="0" w:hanging="370"/>
        <w:rPr>
          <w:rFonts w:ascii="Bell MT" w:hAnsi="Bell MT" w:cs="Aparajita"/>
          <w:sz w:val="24"/>
          <w:szCs w:val="24"/>
        </w:rPr>
      </w:pPr>
      <w:r w:rsidRPr="00B26DCF">
        <w:rPr>
          <w:rFonts w:ascii="Bell MT" w:hAnsi="Bell MT" w:cs="Aparajita"/>
          <w:sz w:val="24"/>
          <w:szCs w:val="24"/>
        </w:rPr>
        <w:t>Permisos de Arsa.</w:t>
      </w:r>
    </w:p>
    <w:p w14:paraId="23395C17" w14:textId="77777777" w:rsidR="00320B28" w:rsidRPr="00B26DCF" w:rsidRDefault="00320B28" w:rsidP="00774FF9">
      <w:pPr>
        <w:pStyle w:val="Prrafodelista"/>
        <w:spacing w:line="276" w:lineRule="auto"/>
        <w:ind w:left="0"/>
        <w:rPr>
          <w:rFonts w:ascii="Bell MT" w:hAnsi="Bell MT" w:cs="Aparajita"/>
          <w:sz w:val="24"/>
          <w:szCs w:val="24"/>
        </w:rPr>
      </w:pPr>
    </w:p>
    <w:p w14:paraId="65C3CA6B" w14:textId="52691E36" w:rsidR="00320B28" w:rsidRPr="00B26DCF" w:rsidRDefault="00320B28" w:rsidP="00815893">
      <w:pPr>
        <w:pStyle w:val="Prrafodelista"/>
        <w:numPr>
          <w:ilvl w:val="1"/>
          <w:numId w:val="7"/>
        </w:numPr>
        <w:tabs>
          <w:tab w:val="left" w:pos="1411"/>
        </w:tabs>
        <w:spacing w:before="1" w:line="276" w:lineRule="auto"/>
        <w:ind w:left="0" w:hanging="370"/>
        <w:rPr>
          <w:rFonts w:ascii="Bell MT" w:hAnsi="Bell MT" w:cs="Aparajita"/>
          <w:sz w:val="24"/>
          <w:szCs w:val="24"/>
        </w:rPr>
      </w:pPr>
      <w:r w:rsidRPr="00B26DCF">
        <w:rPr>
          <w:rFonts w:ascii="Bell MT" w:hAnsi="Bell MT" w:cs="Aparajita"/>
          <w:sz w:val="24"/>
          <w:szCs w:val="24"/>
        </w:rPr>
        <w:t>Constancia de la P.G.R.</w:t>
      </w:r>
    </w:p>
    <w:p w14:paraId="2F83C19B" w14:textId="77777777" w:rsidR="00AC405B" w:rsidRDefault="00AC405B" w:rsidP="00AC405B">
      <w:pPr>
        <w:pStyle w:val="Ttulo1"/>
        <w:ind w:left="3403"/>
        <w:rPr>
          <w:rFonts w:ascii="Bell MT" w:hAnsi="Bell MT"/>
          <w:sz w:val="24"/>
          <w:szCs w:val="24"/>
        </w:rPr>
      </w:pPr>
      <w:r w:rsidRPr="00AC405B">
        <w:rPr>
          <w:rFonts w:ascii="Bell MT" w:hAnsi="Bell MT"/>
          <w:sz w:val="24"/>
          <w:szCs w:val="24"/>
        </w:rPr>
        <w:t xml:space="preserve">  </w:t>
      </w:r>
      <w:bookmarkStart w:id="13" w:name="_Toc115083216"/>
      <w:bookmarkStart w:id="14" w:name="_Toc137041041"/>
      <w:r w:rsidRPr="00AC405B">
        <w:rPr>
          <w:rFonts w:ascii="Bell MT" w:hAnsi="Bell MT"/>
          <w:sz w:val="24"/>
          <w:szCs w:val="24"/>
        </w:rPr>
        <w:t>DOCUMENTACIÓN FINANCIERA</w:t>
      </w:r>
      <w:bookmarkEnd w:id="13"/>
      <w:bookmarkEnd w:id="14"/>
    </w:p>
    <w:p w14:paraId="4829F5E1" w14:textId="77777777" w:rsidR="00AC405B" w:rsidRPr="00AC405B" w:rsidRDefault="00AC405B" w:rsidP="00AC405B">
      <w:pPr>
        <w:pStyle w:val="Ttulo1"/>
        <w:ind w:left="3403"/>
        <w:rPr>
          <w:rFonts w:ascii="Bell MT" w:hAnsi="Bell MT"/>
          <w:sz w:val="24"/>
          <w:szCs w:val="24"/>
        </w:rPr>
      </w:pPr>
    </w:p>
    <w:p w14:paraId="6CA7277B" w14:textId="77777777" w:rsidR="00AC405B" w:rsidRPr="00AC405B" w:rsidRDefault="00AC405B" w:rsidP="00AC405B">
      <w:pPr>
        <w:pStyle w:val="Prrafodelista"/>
        <w:numPr>
          <w:ilvl w:val="0"/>
          <w:numId w:val="10"/>
        </w:numPr>
        <w:tabs>
          <w:tab w:val="left" w:pos="980"/>
        </w:tabs>
        <w:ind w:right="297"/>
        <w:rPr>
          <w:rFonts w:ascii="Bell MT" w:hAnsi="Bell MT"/>
          <w:sz w:val="24"/>
          <w:szCs w:val="24"/>
        </w:rPr>
      </w:pPr>
      <w:r w:rsidRPr="00AC405B">
        <w:rPr>
          <w:rFonts w:ascii="Bell MT" w:hAnsi="Bell MT"/>
          <w:sz w:val="24"/>
          <w:szCs w:val="24"/>
        </w:rPr>
        <w:t>Copia</w:t>
      </w:r>
      <w:r w:rsidRPr="00AC405B">
        <w:rPr>
          <w:rFonts w:ascii="Bell MT" w:hAnsi="Bell MT"/>
          <w:spacing w:val="7"/>
          <w:sz w:val="24"/>
          <w:szCs w:val="24"/>
        </w:rPr>
        <w:t xml:space="preserve"> </w:t>
      </w:r>
      <w:r w:rsidRPr="00AC405B">
        <w:rPr>
          <w:rFonts w:ascii="Bell MT" w:hAnsi="Bell MT"/>
          <w:sz w:val="24"/>
          <w:szCs w:val="24"/>
        </w:rPr>
        <w:t>autenticada</w:t>
      </w:r>
      <w:r w:rsidRPr="00AC405B">
        <w:rPr>
          <w:rFonts w:ascii="Bell MT" w:hAnsi="Bell MT"/>
          <w:spacing w:val="4"/>
          <w:sz w:val="24"/>
          <w:szCs w:val="24"/>
        </w:rPr>
        <w:t xml:space="preserve"> </w:t>
      </w:r>
      <w:r w:rsidRPr="00AC405B">
        <w:rPr>
          <w:rFonts w:ascii="Bell MT" w:hAnsi="Bell MT"/>
          <w:sz w:val="24"/>
          <w:szCs w:val="24"/>
        </w:rPr>
        <w:t>del</w:t>
      </w:r>
      <w:r w:rsidRPr="00AC405B">
        <w:rPr>
          <w:rFonts w:ascii="Bell MT" w:hAnsi="Bell MT"/>
          <w:spacing w:val="2"/>
          <w:sz w:val="24"/>
          <w:szCs w:val="24"/>
        </w:rPr>
        <w:t xml:space="preserve"> </w:t>
      </w:r>
      <w:r w:rsidRPr="00AC405B">
        <w:rPr>
          <w:rFonts w:ascii="Bell MT" w:hAnsi="Bell MT"/>
          <w:sz w:val="24"/>
          <w:szCs w:val="24"/>
        </w:rPr>
        <w:t>Balance</w:t>
      </w:r>
      <w:r w:rsidRPr="00AC405B">
        <w:rPr>
          <w:rFonts w:ascii="Bell MT" w:hAnsi="Bell MT"/>
          <w:spacing w:val="7"/>
          <w:sz w:val="24"/>
          <w:szCs w:val="24"/>
        </w:rPr>
        <w:t xml:space="preserve"> </w:t>
      </w:r>
      <w:r w:rsidRPr="00AC405B">
        <w:rPr>
          <w:rFonts w:ascii="Bell MT" w:hAnsi="Bell MT"/>
          <w:sz w:val="24"/>
          <w:szCs w:val="24"/>
        </w:rPr>
        <w:t>General</w:t>
      </w:r>
      <w:r w:rsidRPr="00AC405B">
        <w:rPr>
          <w:rFonts w:ascii="Bell MT" w:hAnsi="Bell MT"/>
          <w:spacing w:val="4"/>
          <w:sz w:val="24"/>
          <w:szCs w:val="24"/>
        </w:rPr>
        <w:t xml:space="preserve"> </w:t>
      </w:r>
      <w:r w:rsidRPr="00AC405B">
        <w:rPr>
          <w:rFonts w:ascii="Bell MT" w:hAnsi="Bell MT"/>
          <w:sz w:val="24"/>
          <w:szCs w:val="24"/>
        </w:rPr>
        <w:t>del</w:t>
      </w:r>
      <w:r w:rsidRPr="00AC405B">
        <w:rPr>
          <w:rFonts w:ascii="Bell MT" w:hAnsi="Bell MT"/>
          <w:spacing w:val="5"/>
          <w:sz w:val="24"/>
          <w:szCs w:val="24"/>
        </w:rPr>
        <w:t xml:space="preserve"> </w:t>
      </w:r>
      <w:r w:rsidRPr="00AC405B">
        <w:rPr>
          <w:rFonts w:ascii="Bell MT" w:hAnsi="Bell MT"/>
          <w:sz w:val="24"/>
          <w:szCs w:val="24"/>
        </w:rPr>
        <w:t>último</w:t>
      </w:r>
      <w:r w:rsidRPr="00AC405B">
        <w:rPr>
          <w:rFonts w:ascii="Bell MT" w:hAnsi="Bell MT"/>
          <w:spacing w:val="7"/>
          <w:sz w:val="24"/>
          <w:szCs w:val="24"/>
        </w:rPr>
        <w:t xml:space="preserve"> </w:t>
      </w:r>
      <w:r w:rsidRPr="00AC405B">
        <w:rPr>
          <w:rFonts w:ascii="Bell MT" w:hAnsi="Bell MT"/>
          <w:sz w:val="24"/>
          <w:szCs w:val="24"/>
        </w:rPr>
        <w:t>ejercicio</w:t>
      </w:r>
      <w:r w:rsidRPr="00AC405B">
        <w:rPr>
          <w:rFonts w:ascii="Bell MT" w:hAnsi="Bell MT"/>
          <w:spacing w:val="5"/>
          <w:sz w:val="24"/>
          <w:szCs w:val="24"/>
        </w:rPr>
        <w:t xml:space="preserve"> </w:t>
      </w:r>
      <w:r w:rsidRPr="00AC405B">
        <w:rPr>
          <w:rFonts w:ascii="Bell MT" w:hAnsi="Bell MT"/>
          <w:sz w:val="24"/>
          <w:szCs w:val="24"/>
        </w:rPr>
        <w:t>fiscal</w:t>
      </w:r>
      <w:r w:rsidRPr="00AC405B">
        <w:rPr>
          <w:rFonts w:ascii="Bell MT" w:hAnsi="Bell MT"/>
          <w:spacing w:val="7"/>
          <w:sz w:val="24"/>
          <w:szCs w:val="24"/>
        </w:rPr>
        <w:t xml:space="preserve"> </w:t>
      </w:r>
      <w:r w:rsidRPr="00AC405B">
        <w:rPr>
          <w:rFonts w:ascii="Bell MT" w:hAnsi="Bell MT"/>
          <w:sz w:val="24"/>
          <w:szCs w:val="24"/>
        </w:rPr>
        <w:t>inmediato</w:t>
      </w:r>
      <w:r w:rsidRPr="00AC405B">
        <w:rPr>
          <w:rFonts w:ascii="Bell MT" w:hAnsi="Bell MT"/>
          <w:spacing w:val="7"/>
          <w:sz w:val="24"/>
          <w:szCs w:val="24"/>
        </w:rPr>
        <w:t xml:space="preserve"> </w:t>
      </w:r>
      <w:r w:rsidRPr="00AC405B">
        <w:rPr>
          <w:rFonts w:ascii="Bell MT" w:hAnsi="Bell MT"/>
          <w:sz w:val="24"/>
          <w:szCs w:val="24"/>
        </w:rPr>
        <w:t>anterior,</w:t>
      </w:r>
      <w:r w:rsidRPr="00AC405B">
        <w:rPr>
          <w:rFonts w:ascii="Bell MT" w:hAnsi="Bell MT"/>
          <w:spacing w:val="-52"/>
          <w:sz w:val="24"/>
          <w:szCs w:val="24"/>
        </w:rPr>
        <w:t xml:space="preserve"> </w:t>
      </w:r>
      <w:r w:rsidRPr="00AC405B">
        <w:rPr>
          <w:rFonts w:ascii="Bell MT" w:hAnsi="Bell MT"/>
          <w:sz w:val="24"/>
          <w:szCs w:val="24"/>
        </w:rPr>
        <w:t>sellado y</w:t>
      </w:r>
      <w:r w:rsidRPr="00AC405B">
        <w:rPr>
          <w:rFonts w:ascii="Bell MT" w:hAnsi="Bell MT"/>
          <w:spacing w:val="-3"/>
          <w:sz w:val="24"/>
          <w:szCs w:val="24"/>
        </w:rPr>
        <w:t xml:space="preserve"> </w:t>
      </w:r>
      <w:r w:rsidRPr="00AC405B">
        <w:rPr>
          <w:rFonts w:ascii="Bell MT" w:hAnsi="Bell MT"/>
          <w:sz w:val="24"/>
          <w:szCs w:val="24"/>
        </w:rPr>
        <w:t>timbrado</w:t>
      </w:r>
      <w:r w:rsidRPr="00AC405B">
        <w:rPr>
          <w:rFonts w:ascii="Bell MT" w:hAnsi="Bell MT"/>
          <w:spacing w:val="1"/>
          <w:sz w:val="24"/>
          <w:szCs w:val="24"/>
        </w:rPr>
        <w:t xml:space="preserve"> </w:t>
      </w:r>
      <w:r w:rsidRPr="00AC405B">
        <w:rPr>
          <w:rFonts w:ascii="Bell MT" w:hAnsi="Bell MT"/>
          <w:sz w:val="24"/>
          <w:szCs w:val="24"/>
        </w:rPr>
        <w:t>por</w:t>
      </w:r>
      <w:r w:rsidRPr="00AC405B">
        <w:rPr>
          <w:rFonts w:ascii="Bell MT" w:hAnsi="Bell MT"/>
          <w:spacing w:val="1"/>
          <w:sz w:val="24"/>
          <w:szCs w:val="24"/>
        </w:rPr>
        <w:t xml:space="preserve"> </w:t>
      </w:r>
      <w:r w:rsidRPr="00AC405B">
        <w:rPr>
          <w:rFonts w:ascii="Bell MT" w:hAnsi="Bell MT"/>
          <w:sz w:val="24"/>
          <w:szCs w:val="24"/>
        </w:rPr>
        <w:t>el</w:t>
      </w:r>
      <w:r w:rsidRPr="00AC405B">
        <w:rPr>
          <w:rFonts w:ascii="Bell MT" w:hAnsi="Bell MT"/>
          <w:spacing w:val="-3"/>
          <w:sz w:val="24"/>
          <w:szCs w:val="24"/>
        </w:rPr>
        <w:t xml:space="preserve"> </w:t>
      </w:r>
      <w:r w:rsidRPr="00AC405B">
        <w:rPr>
          <w:rFonts w:ascii="Bell MT" w:hAnsi="Bell MT"/>
          <w:sz w:val="24"/>
          <w:szCs w:val="24"/>
        </w:rPr>
        <w:t>contador</w:t>
      </w:r>
      <w:r w:rsidRPr="00AC405B">
        <w:rPr>
          <w:rFonts w:ascii="Bell MT" w:hAnsi="Bell MT"/>
          <w:spacing w:val="-1"/>
          <w:sz w:val="24"/>
          <w:szCs w:val="24"/>
        </w:rPr>
        <w:t xml:space="preserve"> </w:t>
      </w:r>
      <w:r w:rsidRPr="00AC405B">
        <w:rPr>
          <w:rFonts w:ascii="Bell MT" w:hAnsi="Bell MT"/>
          <w:sz w:val="24"/>
          <w:szCs w:val="24"/>
        </w:rPr>
        <w:t>general.</w:t>
      </w:r>
    </w:p>
    <w:p w14:paraId="63A28128" w14:textId="77777777" w:rsidR="00AC405B" w:rsidRPr="00AC405B" w:rsidRDefault="00AC405B" w:rsidP="00AC405B">
      <w:pPr>
        <w:pStyle w:val="Prrafodelista"/>
        <w:numPr>
          <w:ilvl w:val="0"/>
          <w:numId w:val="10"/>
        </w:numPr>
        <w:tabs>
          <w:tab w:val="left" w:pos="980"/>
        </w:tabs>
        <w:ind w:right="300"/>
        <w:rPr>
          <w:rFonts w:ascii="Bell MT" w:hAnsi="Bell MT"/>
          <w:sz w:val="24"/>
          <w:szCs w:val="24"/>
        </w:rPr>
      </w:pPr>
      <w:r w:rsidRPr="00AC405B">
        <w:rPr>
          <w:rFonts w:ascii="Bell MT" w:hAnsi="Bell MT"/>
          <w:sz w:val="24"/>
          <w:szCs w:val="24"/>
        </w:rPr>
        <w:t>Copia</w:t>
      </w:r>
      <w:r w:rsidRPr="00AC405B">
        <w:rPr>
          <w:rFonts w:ascii="Bell MT" w:hAnsi="Bell MT"/>
          <w:spacing w:val="17"/>
          <w:sz w:val="24"/>
          <w:szCs w:val="24"/>
        </w:rPr>
        <w:t xml:space="preserve"> </w:t>
      </w:r>
      <w:r w:rsidRPr="00AC405B">
        <w:rPr>
          <w:rFonts w:ascii="Bell MT" w:hAnsi="Bell MT"/>
          <w:sz w:val="24"/>
          <w:szCs w:val="24"/>
        </w:rPr>
        <w:t>autenticada</w:t>
      </w:r>
      <w:r w:rsidRPr="00AC405B">
        <w:rPr>
          <w:rFonts w:ascii="Bell MT" w:hAnsi="Bell MT"/>
          <w:spacing w:val="15"/>
          <w:sz w:val="24"/>
          <w:szCs w:val="24"/>
        </w:rPr>
        <w:t xml:space="preserve"> </w:t>
      </w:r>
      <w:r w:rsidRPr="00AC405B">
        <w:rPr>
          <w:rFonts w:ascii="Bell MT" w:hAnsi="Bell MT"/>
          <w:sz w:val="24"/>
          <w:szCs w:val="24"/>
        </w:rPr>
        <w:t>del</w:t>
      </w:r>
      <w:r w:rsidRPr="00AC405B">
        <w:rPr>
          <w:rFonts w:ascii="Bell MT" w:hAnsi="Bell MT"/>
          <w:spacing w:val="16"/>
          <w:sz w:val="24"/>
          <w:szCs w:val="24"/>
        </w:rPr>
        <w:t xml:space="preserve"> </w:t>
      </w:r>
      <w:r w:rsidRPr="00AC405B">
        <w:rPr>
          <w:rFonts w:ascii="Bell MT" w:hAnsi="Bell MT"/>
          <w:sz w:val="24"/>
          <w:szCs w:val="24"/>
        </w:rPr>
        <w:t>Estado</w:t>
      </w:r>
      <w:r w:rsidRPr="00AC405B">
        <w:rPr>
          <w:rFonts w:ascii="Bell MT" w:hAnsi="Bell MT"/>
          <w:spacing w:val="16"/>
          <w:sz w:val="24"/>
          <w:szCs w:val="24"/>
        </w:rPr>
        <w:t xml:space="preserve"> </w:t>
      </w:r>
      <w:r w:rsidRPr="00AC405B">
        <w:rPr>
          <w:rFonts w:ascii="Bell MT" w:hAnsi="Bell MT"/>
          <w:sz w:val="24"/>
          <w:szCs w:val="24"/>
        </w:rPr>
        <w:t>de</w:t>
      </w:r>
      <w:r w:rsidRPr="00AC405B">
        <w:rPr>
          <w:rFonts w:ascii="Bell MT" w:hAnsi="Bell MT"/>
          <w:spacing w:val="18"/>
          <w:sz w:val="24"/>
          <w:szCs w:val="24"/>
        </w:rPr>
        <w:t xml:space="preserve"> </w:t>
      </w:r>
      <w:r w:rsidRPr="00AC405B">
        <w:rPr>
          <w:rFonts w:ascii="Bell MT" w:hAnsi="Bell MT"/>
          <w:sz w:val="24"/>
          <w:szCs w:val="24"/>
        </w:rPr>
        <w:t>Resultado</w:t>
      </w:r>
      <w:r w:rsidRPr="00AC405B">
        <w:rPr>
          <w:rFonts w:ascii="Bell MT" w:hAnsi="Bell MT"/>
          <w:spacing w:val="16"/>
          <w:sz w:val="24"/>
          <w:szCs w:val="24"/>
        </w:rPr>
        <w:t xml:space="preserve"> </w:t>
      </w:r>
      <w:r w:rsidRPr="00AC405B">
        <w:rPr>
          <w:rFonts w:ascii="Bell MT" w:hAnsi="Bell MT"/>
          <w:sz w:val="24"/>
          <w:szCs w:val="24"/>
        </w:rPr>
        <w:t>del</w:t>
      </w:r>
      <w:r w:rsidRPr="00AC405B">
        <w:rPr>
          <w:rFonts w:ascii="Bell MT" w:hAnsi="Bell MT"/>
          <w:spacing w:val="16"/>
          <w:sz w:val="24"/>
          <w:szCs w:val="24"/>
        </w:rPr>
        <w:t xml:space="preserve"> </w:t>
      </w:r>
      <w:r w:rsidRPr="00AC405B">
        <w:rPr>
          <w:rFonts w:ascii="Bell MT" w:hAnsi="Bell MT"/>
          <w:sz w:val="24"/>
          <w:szCs w:val="24"/>
        </w:rPr>
        <w:t>último</w:t>
      </w:r>
      <w:r w:rsidRPr="00AC405B">
        <w:rPr>
          <w:rFonts w:ascii="Bell MT" w:hAnsi="Bell MT"/>
          <w:spacing w:val="18"/>
          <w:sz w:val="24"/>
          <w:szCs w:val="24"/>
        </w:rPr>
        <w:t xml:space="preserve"> </w:t>
      </w:r>
      <w:r w:rsidRPr="00AC405B">
        <w:rPr>
          <w:rFonts w:ascii="Bell MT" w:hAnsi="Bell MT"/>
          <w:sz w:val="24"/>
          <w:szCs w:val="24"/>
        </w:rPr>
        <w:t>ejercicio</w:t>
      </w:r>
      <w:r w:rsidRPr="00AC405B">
        <w:rPr>
          <w:rFonts w:ascii="Bell MT" w:hAnsi="Bell MT"/>
          <w:spacing w:val="18"/>
          <w:sz w:val="24"/>
          <w:szCs w:val="24"/>
        </w:rPr>
        <w:t xml:space="preserve"> </w:t>
      </w:r>
      <w:r w:rsidRPr="00AC405B">
        <w:rPr>
          <w:rFonts w:ascii="Bell MT" w:hAnsi="Bell MT"/>
          <w:sz w:val="24"/>
          <w:szCs w:val="24"/>
        </w:rPr>
        <w:t>fiscal</w:t>
      </w:r>
      <w:r w:rsidRPr="00AC405B">
        <w:rPr>
          <w:rFonts w:ascii="Bell MT" w:hAnsi="Bell MT"/>
          <w:spacing w:val="18"/>
          <w:sz w:val="24"/>
          <w:szCs w:val="24"/>
        </w:rPr>
        <w:t xml:space="preserve"> </w:t>
      </w:r>
      <w:r w:rsidRPr="00AC405B">
        <w:rPr>
          <w:rFonts w:ascii="Bell MT" w:hAnsi="Bell MT"/>
          <w:sz w:val="24"/>
          <w:szCs w:val="24"/>
        </w:rPr>
        <w:t>inmediato</w:t>
      </w:r>
      <w:r w:rsidRPr="00AC405B">
        <w:rPr>
          <w:rFonts w:ascii="Bell MT" w:hAnsi="Bell MT"/>
          <w:spacing w:val="18"/>
          <w:sz w:val="24"/>
          <w:szCs w:val="24"/>
        </w:rPr>
        <w:t xml:space="preserve"> </w:t>
      </w:r>
      <w:r w:rsidRPr="00AC405B">
        <w:rPr>
          <w:rFonts w:ascii="Bell MT" w:hAnsi="Bell MT"/>
          <w:sz w:val="24"/>
          <w:szCs w:val="24"/>
        </w:rPr>
        <w:t>anterior,</w:t>
      </w:r>
      <w:r w:rsidRPr="00AC405B">
        <w:rPr>
          <w:rFonts w:ascii="Bell MT" w:hAnsi="Bell MT"/>
          <w:spacing w:val="-52"/>
          <w:sz w:val="24"/>
          <w:szCs w:val="24"/>
        </w:rPr>
        <w:t xml:space="preserve"> </w:t>
      </w:r>
      <w:r w:rsidRPr="00AC405B">
        <w:rPr>
          <w:rFonts w:ascii="Bell MT" w:hAnsi="Bell MT"/>
          <w:sz w:val="24"/>
          <w:szCs w:val="24"/>
        </w:rPr>
        <w:t>sellado y</w:t>
      </w:r>
      <w:r w:rsidRPr="00AC405B">
        <w:rPr>
          <w:rFonts w:ascii="Bell MT" w:hAnsi="Bell MT"/>
          <w:spacing w:val="-3"/>
          <w:sz w:val="24"/>
          <w:szCs w:val="24"/>
        </w:rPr>
        <w:t xml:space="preserve"> </w:t>
      </w:r>
      <w:r w:rsidRPr="00AC405B">
        <w:rPr>
          <w:rFonts w:ascii="Bell MT" w:hAnsi="Bell MT"/>
          <w:sz w:val="24"/>
          <w:szCs w:val="24"/>
        </w:rPr>
        <w:t>timbrado</w:t>
      </w:r>
      <w:r w:rsidRPr="00AC405B">
        <w:rPr>
          <w:rFonts w:ascii="Bell MT" w:hAnsi="Bell MT"/>
          <w:spacing w:val="1"/>
          <w:sz w:val="24"/>
          <w:szCs w:val="24"/>
        </w:rPr>
        <w:t xml:space="preserve"> </w:t>
      </w:r>
      <w:r w:rsidRPr="00AC405B">
        <w:rPr>
          <w:rFonts w:ascii="Bell MT" w:hAnsi="Bell MT"/>
          <w:sz w:val="24"/>
          <w:szCs w:val="24"/>
        </w:rPr>
        <w:t>por</w:t>
      </w:r>
      <w:r w:rsidRPr="00AC405B">
        <w:rPr>
          <w:rFonts w:ascii="Bell MT" w:hAnsi="Bell MT"/>
          <w:spacing w:val="1"/>
          <w:sz w:val="24"/>
          <w:szCs w:val="24"/>
        </w:rPr>
        <w:t xml:space="preserve"> </w:t>
      </w:r>
      <w:r w:rsidRPr="00AC405B">
        <w:rPr>
          <w:rFonts w:ascii="Bell MT" w:hAnsi="Bell MT"/>
          <w:sz w:val="24"/>
          <w:szCs w:val="24"/>
        </w:rPr>
        <w:t>el</w:t>
      </w:r>
      <w:r w:rsidRPr="00AC405B">
        <w:rPr>
          <w:rFonts w:ascii="Bell MT" w:hAnsi="Bell MT"/>
          <w:spacing w:val="-2"/>
          <w:sz w:val="24"/>
          <w:szCs w:val="24"/>
        </w:rPr>
        <w:t xml:space="preserve"> </w:t>
      </w:r>
      <w:r w:rsidRPr="00AC405B">
        <w:rPr>
          <w:rFonts w:ascii="Bell MT" w:hAnsi="Bell MT"/>
          <w:sz w:val="24"/>
          <w:szCs w:val="24"/>
        </w:rPr>
        <w:t>contador</w:t>
      </w:r>
      <w:r w:rsidRPr="00AC405B">
        <w:rPr>
          <w:rFonts w:ascii="Bell MT" w:hAnsi="Bell MT"/>
          <w:spacing w:val="-2"/>
          <w:sz w:val="24"/>
          <w:szCs w:val="24"/>
        </w:rPr>
        <w:t xml:space="preserve"> </w:t>
      </w:r>
      <w:r w:rsidRPr="00AC405B">
        <w:rPr>
          <w:rFonts w:ascii="Bell MT" w:hAnsi="Bell MT"/>
          <w:sz w:val="24"/>
          <w:szCs w:val="24"/>
        </w:rPr>
        <w:t>general.</w:t>
      </w:r>
    </w:p>
    <w:p w14:paraId="6C41D5E3" w14:textId="77777777" w:rsidR="00AC405B" w:rsidRDefault="00AC405B" w:rsidP="00AC405B">
      <w:pPr>
        <w:pStyle w:val="Prrafodelista"/>
        <w:numPr>
          <w:ilvl w:val="0"/>
          <w:numId w:val="10"/>
        </w:numPr>
        <w:tabs>
          <w:tab w:val="left" w:pos="980"/>
        </w:tabs>
        <w:ind w:right="301"/>
        <w:jc w:val="both"/>
        <w:rPr>
          <w:rFonts w:asciiTheme="majorHAnsi" w:hAnsiTheme="majorHAnsi"/>
          <w:sz w:val="28"/>
          <w:szCs w:val="28"/>
        </w:rPr>
      </w:pPr>
      <w:r w:rsidRPr="00AC405B">
        <w:rPr>
          <w:rFonts w:ascii="Bell MT" w:hAnsi="Bell MT"/>
          <w:sz w:val="24"/>
          <w:szCs w:val="24"/>
        </w:rPr>
        <w:t>Autorización para que el Hospital Dr. Enrique Aguilar Cerrato pueda verificar la documentación presentada</w:t>
      </w:r>
      <w:r w:rsidRPr="00AC405B">
        <w:rPr>
          <w:rFonts w:ascii="Bell MT" w:hAnsi="Bell MT"/>
          <w:spacing w:val="-52"/>
          <w:sz w:val="24"/>
          <w:szCs w:val="24"/>
        </w:rPr>
        <w:t xml:space="preserve"> </w:t>
      </w:r>
      <w:r w:rsidRPr="00AC405B">
        <w:rPr>
          <w:rFonts w:ascii="Bell MT" w:hAnsi="Bell MT"/>
          <w:sz w:val="24"/>
          <w:szCs w:val="24"/>
        </w:rPr>
        <w:t>con</w:t>
      </w:r>
      <w:r w:rsidRPr="00AC405B">
        <w:rPr>
          <w:rFonts w:ascii="Bell MT" w:hAnsi="Bell MT"/>
          <w:spacing w:val="1"/>
          <w:sz w:val="24"/>
          <w:szCs w:val="24"/>
        </w:rPr>
        <w:t xml:space="preserve"> </w:t>
      </w:r>
      <w:r w:rsidRPr="00AC405B">
        <w:rPr>
          <w:rFonts w:ascii="Bell MT" w:hAnsi="Bell MT"/>
          <w:sz w:val="24"/>
          <w:szCs w:val="24"/>
        </w:rPr>
        <w:t>los</w:t>
      </w:r>
      <w:r w:rsidRPr="00AC405B">
        <w:rPr>
          <w:rFonts w:ascii="Bell MT" w:hAnsi="Bell MT"/>
          <w:spacing w:val="-1"/>
          <w:sz w:val="24"/>
          <w:szCs w:val="24"/>
        </w:rPr>
        <w:t xml:space="preserve"> </w:t>
      </w:r>
      <w:r w:rsidRPr="00AC405B">
        <w:rPr>
          <w:rFonts w:ascii="Bell MT" w:hAnsi="Bell MT"/>
          <w:sz w:val="24"/>
          <w:szCs w:val="24"/>
        </w:rPr>
        <w:t>emisores</w:t>
      </w:r>
      <w:r w:rsidRPr="00B10CB6">
        <w:rPr>
          <w:rFonts w:asciiTheme="majorHAnsi" w:hAnsiTheme="majorHAnsi"/>
          <w:sz w:val="28"/>
          <w:szCs w:val="28"/>
        </w:rPr>
        <w:t>.</w:t>
      </w:r>
    </w:p>
    <w:p w14:paraId="43DAA3B2" w14:textId="77777777" w:rsidR="00AC405B" w:rsidRDefault="00AC405B" w:rsidP="00AC405B">
      <w:pPr>
        <w:tabs>
          <w:tab w:val="left" w:pos="980"/>
        </w:tabs>
        <w:ind w:right="301"/>
        <w:jc w:val="both"/>
        <w:rPr>
          <w:rFonts w:asciiTheme="majorHAnsi" w:hAnsiTheme="majorHAnsi"/>
          <w:sz w:val="28"/>
          <w:szCs w:val="28"/>
        </w:rPr>
      </w:pPr>
    </w:p>
    <w:p w14:paraId="48A818C3" w14:textId="77777777" w:rsidR="00AC405B" w:rsidRDefault="00AC405B" w:rsidP="00AC405B">
      <w:pPr>
        <w:tabs>
          <w:tab w:val="left" w:pos="980"/>
        </w:tabs>
        <w:ind w:right="301"/>
        <w:jc w:val="both"/>
        <w:rPr>
          <w:rFonts w:asciiTheme="majorHAnsi" w:hAnsiTheme="majorHAnsi"/>
          <w:sz w:val="28"/>
          <w:szCs w:val="28"/>
        </w:rPr>
      </w:pPr>
    </w:p>
    <w:p w14:paraId="3A3908B4" w14:textId="77777777" w:rsidR="00AC405B" w:rsidRPr="00AC405B" w:rsidRDefault="00AC405B" w:rsidP="00AC405B">
      <w:pPr>
        <w:tabs>
          <w:tab w:val="left" w:pos="980"/>
        </w:tabs>
        <w:ind w:right="301"/>
        <w:jc w:val="both"/>
        <w:rPr>
          <w:rFonts w:asciiTheme="majorHAnsi" w:hAnsiTheme="majorHAnsi"/>
          <w:sz w:val="28"/>
          <w:szCs w:val="28"/>
        </w:rPr>
      </w:pPr>
    </w:p>
    <w:p w14:paraId="751CF399" w14:textId="77777777" w:rsidR="00AC405B" w:rsidRPr="00AC405B" w:rsidRDefault="00AC405B" w:rsidP="00AC405B">
      <w:pPr>
        <w:pStyle w:val="Ttulo1"/>
        <w:ind w:left="3403"/>
        <w:rPr>
          <w:rFonts w:ascii="Bell MT" w:hAnsi="Bell MT"/>
          <w:sz w:val="24"/>
          <w:szCs w:val="24"/>
        </w:rPr>
      </w:pPr>
      <w:bookmarkStart w:id="15" w:name="_Toc115083217"/>
      <w:bookmarkStart w:id="16" w:name="_Toc137041042"/>
      <w:r w:rsidRPr="00AC405B">
        <w:rPr>
          <w:rFonts w:ascii="Bell MT" w:hAnsi="Bell MT"/>
          <w:sz w:val="24"/>
          <w:szCs w:val="24"/>
        </w:rPr>
        <w:t>INFORMACIÓN ECONÓMICA</w:t>
      </w:r>
      <w:bookmarkEnd w:id="15"/>
      <w:bookmarkEnd w:id="16"/>
    </w:p>
    <w:p w14:paraId="72BA34B5" w14:textId="77777777" w:rsidR="00AC405B" w:rsidRPr="00AC405B" w:rsidRDefault="00AC405B" w:rsidP="00AC405B">
      <w:pPr>
        <w:pStyle w:val="Ttulo1"/>
        <w:rPr>
          <w:rFonts w:ascii="Bell MT" w:hAnsi="Bell MT"/>
          <w:sz w:val="24"/>
          <w:szCs w:val="24"/>
        </w:rPr>
      </w:pPr>
    </w:p>
    <w:p w14:paraId="6C84F4F8" w14:textId="77777777" w:rsidR="00AC405B" w:rsidRPr="00AC405B" w:rsidRDefault="00AC405B" w:rsidP="00AC405B">
      <w:pPr>
        <w:pStyle w:val="Prrafodelista"/>
        <w:numPr>
          <w:ilvl w:val="0"/>
          <w:numId w:val="11"/>
        </w:numPr>
        <w:tabs>
          <w:tab w:val="left" w:pos="968"/>
        </w:tabs>
        <w:spacing w:before="62"/>
        <w:ind w:right="301" w:hanging="360"/>
        <w:jc w:val="both"/>
        <w:rPr>
          <w:rFonts w:ascii="Bell MT" w:hAnsi="Bell MT"/>
          <w:sz w:val="24"/>
          <w:szCs w:val="24"/>
        </w:rPr>
      </w:pPr>
      <w:r w:rsidRPr="00AC405B">
        <w:rPr>
          <w:rFonts w:ascii="Bell MT" w:hAnsi="Bell MT"/>
          <w:sz w:val="24"/>
          <w:szCs w:val="24"/>
        </w:rPr>
        <w:t>Formulario de la Oferta, este formulario deberá ser llenado en letras y números con el</w:t>
      </w:r>
      <w:r w:rsidRPr="00AC405B">
        <w:rPr>
          <w:rFonts w:ascii="Bell MT" w:hAnsi="Bell MT"/>
          <w:spacing w:val="1"/>
          <w:sz w:val="24"/>
          <w:szCs w:val="24"/>
        </w:rPr>
        <w:t xml:space="preserve"> </w:t>
      </w:r>
      <w:r w:rsidRPr="00AC405B">
        <w:rPr>
          <w:rFonts w:ascii="Bell MT" w:hAnsi="Bell MT"/>
          <w:sz w:val="24"/>
          <w:szCs w:val="24"/>
        </w:rPr>
        <w:t>precio</w:t>
      </w:r>
      <w:r w:rsidRPr="00AC405B">
        <w:rPr>
          <w:rFonts w:ascii="Bell MT" w:hAnsi="Bell MT"/>
          <w:spacing w:val="-2"/>
          <w:sz w:val="24"/>
          <w:szCs w:val="24"/>
        </w:rPr>
        <w:t xml:space="preserve"> </w:t>
      </w:r>
      <w:r w:rsidRPr="00AC405B">
        <w:rPr>
          <w:rFonts w:ascii="Bell MT" w:hAnsi="Bell MT"/>
          <w:sz w:val="24"/>
          <w:szCs w:val="24"/>
        </w:rPr>
        <w:t>total ofertado, solicitándose</w:t>
      </w:r>
      <w:r w:rsidRPr="00AC405B">
        <w:rPr>
          <w:rFonts w:ascii="Bell MT" w:hAnsi="Bell MT"/>
          <w:spacing w:val="-2"/>
          <w:sz w:val="24"/>
          <w:szCs w:val="24"/>
        </w:rPr>
        <w:t xml:space="preserve"> </w:t>
      </w:r>
      <w:r w:rsidRPr="00AC405B">
        <w:rPr>
          <w:rFonts w:ascii="Bell MT" w:hAnsi="Bell MT"/>
          <w:sz w:val="24"/>
          <w:szCs w:val="24"/>
        </w:rPr>
        <w:t>no</w:t>
      </w:r>
      <w:r w:rsidRPr="00AC405B">
        <w:rPr>
          <w:rFonts w:ascii="Bell MT" w:hAnsi="Bell MT"/>
          <w:spacing w:val="1"/>
          <w:sz w:val="24"/>
          <w:szCs w:val="24"/>
        </w:rPr>
        <w:t xml:space="preserve"> </w:t>
      </w:r>
      <w:r w:rsidRPr="00AC405B">
        <w:rPr>
          <w:rFonts w:ascii="Bell MT" w:hAnsi="Bell MT"/>
          <w:sz w:val="24"/>
          <w:szCs w:val="24"/>
        </w:rPr>
        <w:t>alterar</w:t>
      </w:r>
      <w:r w:rsidRPr="00AC405B">
        <w:rPr>
          <w:rFonts w:ascii="Bell MT" w:hAnsi="Bell MT"/>
          <w:spacing w:val="-2"/>
          <w:sz w:val="24"/>
          <w:szCs w:val="24"/>
        </w:rPr>
        <w:t xml:space="preserve"> </w:t>
      </w:r>
      <w:r w:rsidRPr="00AC405B">
        <w:rPr>
          <w:rFonts w:ascii="Bell MT" w:hAnsi="Bell MT"/>
          <w:sz w:val="24"/>
          <w:szCs w:val="24"/>
        </w:rPr>
        <w:t>su</w:t>
      </w:r>
      <w:r w:rsidRPr="00AC405B">
        <w:rPr>
          <w:rFonts w:ascii="Bell MT" w:hAnsi="Bell MT"/>
          <w:spacing w:val="-2"/>
          <w:sz w:val="24"/>
          <w:szCs w:val="24"/>
        </w:rPr>
        <w:t xml:space="preserve"> </w:t>
      </w:r>
      <w:r w:rsidRPr="00AC405B">
        <w:rPr>
          <w:rFonts w:ascii="Bell MT" w:hAnsi="Bell MT"/>
          <w:sz w:val="24"/>
          <w:szCs w:val="24"/>
        </w:rPr>
        <w:t>forma.</w:t>
      </w:r>
    </w:p>
    <w:p w14:paraId="50BC296F" w14:textId="77777777" w:rsidR="006E2979" w:rsidRDefault="006E2979" w:rsidP="00774FF9">
      <w:pPr>
        <w:pStyle w:val="Ttulo1"/>
        <w:spacing w:before="156" w:line="276" w:lineRule="auto"/>
        <w:ind w:left="0" w:right="239"/>
        <w:jc w:val="both"/>
        <w:rPr>
          <w:rFonts w:ascii="Bell MT" w:hAnsi="Bell MT" w:cs="Aparajita"/>
          <w:sz w:val="24"/>
          <w:szCs w:val="24"/>
          <w:u w:val="none"/>
        </w:rPr>
      </w:pPr>
    </w:p>
    <w:p w14:paraId="625875A7" w14:textId="77777777" w:rsidR="00A165AF" w:rsidRPr="00B26DCF" w:rsidRDefault="00A165AF" w:rsidP="00774FF9">
      <w:pPr>
        <w:pStyle w:val="Ttulo1"/>
        <w:spacing w:before="156" w:line="276" w:lineRule="auto"/>
        <w:ind w:left="0" w:right="239"/>
        <w:jc w:val="both"/>
        <w:rPr>
          <w:rFonts w:ascii="Bell MT" w:hAnsi="Bell MT" w:cs="Aparajita"/>
          <w:sz w:val="24"/>
          <w:szCs w:val="24"/>
          <w:u w:val="none"/>
        </w:rPr>
      </w:pPr>
    </w:p>
    <w:p w14:paraId="71EC9370" w14:textId="072926A5" w:rsidR="0046242A" w:rsidRPr="00B26DCF" w:rsidRDefault="003251FA" w:rsidP="00774FF9">
      <w:pPr>
        <w:pStyle w:val="Ttulo1"/>
        <w:spacing w:before="156" w:line="276" w:lineRule="auto"/>
        <w:ind w:left="0" w:right="239"/>
        <w:jc w:val="both"/>
        <w:rPr>
          <w:rFonts w:ascii="Bell MT" w:hAnsi="Bell MT" w:cs="Aparajita"/>
          <w:sz w:val="24"/>
          <w:szCs w:val="24"/>
          <w:u w:val="none"/>
        </w:rPr>
      </w:pPr>
      <w:bookmarkStart w:id="17" w:name="_Toc137041043"/>
      <w:r w:rsidRPr="00B26DCF">
        <w:rPr>
          <w:rFonts w:ascii="Bell MT" w:hAnsi="Bell MT" w:cs="Aparajita"/>
          <w:sz w:val="24"/>
          <w:szCs w:val="24"/>
          <w:u w:val="none"/>
        </w:rPr>
        <w:t>TODOS LOS DOCUMENTOS QUE SE PRESENTEN EN FOTOCOPIA DEBERÁN ESTAR AUTENTICADOS EN RELACIÓN CON EL DECRETO 1059 DE JULIO DE 1980.</w:t>
      </w:r>
      <w:bookmarkEnd w:id="17"/>
    </w:p>
    <w:p w14:paraId="1BE11F68" w14:textId="77777777" w:rsidR="00571EB2" w:rsidRPr="00B26DCF" w:rsidRDefault="00571EB2" w:rsidP="00774FF9">
      <w:pPr>
        <w:pStyle w:val="Ttulo1"/>
        <w:spacing w:before="156" w:line="276" w:lineRule="auto"/>
        <w:ind w:left="0" w:right="239"/>
        <w:jc w:val="both"/>
        <w:rPr>
          <w:rFonts w:ascii="Bell MT" w:hAnsi="Bell MT" w:cs="Aparajita"/>
          <w:sz w:val="24"/>
          <w:szCs w:val="24"/>
          <w:u w:val="none"/>
        </w:rPr>
      </w:pPr>
    </w:p>
    <w:p w14:paraId="267EAC07" w14:textId="33FDB9AF" w:rsidR="0046242A" w:rsidRPr="00B26DCF" w:rsidRDefault="00815893" w:rsidP="00815893">
      <w:pPr>
        <w:pStyle w:val="Ttulo1"/>
        <w:rPr>
          <w:rFonts w:ascii="Bell MT" w:hAnsi="Bell MT"/>
          <w:sz w:val="24"/>
          <w:szCs w:val="24"/>
        </w:rPr>
      </w:pPr>
      <w:bookmarkStart w:id="18" w:name="_Toc137041044"/>
      <w:r w:rsidRPr="00B26DCF">
        <w:rPr>
          <w:rFonts w:ascii="Bell MT" w:hAnsi="Bell MT"/>
          <w:sz w:val="24"/>
          <w:szCs w:val="24"/>
        </w:rPr>
        <w:t xml:space="preserve">VI. </w:t>
      </w:r>
      <w:r w:rsidR="003251FA" w:rsidRPr="00B26DCF">
        <w:rPr>
          <w:rFonts w:ascii="Bell MT" w:hAnsi="Bell MT"/>
          <w:sz w:val="24"/>
          <w:szCs w:val="24"/>
        </w:rPr>
        <w:t>SUBSANACIÓN</w:t>
      </w:r>
      <w:bookmarkEnd w:id="18"/>
    </w:p>
    <w:p w14:paraId="649A5AD0" w14:textId="77777777" w:rsidR="0046242A" w:rsidRPr="00B26DCF" w:rsidRDefault="0046242A" w:rsidP="00774FF9">
      <w:pPr>
        <w:pStyle w:val="Textoindependiente"/>
        <w:spacing w:before="3" w:line="276" w:lineRule="auto"/>
        <w:rPr>
          <w:rFonts w:ascii="Bell MT" w:hAnsi="Bell MT" w:cs="Aparajita"/>
          <w:b/>
          <w:sz w:val="24"/>
          <w:szCs w:val="24"/>
        </w:rPr>
      </w:pPr>
    </w:p>
    <w:p w14:paraId="109AC857" w14:textId="77777777" w:rsidR="0046242A" w:rsidRPr="00B26DCF" w:rsidRDefault="003251FA" w:rsidP="00774FF9">
      <w:pPr>
        <w:pStyle w:val="Textoindependiente"/>
        <w:spacing w:before="94" w:line="276" w:lineRule="auto"/>
        <w:ind w:right="403"/>
        <w:jc w:val="both"/>
        <w:rPr>
          <w:rFonts w:ascii="Bell MT" w:hAnsi="Bell MT" w:cs="Aparajita"/>
          <w:sz w:val="24"/>
          <w:szCs w:val="24"/>
        </w:rPr>
      </w:pPr>
      <w:r w:rsidRPr="00B26DCF">
        <w:rPr>
          <w:rFonts w:ascii="Bell MT" w:hAnsi="Bell MT" w:cs="Aparajita"/>
          <w:sz w:val="24"/>
          <w:szCs w:val="24"/>
        </w:rPr>
        <w:t>Podrá ser subsanado los defectos u omisiones contenidos en las ofertas en cuando no impliquen modificaciones del precio, objeto y condiciones ofrecidos de acuerdo con lo previsto en el Artículo No. 5 párrafo segundo. De la Ley de Contratación del Estado</w:t>
      </w:r>
    </w:p>
    <w:p w14:paraId="1D045EDD" w14:textId="77777777" w:rsidR="0046242A" w:rsidRPr="00B26DCF" w:rsidRDefault="0046242A" w:rsidP="00774FF9">
      <w:pPr>
        <w:pStyle w:val="Textoindependiente"/>
        <w:spacing w:before="3" w:line="276" w:lineRule="auto"/>
        <w:rPr>
          <w:rFonts w:ascii="Bell MT" w:hAnsi="Bell MT" w:cs="Aparajita"/>
          <w:sz w:val="24"/>
          <w:szCs w:val="24"/>
        </w:rPr>
      </w:pPr>
    </w:p>
    <w:p w14:paraId="0060752E" w14:textId="77777777" w:rsidR="00AC405B" w:rsidRDefault="00AC405B" w:rsidP="00774FF9">
      <w:pPr>
        <w:pStyle w:val="Textoindependiente"/>
        <w:spacing w:line="276" w:lineRule="auto"/>
        <w:ind w:right="406"/>
        <w:jc w:val="both"/>
        <w:rPr>
          <w:rFonts w:ascii="Bell MT" w:hAnsi="Bell MT" w:cs="Aparajita"/>
          <w:sz w:val="24"/>
          <w:szCs w:val="24"/>
        </w:rPr>
      </w:pPr>
    </w:p>
    <w:p w14:paraId="4BB81309" w14:textId="4CB6156B" w:rsidR="0046242A" w:rsidRPr="00B26DCF" w:rsidRDefault="003251FA" w:rsidP="00774FF9">
      <w:pPr>
        <w:pStyle w:val="Textoindependiente"/>
        <w:spacing w:line="276" w:lineRule="auto"/>
        <w:ind w:right="406"/>
        <w:jc w:val="both"/>
        <w:rPr>
          <w:rFonts w:ascii="Bell MT" w:hAnsi="Bell MT" w:cs="Aparajita"/>
          <w:sz w:val="24"/>
          <w:szCs w:val="24"/>
        </w:rPr>
      </w:pPr>
      <w:r w:rsidRPr="00B26DCF">
        <w:rPr>
          <w:rFonts w:ascii="Bell MT" w:hAnsi="Bell MT" w:cs="Aparajita"/>
          <w:sz w:val="24"/>
          <w:szCs w:val="24"/>
        </w:rPr>
        <w:t xml:space="preserve">Para los fines anteriores se </w:t>
      </w:r>
      <w:r w:rsidR="004F6819" w:rsidRPr="00B26DCF">
        <w:rPr>
          <w:rFonts w:ascii="Bell MT" w:hAnsi="Bell MT" w:cs="Aparajita"/>
          <w:sz w:val="24"/>
          <w:szCs w:val="24"/>
        </w:rPr>
        <w:t>entenderá</w:t>
      </w:r>
      <w:r w:rsidRPr="00B26DCF">
        <w:rPr>
          <w:rFonts w:ascii="Bell MT" w:hAnsi="Bell MT" w:cs="Aparajita"/>
          <w:sz w:val="24"/>
          <w:szCs w:val="24"/>
        </w:rPr>
        <w:t xml:space="preserve"> subsanable la </w:t>
      </w:r>
      <w:r w:rsidR="004F6819" w:rsidRPr="00B26DCF">
        <w:rPr>
          <w:rFonts w:ascii="Bell MT" w:hAnsi="Bell MT" w:cs="Aparajita"/>
          <w:sz w:val="24"/>
          <w:szCs w:val="24"/>
        </w:rPr>
        <w:t>omisión</w:t>
      </w:r>
      <w:r w:rsidRPr="00B26DCF">
        <w:rPr>
          <w:rFonts w:ascii="Bell MT" w:hAnsi="Bell MT" w:cs="Aparajita"/>
          <w:sz w:val="24"/>
          <w:szCs w:val="24"/>
        </w:rPr>
        <w:t xml:space="preserve"> de la </w:t>
      </w:r>
      <w:r w:rsidR="004F6819" w:rsidRPr="00B26DCF">
        <w:rPr>
          <w:rFonts w:ascii="Bell MT" w:hAnsi="Bell MT" w:cs="Aparajita"/>
          <w:sz w:val="24"/>
          <w:szCs w:val="24"/>
        </w:rPr>
        <w:t>información</w:t>
      </w:r>
      <w:r w:rsidRPr="00B26DCF">
        <w:rPr>
          <w:rFonts w:ascii="Bell MT" w:hAnsi="Bell MT" w:cs="Aparajita"/>
          <w:sz w:val="24"/>
          <w:szCs w:val="24"/>
        </w:rPr>
        <w:t xml:space="preserve"> o de los documentos siguientes:</w:t>
      </w:r>
    </w:p>
    <w:p w14:paraId="3013A82A" w14:textId="77777777" w:rsidR="001209D6" w:rsidRPr="00B26DCF" w:rsidRDefault="001209D6" w:rsidP="00774FF9">
      <w:pPr>
        <w:pStyle w:val="Textoindependiente"/>
        <w:spacing w:line="276" w:lineRule="auto"/>
        <w:ind w:right="406"/>
        <w:jc w:val="both"/>
        <w:rPr>
          <w:rFonts w:ascii="Bell MT" w:hAnsi="Bell MT" w:cs="Aparajita"/>
          <w:sz w:val="24"/>
          <w:szCs w:val="24"/>
        </w:rPr>
      </w:pPr>
    </w:p>
    <w:p w14:paraId="6FBF166F" w14:textId="77777777" w:rsidR="0046242A" w:rsidRPr="00B26DCF" w:rsidRDefault="0046242A" w:rsidP="00774FF9">
      <w:pPr>
        <w:pStyle w:val="Textoindependiente"/>
        <w:spacing w:before="3" w:line="276" w:lineRule="auto"/>
        <w:rPr>
          <w:rFonts w:ascii="Bell MT" w:hAnsi="Bell MT" w:cs="Aparajita"/>
          <w:sz w:val="24"/>
          <w:szCs w:val="24"/>
        </w:rPr>
      </w:pPr>
    </w:p>
    <w:p w14:paraId="10CC9C2F" w14:textId="77777777" w:rsidR="0046242A" w:rsidRDefault="003251FA" w:rsidP="00774FF9">
      <w:pPr>
        <w:pStyle w:val="Prrafodelista"/>
        <w:numPr>
          <w:ilvl w:val="0"/>
          <w:numId w:val="5"/>
        </w:numPr>
        <w:tabs>
          <w:tab w:val="left" w:pos="2481"/>
        </w:tabs>
        <w:spacing w:line="276" w:lineRule="auto"/>
        <w:ind w:left="0"/>
        <w:rPr>
          <w:rFonts w:ascii="Bell MT" w:hAnsi="Bell MT" w:cs="Aparajita"/>
          <w:sz w:val="24"/>
          <w:szCs w:val="24"/>
        </w:rPr>
      </w:pPr>
      <w:r w:rsidRPr="00B26DCF">
        <w:rPr>
          <w:rFonts w:ascii="Bell MT" w:hAnsi="Bell MT" w:cs="Aparajita"/>
          <w:sz w:val="24"/>
          <w:szCs w:val="24"/>
        </w:rPr>
        <w:t xml:space="preserve">La falta de copias de </w:t>
      </w:r>
      <w:r w:rsidRPr="00B26DCF">
        <w:rPr>
          <w:rFonts w:ascii="Bell MT" w:hAnsi="Bell MT" w:cs="Aparajita"/>
          <w:spacing w:val="-3"/>
          <w:sz w:val="24"/>
          <w:szCs w:val="24"/>
        </w:rPr>
        <w:t>la</w:t>
      </w:r>
      <w:r w:rsidRPr="00B26DCF">
        <w:rPr>
          <w:rFonts w:ascii="Bell MT" w:hAnsi="Bell MT" w:cs="Aparajita"/>
          <w:sz w:val="24"/>
          <w:szCs w:val="24"/>
        </w:rPr>
        <w:t xml:space="preserve"> oferta</w:t>
      </w:r>
    </w:p>
    <w:p w14:paraId="6CEE10BC" w14:textId="77777777" w:rsidR="00A165AF" w:rsidRDefault="00A165AF" w:rsidP="00A165AF">
      <w:pPr>
        <w:tabs>
          <w:tab w:val="left" w:pos="2481"/>
        </w:tabs>
        <w:spacing w:line="276" w:lineRule="auto"/>
        <w:rPr>
          <w:rFonts w:ascii="Bell MT" w:hAnsi="Bell MT" w:cs="Aparajita"/>
          <w:sz w:val="24"/>
          <w:szCs w:val="24"/>
        </w:rPr>
      </w:pPr>
    </w:p>
    <w:p w14:paraId="36DB370B" w14:textId="77777777" w:rsidR="00A165AF" w:rsidRDefault="00A165AF" w:rsidP="00A165AF">
      <w:pPr>
        <w:tabs>
          <w:tab w:val="left" w:pos="2481"/>
        </w:tabs>
        <w:spacing w:line="276" w:lineRule="auto"/>
        <w:rPr>
          <w:rFonts w:ascii="Bell MT" w:hAnsi="Bell MT" w:cs="Aparajita"/>
          <w:sz w:val="24"/>
          <w:szCs w:val="24"/>
        </w:rPr>
      </w:pPr>
    </w:p>
    <w:p w14:paraId="0A4EC68C" w14:textId="77777777" w:rsidR="00A165AF" w:rsidRPr="00A165AF" w:rsidRDefault="00A165AF" w:rsidP="00A165AF">
      <w:pPr>
        <w:tabs>
          <w:tab w:val="left" w:pos="2481"/>
        </w:tabs>
        <w:spacing w:line="276" w:lineRule="auto"/>
        <w:rPr>
          <w:rFonts w:ascii="Bell MT" w:hAnsi="Bell MT" w:cs="Aparajita"/>
          <w:sz w:val="24"/>
          <w:szCs w:val="24"/>
        </w:rPr>
      </w:pPr>
    </w:p>
    <w:p w14:paraId="1490744B" w14:textId="77777777" w:rsidR="0046242A" w:rsidRPr="00B26DCF" w:rsidRDefault="003251FA" w:rsidP="00774FF9">
      <w:pPr>
        <w:pStyle w:val="Prrafodelista"/>
        <w:numPr>
          <w:ilvl w:val="0"/>
          <w:numId w:val="5"/>
        </w:numPr>
        <w:tabs>
          <w:tab w:val="left" w:pos="2481"/>
        </w:tabs>
        <w:spacing w:before="192" w:line="276" w:lineRule="auto"/>
        <w:ind w:left="0" w:right="398"/>
        <w:rPr>
          <w:rFonts w:ascii="Bell MT" w:hAnsi="Bell MT" w:cs="Aparajita"/>
          <w:sz w:val="24"/>
          <w:szCs w:val="24"/>
        </w:rPr>
      </w:pPr>
      <w:r w:rsidRPr="00B26DCF">
        <w:rPr>
          <w:rFonts w:ascii="Bell MT" w:hAnsi="Bell MT" w:cs="Aparajita"/>
          <w:sz w:val="24"/>
          <w:szCs w:val="24"/>
        </w:rPr>
        <w:t>la falta de literatura descriptiva o de muestra, salvo que el pliego de condiciones dispusiere lo contrario.</w:t>
      </w:r>
    </w:p>
    <w:p w14:paraId="04CA2416" w14:textId="77777777" w:rsidR="0046242A" w:rsidRPr="00B26DCF" w:rsidRDefault="003251FA" w:rsidP="00774FF9">
      <w:pPr>
        <w:pStyle w:val="Prrafodelista"/>
        <w:numPr>
          <w:ilvl w:val="0"/>
          <w:numId w:val="5"/>
        </w:numPr>
        <w:tabs>
          <w:tab w:val="left" w:pos="2481"/>
        </w:tabs>
        <w:spacing w:before="193" w:line="276" w:lineRule="auto"/>
        <w:ind w:left="0" w:right="405"/>
        <w:rPr>
          <w:rFonts w:ascii="Bell MT" w:hAnsi="Bell MT" w:cs="Aparajita"/>
          <w:sz w:val="24"/>
          <w:szCs w:val="24"/>
        </w:rPr>
      </w:pPr>
      <w:r w:rsidRPr="00B26DCF">
        <w:rPr>
          <w:rFonts w:ascii="Bell MT" w:hAnsi="Bell MT" w:cs="Aparajita"/>
          <w:sz w:val="24"/>
          <w:szCs w:val="24"/>
        </w:rPr>
        <w:t xml:space="preserve">La </w:t>
      </w:r>
      <w:r w:rsidR="004F6819" w:rsidRPr="00B26DCF">
        <w:rPr>
          <w:rFonts w:ascii="Bell MT" w:hAnsi="Bell MT" w:cs="Aparajita"/>
          <w:sz w:val="24"/>
          <w:szCs w:val="24"/>
        </w:rPr>
        <w:t>omisión</w:t>
      </w:r>
      <w:r w:rsidRPr="00B26DCF">
        <w:rPr>
          <w:rFonts w:ascii="Bell MT" w:hAnsi="Bell MT" w:cs="Aparajita"/>
          <w:sz w:val="24"/>
          <w:szCs w:val="24"/>
        </w:rPr>
        <w:t xml:space="preserve"> de datos que no tenga </w:t>
      </w:r>
      <w:r w:rsidR="004F6819" w:rsidRPr="00B26DCF">
        <w:rPr>
          <w:rFonts w:ascii="Bell MT" w:hAnsi="Bell MT" w:cs="Aparajita"/>
          <w:sz w:val="24"/>
          <w:szCs w:val="24"/>
        </w:rPr>
        <w:t>relación</w:t>
      </w:r>
      <w:r w:rsidRPr="00B26DCF">
        <w:rPr>
          <w:rFonts w:ascii="Bell MT" w:hAnsi="Bell MT" w:cs="Aparajita"/>
          <w:sz w:val="24"/>
          <w:szCs w:val="24"/>
        </w:rPr>
        <w:t xml:space="preserve"> directa </w:t>
      </w:r>
      <w:r w:rsidRPr="00B26DCF">
        <w:rPr>
          <w:rFonts w:ascii="Bell MT" w:hAnsi="Bell MT" w:cs="Aparajita"/>
          <w:spacing w:val="-3"/>
          <w:sz w:val="24"/>
          <w:szCs w:val="24"/>
        </w:rPr>
        <w:t xml:space="preserve">con </w:t>
      </w:r>
      <w:r w:rsidRPr="00B26DCF">
        <w:rPr>
          <w:rFonts w:ascii="Bell MT" w:hAnsi="Bell MT" w:cs="Aparajita"/>
          <w:sz w:val="24"/>
          <w:szCs w:val="24"/>
        </w:rPr>
        <w:t>el precio, según disponga el pliego de condiciones;</w:t>
      </w:r>
    </w:p>
    <w:p w14:paraId="59D7145E" w14:textId="77777777" w:rsidR="0046242A" w:rsidRPr="00B26DCF" w:rsidRDefault="003251FA" w:rsidP="00774FF9">
      <w:pPr>
        <w:pStyle w:val="Prrafodelista"/>
        <w:numPr>
          <w:ilvl w:val="0"/>
          <w:numId w:val="5"/>
        </w:numPr>
        <w:tabs>
          <w:tab w:val="left" w:pos="2481"/>
        </w:tabs>
        <w:spacing w:before="184" w:line="276" w:lineRule="auto"/>
        <w:ind w:left="0"/>
        <w:rPr>
          <w:rFonts w:ascii="Bell MT" w:hAnsi="Bell MT" w:cs="Aparajita"/>
          <w:sz w:val="24"/>
          <w:szCs w:val="24"/>
        </w:rPr>
      </w:pPr>
      <w:r w:rsidRPr="00B26DCF">
        <w:rPr>
          <w:rFonts w:ascii="Bell MT" w:hAnsi="Bell MT" w:cs="Aparajita"/>
          <w:sz w:val="24"/>
          <w:szCs w:val="24"/>
        </w:rPr>
        <w:t xml:space="preserve">La </w:t>
      </w:r>
      <w:r w:rsidR="004F6819" w:rsidRPr="00B26DCF">
        <w:rPr>
          <w:rFonts w:ascii="Bell MT" w:hAnsi="Bell MT" w:cs="Aparajita"/>
          <w:sz w:val="24"/>
          <w:szCs w:val="24"/>
        </w:rPr>
        <w:t>inclusión</w:t>
      </w:r>
      <w:r w:rsidRPr="00B26DCF">
        <w:rPr>
          <w:rFonts w:ascii="Bell MT" w:hAnsi="Bell MT" w:cs="Aparajita"/>
          <w:sz w:val="24"/>
          <w:szCs w:val="24"/>
        </w:rPr>
        <w:t xml:space="preserve"> de datos en unidades de medida</w:t>
      </w:r>
      <w:r w:rsidRPr="00B26DCF">
        <w:rPr>
          <w:rFonts w:ascii="Bell MT" w:hAnsi="Bell MT" w:cs="Aparajita"/>
          <w:spacing w:val="-18"/>
          <w:sz w:val="24"/>
          <w:szCs w:val="24"/>
        </w:rPr>
        <w:t xml:space="preserve"> </w:t>
      </w:r>
      <w:r w:rsidRPr="00B26DCF">
        <w:rPr>
          <w:rFonts w:ascii="Bell MT" w:hAnsi="Bell MT" w:cs="Aparajita"/>
          <w:sz w:val="24"/>
          <w:szCs w:val="24"/>
        </w:rPr>
        <w:t>diferente;</w:t>
      </w:r>
    </w:p>
    <w:p w14:paraId="2B3532B7" w14:textId="77777777" w:rsidR="0046242A" w:rsidRPr="00B26DCF" w:rsidRDefault="003251FA" w:rsidP="00774FF9">
      <w:pPr>
        <w:pStyle w:val="Prrafodelista"/>
        <w:numPr>
          <w:ilvl w:val="0"/>
          <w:numId w:val="5"/>
        </w:numPr>
        <w:tabs>
          <w:tab w:val="left" w:pos="2481"/>
        </w:tabs>
        <w:spacing w:before="184" w:line="276" w:lineRule="auto"/>
        <w:ind w:left="0" w:right="405"/>
        <w:rPr>
          <w:rFonts w:ascii="Bell MT" w:hAnsi="Bell MT" w:cs="Aparajita"/>
          <w:sz w:val="24"/>
          <w:szCs w:val="24"/>
        </w:rPr>
      </w:pPr>
      <w:r w:rsidRPr="00B26DCF">
        <w:rPr>
          <w:rFonts w:ascii="Bell MT" w:hAnsi="Bell MT" w:cs="Aparajita"/>
          <w:sz w:val="24"/>
          <w:szCs w:val="24"/>
        </w:rPr>
        <w:t xml:space="preserve">La falta de </w:t>
      </w:r>
      <w:r w:rsidR="004F6819" w:rsidRPr="00B26DCF">
        <w:rPr>
          <w:rFonts w:ascii="Bell MT" w:hAnsi="Bell MT" w:cs="Aparajita"/>
          <w:sz w:val="24"/>
          <w:szCs w:val="24"/>
        </w:rPr>
        <w:t>presentación</w:t>
      </w:r>
      <w:r w:rsidRPr="00B26DCF">
        <w:rPr>
          <w:rFonts w:ascii="Bell MT" w:hAnsi="Bell MT" w:cs="Aparajita"/>
          <w:sz w:val="24"/>
          <w:szCs w:val="24"/>
        </w:rPr>
        <w:t xml:space="preserve"> de la credencial de </w:t>
      </w:r>
      <w:r w:rsidR="004F6819" w:rsidRPr="00B26DCF">
        <w:rPr>
          <w:rFonts w:ascii="Bell MT" w:hAnsi="Bell MT" w:cs="Aparajita"/>
          <w:sz w:val="24"/>
          <w:szCs w:val="24"/>
        </w:rPr>
        <w:t>inscripción</w:t>
      </w:r>
      <w:r w:rsidRPr="00B26DCF">
        <w:rPr>
          <w:rFonts w:ascii="Bell MT" w:hAnsi="Bell MT" w:cs="Aparajita"/>
          <w:sz w:val="24"/>
          <w:szCs w:val="24"/>
        </w:rPr>
        <w:t xml:space="preserve"> en el Registro de Proveedores y</w:t>
      </w:r>
      <w:r w:rsidRPr="00B26DCF">
        <w:rPr>
          <w:rFonts w:ascii="Bell MT" w:hAnsi="Bell MT" w:cs="Aparajita"/>
          <w:spacing w:val="60"/>
          <w:sz w:val="24"/>
          <w:szCs w:val="24"/>
        </w:rPr>
        <w:t xml:space="preserve"> </w:t>
      </w:r>
      <w:r w:rsidRPr="00B26DCF">
        <w:rPr>
          <w:rFonts w:ascii="Bell MT" w:hAnsi="Bell MT" w:cs="Aparajita"/>
          <w:sz w:val="24"/>
          <w:szCs w:val="24"/>
        </w:rPr>
        <w:t>Contratistas.</w:t>
      </w:r>
    </w:p>
    <w:p w14:paraId="32E764C8" w14:textId="77777777" w:rsidR="0046242A" w:rsidRPr="00B26DCF" w:rsidRDefault="003251FA" w:rsidP="00774FF9">
      <w:pPr>
        <w:pStyle w:val="Prrafodelista"/>
        <w:numPr>
          <w:ilvl w:val="0"/>
          <w:numId w:val="5"/>
        </w:numPr>
        <w:tabs>
          <w:tab w:val="left" w:pos="2480"/>
          <w:tab w:val="left" w:pos="2481"/>
        </w:tabs>
        <w:spacing w:before="185" w:line="276" w:lineRule="auto"/>
        <w:ind w:left="0" w:right="404"/>
        <w:rPr>
          <w:rFonts w:ascii="Bell MT" w:hAnsi="Bell MT" w:cs="Aparajita"/>
          <w:sz w:val="24"/>
          <w:szCs w:val="24"/>
        </w:rPr>
      </w:pPr>
      <w:r w:rsidRPr="00B26DCF">
        <w:rPr>
          <w:rFonts w:ascii="Bell MT" w:hAnsi="Bell MT" w:cs="Aparajita"/>
          <w:sz w:val="24"/>
          <w:szCs w:val="24"/>
        </w:rPr>
        <w:t xml:space="preserve">Los </w:t>
      </w:r>
      <w:r w:rsidR="004F6819" w:rsidRPr="00B26DCF">
        <w:rPr>
          <w:rFonts w:ascii="Bell MT" w:hAnsi="Bell MT" w:cs="Aparajita"/>
          <w:sz w:val="24"/>
          <w:szCs w:val="24"/>
        </w:rPr>
        <w:t>demás</w:t>
      </w:r>
      <w:r w:rsidRPr="00B26DCF">
        <w:rPr>
          <w:rFonts w:ascii="Bell MT" w:hAnsi="Bell MT" w:cs="Aparajita"/>
          <w:sz w:val="24"/>
          <w:szCs w:val="24"/>
        </w:rPr>
        <w:t xml:space="preserve"> defectos u omisiones no sustanciales previstas en el pliego de condiciones en el primer </w:t>
      </w:r>
      <w:r w:rsidR="00571EB2" w:rsidRPr="00B26DCF">
        <w:rPr>
          <w:rFonts w:ascii="Bell MT" w:hAnsi="Bell MT" w:cs="Aparajita"/>
          <w:sz w:val="24"/>
          <w:szCs w:val="24"/>
        </w:rPr>
        <w:t>párrafo</w:t>
      </w:r>
      <w:r w:rsidRPr="00B26DCF">
        <w:rPr>
          <w:rFonts w:ascii="Bell MT" w:hAnsi="Bell MT" w:cs="Aparajita"/>
          <w:sz w:val="24"/>
          <w:szCs w:val="24"/>
        </w:rPr>
        <w:t xml:space="preserve"> de este</w:t>
      </w:r>
      <w:r w:rsidRPr="00B26DCF">
        <w:rPr>
          <w:rFonts w:ascii="Bell MT" w:hAnsi="Bell MT" w:cs="Aparajita"/>
          <w:spacing w:val="-15"/>
          <w:sz w:val="24"/>
          <w:szCs w:val="24"/>
        </w:rPr>
        <w:t xml:space="preserve"> </w:t>
      </w:r>
      <w:r w:rsidRPr="00B26DCF">
        <w:rPr>
          <w:rFonts w:ascii="Bell MT" w:hAnsi="Bell MT" w:cs="Aparajita"/>
          <w:sz w:val="24"/>
          <w:szCs w:val="24"/>
        </w:rPr>
        <w:t>numeral</w:t>
      </w:r>
      <w:r w:rsidR="00571EB2" w:rsidRPr="00B26DCF">
        <w:rPr>
          <w:rFonts w:ascii="Bell MT" w:hAnsi="Bell MT" w:cs="Aparajita"/>
          <w:sz w:val="24"/>
          <w:szCs w:val="24"/>
        </w:rPr>
        <w:t>.</w:t>
      </w:r>
    </w:p>
    <w:p w14:paraId="72121F60" w14:textId="77777777" w:rsidR="0046242A" w:rsidRPr="00B26DCF" w:rsidRDefault="0046242A" w:rsidP="00774FF9">
      <w:pPr>
        <w:pStyle w:val="Textoindependiente"/>
        <w:spacing w:before="8" w:line="276" w:lineRule="auto"/>
        <w:rPr>
          <w:rFonts w:ascii="Bell MT" w:hAnsi="Bell MT" w:cs="Aparajita"/>
          <w:sz w:val="24"/>
          <w:szCs w:val="24"/>
        </w:rPr>
      </w:pPr>
    </w:p>
    <w:p w14:paraId="65158ED4" w14:textId="77777777" w:rsidR="006E2979" w:rsidRPr="00B26DCF" w:rsidRDefault="006E2979" w:rsidP="001B37E1">
      <w:pPr>
        <w:pStyle w:val="Ttulo1"/>
        <w:tabs>
          <w:tab w:val="left" w:pos="4406"/>
          <w:tab w:val="left" w:pos="4407"/>
        </w:tabs>
        <w:spacing w:line="276" w:lineRule="auto"/>
        <w:jc w:val="both"/>
        <w:rPr>
          <w:rFonts w:ascii="Bell MT" w:hAnsi="Bell MT" w:cs="Aparajita"/>
          <w:sz w:val="24"/>
          <w:szCs w:val="24"/>
          <w:u w:val="none"/>
        </w:rPr>
      </w:pPr>
    </w:p>
    <w:p w14:paraId="5CB857D3" w14:textId="77777777" w:rsidR="001B37E1" w:rsidRPr="00B26DCF" w:rsidRDefault="001B37E1" w:rsidP="001B37E1">
      <w:pPr>
        <w:pStyle w:val="Ttulo1"/>
        <w:tabs>
          <w:tab w:val="left" w:pos="4406"/>
          <w:tab w:val="left" w:pos="4407"/>
        </w:tabs>
        <w:spacing w:line="276" w:lineRule="auto"/>
        <w:jc w:val="both"/>
        <w:rPr>
          <w:rFonts w:ascii="Bell MT" w:hAnsi="Bell MT" w:cs="Aparajita"/>
          <w:sz w:val="24"/>
          <w:szCs w:val="24"/>
          <w:u w:val="none"/>
        </w:rPr>
      </w:pPr>
    </w:p>
    <w:p w14:paraId="270E210E" w14:textId="77777777" w:rsidR="001B37E1" w:rsidRPr="00B26DCF" w:rsidRDefault="001B37E1" w:rsidP="001B37E1">
      <w:pPr>
        <w:pStyle w:val="Ttulo1"/>
        <w:tabs>
          <w:tab w:val="left" w:pos="4406"/>
          <w:tab w:val="left" w:pos="4407"/>
        </w:tabs>
        <w:spacing w:line="276" w:lineRule="auto"/>
        <w:jc w:val="both"/>
        <w:rPr>
          <w:rFonts w:ascii="Bell MT" w:hAnsi="Bell MT" w:cs="Aparajita"/>
          <w:sz w:val="24"/>
          <w:szCs w:val="24"/>
          <w:u w:val="none"/>
        </w:rPr>
      </w:pPr>
    </w:p>
    <w:p w14:paraId="6416E309" w14:textId="77777777" w:rsidR="001B37E1" w:rsidRPr="00B26DCF" w:rsidRDefault="001B37E1" w:rsidP="001B37E1">
      <w:pPr>
        <w:pStyle w:val="Ttulo1"/>
        <w:tabs>
          <w:tab w:val="left" w:pos="4406"/>
          <w:tab w:val="left" w:pos="4407"/>
        </w:tabs>
        <w:spacing w:line="276" w:lineRule="auto"/>
        <w:jc w:val="both"/>
        <w:rPr>
          <w:rFonts w:ascii="Bell MT" w:hAnsi="Bell MT" w:cs="Aparajita"/>
          <w:sz w:val="24"/>
          <w:szCs w:val="24"/>
          <w:u w:val="none"/>
        </w:rPr>
      </w:pPr>
    </w:p>
    <w:p w14:paraId="5D10BF03" w14:textId="77777777" w:rsidR="001B37E1" w:rsidRPr="00B26DCF" w:rsidRDefault="001B37E1" w:rsidP="001B37E1">
      <w:pPr>
        <w:pStyle w:val="Ttulo1"/>
        <w:tabs>
          <w:tab w:val="left" w:pos="4406"/>
          <w:tab w:val="left" w:pos="4407"/>
        </w:tabs>
        <w:spacing w:line="276" w:lineRule="auto"/>
        <w:jc w:val="both"/>
        <w:rPr>
          <w:rFonts w:ascii="Bell MT" w:hAnsi="Bell MT" w:cs="Aparajita"/>
          <w:sz w:val="24"/>
          <w:szCs w:val="24"/>
          <w:u w:val="none"/>
        </w:rPr>
      </w:pPr>
    </w:p>
    <w:p w14:paraId="3C4A9418" w14:textId="731846CD" w:rsidR="0046242A" w:rsidRPr="00B26DCF" w:rsidRDefault="00815893" w:rsidP="00815893">
      <w:pPr>
        <w:pStyle w:val="Ttulo1"/>
        <w:rPr>
          <w:rFonts w:ascii="Bell MT" w:hAnsi="Bell MT"/>
          <w:sz w:val="24"/>
          <w:szCs w:val="24"/>
          <w:u w:val="none"/>
        </w:rPr>
      </w:pPr>
      <w:bookmarkStart w:id="19" w:name="_Toc137041045"/>
      <w:r w:rsidRPr="00B26DCF">
        <w:rPr>
          <w:rFonts w:ascii="Bell MT" w:hAnsi="Bell MT"/>
          <w:sz w:val="24"/>
          <w:szCs w:val="24"/>
        </w:rPr>
        <w:t>VII.</w:t>
      </w:r>
      <w:r w:rsidR="003251FA" w:rsidRPr="00B26DCF">
        <w:rPr>
          <w:rFonts w:ascii="Bell MT" w:hAnsi="Bell MT"/>
          <w:sz w:val="24"/>
          <w:szCs w:val="24"/>
        </w:rPr>
        <w:t>TIEMPO DE</w:t>
      </w:r>
      <w:r w:rsidR="003251FA" w:rsidRPr="00B26DCF">
        <w:rPr>
          <w:rFonts w:ascii="Bell MT" w:hAnsi="Bell MT"/>
          <w:spacing w:val="-6"/>
          <w:sz w:val="24"/>
          <w:szCs w:val="24"/>
        </w:rPr>
        <w:t xml:space="preserve"> </w:t>
      </w:r>
      <w:r w:rsidR="003251FA" w:rsidRPr="00B26DCF">
        <w:rPr>
          <w:rFonts w:ascii="Bell MT" w:hAnsi="Bell MT"/>
          <w:sz w:val="24"/>
          <w:szCs w:val="24"/>
        </w:rPr>
        <w:t>ENTREGA</w:t>
      </w:r>
      <w:bookmarkEnd w:id="19"/>
    </w:p>
    <w:p w14:paraId="3B4EED21" w14:textId="77777777" w:rsidR="006E2979" w:rsidRPr="00B26DCF" w:rsidRDefault="006E2979" w:rsidP="00815893">
      <w:pPr>
        <w:pStyle w:val="Ttulo1"/>
        <w:rPr>
          <w:rFonts w:ascii="Bell MT" w:hAnsi="Bell MT"/>
          <w:sz w:val="24"/>
          <w:szCs w:val="24"/>
        </w:rPr>
      </w:pPr>
    </w:p>
    <w:p w14:paraId="39FEF57F" w14:textId="77777777" w:rsidR="006E2979" w:rsidRPr="00B26DCF" w:rsidRDefault="006E2979" w:rsidP="00774FF9">
      <w:pPr>
        <w:pStyle w:val="Textoindependiente"/>
        <w:spacing w:before="93" w:line="276" w:lineRule="auto"/>
        <w:ind w:right="233" w:firstLine="4"/>
        <w:jc w:val="both"/>
        <w:rPr>
          <w:rFonts w:ascii="Bell MT" w:hAnsi="Bell MT" w:cs="Aparajita"/>
          <w:sz w:val="24"/>
          <w:szCs w:val="24"/>
        </w:rPr>
      </w:pPr>
    </w:p>
    <w:p w14:paraId="33F950B1" w14:textId="3C0D9800" w:rsidR="0046242A" w:rsidRPr="00B26DCF" w:rsidRDefault="003251FA" w:rsidP="00774FF9">
      <w:pPr>
        <w:pStyle w:val="Textoindependiente"/>
        <w:spacing w:before="93" w:line="276" w:lineRule="auto"/>
        <w:ind w:right="233" w:firstLine="4"/>
        <w:jc w:val="both"/>
        <w:rPr>
          <w:rFonts w:ascii="Bell MT" w:hAnsi="Bell MT" w:cs="Aparajita"/>
          <w:sz w:val="24"/>
          <w:szCs w:val="24"/>
        </w:rPr>
      </w:pPr>
      <w:r w:rsidRPr="00B26DCF">
        <w:rPr>
          <w:rFonts w:ascii="Bell MT" w:hAnsi="Bell MT" w:cs="Aparajita"/>
          <w:sz w:val="24"/>
          <w:szCs w:val="24"/>
        </w:rPr>
        <w:t xml:space="preserve">Los plazos de tiempos para entrega serán de acuerdo a lo solicitado por la </w:t>
      </w:r>
      <w:r w:rsidR="00A80216" w:rsidRPr="00B26DCF">
        <w:rPr>
          <w:rFonts w:ascii="Bell MT" w:hAnsi="Bell MT" w:cs="Aparajita"/>
          <w:sz w:val="24"/>
          <w:szCs w:val="24"/>
        </w:rPr>
        <w:t>Fundación Gestora de la Salud-Hospital Enrique Aguilar Cerrato</w:t>
      </w:r>
      <w:r w:rsidR="00C12223" w:rsidRPr="00B26DCF">
        <w:rPr>
          <w:rFonts w:ascii="Bell MT" w:hAnsi="Bell MT" w:cs="Aparajita"/>
          <w:sz w:val="24"/>
          <w:szCs w:val="24"/>
        </w:rPr>
        <w:t xml:space="preserve"> </w:t>
      </w:r>
      <w:r w:rsidR="00A80216" w:rsidRPr="00B26DCF">
        <w:rPr>
          <w:rFonts w:ascii="Bell MT" w:hAnsi="Bell MT" w:cs="Aparajita"/>
          <w:sz w:val="24"/>
          <w:szCs w:val="24"/>
        </w:rPr>
        <w:t xml:space="preserve">(FUNDAGES-HEAC) </w:t>
      </w:r>
      <w:r w:rsidRPr="00B26DCF">
        <w:rPr>
          <w:rFonts w:ascii="Bell MT" w:hAnsi="Bell MT" w:cs="Aparajita"/>
          <w:sz w:val="24"/>
          <w:szCs w:val="24"/>
        </w:rPr>
        <w:t xml:space="preserve">los cuales serán no mayor de </w:t>
      </w:r>
      <w:r w:rsidR="009E3243">
        <w:rPr>
          <w:rFonts w:ascii="Bell MT" w:hAnsi="Bell MT" w:cs="Aparajita"/>
          <w:b/>
          <w:bCs/>
          <w:sz w:val="24"/>
          <w:szCs w:val="24"/>
        </w:rPr>
        <w:t>03</w:t>
      </w:r>
      <w:r w:rsidR="00320B28" w:rsidRPr="00B26DCF">
        <w:rPr>
          <w:rFonts w:ascii="Bell MT" w:hAnsi="Bell MT" w:cs="Aparajita"/>
          <w:b/>
          <w:bCs/>
          <w:sz w:val="24"/>
          <w:szCs w:val="24"/>
        </w:rPr>
        <w:t xml:space="preserve"> </w:t>
      </w:r>
      <w:r w:rsidR="00DF5B5B" w:rsidRPr="00B26DCF">
        <w:rPr>
          <w:rFonts w:ascii="Bell MT" w:hAnsi="Bell MT" w:cs="Aparajita"/>
          <w:b/>
          <w:bCs/>
          <w:sz w:val="24"/>
          <w:szCs w:val="24"/>
        </w:rPr>
        <w:t>días</w:t>
      </w:r>
      <w:r w:rsidR="00927833" w:rsidRPr="00B26DCF">
        <w:rPr>
          <w:rFonts w:ascii="Bell MT" w:hAnsi="Bell MT" w:cs="Aparajita"/>
          <w:b/>
          <w:bCs/>
          <w:sz w:val="24"/>
          <w:szCs w:val="24"/>
        </w:rPr>
        <w:t xml:space="preserve"> calendario</w:t>
      </w:r>
      <w:r w:rsidR="00927833" w:rsidRPr="00B26DCF">
        <w:rPr>
          <w:rFonts w:ascii="Bell MT" w:hAnsi="Bell MT" w:cs="Aparajita"/>
          <w:sz w:val="24"/>
          <w:szCs w:val="24"/>
        </w:rPr>
        <w:t>.</w:t>
      </w:r>
    </w:p>
    <w:p w14:paraId="7E995337" w14:textId="77777777" w:rsidR="0046242A" w:rsidRPr="00B26DCF" w:rsidRDefault="0046242A" w:rsidP="00774FF9">
      <w:pPr>
        <w:pStyle w:val="Textoindependiente"/>
        <w:spacing w:line="276" w:lineRule="auto"/>
        <w:rPr>
          <w:rFonts w:ascii="Bell MT" w:hAnsi="Bell MT" w:cs="Aparajita"/>
          <w:sz w:val="24"/>
          <w:szCs w:val="24"/>
        </w:rPr>
      </w:pPr>
    </w:p>
    <w:p w14:paraId="6C99D0C7" w14:textId="77777777" w:rsidR="00774FF9" w:rsidRPr="00B26DCF" w:rsidRDefault="003251FA" w:rsidP="00774FF9">
      <w:pPr>
        <w:pStyle w:val="Textoindependiente"/>
        <w:spacing w:line="276" w:lineRule="auto"/>
        <w:ind w:right="232" w:firstLine="62"/>
        <w:jc w:val="both"/>
        <w:rPr>
          <w:rFonts w:ascii="Bell MT" w:hAnsi="Bell MT" w:cs="Aparajita"/>
          <w:sz w:val="24"/>
          <w:szCs w:val="24"/>
        </w:rPr>
      </w:pPr>
      <w:r w:rsidRPr="00B26DCF">
        <w:rPr>
          <w:rFonts w:ascii="Bell MT" w:hAnsi="Bell MT" w:cs="Aparajita"/>
          <w:sz w:val="24"/>
          <w:szCs w:val="24"/>
        </w:rPr>
        <w:t>El tiempo de entrega de</w:t>
      </w:r>
      <w:r w:rsidR="00927833" w:rsidRPr="00B26DCF">
        <w:rPr>
          <w:rFonts w:ascii="Bell MT" w:hAnsi="Bell MT" w:cs="Aparajita"/>
          <w:sz w:val="24"/>
          <w:szCs w:val="24"/>
        </w:rPr>
        <w:t xml:space="preserve">l insumo </w:t>
      </w:r>
      <w:r w:rsidRPr="00B26DCF">
        <w:rPr>
          <w:rFonts w:ascii="Bell MT" w:hAnsi="Bell MT" w:cs="Aparajita"/>
          <w:sz w:val="24"/>
          <w:szCs w:val="24"/>
        </w:rPr>
        <w:t xml:space="preserve">iniciara a partir del siguiente día </w:t>
      </w:r>
      <w:r w:rsidR="00927833" w:rsidRPr="00B26DCF">
        <w:rPr>
          <w:rFonts w:ascii="Bell MT" w:hAnsi="Bell MT" w:cs="Aparajita"/>
          <w:sz w:val="24"/>
          <w:szCs w:val="24"/>
        </w:rPr>
        <w:t xml:space="preserve">después de </w:t>
      </w:r>
      <w:r w:rsidRPr="00B26DCF">
        <w:rPr>
          <w:rFonts w:ascii="Bell MT" w:hAnsi="Bell MT" w:cs="Aparajita"/>
          <w:sz w:val="24"/>
          <w:szCs w:val="24"/>
        </w:rPr>
        <w:t xml:space="preserve">haber recibido la Orden </w:t>
      </w:r>
    </w:p>
    <w:p w14:paraId="5B1A58AB" w14:textId="6E17D918" w:rsidR="0046242A" w:rsidRPr="00B26DCF" w:rsidRDefault="003251FA" w:rsidP="00774FF9">
      <w:pPr>
        <w:pStyle w:val="Textoindependiente"/>
        <w:spacing w:line="276" w:lineRule="auto"/>
        <w:ind w:right="232" w:firstLine="62"/>
        <w:jc w:val="both"/>
        <w:rPr>
          <w:rFonts w:ascii="Bell MT" w:hAnsi="Bell MT" w:cs="Aparajita"/>
          <w:sz w:val="24"/>
          <w:szCs w:val="24"/>
        </w:rPr>
      </w:pPr>
      <w:r w:rsidRPr="00B26DCF">
        <w:rPr>
          <w:rFonts w:ascii="Bell MT" w:hAnsi="Bell MT" w:cs="Aparajita"/>
          <w:sz w:val="24"/>
          <w:szCs w:val="24"/>
        </w:rPr>
        <w:t>de Compra por el oferente adjudicado.</w:t>
      </w:r>
    </w:p>
    <w:p w14:paraId="1CC88359" w14:textId="77777777" w:rsidR="0046242A" w:rsidRPr="00B26DCF" w:rsidRDefault="0046242A" w:rsidP="00774FF9">
      <w:pPr>
        <w:pStyle w:val="Textoindependiente"/>
        <w:spacing w:line="276" w:lineRule="auto"/>
        <w:rPr>
          <w:rFonts w:ascii="Bell MT" w:hAnsi="Bell MT" w:cs="Aparajita"/>
          <w:sz w:val="24"/>
          <w:szCs w:val="24"/>
        </w:rPr>
      </w:pPr>
    </w:p>
    <w:p w14:paraId="53639E09" w14:textId="77777777" w:rsidR="0046242A" w:rsidRPr="00B26DCF" w:rsidRDefault="0046242A" w:rsidP="00774FF9">
      <w:pPr>
        <w:pStyle w:val="Textoindependiente"/>
        <w:spacing w:before="9" w:line="276" w:lineRule="auto"/>
        <w:rPr>
          <w:rFonts w:ascii="Bell MT" w:hAnsi="Bell MT" w:cs="Aparajita"/>
          <w:sz w:val="24"/>
          <w:szCs w:val="24"/>
        </w:rPr>
      </w:pPr>
    </w:p>
    <w:p w14:paraId="2FB29BA8" w14:textId="68349B88" w:rsidR="0046242A" w:rsidRPr="00B26DCF" w:rsidRDefault="00815893" w:rsidP="00815893">
      <w:pPr>
        <w:pStyle w:val="Ttulo1"/>
        <w:rPr>
          <w:rFonts w:ascii="Bell MT" w:hAnsi="Bell MT"/>
          <w:sz w:val="24"/>
          <w:szCs w:val="24"/>
        </w:rPr>
      </w:pPr>
      <w:bookmarkStart w:id="20" w:name="_Toc137041046"/>
      <w:r w:rsidRPr="00B26DCF">
        <w:rPr>
          <w:rFonts w:ascii="Bell MT" w:hAnsi="Bell MT"/>
          <w:sz w:val="24"/>
          <w:szCs w:val="24"/>
        </w:rPr>
        <w:t xml:space="preserve">VIII. </w:t>
      </w:r>
      <w:r w:rsidR="003251FA" w:rsidRPr="00B26DCF">
        <w:rPr>
          <w:rFonts w:ascii="Bell MT" w:hAnsi="Bell MT"/>
          <w:sz w:val="24"/>
          <w:szCs w:val="24"/>
        </w:rPr>
        <w:t>MUESTRAS</w:t>
      </w:r>
      <w:bookmarkEnd w:id="20"/>
    </w:p>
    <w:p w14:paraId="720A5472" w14:textId="77777777" w:rsidR="0046242A" w:rsidRPr="00B26DCF" w:rsidRDefault="0046242A" w:rsidP="00774FF9">
      <w:pPr>
        <w:pStyle w:val="Textoindependiente"/>
        <w:spacing w:before="3" w:line="276" w:lineRule="auto"/>
        <w:rPr>
          <w:rFonts w:ascii="Bell MT" w:hAnsi="Bell MT" w:cs="Aparajita"/>
          <w:b/>
          <w:sz w:val="24"/>
          <w:szCs w:val="24"/>
        </w:rPr>
      </w:pPr>
    </w:p>
    <w:p w14:paraId="244715FD" w14:textId="77777777" w:rsidR="00AC405B" w:rsidRDefault="00882350" w:rsidP="00774FF9">
      <w:pPr>
        <w:pStyle w:val="Textoindependiente"/>
        <w:spacing w:before="94" w:line="276" w:lineRule="auto"/>
        <w:ind w:right="235"/>
        <w:jc w:val="both"/>
        <w:rPr>
          <w:rFonts w:ascii="Bell MT" w:hAnsi="Bell MT" w:cs="Aparajita"/>
          <w:sz w:val="24"/>
          <w:szCs w:val="24"/>
          <w:highlight w:val="yellow"/>
        </w:rPr>
      </w:pPr>
      <w:r w:rsidRPr="009E3243">
        <w:rPr>
          <w:rFonts w:ascii="Bell MT" w:hAnsi="Bell MT" w:cs="Aparajita"/>
          <w:sz w:val="24"/>
          <w:szCs w:val="24"/>
          <w:highlight w:val="yellow"/>
        </w:rPr>
        <w:t>Se entenderá</w:t>
      </w:r>
      <w:r w:rsidR="003251FA" w:rsidRPr="009E3243">
        <w:rPr>
          <w:rFonts w:ascii="Bell MT" w:hAnsi="Bell MT" w:cs="Aparajita"/>
          <w:sz w:val="24"/>
          <w:szCs w:val="24"/>
          <w:highlight w:val="yellow"/>
        </w:rPr>
        <w:t xml:space="preserve"> como muestra en esta licitació</w:t>
      </w:r>
      <w:r w:rsidRPr="009E3243">
        <w:rPr>
          <w:rFonts w:ascii="Bell MT" w:hAnsi="Bell MT" w:cs="Aparajita"/>
          <w:sz w:val="24"/>
          <w:szCs w:val="24"/>
          <w:highlight w:val="yellow"/>
        </w:rPr>
        <w:t xml:space="preserve">n la presentación </w:t>
      </w:r>
      <w:r w:rsidR="00EF2D6C" w:rsidRPr="009E3243">
        <w:rPr>
          <w:rFonts w:ascii="Bell MT" w:hAnsi="Bell MT" w:cs="Aparajita"/>
          <w:sz w:val="24"/>
          <w:szCs w:val="24"/>
          <w:highlight w:val="yellow"/>
        </w:rPr>
        <w:t>de los insumos</w:t>
      </w:r>
      <w:r w:rsidR="003251FA" w:rsidRPr="009E3243">
        <w:rPr>
          <w:rFonts w:ascii="Bell MT" w:hAnsi="Bell MT" w:cs="Aparajita"/>
          <w:sz w:val="24"/>
          <w:szCs w:val="24"/>
          <w:highlight w:val="yellow"/>
        </w:rPr>
        <w:t xml:space="preserve"> ofertad</w:t>
      </w:r>
      <w:r w:rsidR="00EF2D6C" w:rsidRPr="009E3243">
        <w:rPr>
          <w:rFonts w:ascii="Bell MT" w:hAnsi="Bell MT" w:cs="Aparajita"/>
          <w:sz w:val="24"/>
          <w:szCs w:val="24"/>
          <w:highlight w:val="yellow"/>
        </w:rPr>
        <w:t>os</w:t>
      </w:r>
      <w:r w:rsidR="003251FA" w:rsidRPr="009E3243">
        <w:rPr>
          <w:rFonts w:ascii="Bell MT" w:hAnsi="Bell MT" w:cs="Aparajita"/>
          <w:sz w:val="24"/>
          <w:szCs w:val="24"/>
          <w:highlight w:val="yellow"/>
        </w:rPr>
        <w:t xml:space="preserve">, se aclara a los </w:t>
      </w:r>
    </w:p>
    <w:p w14:paraId="11568025" w14:textId="4F222B1B" w:rsidR="0046242A" w:rsidRPr="00B26DCF" w:rsidRDefault="003251FA" w:rsidP="00774FF9">
      <w:pPr>
        <w:pStyle w:val="Textoindependiente"/>
        <w:spacing w:before="94" w:line="276" w:lineRule="auto"/>
        <w:ind w:right="235"/>
        <w:jc w:val="both"/>
        <w:rPr>
          <w:rFonts w:ascii="Bell MT" w:hAnsi="Bell MT" w:cs="Aparajita"/>
          <w:sz w:val="24"/>
          <w:szCs w:val="24"/>
        </w:rPr>
      </w:pPr>
      <w:r w:rsidRPr="009E3243">
        <w:rPr>
          <w:rFonts w:ascii="Bell MT" w:hAnsi="Bell MT" w:cs="Aparajita"/>
          <w:sz w:val="24"/>
          <w:szCs w:val="24"/>
          <w:highlight w:val="yellow"/>
        </w:rPr>
        <w:t xml:space="preserve">interesados que no se </w:t>
      </w:r>
      <w:r w:rsidR="00EF414B" w:rsidRPr="009E3243">
        <w:rPr>
          <w:rFonts w:ascii="Bell MT" w:hAnsi="Bell MT" w:cs="Aparajita"/>
          <w:sz w:val="24"/>
          <w:szCs w:val="24"/>
          <w:highlight w:val="yellow"/>
        </w:rPr>
        <w:t>tomará</w:t>
      </w:r>
      <w:r w:rsidRPr="009E3243">
        <w:rPr>
          <w:rFonts w:ascii="Bell MT" w:hAnsi="Bell MT" w:cs="Aparajita"/>
          <w:sz w:val="24"/>
          <w:szCs w:val="24"/>
          <w:highlight w:val="yellow"/>
        </w:rPr>
        <w:t xml:space="preserve"> en cuenta ninguna oferta que no venga respaldada con la muestra correspondiente</w:t>
      </w:r>
      <w:r w:rsidR="00927833" w:rsidRPr="009E3243">
        <w:rPr>
          <w:rFonts w:ascii="Bell MT" w:hAnsi="Bell MT" w:cs="Aparajita"/>
          <w:sz w:val="24"/>
          <w:szCs w:val="24"/>
          <w:highlight w:val="yellow"/>
        </w:rPr>
        <w:t xml:space="preserve"> o </w:t>
      </w:r>
      <w:r w:rsidR="00A165AF">
        <w:rPr>
          <w:rFonts w:ascii="Bell MT" w:hAnsi="Bell MT" w:cs="Aparajita"/>
          <w:sz w:val="24"/>
          <w:szCs w:val="24"/>
          <w:highlight w:val="yellow"/>
        </w:rPr>
        <w:t xml:space="preserve">ficha técnica con imágenes y </w:t>
      </w:r>
      <w:r w:rsidR="00927833" w:rsidRPr="009E3243">
        <w:rPr>
          <w:rFonts w:ascii="Bell MT" w:hAnsi="Bell MT" w:cs="Aparajita"/>
          <w:sz w:val="24"/>
          <w:szCs w:val="24"/>
          <w:highlight w:val="yellow"/>
        </w:rPr>
        <w:t>de descripción técnica.</w:t>
      </w:r>
    </w:p>
    <w:p w14:paraId="5377F5F2" w14:textId="77777777" w:rsidR="001209D6" w:rsidRPr="00B26DCF" w:rsidRDefault="001209D6" w:rsidP="00774FF9">
      <w:pPr>
        <w:pStyle w:val="Textoindependiente"/>
        <w:spacing w:before="94" w:line="276" w:lineRule="auto"/>
        <w:ind w:right="235"/>
        <w:jc w:val="both"/>
        <w:rPr>
          <w:rFonts w:ascii="Bell MT" w:hAnsi="Bell MT" w:cs="Aparajita"/>
          <w:sz w:val="24"/>
          <w:szCs w:val="24"/>
        </w:rPr>
      </w:pPr>
    </w:p>
    <w:p w14:paraId="3E7EC01E" w14:textId="77777777" w:rsidR="0046242A" w:rsidRPr="00B26DCF" w:rsidRDefault="0046242A" w:rsidP="00774FF9">
      <w:pPr>
        <w:pStyle w:val="Textoindependiente"/>
        <w:spacing w:line="276" w:lineRule="auto"/>
        <w:rPr>
          <w:rFonts w:ascii="Bell MT" w:hAnsi="Bell MT" w:cs="Aparajita"/>
          <w:sz w:val="24"/>
          <w:szCs w:val="24"/>
        </w:rPr>
      </w:pPr>
    </w:p>
    <w:p w14:paraId="1F9D0CFA" w14:textId="77777777" w:rsidR="0046242A" w:rsidRPr="00B26DCF" w:rsidRDefault="0046242A" w:rsidP="00774FF9">
      <w:pPr>
        <w:pStyle w:val="Textoindependiente"/>
        <w:spacing w:before="10" w:line="276" w:lineRule="auto"/>
        <w:rPr>
          <w:rFonts w:ascii="Bell MT" w:hAnsi="Bell MT" w:cs="Aparajita"/>
          <w:sz w:val="24"/>
          <w:szCs w:val="24"/>
        </w:rPr>
      </w:pPr>
    </w:p>
    <w:p w14:paraId="670790A2" w14:textId="1CB450CA" w:rsidR="0046242A" w:rsidRDefault="00815893" w:rsidP="00815893">
      <w:pPr>
        <w:pStyle w:val="Ttulo1"/>
        <w:rPr>
          <w:rFonts w:ascii="Bell MT" w:hAnsi="Bell MT"/>
          <w:sz w:val="24"/>
          <w:szCs w:val="24"/>
        </w:rPr>
      </w:pPr>
      <w:bookmarkStart w:id="21" w:name="_Toc137041047"/>
      <w:r w:rsidRPr="00B26DCF">
        <w:rPr>
          <w:rFonts w:ascii="Bell MT" w:hAnsi="Bell MT"/>
          <w:sz w:val="24"/>
          <w:szCs w:val="24"/>
        </w:rPr>
        <w:t xml:space="preserve">IX. </w:t>
      </w:r>
      <w:r w:rsidR="0075251D" w:rsidRPr="00B26DCF">
        <w:rPr>
          <w:rFonts w:ascii="Bell MT" w:hAnsi="Bell MT"/>
          <w:sz w:val="24"/>
          <w:szCs w:val="24"/>
        </w:rPr>
        <w:t>PRESENTACIÓN</w:t>
      </w:r>
      <w:r w:rsidR="003251FA" w:rsidRPr="00B26DCF">
        <w:rPr>
          <w:rFonts w:ascii="Bell MT" w:hAnsi="Bell MT"/>
          <w:sz w:val="24"/>
          <w:szCs w:val="24"/>
        </w:rPr>
        <w:t xml:space="preserve"> DE LA OFERTA</w:t>
      </w:r>
      <w:r w:rsidR="003251FA" w:rsidRPr="00B26DCF">
        <w:rPr>
          <w:rFonts w:ascii="Bell MT" w:hAnsi="Bell MT"/>
          <w:spacing w:val="-5"/>
          <w:sz w:val="24"/>
          <w:szCs w:val="24"/>
        </w:rPr>
        <w:t xml:space="preserve"> </w:t>
      </w:r>
      <w:r w:rsidR="0075251D" w:rsidRPr="00B26DCF">
        <w:rPr>
          <w:rFonts w:ascii="Bell MT" w:hAnsi="Bell MT"/>
          <w:sz w:val="24"/>
          <w:szCs w:val="24"/>
        </w:rPr>
        <w:t>ECONÓMICA</w:t>
      </w:r>
      <w:bookmarkEnd w:id="21"/>
    </w:p>
    <w:p w14:paraId="6133269F" w14:textId="77777777" w:rsidR="00A165AF" w:rsidRPr="00B26DCF" w:rsidRDefault="00A165AF" w:rsidP="00815893">
      <w:pPr>
        <w:pStyle w:val="Ttulo1"/>
        <w:rPr>
          <w:rFonts w:ascii="Bell MT" w:hAnsi="Bell MT"/>
          <w:sz w:val="24"/>
          <w:szCs w:val="24"/>
          <w:u w:val="none"/>
        </w:rPr>
      </w:pPr>
    </w:p>
    <w:p w14:paraId="28449170" w14:textId="77777777" w:rsidR="0046242A" w:rsidRPr="00B26DCF" w:rsidRDefault="0046242A" w:rsidP="00815893">
      <w:pPr>
        <w:pStyle w:val="Ttulo1"/>
        <w:rPr>
          <w:rFonts w:ascii="Bell MT" w:hAnsi="Bell MT"/>
          <w:sz w:val="24"/>
          <w:szCs w:val="24"/>
        </w:rPr>
      </w:pPr>
    </w:p>
    <w:p w14:paraId="42057711" w14:textId="65EA01CD" w:rsidR="001209D6" w:rsidRPr="00B26DCF" w:rsidRDefault="003251FA" w:rsidP="00774FF9">
      <w:pPr>
        <w:pStyle w:val="Textoindependiente"/>
        <w:spacing w:before="93" w:line="276" w:lineRule="auto"/>
        <w:ind w:right="237"/>
        <w:jc w:val="both"/>
        <w:rPr>
          <w:rFonts w:ascii="Bell MT" w:hAnsi="Bell MT" w:cs="Aparajita"/>
          <w:b/>
          <w:sz w:val="24"/>
          <w:szCs w:val="24"/>
        </w:rPr>
      </w:pPr>
      <w:r w:rsidRPr="00B26DCF">
        <w:rPr>
          <w:rFonts w:ascii="Bell MT" w:hAnsi="Bell MT" w:cs="Aparajita"/>
          <w:sz w:val="24"/>
          <w:szCs w:val="24"/>
        </w:rPr>
        <w:t xml:space="preserve">La oferta económica deberá ser incluida en el sobre, en el entendido, de que tanto la oferta original como la copia deberá ser adecuadamente presentadas, firmadas y foliadas llenando la información con montos globales </w:t>
      </w:r>
      <w:r w:rsidRPr="00B26DCF">
        <w:rPr>
          <w:rFonts w:ascii="Bell MT" w:hAnsi="Bell MT" w:cs="Aparajita"/>
          <w:b/>
          <w:sz w:val="24"/>
          <w:szCs w:val="24"/>
        </w:rPr>
        <w:t>(CARTA PROPUESTA).</w:t>
      </w:r>
    </w:p>
    <w:p w14:paraId="027E585D" w14:textId="7727E04B" w:rsidR="0046242A" w:rsidRPr="00B26DCF" w:rsidRDefault="0046242A" w:rsidP="00774FF9">
      <w:pPr>
        <w:tabs>
          <w:tab w:val="left" w:pos="3405"/>
        </w:tabs>
        <w:spacing w:line="276" w:lineRule="auto"/>
        <w:rPr>
          <w:rFonts w:ascii="Bell MT" w:hAnsi="Bell MT" w:cs="Aparajita"/>
          <w:sz w:val="24"/>
          <w:szCs w:val="24"/>
        </w:rPr>
      </w:pPr>
    </w:p>
    <w:p w14:paraId="4FD4A35E" w14:textId="77777777" w:rsidR="001209D6" w:rsidRPr="00B26DCF" w:rsidRDefault="001209D6" w:rsidP="00774FF9">
      <w:pPr>
        <w:tabs>
          <w:tab w:val="left" w:pos="3405"/>
        </w:tabs>
        <w:spacing w:line="276" w:lineRule="auto"/>
        <w:rPr>
          <w:rFonts w:ascii="Bell MT" w:hAnsi="Bell MT" w:cs="Aparajita"/>
          <w:sz w:val="24"/>
          <w:szCs w:val="24"/>
        </w:rPr>
      </w:pPr>
    </w:p>
    <w:p w14:paraId="2B8C2C62" w14:textId="77777777" w:rsidR="001209D6" w:rsidRPr="00B26DCF" w:rsidRDefault="001209D6" w:rsidP="00774FF9">
      <w:pPr>
        <w:tabs>
          <w:tab w:val="left" w:pos="3405"/>
        </w:tabs>
        <w:spacing w:line="276" w:lineRule="auto"/>
        <w:rPr>
          <w:rFonts w:ascii="Bell MT" w:hAnsi="Bell MT" w:cs="Aparajita"/>
          <w:sz w:val="24"/>
          <w:szCs w:val="24"/>
        </w:rPr>
      </w:pPr>
    </w:p>
    <w:p w14:paraId="3B8F8045" w14:textId="77777777" w:rsidR="001209D6" w:rsidRPr="00B26DCF" w:rsidRDefault="001209D6" w:rsidP="00774FF9">
      <w:pPr>
        <w:tabs>
          <w:tab w:val="left" w:pos="3405"/>
        </w:tabs>
        <w:spacing w:line="276" w:lineRule="auto"/>
        <w:rPr>
          <w:rFonts w:ascii="Bell MT" w:hAnsi="Bell MT" w:cs="Aparajita"/>
          <w:sz w:val="24"/>
          <w:szCs w:val="24"/>
        </w:rPr>
      </w:pPr>
    </w:p>
    <w:p w14:paraId="0B38BAA6" w14:textId="77777777" w:rsidR="001209D6" w:rsidRPr="00B26DCF" w:rsidRDefault="001209D6" w:rsidP="00774FF9">
      <w:pPr>
        <w:tabs>
          <w:tab w:val="left" w:pos="3405"/>
        </w:tabs>
        <w:spacing w:line="276" w:lineRule="auto"/>
        <w:rPr>
          <w:rFonts w:ascii="Bell MT" w:hAnsi="Bell MT" w:cs="Aparajita"/>
          <w:sz w:val="24"/>
          <w:szCs w:val="24"/>
        </w:rPr>
      </w:pPr>
    </w:p>
    <w:p w14:paraId="1A5D3525" w14:textId="77777777" w:rsidR="001209D6" w:rsidRPr="00B26DCF" w:rsidRDefault="001209D6" w:rsidP="00774FF9">
      <w:pPr>
        <w:tabs>
          <w:tab w:val="left" w:pos="3405"/>
        </w:tabs>
        <w:spacing w:line="276" w:lineRule="auto"/>
        <w:rPr>
          <w:rFonts w:ascii="Bell MT" w:hAnsi="Bell MT" w:cs="Aparajita"/>
          <w:sz w:val="24"/>
          <w:szCs w:val="24"/>
        </w:rPr>
      </w:pPr>
    </w:p>
    <w:p w14:paraId="04CC80D2" w14:textId="77777777" w:rsidR="001209D6" w:rsidRPr="00B26DCF" w:rsidRDefault="001209D6" w:rsidP="00774FF9">
      <w:pPr>
        <w:tabs>
          <w:tab w:val="left" w:pos="3405"/>
        </w:tabs>
        <w:spacing w:line="276" w:lineRule="auto"/>
        <w:rPr>
          <w:rFonts w:ascii="Bell MT" w:hAnsi="Bell MT" w:cs="Aparajita"/>
          <w:sz w:val="24"/>
          <w:szCs w:val="24"/>
        </w:rPr>
      </w:pPr>
    </w:p>
    <w:p w14:paraId="3476AA7E" w14:textId="77777777" w:rsidR="001209D6" w:rsidRPr="00B26DCF" w:rsidRDefault="001209D6" w:rsidP="00774FF9">
      <w:pPr>
        <w:tabs>
          <w:tab w:val="left" w:pos="3405"/>
        </w:tabs>
        <w:spacing w:line="276" w:lineRule="auto"/>
        <w:rPr>
          <w:rFonts w:ascii="Bell MT" w:hAnsi="Bell MT" w:cs="Aparajita"/>
          <w:sz w:val="24"/>
          <w:szCs w:val="24"/>
        </w:rPr>
      </w:pPr>
    </w:p>
    <w:p w14:paraId="7E241870" w14:textId="77777777" w:rsidR="001209D6" w:rsidRPr="00B26DCF" w:rsidRDefault="001209D6" w:rsidP="00774FF9">
      <w:pPr>
        <w:tabs>
          <w:tab w:val="left" w:pos="3405"/>
        </w:tabs>
        <w:spacing w:line="276" w:lineRule="auto"/>
        <w:rPr>
          <w:rFonts w:ascii="Bell MT" w:hAnsi="Bell MT" w:cs="Aparajita"/>
          <w:sz w:val="24"/>
          <w:szCs w:val="24"/>
        </w:rPr>
        <w:sectPr w:rsidR="001209D6" w:rsidRPr="00B26DCF" w:rsidSect="001E5B91">
          <w:pgSz w:w="12240" w:h="15840"/>
          <w:pgMar w:top="1440" w:right="1080" w:bottom="1440" w:left="1080" w:header="720" w:footer="720" w:gutter="0"/>
          <w:cols w:space="720"/>
          <w:docGrid w:linePitch="299"/>
        </w:sectPr>
      </w:pPr>
    </w:p>
    <w:p w14:paraId="49CA780C" w14:textId="77777777" w:rsidR="001209D6" w:rsidRPr="00B26DCF" w:rsidRDefault="001209D6" w:rsidP="00774FF9">
      <w:pPr>
        <w:pStyle w:val="Textoindependiente"/>
        <w:spacing w:before="161" w:line="276" w:lineRule="auto"/>
        <w:ind w:right="233"/>
        <w:jc w:val="both"/>
        <w:rPr>
          <w:rFonts w:ascii="Bell MT" w:hAnsi="Bell MT" w:cs="Aparajita"/>
          <w:b/>
          <w:sz w:val="24"/>
          <w:szCs w:val="24"/>
        </w:rPr>
      </w:pPr>
    </w:p>
    <w:p w14:paraId="776C4BD5" w14:textId="77777777" w:rsidR="001209D6" w:rsidRPr="00B26DCF" w:rsidRDefault="001209D6" w:rsidP="00774FF9">
      <w:pPr>
        <w:pStyle w:val="Textoindependiente"/>
        <w:spacing w:before="161" w:line="276" w:lineRule="auto"/>
        <w:ind w:right="233"/>
        <w:jc w:val="both"/>
        <w:rPr>
          <w:rFonts w:ascii="Bell MT" w:hAnsi="Bell MT" w:cs="Aparajita"/>
          <w:b/>
          <w:sz w:val="24"/>
          <w:szCs w:val="24"/>
        </w:rPr>
      </w:pPr>
    </w:p>
    <w:p w14:paraId="66B59FAA" w14:textId="77777777" w:rsidR="0046242A" w:rsidRPr="00B26DCF" w:rsidRDefault="003251FA" w:rsidP="00774FF9">
      <w:pPr>
        <w:pStyle w:val="Textoindependiente"/>
        <w:spacing w:before="161" w:line="276" w:lineRule="auto"/>
        <w:ind w:right="233"/>
        <w:jc w:val="both"/>
        <w:rPr>
          <w:rFonts w:ascii="Bell MT" w:hAnsi="Bell MT" w:cs="Aparajita"/>
          <w:sz w:val="24"/>
          <w:szCs w:val="24"/>
        </w:rPr>
      </w:pPr>
      <w:r w:rsidRPr="00B26DCF">
        <w:rPr>
          <w:rFonts w:ascii="Bell MT" w:hAnsi="Bell MT" w:cs="Aparajita"/>
          <w:b/>
          <w:sz w:val="24"/>
          <w:szCs w:val="24"/>
        </w:rPr>
        <w:t xml:space="preserve">El ANEXO "B" </w:t>
      </w:r>
      <w:r w:rsidRPr="00B26DCF">
        <w:rPr>
          <w:rFonts w:ascii="Bell MT" w:hAnsi="Bell MT" w:cs="Aparajita"/>
          <w:sz w:val="24"/>
          <w:szCs w:val="24"/>
        </w:rPr>
        <w:t xml:space="preserve">deberá ser firmado por la persona autorizada por la empresa </w:t>
      </w:r>
      <w:r w:rsidRPr="00B26DCF">
        <w:rPr>
          <w:rFonts w:ascii="Bell MT" w:hAnsi="Bell MT" w:cs="Aparajita"/>
          <w:sz w:val="24"/>
          <w:szCs w:val="24"/>
          <w:u w:val="single"/>
        </w:rPr>
        <w:t>que tenga</w:t>
      </w:r>
      <w:r w:rsidRPr="00B26DCF">
        <w:rPr>
          <w:rFonts w:ascii="Bell MT" w:hAnsi="Bell MT" w:cs="Aparajita"/>
          <w:sz w:val="24"/>
          <w:szCs w:val="24"/>
        </w:rPr>
        <w:t xml:space="preserve"> </w:t>
      </w:r>
      <w:r w:rsidRPr="00B26DCF">
        <w:rPr>
          <w:rFonts w:ascii="Bell MT" w:hAnsi="Bell MT" w:cs="Aparajita"/>
          <w:sz w:val="24"/>
          <w:szCs w:val="24"/>
          <w:u w:val="single"/>
        </w:rPr>
        <w:t>todas las facultades para ese tipo de actos</w:t>
      </w:r>
      <w:r w:rsidRPr="00B26DCF">
        <w:rPr>
          <w:rFonts w:ascii="Bell MT" w:hAnsi="Bell MT" w:cs="Aparajita"/>
          <w:sz w:val="24"/>
          <w:szCs w:val="24"/>
        </w:rPr>
        <w:t xml:space="preserve">, quien responderá a todos los requerimientos que le haga la </w:t>
      </w:r>
      <w:r w:rsidR="00A80216" w:rsidRPr="00B26DCF">
        <w:rPr>
          <w:rFonts w:ascii="Bell MT" w:hAnsi="Bell MT" w:cs="Aparajita"/>
          <w:sz w:val="24"/>
          <w:szCs w:val="24"/>
        </w:rPr>
        <w:t>Fundación Gestora de la Salud-Hospital Enrique Aguilar Cerrato</w:t>
      </w:r>
      <w:r w:rsidR="002B266E" w:rsidRPr="00B26DCF">
        <w:rPr>
          <w:rFonts w:ascii="Bell MT" w:hAnsi="Bell MT" w:cs="Aparajita"/>
          <w:sz w:val="24"/>
          <w:szCs w:val="24"/>
        </w:rPr>
        <w:t xml:space="preserve"> </w:t>
      </w:r>
      <w:r w:rsidR="00A80216" w:rsidRPr="00B26DCF">
        <w:rPr>
          <w:rFonts w:ascii="Bell MT" w:hAnsi="Bell MT" w:cs="Aparajita"/>
          <w:sz w:val="24"/>
          <w:szCs w:val="24"/>
        </w:rPr>
        <w:t xml:space="preserve">(FUNDAGES-HEAC) </w:t>
      </w:r>
      <w:r w:rsidRPr="00B26DCF">
        <w:rPr>
          <w:rFonts w:ascii="Bell MT" w:hAnsi="Bell MT" w:cs="Aparajita"/>
          <w:sz w:val="24"/>
          <w:szCs w:val="24"/>
        </w:rPr>
        <w:t>en relación a las obligaciones contraídas.</w:t>
      </w:r>
    </w:p>
    <w:p w14:paraId="60BB2A73" w14:textId="77777777" w:rsidR="0046242A" w:rsidRPr="00B26DCF" w:rsidRDefault="0046242A" w:rsidP="00774FF9">
      <w:pPr>
        <w:pStyle w:val="Textoindependiente"/>
        <w:spacing w:before="10" w:line="276" w:lineRule="auto"/>
        <w:rPr>
          <w:rFonts w:ascii="Bell MT" w:hAnsi="Bell MT" w:cs="Aparajita"/>
          <w:sz w:val="24"/>
          <w:szCs w:val="24"/>
        </w:rPr>
      </w:pPr>
    </w:p>
    <w:p w14:paraId="07587AFC" w14:textId="5E8B4BB3" w:rsidR="0046242A" w:rsidRPr="00B26DCF" w:rsidRDefault="005E01EB" w:rsidP="00774FF9">
      <w:pPr>
        <w:pStyle w:val="Textoindependiente"/>
        <w:spacing w:line="276" w:lineRule="auto"/>
        <w:ind w:right="241"/>
        <w:jc w:val="both"/>
        <w:rPr>
          <w:rFonts w:ascii="Bell MT" w:hAnsi="Bell MT" w:cs="Aparajita"/>
          <w:sz w:val="24"/>
          <w:szCs w:val="24"/>
        </w:rPr>
      </w:pPr>
      <w:r w:rsidRPr="00B26DCF">
        <w:rPr>
          <w:rFonts w:ascii="Bell MT" w:hAnsi="Bell MT" w:cs="Aparajita"/>
          <w:sz w:val="24"/>
          <w:szCs w:val="24"/>
        </w:rPr>
        <w:t>L</w:t>
      </w:r>
      <w:r w:rsidR="00A80216" w:rsidRPr="00B26DCF">
        <w:rPr>
          <w:rFonts w:ascii="Bell MT" w:hAnsi="Bell MT" w:cs="Aparajita"/>
          <w:sz w:val="24"/>
          <w:szCs w:val="24"/>
        </w:rPr>
        <w:t>a Fundación Gestora de la Salud-Hospital Enrique Aguilar Cerrato</w:t>
      </w:r>
      <w:r w:rsidR="00E15E59" w:rsidRPr="00B26DCF">
        <w:rPr>
          <w:rFonts w:ascii="Bell MT" w:hAnsi="Bell MT" w:cs="Aparajita"/>
          <w:sz w:val="24"/>
          <w:szCs w:val="24"/>
        </w:rPr>
        <w:t xml:space="preserve"> </w:t>
      </w:r>
      <w:r w:rsidR="00A80216" w:rsidRPr="00B26DCF">
        <w:rPr>
          <w:rFonts w:ascii="Bell MT" w:hAnsi="Bell MT" w:cs="Aparajita"/>
          <w:sz w:val="24"/>
          <w:szCs w:val="24"/>
        </w:rPr>
        <w:t>(FUNDAGES-HEAC)</w:t>
      </w:r>
      <w:r w:rsidRPr="00B26DCF">
        <w:rPr>
          <w:rFonts w:ascii="Bell MT" w:hAnsi="Bell MT" w:cs="Aparajita"/>
          <w:sz w:val="24"/>
          <w:szCs w:val="24"/>
        </w:rPr>
        <w:t xml:space="preserve"> </w:t>
      </w:r>
      <w:r w:rsidR="003251FA" w:rsidRPr="00B26DCF">
        <w:rPr>
          <w:rFonts w:ascii="Bell MT" w:hAnsi="Bell MT" w:cs="Aparajita"/>
          <w:sz w:val="24"/>
          <w:szCs w:val="24"/>
        </w:rPr>
        <w:t xml:space="preserve">a través de </w:t>
      </w:r>
      <w:r w:rsidR="003251FA" w:rsidRPr="00B26DCF">
        <w:rPr>
          <w:rFonts w:ascii="Bell MT" w:hAnsi="Bell MT" w:cs="Aparajita"/>
          <w:spacing w:val="-3"/>
          <w:sz w:val="24"/>
          <w:szCs w:val="24"/>
        </w:rPr>
        <w:t xml:space="preserve">la </w:t>
      </w:r>
      <w:r w:rsidR="003251FA" w:rsidRPr="00B26DCF">
        <w:rPr>
          <w:rFonts w:ascii="Bell MT" w:hAnsi="Bell MT" w:cs="Aparajita"/>
          <w:sz w:val="24"/>
          <w:szCs w:val="24"/>
        </w:rPr>
        <w:t xml:space="preserve">Comisión de Evaluación está facultada para solicitar a cualesquiera de los </w:t>
      </w:r>
      <w:r w:rsidR="00A165AF">
        <w:rPr>
          <w:rFonts w:ascii="Bell MT" w:hAnsi="Bell MT" w:cs="Aparajita"/>
          <w:sz w:val="24"/>
          <w:szCs w:val="24"/>
        </w:rPr>
        <w:t>oferentes</w:t>
      </w:r>
      <w:r w:rsidR="003251FA" w:rsidRPr="00B26DCF">
        <w:rPr>
          <w:rFonts w:ascii="Bell MT" w:hAnsi="Bell MT" w:cs="Aparajita"/>
          <w:sz w:val="24"/>
          <w:szCs w:val="24"/>
        </w:rPr>
        <w:t xml:space="preserve"> que aclare su oferta y que presente</w:t>
      </w:r>
      <w:r w:rsidR="003251FA" w:rsidRPr="00B26DCF">
        <w:rPr>
          <w:rFonts w:ascii="Bell MT" w:hAnsi="Bell MT" w:cs="Aparajita"/>
          <w:spacing w:val="-43"/>
          <w:sz w:val="24"/>
          <w:szCs w:val="24"/>
        </w:rPr>
        <w:t xml:space="preserve"> </w:t>
      </w:r>
      <w:r w:rsidR="003251FA" w:rsidRPr="00B26DCF">
        <w:rPr>
          <w:rFonts w:ascii="Bell MT" w:hAnsi="Bell MT" w:cs="Aparajita"/>
          <w:sz w:val="24"/>
          <w:szCs w:val="24"/>
        </w:rPr>
        <w:t xml:space="preserve">información adicional </w:t>
      </w:r>
      <w:r w:rsidR="003251FA" w:rsidRPr="00B26DCF">
        <w:rPr>
          <w:rFonts w:ascii="Bell MT" w:hAnsi="Bell MT" w:cs="Aparajita"/>
          <w:spacing w:val="-3"/>
          <w:sz w:val="24"/>
          <w:szCs w:val="24"/>
        </w:rPr>
        <w:t xml:space="preserve">sobre </w:t>
      </w:r>
      <w:r w:rsidR="003251FA" w:rsidRPr="00B26DCF">
        <w:rPr>
          <w:rFonts w:ascii="Bell MT" w:hAnsi="Bell MT" w:cs="Aparajita"/>
          <w:sz w:val="24"/>
          <w:szCs w:val="24"/>
        </w:rPr>
        <w:t>la misma, dicha información adicional no modificará el contenido de la oferta</w:t>
      </w:r>
      <w:r w:rsidR="003251FA" w:rsidRPr="00B26DCF">
        <w:rPr>
          <w:rFonts w:ascii="Bell MT" w:hAnsi="Bell MT" w:cs="Aparajita"/>
          <w:spacing w:val="-3"/>
          <w:sz w:val="24"/>
          <w:szCs w:val="24"/>
        </w:rPr>
        <w:t xml:space="preserve"> </w:t>
      </w:r>
      <w:r w:rsidR="003251FA" w:rsidRPr="00B26DCF">
        <w:rPr>
          <w:rFonts w:ascii="Bell MT" w:hAnsi="Bell MT" w:cs="Aparajita"/>
          <w:sz w:val="24"/>
          <w:szCs w:val="24"/>
        </w:rPr>
        <w:t>original.</w:t>
      </w:r>
    </w:p>
    <w:p w14:paraId="6872DD07" w14:textId="77777777" w:rsidR="0046242A" w:rsidRPr="00B26DCF" w:rsidRDefault="0046242A" w:rsidP="00774FF9">
      <w:pPr>
        <w:pStyle w:val="Textoindependiente"/>
        <w:spacing w:before="6" w:line="276" w:lineRule="auto"/>
        <w:rPr>
          <w:rFonts w:ascii="Bell MT" w:hAnsi="Bell MT" w:cs="Aparajita"/>
          <w:sz w:val="24"/>
          <w:szCs w:val="24"/>
        </w:rPr>
      </w:pPr>
    </w:p>
    <w:p w14:paraId="19963A53" w14:textId="23EE8F4C" w:rsidR="0046242A" w:rsidRPr="00B26DCF" w:rsidRDefault="00815893" w:rsidP="00815893">
      <w:pPr>
        <w:pStyle w:val="Ttulo2"/>
        <w:rPr>
          <w:rFonts w:ascii="Bell MT" w:hAnsi="Bell MT"/>
        </w:rPr>
      </w:pPr>
      <w:bookmarkStart w:id="22" w:name="_Toc137041048"/>
      <w:r w:rsidRPr="00B26DCF">
        <w:rPr>
          <w:rFonts w:ascii="Bell MT" w:hAnsi="Bell MT"/>
        </w:rPr>
        <w:t xml:space="preserve">9.1 </w:t>
      </w:r>
      <w:r w:rsidR="003251FA" w:rsidRPr="00B26DCF">
        <w:rPr>
          <w:rFonts w:ascii="Bell MT" w:hAnsi="Bell MT"/>
        </w:rPr>
        <w:t>PRECIOS DE LAS</w:t>
      </w:r>
      <w:r w:rsidR="003251FA" w:rsidRPr="00B26DCF">
        <w:rPr>
          <w:rFonts w:ascii="Bell MT" w:hAnsi="Bell MT"/>
          <w:spacing w:val="6"/>
        </w:rPr>
        <w:t xml:space="preserve"> </w:t>
      </w:r>
      <w:r w:rsidR="003251FA" w:rsidRPr="00B26DCF">
        <w:rPr>
          <w:rFonts w:ascii="Bell MT" w:hAnsi="Bell MT"/>
        </w:rPr>
        <w:t>OFERTAS</w:t>
      </w:r>
      <w:bookmarkEnd w:id="22"/>
    </w:p>
    <w:p w14:paraId="33484165" w14:textId="39620CEF" w:rsidR="0046242A" w:rsidRPr="00B26DCF" w:rsidRDefault="003251FA" w:rsidP="00774FF9">
      <w:pPr>
        <w:pStyle w:val="Textoindependiente"/>
        <w:spacing w:before="234" w:line="276" w:lineRule="auto"/>
        <w:ind w:right="231"/>
        <w:jc w:val="both"/>
        <w:rPr>
          <w:rFonts w:ascii="Bell MT" w:hAnsi="Bell MT" w:cs="Aparajita"/>
          <w:b/>
          <w:sz w:val="24"/>
          <w:szCs w:val="24"/>
        </w:rPr>
      </w:pPr>
      <w:r w:rsidRPr="00B26DCF">
        <w:rPr>
          <w:rFonts w:ascii="Bell MT" w:hAnsi="Bell MT" w:cs="Aparajita"/>
          <w:sz w:val="24"/>
          <w:szCs w:val="24"/>
        </w:rPr>
        <w:t xml:space="preserve">Los </w:t>
      </w:r>
      <w:r w:rsidR="00A165AF">
        <w:rPr>
          <w:rFonts w:ascii="Bell MT" w:hAnsi="Bell MT" w:cs="Aparajita"/>
          <w:sz w:val="24"/>
          <w:szCs w:val="24"/>
        </w:rPr>
        <w:t>oferentes</w:t>
      </w:r>
      <w:r w:rsidRPr="00B26DCF">
        <w:rPr>
          <w:rFonts w:ascii="Bell MT" w:hAnsi="Bell MT" w:cs="Aparajita"/>
          <w:sz w:val="24"/>
          <w:szCs w:val="24"/>
        </w:rPr>
        <w:t xml:space="preserve"> presentarán los precios unitarios y totales de los bienes ofertados por partida individual y en moneda nacional (Lempira), para lo cual utilizarán el formato diseñado para este fin </w:t>
      </w:r>
      <w:r w:rsidRPr="00B26DCF">
        <w:rPr>
          <w:rFonts w:ascii="Bell MT" w:hAnsi="Bell MT" w:cs="Aparajita"/>
          <w:b/>
          <w:sz w:val="24"/>
          <w:szCs w:val="24"/>
        </w:rPr>
        <w:t>(ANEXO B).</w:t>
      </w:r>
    </w:p>
    <w:p w14:paraId="76017EDA" w14:textId="77777777" w:rsidR="0046242A" w:rsidRPr="00B26DCF" w:rsidRDefault="0046242A" w:rsidP="00774FF9">
      <w:pPr>
        <w:pStyle w:val="Textoindependiente"/>
        <w:spacing w:line="276" w:lineRule="auto"/>
        <w:rPr>
          <w:rFonts w:ascii="Bell MT" w:hAnsi="Bell MT" w:cs="Aparajita"/>
          <w:b/>
          <w:sz w:val="24"/>
          <w:szCs w:val="24"/>
        </w:rPr>
      </w:pPr>
    </w:p>
    <w:p w14:paraId="26AC2016" w14:textId="77777777" w:rsidR="0046242A" w:rsidRPr="00B26DCF" w:rsidRDefault="0046242A" w:rsidP="00774FF9">
      <w:pPr>
        <w:pStyle w:val="Textoindependiente"/>
        <w:spacing w:before="9" w:line="276" w:lineRule="auto"/>
        <w:rPr>
          <w:rFonts w:ascii="Bell MT" w:hAnsi="Bell MT" w:cs="Aparajita"/>
          <w:sz w:val="24"/>
          <w:szCs w:val="24"/>
        </w:rPr>
      </w:pPr>
    </w:p>
    <w:p w14:paraId="3457BDF7" w14:textId="54379777" w:rsidR="0046242A" w:rsidRPr="00B26DCF" w:rsidRDefault="002F15AD" w:rsidP="002F15AD">
      <w:pPr>
        <w:pStyle w:val="Ttulo2"/>
        <w:rPr>
          <w:rFonts w:ascii="Bell MT" w:hAnsi="Bell MT"/>
        </w:rPr>
      </w:pPr>
      <w:bookmarkStart w:id="23" w:name="_Toc137041049"/>
      <w:r w:rsidRPr="00B26DCF">
        <w:rPr>
          <w:rFonts w:ascii="Bell MT" w:hAnsi="Bell MT"/>
        </w:rPr>
        <w:t xml:space="preserve">10.1 </w:t>
      </w:r>
      <w:r w:rsidR="003251FA" w:rsidRPr="00B26DCF">
        <w:rPr>
          <w:rFonts w:ascii="Bell MT" w:hAnsi="Bell MT"/>
        </w:rPr>
        <w:t>CAMBIO Y RETIRO DE</w:t>
      </w:r>
      <w:r w:rsidR="003251FA" w:rsidRPr="00B26DCF">
        <w:rPr>
          <w:rFonts w:ascii="Bell MT" w:hAnsi="Bell MT"/>
          <w:spacing w:val="1"/>
        </w:rPr>
        <w:t xml:space="preserve"> </w:t>
      </w:r>
      <w:r w:rsidR="003251FA" w:rsidRPr="00B26DCF">
        <w:rPr>
          <w:rFonts w:ascii="Bell MT" w:hAnsi="Bell MT"/>
        </w:rPr>
        <w:t>OFERTAS</w:t>
      </w:r>
      <w:bookmarkEnd w:id="23"/>
    </w:p>
    <w:p w14:paraId="251F7BA2" w14:textId="509124EE" w:rsidR="0046242A" w:rsidRDefault="003251FA" w:rsidP="00774FF9">
      <w:pPr>
        <w:pStyle w:val="Textoindependiente"/>
        <w:spacing w:before="236" w:line="276" w:lineRule="auto"/>
        <w:ind w:right="249"/>
        <w:jc w:val="both"/>
        <w:rPr>
          <w:rFonts w:ascii="Bell MT" w:hAnsi="Bell MT" w:cs="Aparajita"/>
          <w:sz w:val="24"/>
          <w:szCs w:val="24"/>
        </w:rPr>
      </w:pPr>
      <w:r w:rsidRPr="00B26DCF">
        <w:rPr>
          <w:rFonts w:ascii="Bell MT" w:hAnsi="Bell MT" w:cs="Aparajita"/>
          <w:sz w:val="24"/>
          <w:szCs w:val="24"/>
        </w:rPr>
        <w:t xml:space="preserve">No es permitido que ningún </w:t>
      </w:r>
      <w:r w:rsidR="00A165AF">
        <w:rPr>
          <w:rFonts w:ascii="Bell MT" w:hAnsi="Bell MT" w:cs="Aparajita"/>
          <w:sz w:val="24"/>
          <w:szCs w:val="24"/>
        </w:rPr>
        <w:t>oferente</w:t>
      </w:r>
      <w:r w:rsidRPr="00B26DCF">
        <w:rPr>
          <w:rFonts w:ascii="Bell MT" w:hAnsi="Bell MT" w:cs="Aparajita"/>
          <w:sz w:val="24"/>
          <w:szCs w:val="24"/>
        </w:rPr>
        <w:t xml:space="preserve"> modifique o retire su oferta después de que ésta haya sido </w:t>
      </w:r>
      <w:r w:rsidR="00A165AF" w:rsidRPr="00B26DCF">
        <w:rPr>
          <w:rFonts w:ascii="Bell MT" w:hAnsi="Bell MT" w:cs="Aparajita"/>
          <w:sz w:val="24"/>
          <w:szCs w:val="24"/>
        </w:rPr>
        <w:t>apertura</w:t>
      </w:r>
      <w:r w:rsidR="00A165AF">
        <w:rPr>
          <w:rFonts w:ascii="Bell MT" w:hAnsi="Bell MT" w:cs="Aparajita"/>
          <w:sz w:val="24"/>
          <w:szCs w:val="24"/>
        </w:rPr>
        <w:t>da</w:t>
      </w:r>
      <w:r w:rsidRPr="00B26DCF">
        <w:rPr>
          <w:rFonts w:ascii="Bell MT" w:hAnsi="Bell MT" w:cs="Aparajita"/>
          <w:sz w:val="24"/>
          <w:szCs w:val="24"/>
        </w:rPr>
        <w:t>.</w:t>
      </w:r>
    </w:p>
    <w:p w14:paraId="6EA49A44" w14:textId="77777777" w:rsidR="009E3243" w:rsidRPr="00B26DCF" w:rsidRDefault="009E3243" w:rsidP="00774FF9">
      <w:pPr>
        <w:pStyle w:val="Textoindependiente"/>
        <w:spacing w:before="236" w:line="276" w:lineRule="auto"/>
        <w:ind w:right="249"/>
        <w:jc w:val="both"/>
        <w:rPr>
          <w:rFonts w:ascii="Bell MT" w:hAnsi="Bell MT" w:cs="Aparajita"/>
          <w:sz w:val="24"/>
          <w:szCs w:val="24"/>
        </w:rPr>
      </w:pPr>
    </w:p>
    <w:p w14:paraId="1EB49B79" w14:textId="37F6EC1C" w:rsidR="0046242A" w:rsidRPr="00B26DCF" w:rsidRDefault="002F15AD" w:rsidP="002F15AD">
      <w:pPr>
        <w:pStyle w:val="Ttulo2"/>
        <w:rPr>
          <w:rFonts w:ascii="Bell MT" w:hAnsi="Bell MT"/>
        </w:rPr>
      </w:pPr>
      <w:bookmarkStart w:id="24" w:name="_Toc137041050"/>
      <w:r w:rsidRPr="00B26DCF">
        <w:rPr>
          <w:rFonts w:ascii="Bell MT" w:hAnsi="Bell MT"/>
        </w:rPr>
        <w:t xml:space="preserve">10.2 </w:t>
      </w:r>
      <w:r w:rsidR="003251FA" w:rsidRPr="00B26DCF">
        <w:rPr>
          <w:rFonts w:ascii="Bell MT" w:hAnsi="Bell MT"/>
        </w:rPr>
        <w:t>SELLO DE LAS OFERTAS, FECHA Y HORA DE</w:t>
      </w:r>
      <w:r w:rsidR="003251FA" w:rsidRPr="00B26DCF">
        <w:rPr>
          <w:rFonts w:ascii="Bell MT" w:hAnsi="Bell MT"/>
          <w:spacing w:val="-4"/>
        </w:rPr>
        <w:t xml:space="preserve"> </w:t>
      </w:r>
      <w:r w:rsidR="003251FA" w:rsidRPr="00B26DCF">
        <w:rPr>
          <w:rFonts w:ascii="Bell MT" w:hAnsi="Bell MT"/>
        </w:rPr>
        <w:t>RECIBO</w:t>
      </w:r>
      <w:bookmarkEnd w:id="24"/>
    </w:p>
    <w:p w14:paraId="11BD2EDA" w14:textId="1EE622C9" w:rsidR="0046242A" w:rsidRPr="00B26DCF" w:rsidRDefault="003251FA" w:rsidP="00774FF9">
      <w:pPr>
        <w:spacing w:before="234" w:line="276" w:lineRule="auto"/>
        <w:ind w:right="234"/>
        <w:jc w:val="both"/>
        <w:rPr>
          <w:rFonts w:ascii="Bell MT" w:hAnsi="Bell MT" w:cs="Aparajita"/>
          <w:sz w:val="24"/>
          <w:szCs w:val="24"/>
        </w:rPr>
      </w:pPr>
      <w:r w:rsidRPr="00B26DCF">
        <w:rPr>
          <w:rFonts w:ascii="Bell MT" w:hAnsi="Bell MT" w:cs="Aparajita"/>
          <w:sz w:val="24"/>
          <w:szCs w:val="24"/>
        </w:rPr>
        <w:t xml:space="preserve">Las ofertas en dos sobres cerrados, deberán </w:t>
      </w:r>
      <w:r w:rsidRPr="00A749B9">
        <w:rPr>
          <w:rFonts w:ascii="Bell MT" w:hAnsi="Bell MT" w:cs="Aparajita"/>
          <w:sz w:val="24"/>
          <w:szCs w:val="24"/>
          <w:highlight w:val="yellow"/>
        </w:rPr>
        <w:t xml:space="preserve">presentarse </w:t>
      </w:r>
      <w:r w:rsidR="005036CF" w:rsidRPr="00A749B9">
        <w:rPr>
          <w:rFonts w:ascii="Bell MT" w:hAnsi="Bell MT" w:cs="Aparajita"/>
          <w:sz w:val="24"/>
          <w:szCs w:val="24"/>
          <w:highlight w:val="yellow"/>
        </w:rPr>
        <w:t>a</w:t>
      </w:r>
      <w:r w:rsidR="008E1884">
        <w:rPr>
          <w:rFonts w:ascii="Bell MT" w:hAnsi="Bell MT" w:cs="Aparajita"/>
          <w:sz w:val="24"/>
          <w:szCs w:val="24"/>
          <w:highlight w:val="yellow"/>
        </w:rPr>
        <w:t>ntes de</w:t>
      </w:r>
      <w:r w:rsidR="005036CF" w:rsidRPr="00A749B9">
        <w:rPr>
          <w:rFonts w:ascii="Bell MT" w:hAnsi="Bell MT" w:cs="Aparajita"/>
          <w:sz w:val="24"/>
          <w:szCs w:val="24"/>
          <w:highlight w:val="yellow"/>
        </w:rPr>
        <w:t xml:space="preserve"> la</w:t>
      </w:r>
      <w:r w:rsidR="005E3D0D" w:rsidRPr="00A749B9">
        <w:rPr>
          <w:rFonts w:ascii="Bell MT" w:hAnsi="Bell MT" w:cs="Aparajita"/>
          <w:sz w:val="24"/>
          <w:szCs w:val="24"/>
          <w:highlight w:val="yellow"/>
        </w:rPr>
        <w:t xml:space="preserve">s diez de la mañana </w:t>
      </w:r>
      <w:r w:rsidR="00F54A20" w:rsidRPr="00A749B9">
        <w:rPr>
          <w:rFonts w:ascii="Bell MT" w:hAnsi="Bell MT" w:cs="Aparajita"/>
          <w:sz w:val="24"/>
          <w:szCs w:val="24"/>
          <w:highlight w:val="yellow"/>
        </w:rPr>
        <w:t xml:space="preserve">del </w:t>
      </w:r>
      <w:r w:rsidR="00A165AF">
        <w:rPr>
          <w:rFonts w:ascii="Bell MT" w:hAnsi="Bell MT" w:cs="Aparajita"/>
          <w:sz w:val="24"/>
          <w:szCs w:val="24"/>
          <w:highlight w:val="yellow"/>
        </w:rPr>
        <w:t>2</w:t>
      </w:r>
      <w:r w:rsidR="008E1884">
        <w:rPr>
          <w:rFonts w:ascii="Bell MT" w:hAnsi="Bell MT" w:cs="Aparajita"/>
          <w:sz w:val="24"/>
          <w:szCs w:val="24"/>
          <w:highlight w:val="yellow"/>
        </w:rPr>
        <w:t>3</w:t>
      </w:r>
      <w:r w:rsidR="00E53B77" w:rsidRPr="00A749B9">
        <w:rPr>
          <w:rFonts w:ascii="Bell MT" w:hAnsi="Bell MT" w:cs="Aparajita"/>
          <w:sz w:val="24"/>
          <w:szCs w:val="24"/>
          <w:highlight w:val="yellow"/>
        </w:rPr>
        <w:t xml:space="preserve"> </w:t>
      </w:r>
      <w:r w:rsidR="005036CF" w:rsidRPr="00A749B9">
        <w:rPr>
          <w:rFonts w:ascii="Bell MT" w:hAnsi="Bell MT" w:cs="Aparajita"/>
          <w:sz w:val="24"/>
          <w:szCs w:val="24"/>
          <w:highlight w:val="yellow"/>
        </w:rPr>
        <w:t xml:space="preserve">de </w:t>
      </w:r>
      <w:r w:rsidR="00F54A20">
        <w:rPr>
          <w:rFonts w:ascii="Bell MT" w:hAnsi="Bell MT" w:cs="Aparajita"/>
          <w:sz w:val="24"/>
          <w:szCs w:val="24"/>
        </w:rPr>
        <w:t>Junio</w:t>
      </w:r>
      <w:r w:rsidR="005036CF" w:rsidRPr="00B26DCF">
        <w:rPr>
          <w:rFonts w:ascii="Bell MT" w:hAnsi="Bell MT" w:cs="Aparajita"/>
          <w:sz w:val="24"/>
          <w:szCs w:val="24"/>
        </w:rPr>
        <w:t xml:space="preserve"> previo a la apertura de ofertas en</w:t>
      </w:r>
      <w:r w:rsidRPr="00B26DCF">
        <w:rPr>
          <w:rFonts w:ascii="Bell MT" w:hAnsi="Bell MT" w:cs="Aparajita"/>
          <w:sz w:val="24"/>
          <w:szCs w:val="24"/>
        </w:rPr>
        <w:t xml:space="preserve"> </w:t>
      </w:r>
      <w:r w:rsidR="00A80216" w:rsidRPr="00B26DCF">
        <w:rPr>
          <w:rFonts w:ascii="Bell MT" w:hAnsi="Bell MT" w:cs="Aparajita"/>
          <w:sz w:val="24"/>
          <w:szCs w:val="24"/>
        </w:rPr>
        <w:t>l</w:t>
      </w:r>
      <w:r w:rsidR="00882350" w:rsidRPr="00B26DCF">
        <w:rPr>
          <w:rFonts w:ascii="Bell MT" w:hAnsi="Bell MT" w:cs="Aparajita"/>
          <w:sz w:val="24"/>
          <w:szCs w:val="24"/>
        </w:rPr>
        <w:t xml:space="preserve">a sala de </w:t>
      </w:r>
      <w:r w:rsidR="00F54A20" w:rsidRPr="00B26DCF">
        <w:rPr>
          <w:rFonts w:ascii="Bell MT" w:hAnsi="Bell MT" w:cs="Aparajita"/>
          <w:sz w:val="24"/>
          <w:szCs w:val="24"/>
        </w:rPr>
        <w:t>Juntas del</w:t>
      </w:r>
      <w:r w:rsidR="00A80216" w:rsidRPr="00B26DCF">
        <w:rPr>
          <w:rFonts w:ascii="Bell MT" w:hAnsi="Bell MT" w:cs="Aparajita"/>
          <w:sz w:val="24"/>
          <w:szCs w:val="24"/>
        </w:rPr>
        <w:t xml:space="preserve"> Hospital Enrique Aguilar Cerrato</w:t>
      </w:r>
      <w:r w:rsidR="00EF2D6C" w:rsidRPr="00B26DCF">
        <w:rPr>
          <w:rFonts w:ascii="Bell MT" w:hAnsi="Bell MT" w:cs="Aparajita"/>
          <w:sz w:val="24"/>
          <w:szCs w:val="24"/>
        </w:rPr>
        <w:t xml:space="preserve"> </w:t>
      </w:r>
      <w:r w:rsidR="00A80216" w:rsidRPr="00B26DCF">
        <w:rPr>
          <w:rFonts w:ascii="Bell MT" w:hAnsi="Bell MT" w:cs="Aparajita"/>
          <w:sz w:val="24"/>
          <w:szCs w:val="24"/>
        </w:rPr>
        <w:t>(FUNDAGES-HEAC)</w:t>
      </w:r>
      <w:r w:rsidRPr="00B26DCF">
        <w:rPr>
          <w:rFonts w:ascii="Bell MT" w:hAnsi="Bell MT" w:cs="Aparajita"/>
          <w:b/>
          <w:sz w:val="24"/>
          <w:szCs w:val="24"/>
        </w:rPr>
        <w:t xml:space="preserve"> </w:t>
      </w:r>
      <w:r w:rsidRPr="00B26DCF">
        <w:rPr>
          <w:rFonts w:ascii="Bell MT" w:hAnsi="Bell MT" w:cs="Aparajita"/>
          <w:sz w:val="24"/>
          <w:szCs w:val="24"/>
        </w:rPr>
        <w:t xml:space="preserve">ubicado en </w:t>
      </w:r>
      <w:r w:rsidR="00BD7560" w:rsidRPr="00B26DCF">
        <w:rPr>
          <w:rFonts w:ascii="Bell MT" w:hAnsi="Bell MT" w:cs="Aparajita"/>
          <w:sz w:val="24"/>
          <w:szCs w:val="24"/>
        </w:rPr>
        <w:t>Col.</w:t>
      </w:r>
      <w:r w:rsidR="00EF2D6C" w:rsidRPr="00B26DCF">
        <w:rPr>
          <w:rFonts w:ascii="Bell MT" w:hAnsi="Bell MT" w:cs="Aparajita"/>
          <w:sz w:val="24"/>
          <w:szCs w:val="24"/>
        </w:rPr>
        <w:t xml:space="preserve"> Venecia, Entrada</w:t>
      </w:r>
      <w:r w:rsidR="00BD7560" w:rsidRPr="00B26DCF">
        <w:rPr>
          <w:rFonts w:ascii="Bell MT" w:hAnsi="Bell MT" w:cs="Aparajita"/>
          <w:sz w:val="24"/>
          <w:szCs w:val="24"/>
        </w:rPr>
        <w:t xml:space="preserve"> Principa</w:t>
      </w:r>
      <w:r w:rsidR="00882350" w:rsidRPr="00B26DCF">
        <w:rPr>
          <w:rFonts w:ascii="Bell MT" w:hAnsi="Bell MT" w:cs="Aparajita"/>
          <w:sz w:val="24"/>
          <w:szCs w:val="24"/>
        </w:rPr>
        <w:t xml:space="preserve">l ciudad </w:t>
      </w:r>
      <w:r w:rsidR="00F54A20" w:rsidRPr="00B26DCF">
        <w:rPr>
          <w:rFonts w:ascii="Bell MT" w:hAnsi="Bell MT" w:cs="Aparajita"/>
          <w:sz w:val="24"/>
          <w:szCs w:val="24"/>
        </w:rPr>
        <w:t>de Intibucá</w:t>
      </w:r>
      <w:r w:rsidR="00882350" w:rsidRPr="00B26DCF">
        <w:rPr>
          <w:rFonts w:ascii="Bell MT" w:hAnsi="Bell MT" w:cs="Aparajita"/>
          <w:sz w:val="24"/>
          <w:szCs w:val="24"/>
        </w:rPr>
        <w:t xml:space="preserve">, Departamento de </w:t>
      </w:r>
      <w:r w:rsidR="00EF2D6C" w:rsidRPr="00B26DCF">
        <w:rPr>
          <w:rFonts w:ascii="Bell MT" w:hAnsi="Bell MT" w:cs="Aparajita"/>
          <w:sz w:val="24"/>
          <w:szCs w:val="24"/>
        </w:rPr>
        <w:t>Intibucá</w:t>
      </w:r>
      <w:r w:rsidR="00BD7560" w:rsidRPr="00B26DCF">
        <w:rPr>
          <w:rFonts w:ascii="Bell MT" w:hAnsi="Bell MT" w:cs="Aparajita"/>
          <w:sz w:val="24"/>
          <w:szCs w:val="24"/>
        </w:rPr>
        <w:t>. Honduras C.A</w:t>
      </w:r>
      <w:r w:rsidR="00882350" w:rsidRPr="00B26DCF">
        <w:rPr>
          <w:rFonts w:ascii="Bell MT" w:hAnsi="Bell MT" w:cs="Aparajita"/>
          <w:sz w:val="24"/>
          <w:szCs w:val="24"/>
        </w:rPr>
        <w:t xml:space="preserve">. </w:t>
      </w:r>
      <w:r w:rsidRPr="00B26DCF">
        <w:rPr>
          <w:rFonts w:ascii="Bell MT" w:hAnsi="Bell MT" w:cs="Aparajita"/>
          <w:sz w:val="24"/>
          <w:szCs w:val="24"/>
        </w:rPr>
        <w:t>las que serán recepcionadas por la</w:t>
      </w:r>
      <w:r w:rsidR="00A165AF">
        <w:rPr>
          <w:rFonts w:ascii="Bell MT" w:hAnsi="Bell MT" w:cs="Aparajita"/>
          <w:sz w:val="24"/>
          <w:szCs w:val="24"/>
        </w:rPr>
        <w:t xml:space="preserve"> el Departamento de Logística y suministros</w:t>
      </w:r>
      <w:r w:rsidRPr="00B26DCF">
        <w:rPr>
          <w:rFonts w:ascii="Bell MT" w:hAnsi="Bell MT" w:cs="Aparajita"/>
          <w:sz w:val="24"/>
          <w:szCs w:val="24"/>
        </w:rPr>
        <w:t>.</w:t>
      </w:r>
    </w:p>
    <w:p w14:paraId="21BB1606" w14:textId="77777777" w:rsidR="0046242A" w:rsidRPr="00B26DCF" w:rsidRDefault="0046242A" w:rsidP="00774FF9">
      <w:pPr>
        <w:pStyle w:val="Textoindependiente"/>
        <w:spacing w:before="9" w:line="276" w:lineRule="auto"/>
        <w:rPr>
          <w:rFonts w:ascii="Bell MT" w:hAnsi="Bell MT" w:cs="Aparajita"/>
          <w:sz w:val="24"/>
          <w:szCs w:val="24"/>
        </w:rPr>
      </w:pPr>
    </w:p>
    <w:p w14:paraId="214899D5" w14:textId="13525708" w:rsidR="0046242A" w:rsidRPr="00B26DCF" w:rsidRDefault="002F15AD" w:rsidP="002F15AD">
      <w:pPr>
        <w:pStyle w:val="Ttulo1"/>
        <w:rPr>
          <w:rFonts w:ascii="Bell MT" w:hAnsi="Bell MT"/>
          <w:sz w:val="24"/>
          <w:szCs w:val="24"/>
        </w:rPr>
      </w:pPr>
      <w:bookmarkStart w:id="25" w:name="_Toc137041051"/>
      <w:r w:rsidRPr="00B26DCF">
        <w:rPr>
          <w:rFonts w:ascii="Bell MT" w:hAnsi="Bell MT"/>
          <w:sz w:val="24"/>
          <w:szCs w:val="24"/>
        </w:rPr>
        <w:t xml:space="preserve">XI. </w:t>
      </w:r>
      <w:r w:rsidR="003251FA" w:rsidRPr="00B26DCF">
        <w:rPr>
          <w:rFonts w:ascii="Bell MT" w:hAnsi="Bell MT"/>
          <w:sz w:val="24"/>
          <w:szCs w:val="24"/>
        </w:rPr>
        <w:t>REVISION DE LA OFERTA</w:t>
      </w:r>
      <w:bookmarkEnd w:id="25"/>
    </w:p>
    <w:p w14:paraId="794235F3" w14:textId="77777777" w:rsidR="0046242A" w:rsidRPr="00B26DCF" w:rsidRDefault="0046242A" w:rsidP="00774FF9">
      <w:pPr>
        <w:pStyle w:val="Textoindependiente"/>
        <w:spacing w:before="10" w:line="276" w:lineRule="auto"/>
        <w:rPr>
          <w:rFonts w:ascii="Bell MT" w:hAnsi="Bell MT" w:cs="Aparajita"/>
          <w:b/>
          <w:sz w:val="24"/>
          <w:szCs w:val="24"/>
        </w:rPr>
      </w:pPr>
    </w:p>
    <w:p w14:paraId="7C1CA69B" w14:textId="5A5985EE" w:rsidR="0046242A" w:rsidRPr="00B26DCF" w:rsidRDefault="003251FA" w:rsidP="00774FF9">
      <w:pPr>
        <w:pStyle w:val="Textoindependiente"/>
        <w:spacing w:before="94" w:line="276" w:lineRule="auto"/>
        <w:ind w:right="233"/>
        <w:jc w:val="both"/>
        <w:rPr>
          <w:rFonts w:ascii="Bell MT" w:hAnsi="Bell MT" w:cs="Aparajita"/>
          <w:sz w:val="24"/>
          <w:szCs w:val="24"/>
        </w:rPr>
      </w:pPr>
      <w:r w:rsidRPr="006D6CA7">
        <w:rPr>
          <w:rFonts w:ascii="Bell MT" w:hAnsi="Bell MT" w:cs="Aparajita"/>
          <w:sz w:val="24"/>
          <w:szCs w:val="24"/>
          <w:highlight w:val="yellow"/>
        </w:rPr>
        <w:t xml:space="preserve">Inmediatamente después de la apertura de las ofertas, </w:t>
      </w:r>
      <w:r w:rsidR="00A165AF">
        <w:rPr>
          <w:rFonts w:ascii="Bell MT" w:hAnsi="Bell MT" w:cs="Aparajita"/>
          <w:sz w:val="24"/>
          <w:szCs w:val="24"/>
          <w:highlight w:val="yellow"/>
        </w:rPr>
        <w:t>logística y suministros</w:t>
      </w:r>
      <w:r w:rsidR="0068229D">
        <w:rPr>
          <w:rFonts w:ascii="Bell MT" w:hAnsi="Bell MT" w:cs="Aparajita"/>
          <w:sz w:val="24"/>
          <w:szCs w:val="24"/>
          <w:highlight w:val="yellow"/>
        </w:rPr>
        <w:t xml:space="preserve"> convocara </w:t>
      </w:r>
      <w:r w:rsidR="007304FE">
        <w:rPr>
          <w:rFonts w:ascii="Bell MT" w:hAnsi="Bell MT" w:cs="Aparajita"/>
          <w:sz w:val="24"/>
          <w:szCs w:val="24"/>
          <w:highlight w:val="yellow"/>
        </w:rPr>
        <w:t>día</w:t>
      </w:r>
      <w:r w:rsidR="0068229D">
        <w:rPr>
          <w:rFonts w:ascii="Bell MT" w:hAnsi="Bell MT" w:cs="Aparajita"/>
          <w:sz w:val="24"/>
          <w:szCs w:val="24"/>
          <w:highlight w:val="yellow"/>
        </w:rPr>
        <w:t xml:space="preserve"> y hora para análisis de las ofertas.</w:t>
      </w:r>
    </w:p>
    <w:p w14:paraId="723087E9" w14:textId="77777777" w:rsidR="0046242A" w:rsidRPr="00B26DCF" w:rsidRDefault="0046242A" w:rsidP="00774FF9">
      <w:pPr>
        <w:pStyle w:val="Textoindependiente"/>
        <w:spacing w:line="276" w:lineRule="auto"/>
        <w:rPr>
          <w:rFonts w:ascii="Bell MT" w:hAnsi="Bell MT" w:cs="Aparajita"/>
          <w:sz w:val="24"/>
          <w:szCs w:val="24"/>
        </w:rPr>
      </w:pPr>
    </w:p>
    <w:p w14:paraId="4ADADC5F" w14:textId="400D0C51" w:rsidR="0046242A" w:rsidRPr="00B26DCF" w:rsidRDefault="002F15AD" w:rsidP="002F15AD">
      <w:pPr>
        <w:pStyle w:val="Ttulo1"/>
        <w:rPr>
          <w:rFonts w:ascii="Bell MT" w:hAnsi="Bell MT"/>
          <w:sz w:val="24"/>
          <w:szCs w:val="24"/>
        </w:rPr>
      </w:pPr>
      <w:bookmarkStart w:id="26" w:name="_Toc137041052"/>
      <w:r w:rsidRPr="00B26DCF">
        <w:rPr>
          <w:rFonts w:ascii="Bell MT" w:hAnsi="Bell MT"/>
          <w:sz w:val="24"/>
          <w:szCs w:val="24"/>
        </w:rPr>
        <w:t xml:space="preserve">XII. </w:t>
      </w:r>
      <w:r w:rsidR="003251FA" w:rsidRPr="00B26DCF">
        <w:rPr>
          <w:rFonts w:ascii="Bell MT" w:hAnsi="Bell MT"/>
          <w:sz w:val="24"/>
          <w:szCs w:val="24"/>
        </w:rPr>
        <w:t>ACEPTACIÓN DE LA OFERTA</w:t>
      </w:r>
      <w:bookmarkEnd w:id="26"/>
    </w:p>
    <w:p w14:paraId="6530EBD2" w14:textId="3DA88207" w:rsidR="001B37E1" w:rsidRPr="00B26DCF" w:rsidRDefault="00B24570" w:rsidP="00774FF9">
      <w:pPr>
        <w:pStyle w:val="Textoindependiente"/>
        <w:spacing w:before="234" w:line="276" w:lineRule="auto"/>
        <w:jc w:val="both"/>
        <w:rPr>
          <w:rFonts w:ascii="Bell MT" w:hAnsi="Bell MT" w:cs="Aparajita"/>
          <w:sz w:val="24"/>
          <w:szCs w:val="24"/>
        </w:rPr>
      </w:pPr>
      <w:r w:rsidRPr="00B26DCF">
        <w:rPr>
          <w:rFonts w:ascii="Bell MT" w:hAnsi="Bell MT" w:cs="Aparajita"/>
          <w:sz w:val="24"/>
          <w:szCs w:val="24"/>
        </w:rPr>
        <w:t>La Fundación Gestora de la Salud-Hospital Enrique Aguilar Cerrato</w:t>
      </w:r>
      <w:r w:rsidR="00EF2D6C" w:rsidRPr="00B26DCF">
        <w:rPr>
          <w:rFonts w:ascii="Bell MT" w:hAnsi="Bell MT" w:cs="Aparajita"/>
          <w:sz w:val="24"/>
          <w:szCs w:val="24"/>
        </w:rPr>
        <w:t xml:space="preserve"> </w:t>
      </w:r>
      <w:r w:rsidRPr="00B26DCF">
        <w:rPr>
          <w:rFonts w:ascii="Bell MT" w:hAnsi="Bell MT" w:cs="Aparajita"/>
          <w:sz w:val="24"/>
          <w:szCs w:val="24"/>
        </w:rPr>
        <w:t>(FUNDAGES-HEAC)</w:t>
      </w:r>
      <w:r w:rsidR="003251FA" w:rsidRPr="00B26DCF">
        <w:rPr>
          <w:rFonts w:ascii="Bell MT" w:hAnsi="Bell MT" w:cs="Aparajita"/>
          <w:sz w:val="24"/>
          <w:szCs w:val="24"/>
        </w:rPr>
        <w:t xml:space="preserve">, podrá adjudicar o rechazar total o parcialmente las ofertas presentadas o cancelar la </w:t>
      </w:r>
      <w:r w:rsidR="00A165AF">
        <w:rPr>
          <w:rFonts w:ascii="Bell MT" w:hAnsi="Bell MT" w:cs="Aparajita"/>
          <w:sz w:val="24"/>
          <w:szCs w:val="24"/>
        </w:rPr>
        <w:t>compra directa</w:t>
      </w:r>
      <w:r w:rsidR="003251FA" w:rsidRPr="00B26DCF">
        <w:rPr>
          <w:rFonts w:ascii="Bell MT" w:hAnsi="Bell MT" w:cs="Aparajita"/>
          <w:sz w:val="24"/>
          <w:szCs w:val="24"/>
        </w:rPr>
        <w:t xml:space="preserve"> si así conviene a los intereses del Estado, en tales casos </w:t>
      </w:r>
      <w:r w:rsidR="007304FE" w:rsidRPr="00B26DCF">
        <w:rPr>
          <w:rFonts w:ascii="Bell MT" w:hAnsi="Bell MT" w:cs="Aparajita"/>
          <w:sz w:val="24"/>
          <w:szCs w:val="24"/>
        </w:rPr>
        <w:t xml:space="preserve">los </w:t>
      </w:r>
      <w:r w:rsidR="00A165AF">
        <w:rPr>
          <w:rFonts w:ascii="Bell MT" w:hAnsi="Bell MT" w:cs="Aparajita"/>
          <w:sz w:val="24"/>
          <w:szCs w:val="24"/>
        </w:rPr>
        <w:t>oferentes</w:t>
      </w:r>
      <w:r w:rsidR="007304FE" w:rsidRPr="00B26DCF">
        <w:rPr>
          <w:rFonts w:ascii="Bell MT" w:hAnsi="Bell MT" w:cs="Aparajita"/>
          <w:sz w:val="24"/>
          <w:szCs w:val="24"/>
        </w:rPr>
        <w:t xml:space="preserve"> no podrán</w:t>
      </w:r>
      <w:r w:rsidR="003251FA" w:rsidRPr="00B26DCF">
        <w:rPr>
          <w:rFonts w:ascii="Bell MT" w:hAnsi="Bell MT" w:cs="Aparajita"/>
          <w:sz w:val="24"/>
          <w:szCs w:val="24"/>
        </w:rPr>
        <w:t xml:space="preserve"> reclamar indemnización alguna, siempre y cuando no se contradigan las Leyes Administrativas especiales y la Ley de Contratación del Estado.</w:t>
      </w:r>
    </w:p>
    <w:p w14:paraId="62DD2DA9" w14:textId="77777777" w:rsidR="002F15AD" w:rsidRPr="00B26DCF" w:rsidRDefault="002F15AD" w:rsidP="00774FF9">
      <w:pPr>
        <w:pStyle w:val="Textoindependiente"/>
        <w:spacing w:before="7" w:line="276" w:lineRule="auto"/>
        <w:rPr>
          <w:rFonts w:ascii="Bell MT" w:hAnsi="Bell MT" w:cs="Aparajita"/>
          <w:sz w:val="24"/>
          <w:szCs w:val="24"/>
        </w:rPr>
      </w:pPr>
    </w:p>
    <w:p w14:paraId="5A2DA6FA" w14:textId="77777777" w:rsidR="002F15AD" w:rsidRPr="00B26DCF" w:rsidRDefault="002F15AD" w:rsidP="00774FF9">
      <w:pPr>
        <w:pStyle w:val="Textoindependiente"/>
        <w:spacing w:before="7" w:line="276" w:lineRule="auto"/>
        <w:rPr>
          <w:rFonts w:ascii="Bell MT" w:hAnsi="Bell MT" w:cs="Aparajita"/>
          <w:sz w:val="24"/>
          <w:szCs w:val="24"/>
        </w:rPr>
      </w:pPr>
    </w:p>
    <w:p w14:paraId="07EDC5F4" w14:textId="261A6B6E" w:rsidR="0046242A" w:rsidRPr="00B26DCF" w:rsidRDefault="002F15AD" w:rsidP="002F15AD">
      <w:pPr>
        <w:pStyle w:val="Ttulo1"/>
        <w:rPr>
          <w:rFonts w:ascii="Bell MT" w:hAnsi="Bell MT"/>
          <w:sz w:val="24"/>
          <w:szCs w:val="24"/>
        </w:rPr>
      </w:pPr>
      <w:bookmarkStart w:id="27" w:name="_Toc137041053"/>
      <w:r w:rsidRPr="00B26DCF">
        <w:rPr>
          <w:rFonts w:ascii="Bell MT" w:hAnsi="Bell MT"/>
          <w:sz w:val="24"/>
          <w:szCs w:val="24"/>
        </w:rPr>
        <w:t>XIII.</w:t>
      </w:r>
      <w:r w:rsidR="003251FA" w:rsidRPr="00B26DCF">
        <w:rPr>
          <w:rFonts w:ascii="Bell MT" w:hAnsi="Bell MT"/>
          <w:sz w:val="24"/>
          <w:szCs w:val="24"/>
        </w:rPr>
        <w:t>OFERTAS IRREGULARES Y MOTIVOS DE DESCALIFICACIÓN</w:t>
      </w:r>
      <w:bookmarkEnd w:id="27"/>
    </w:p>
    <w:p w14:paraId="47CFD2B8" w14:textId="77777777" w:rsidR="0046242A" w:rsidRDefault="003251FA" w:rsidP="00774FF9">
      <w:pPr>
        <w:pStyle w:val="Textoindependiente"/>
        <w:spacing w:before="234" w:line="276" w:lineRule="auto"/>
        <w:ind w:right="368"/>
        <w:rPr>
          <w:rFonts w:ascii="Bell MT" w:hAnsi="Bell MT" w:cs="Aparajita"/>
          <w:sz w:val="24"/>
          <w:szCs w:val="24"/>
        </w:rPr>
      </w:pPr>
      <w:r w:rsidRPr="00B26DCF">
        <w:rPr>
          <w:rFonts w:ascii="Bell MT" w:hAnsi="Bell MT" w:cs="Aparajita"/>
          <w:sz w:val="24"/>
          <w:szCs w:val="24"/>
        </w:rPr>
        <w:t>Una oferta será considerada como irregular y será descalificada por incumplimiento de las bases por las siguientes razones:</w:t>
      </w:r>
    </w:p>
    <w:p w14:paraId="10FAC593" w14:textId="77777777" w:rsidR="00D80DA1" w:rsidRDefault="00D80DA1" w:rsidP="00774FF9">
      <w:pPr>
        <w:pStyle w:val="Textoindependiente"/>
        <w:spacing w:before="234" w:line="276" w:lineRule="auto"/>
        <w:ind w:right="368"/>
        <w:rPr>
          <w:rFonts w:ascii="Bell MT" w:hAnsi="Bell MT" w:cs="Aparajita"/>
          <w:sz w:val="24"/>
          <w:szCs w:val="24"/>
        </w:rPr>
      </w:pPr>
    </w:p>
    <w:p w14:paraId="7F7A40DC" w14:textId="77777777" w:rsidR="00D80DA1" w:rsidRDefault="00D80DA1" w:rsidP="00774FF9">
      <w:pPr>
        <w:pStyle w:val="Textoindependiente"/>
        <w:spacing w:before="234" w:line="276" w:lineRule="auto"/>
        <w:ind w:right="368"/>
        <w:rPr>
          <w:rFonts w:ascii="Bell MT" w:hAnsi="Bell MT" w:cs="Aparajita"/>
          <w:sz w:val="24"/>
          <w:szCs w:val="24"/>
        </w:rPr>
      </w:pPr>
    </w:p>
    <w:p w14:paraId="0C3E870A" w14:textId="77777777" w:rsidR="00D80DA1" w:rsidRPr="00B26DCF" w:rsidRDefault="00D80DA1" w:rsidP="00774FF9">
      <w:pPr>
        <w:pStyle w:val="Textoindependiente"/>
        <w:spacing w:before="234" w:line="276" w:lineRule="auto"/>
        <w:ind w:right="368"/>
        <w:rPr>
          <w:rFonts w:ascii="Bell MT" w:hAnsi="Bell MT" w:cs="Aparajita"/>
          <w:sz w:val="24"/>
          <w:szCs w:val="24"/>
        </w:rPr>
      </w:pPr>
    </w:p>
    <w:p w14:paraId="0AD3B5B6" w14:textId="77777777" w:rsidR="0046242A" w:rsidRPr="00B26DCF" w:rsidRDefault="003251FA" w:rsidP="002F15AD">
      <w:pPr>
        <w:pStyle w:val="Prrafodelista"/>
        <w:numPr>
          <w:ilvl w:val="1"/>
          <w:numId w:val="9"/>
        </w:numPr>
        <w:tabs>
          <w:tab w:val="left" w:pos="1781"/>
        </w:tabs>
        <w:spacing w:before="188" w:line="276" w:lineRule="auto"/>
        <w:ind w:left="0" w:right="461" w:hanging="677"/>
        <w:jc w:val="both"/>
        <w:rPr>
          <w:rFonts w:ascii="Bell MT" w:hAnsi="Bell MT" w:cs="Aparajita"/>
          <w:b/>
          <w:sz w:val="24"/>
          <w:szCs w:val="24"/>
        </w:rPr>
      </w:pPr>
      <w:r w:rsidRPr="00B26DCF">
        <w:rPr>
          <w:rFonts w:ascii="Bell MT" w:hAnsi="Bell MT" w:cs="Aparajita"/>
          <w:spacing w:val="-4"/>
          <w:sz w:val="24"/>
          <w:szCs w:val="24"/>
        </w:rPr>
        <w:t xml:space="preserve">Si </w:t>
      </w:r>
      <w:r w:rsidRPr="00B26DCF">
        <w:rPr>
          <w:rFonts w:ascii="Bell MT" w:hAnsi="Bell MT" w:cs="Aparajita"/>
          <w:sz w:val="24"/>
          <w:szCs w:val="24"/>
        </w:rPr>
        <w:t xml:space="preserve">tiene borrones o enmiendas que no </w:t>
      </w:r>
      <w:r w:rsidRPr="00B26DCF">
        <w:rPr>
          <w:rFonts w:ascii="Bell MT" w:hAnsi="Bell MT" w:cs="Aparajita"/>
          <w:spacing w:val="-3"/>
          <w:sz w:val="24"/>
          <w:szCs w:val="24"/>
        </w:rPr>
        <w:t xml:space="preserve">se </w:t>
      </w:r>
      <w:r w:rsidRPr="00B26DCF">
        <w:rPr>
          <w:rFonts w:ascii="Bell MT" w:hAnsi="Bell MT" w:cs="Aparajita"/>
          <w:sz w:val="24"/>
          <w:szCs w:val="24"/>
        </w:rPr>
        <w:t xml:space="preserve">hayan salvado previamente y que no lleve </w:t>
      </w:r>
      <w:r w:rsidRPr="00B26DCF">
        <w:rPr>
          <w:rFonts w:ascii="Bell MT" w:hAnsi="Bell MT" w:cs="Aparajita"/>
          <w:spacing w:val="-3"/>
          <w:sz w:val="24"/>
          <w:szCs w:val="24"/>
        </w:rPr>
        <w:t xml:space="preserve">la </w:t>
      </w:r>
      <w:r w:rsidRPr="00B26DCF">
        <w:rPr>
          <w:rFonts w:ascii="Bell MT" w:hAnsi="Bell MT" w:cs="Aparajita"/>
          <w:sz w:val="24"/>
          <w:szCs w:val="24"/>
        </w:rPr>
        <w:t xml:space="preserve">firma de la persona responsable de la oferta, la Carta Propuesta </w:t>
      </w:r>
      <w:r w:rsidRPr="00B26DCF">
        <w:rPr>
          <w:rFonts w:ascii="Bell MT" w:hAnsi="Bell MT" w:cs="Aparajita"/>
          <w:b/>
          <w:sz w:val="24"/>
          <w:szCs w:val="24"/>
        </w:rPr>
        <w:t xml:space="preserve">(Anexo </w:t>
      </w:r>
      <w:r w:rsidRPr="00B26DCF">
        <w:rPr>
          <w:rFonts w:ascii="Bell MT" w:hAnsi="Bell MT" w:cs="Aparajita"/>
          <w:b/>
          <w:spacing w:val="-3"/>
          <w:sz w:val="24"/>
          <w:szCs w:val="24"/>
        </w:rPr>
        <w:t xml:space="preserve">A) </w:t>
      </w:r>
      <w:r w:rsidRPr="00B26DCF">
        <w:rPr>
          <w:rFonts w:ascii="Bell MT" w:hAnsi="Bell MT" w:cs="Aparajita"/>
          <w:sz w:val="24"/>
          <w:szCs w:val="24"/>
        </w:rPr>
        <w:t xml:space="preserve">y Cuadro de Presentación de las Ofertas </w:t>
      </w:r>
      <w:r w:rsidRPr="00B26DCF">
        <w:rPr>
          <w:rFonts w:ascii="Bell MT" w:hAnsi="Bell MT" w:cs="Aparajita"/>
          <w:b/>
          <w:spacing w:val="-3"/>
          <w:sz w:val="24"/>
          <w:szCs w:val="24"/>
        </w:rPr>
        <w:t>(Anexo</w:t>
      </w:r>
      <w:r w:rsidRPr="00B26DCF">
        <w:rPr>
          <w:rFonts w:ascii="Bell MT" w:hAnsi="Bell MT" w:cs="Aparajita"/>
          <w:b/>
          <w:spacing w:val="3"/>
          <w:sz w:val="24"/>
          <w:szCs w:val="24"/>
        </w:rPr>
        <w:t xml:space="preserve"> </w:t>
      </w:r>
      <w:r w:rsidRPr="00B26DCF">
        <w:rPr>
          <w:rFonts w:ascii="Bell MT" w:hAnsi="Bell MT" w:cs="Aparajita"/>
          <w:b/>
          <w:sz w:val="24"/>
          <w:szCs w:val="24"/>
        </w:rPr>
        <w:t>B).</w:t>
      </w:r>
    </w:p>
    <w:p w14:paraId="76EECAED" w14:textId="77777777" w:rsidR="0046242A" w:rsidRPr="00B26DCF" w:rsidRDefault="0046242A" w:rsidP="00774FF9">
      <w:pPr>
        <w:pStyle w:val="Textoindependiente"/>
        <w:spacing w:before="2" w:line="276" w:lineRule="auto"/>
        <w:rPr>
          <w:rFonts w:ascii="Bell MT" w:hAnsi="Bell MT" w:cs="Aparajita"/>
          <w:b/>
          <w:sz w:val="24"/>
          <w:szCs w:val="24"/>
        </w:rPr>
      </w:pPr>
    </w:p>
    <w:p w14:paraId="41EBCEB3" w14:textId="77777777" w:rsidR="0046242A" w:rsidRPr="00B26DCF" w:rsidRDefault="003251FA" w:rsidP="002F15AD">
      <w:pPr>
        <w:pStyle w:val="Prrafodelista"/>
        <w:numPr>
          <w:ilvl w:val="1"/>
          <w:numId w:val="9"/>
        </w:numPr>
        <w:tabs>
          <w:tab w:val="left" w:pos="1760"/>
          <w:tab w:val="left" w:pos="1761"/>
        </w:tabs>
        <w:spacing w:line="276" w:lineRule="auto"/>
        <w:ind w:left="0" w:hanging="721"/>
        <w:rPr>
          <w:rFonts w:ascii="Bell MT" w:hAnsi="Bell MT" w:cs="Aparajita"/>
          <w:sz w:val="24"/>
          <w:szCs w:val="24"/>
        </w:rPr>
      </w:pPr>
      <w:r w:rsidRPr="00B26DCF">
        <w:rPr>
          <w:rFonts w:ascii="Bell MT" w:hAnsi="Bell MT" w:cs="Aparajita"/>
          <w:sz w:val="24"/>
          <w:szCs w:val="24"/>
        </w:rPr>
        <w:t>El incumplimiento de presentación de precios unitarios y totales conforme se</w:t>
      </w:r>
      <w:r w:rsidRPr="00B26DCF">
        <w:rPr>
          <w:rFonts w:ascii="Bell MT" w:hAnsi="Bell MT" w:cs="Aparajita"/>
          <w:spacing w:val="-33"/>
          <w:sz w:val="24"/>
          <w:szCs w:val="24"/>
        </w:rPr>
        <w:t xml:space="preserve"> </w:t>
      </w:r>
      <w:r w:rsidRPr="00B26DCF">
        <w:rPr>
          <w:rFonts w:ascii="Bell MT" w:hAnsi="Bell MT" w:cs="Aparajita"/>
          <w:sz w:val="24"/>
          <w:szCs w:val="24"/>
        </w:rPr>
        <w:t>solicita.</w:t>
      </w:r>
    </w:p>
    <w:p w14:paraId="0E657263" w14:textId="77777777" w:rsidR="0046242A" w:rsidRPr="00B26DCF" w:rsidRDefault="0046242A" w:rsidP="00774FF9">
      <w:pPr>
        <w:pStyle w:val="Textoindependiente"/>
        <w:spacing w:before="5" w:line="276" w:lineRule="auto"/>
        <w:rPr>
          <w:rFonts w:ascii="Bell MT" w:hAnsi="Bell MT" w:cs="Aparajita"/>
          <w:sz w:val="24"/>
          <w:szCs w:val="24"/>
        </w:rPr>
      </w:pPr>
    </w:p>
    <w:p w14:paraId="64E1ECC5" w14:textId="77777777" w:rsidR="0046242A" w:rsidRPr="00B26DCF" w:rsidRDefault="003251FA" w:rsidP="002F15AD">
      <w:pPr>
        <w:pStyle w:val="Prrafodelista"/>
        <w:numPr>
          <w:ilvl w:val="1"/>
          <w:numId w:val="9"/>
        </w:numPr>
        <w:tabs>
          <w:tab w:val="left" w:pos="1760"/>
          <w:tab w:val="left" w:pos="1761"/>
        </w:tabs>
        <w:spacing w:before="1" w:line="276" w:lineRule="auto"/>
        <w:ind w:left="0" w:right="233" w:hanging="721"/>
        <w:rPr>
          <w:rFonts w:ascii="Bell MT" w:hAnsi="Bell MT" w:cs="Aparajita"/>
          <w:sz w:val="24"/>
          <w:szCs w:val="24"/>
        </w:rPr>
      </w:pPr>
      <w:r w:rsidRPr="00B26DCF">
        <w:rPr>
          <w:rFonts w:ascii="Bell MT" w:hAnsi="Bell MT" w:cs="Aparajita"/>
          <w:sz w:val="24"/>
          <w:szCs w:val="24"/>
        </w:rPr>
        <w:t>Por contener adiciones, condiciones no autorizadas por las bases que tiendan a hacer la oferta incompleta, indefinida o</w:t>
      </w:r>
      <w:r w:rsidRPr="00B26DCF">
        <w:rPr>
          <w:rFonts w:ascii="Bell MT" w:hAnsi="Bell MT" w:cs="Aparajita"/>
          <w:spacing w:val="1"/>
          <w:sz w:val="24"/>
          <w:szCs w:val="24"/>
        </w:rPr>
        <w:t xml:space="preserve"> </w:t>
      </w:r>
      <w:r w:rsidRPr="00B26DCF">
        <w:rPr>
          <w:rFonts w:ascii="Bell MT" w:hAnsi="Bell MT" w:cs="Aparajita"/>
          <w:sz w:val="24"/>
          <w:szCs w:val="24"/>
        </w:rPr>
        <w:t>ambigua.</w:t>
      </w:r>
    </w:p>
    <w:p w14:paraId="4A45333B" w14:textId="77777777" w:rsidR="0046242A" w:rsidRPr="00B26DCF" w:rsidRDefault="0046242A" w:rsidP="00774FF9">
      <w:pPr>
        <w:pStyle w:val="Textoindependiente"/>
        <w:spacing w:before="9" w:line="276" w:lineRule="auto"/>
        <w:rPr>
          <w:rFonts w:ascii="Bell MT" w:hAnsi="Bell MT" w:cs="Aparajita"/>
          <w:sz w:val="24"/>
          <w:szCs w:val="24"/>
        </w:rPr>
      </w:pPr>
    </w:p>
    <w:p w14:paraId="5BCB4D53" w14:textId="77777777" w:rsidR="0046242A" w:rsidRPr="00B26DCF" w:rsidRDefault="003251FA" w:rsidP="002F15AD">
      <w:pPr>
        <w:pStyle w:val="Prrafodelista"/>
        <w:numPr>
          <w:ilvl w:val="1"/>
          <w:numId w:val="9"/>
        </w:numPr>
        <w:tabs>
          <w:tab w:val="left" w:pos="1775"/>
          <w:tab w:val="left" w:pos="1776"/>
        </w:tabs>
        <w:spacing w:line="276" w:lineRule="auto"/>
        <w:ind w:left="0" w:right="2204" w:hanging="826"/>
        <w:rPr>
          <w:rFonts w:ascii="Bell MT" w:hAnsi="Bell MT" w:cs="Aparajita"/>
          <w:sz w:val="24"/>
          <w:szCs w:val="24"/>
        </w:rPr>
      </w:pPr>
      <w:r w:rsidRPr="00B26DCF">
        <w:rPr>
          <w:rFonts w:ascii="Bell MT" w:hAnsi="Bell MT" w:cs="Aparajita"/>
          <w:sz w:val="24"/>
          <w:szCs w:val="24"/>
        </w:rPr>
        <w:t xml:space="preserve">Si el </w:t>
      </w:r>
      <w:r w:rsidRPr="00B26DCF">
        <w:rPr>
          <w:rFonts w:ascii="Bell MT" w:hAnsi="Bell MT" w:cs="Aparajita"/>
          <w:b/>
          <w:spacing w:val="-3"/>
          <w:sz w:val="24"/>
          <w:szCs w:val="24"/>
        </w:rPr>
        <w:t xml:space="preserve">ANEXO </w:t>
      </w:r>
      <w:r w:rsidRPr="00B26DCF">
        <w:rPr>
          <w:rFonts w:ascii="Bell MT" w:hAnsi="Bell MT" w:cs="Aparajita"/>
          <w:b/>
          <w:sz w:val="24"/>
          <w:szCs w:val="24"/>
        </w:rPr>
        <w:t xml:space="preserve">“B” </w:t>
      </w:r>
      <w:r w:rsidRPr="00B26DCF">
        <w:rPr>
          <w:rFonts w:ascii="Bell MT" w:hAnsi="Bell MT" w:cs="Aparajita"/>
          <w:sz w:val="24"/>
          <w:szCs w:val="24"/>
        </w:rPr>
        <w:t>no indica el lugar exacto de entrega de los bienes. Estar escrita la Oferta en lápiz</w:t>
      </w:r>
      <w:r w:rsidRPr="00B26DCF">
        <w:rPr>
          <w:rFonts w:ascii="Bell MT" w:hAnsi="Bell MT" w:cs="Aparajita"/>
          <w:spacing w:val="57"/>
          <w:sz w:val="24"/>
          <w:szCs w:val="24"/>
        </w:rPr>
        <w:t xml:space="preserve"> </w:t>
      </w:r>
      <w:r w:rsidRPr="00B26DCF">
        <w:rPr>
          <w:rFonts w:ascii="Bell MT" w:hAnsi="Bell MT" w:cs="Aparajita"/>
          <w:sz w:val="24"/>
          <w:szCs w:val="24"/>
        </w:rPr>
        <w:t>“grafito”</w:t>
      </w:r>
    </w:p>
    <w:p w14:paraId="5673A51C" w14:textId="4B6985BE" w:rsidR="0046242A" w:rsidRPr="00B26DCF" w:rsidRDefault="0046242A" w:rsidP="00A165AF">
      <w:pPr>
        <w:pStyle w:val="Prrafodelista"/>
        <w:tabs>
          <w:tab w:val="left" w:pos="1722"/>
          <w:tab w:val="left" w:pos="1723"/>
        </w:tabs>
        <w:spacing w:line="276" w:lineRule="auto"/>
        <w:ind w:left="0" w:right="230" w:firstLine="0"/>
        <w:rPr>
          <w:rFonts w:ascii="Bell MT" w:hAnsi="Bell MT" w:cs="Aparajita"/>
          <w:sz w:val="24"/>
          <w:szCs w:val="24"/>
        </w:rPr>
      </w:pPr>
    </w:p>
    <w:p w14:paraId="2D920DF2" w14:textId="77777777" w:rsidR="0046242A" w:rsidRPr="00B26DCF" w:rsidRDefault="0046242A" w:rsidP="00774FF9">
      <w:pPr>
        <w:pStyle w:val="Textoindependiente"/>
        <w:spacing w:before="11" w:line="276" w:lineRule="auto"/>
        <w:rPr>
          <w:rFonts w:ascii="Bell MT" w:hAnsi="Bell MT" w:cs="Aparajita"/>
          <w:sz w:val="24"/>
          <w:szCs w:val="24"/>
        </w:rPr>
      </w:pPr>
    </w:p>
    <w:p w14:paraId="572DD088" w14:textId="7AD8F132" w:rsidR="0046242A" w:rsidRPr="00B26DCF" w:rsidRDefault="003251FA" w:rsidP="002F15AD">
      <w:pPr>
        <w:pStyle w:val="Prrafodelista"/>
        <w:numPr>
          <w:ilvl w:val="1"/>
          <w:numId w:val="9"/>
        </w:numPr>
        <w:tabs>
          <w:tab w:val="left" w:pos="1804"/>
          <w:tab w:val="left" w:pos="1805"/>
          <w:tab w:val="left" w:pos="4488"/>
        </w:tabs>
        <w:spacing w:line="276" w:lineRule="auto"/>
        <w:ind w:left="0" w:right="244" w:hanging="711"/>
        <w:rPr>
          <w:rFonts w:ascii="Bell MT" w:hAnsi="Bell MT" w:cs="Aparajita"/>
          <w:sz w:val="24"/>
          <w:szCs w:val="24"/>
        </w:rPr>
      </w:pPr>
      <w:r w:rsidRPr="00B26DCF">
        <w:rPr>
          <w:rFonts w:ascii="Bell MT" w:hAnsi="Bell MT" w:cs="Aparajita"/>
          <w:sz w:val="24"/>
          <w:szCs w:val="24"/>
        </w:rPr>
        <w:t>Haberse</w:t>
      </w:r>
      <w:r w:rsidRPr="00B26DCF">
        <w:rPr>
          <w:rFonts w:ascii="Bell MT" w:hAnsi="Bell MT" w:cs="Aparajita"/>
          <w:spacing w:val="45"/>
          <w:sz w:val="24"/>
          <w:szCs w:val="24"/>
        </w:rPr>
        <w:t xml:space="preserve"> </w:t>
      </w:r>
      <w:r w:rsidRPr="00B26DCF">
        <w:rPr>
          <w:rFonts w:ascii="Bell MT" w:hAnsi="Bell MT" w:cs="Aparajita"/>
          <w:sz w:val="24"/>
          <w:szCs w:val="24"/>
        </w:rPr>
        <w:t>presentado</w:t>
      </w:r>
      <w:r w:rsidRPr="00B26DCF">
        <w:rPr>
          <w:rFonts w:ascii="Bell MT" w:hAnsi="Bell MT" w:cs="Aparajita"/>
          <w:spacing w:val="41"/>
          <w:sz w:val="24"/>
          <w:szCs w:val="24"/>
        </w:rPr>
        <w:t xml:space="preserve"> </w:t>
      </w:r>
      <w:r w:rsidRPr="00B26DCF">
        <w:rPr>
          <w:rFonts w:ascii="Bell MT" w:hAnsi="Bell MT" w:cs="Aparajita"/>
          <w:sz w:val="24"/>
          <w:szCs w:val="24"/>
        </w:rPr>
        <w:t>por</w:t>
      </w:r>
      <w:r w:rsidR="00345527" w:rsidRPr="00B26DCF">
        <w:rPr>
          <w:rFonts w:ascii="Bell MT" w:hAnsi="Bell MT" w:cs="Aparajita"/>
          <w:sz w:val="24"/>
          <w:szCs w:val="24"/>
        </w:rPr>
        <w:t xml:space="preserve"> </w:t>
      </w:r>
      <w:r w:rsidRPr="00B26DCF">
        <w:rPr>
          <w:rFonts w:ascii="Bell MT" w:hAnsi="Bell MT" w:cs="Aparajita"/>
          <w:sz w:val="24"/>
          <w:szCs w:val="24"/>
        </w:rPr>
        <w:t>compañías o personas inhabilitadas para contratar con el Estado, de acuerdo a los artículos 15 y 16 de la Ley de Contratación del</w:t>
      </w:r>
      <w:r w:rsidRPr="00B26DCF">
        <w:rPr>
          <w:rFonts w:ascii="Bell MT" w:hAnsi="Bell MT" w:cs="Aparajita"/>
          <w:spacing w:val="-21"/>
          <w:sz w:val="24"/>
          <w:szCs w:val="24"/>
        </w:rPr>
        <w:t xml:space="preserve"> </w:t>
      </w:r>
      <w:r w:rsidRPr="00B26DCF">
        <w:rPr>
          <w:rFonts w:ascii="Bell MT" w:hAnsi="Bell MT" w:cs="Aparajita"/>
          <w:sz w:val="24"/>
          <w:szCs w:val="24"/>
        </w:rPr>
        <w:t>Estado.</w:t>
      </w:r>
    </w:p>
    <w:p w14:paraId="13A5E686" w14:textId="77777777" w:rsidR="0046242A" w:rsidRPr="00B26DCF" w:rsidRDefault="0046242A" w:rsidP="00774FF9">
      <w:pPr>
        <w:pStyle w:val="Textoindependiente"/>
        <w:spacing w:before="11" w:line="276" w:lineRule="auto"/>
        <w:rPr>
          <w:rFonts w:ascii="Bell MT" w:hAnsi="Bell MT" w:cs="Aparajita"/>
          <w:sz w:val="24"/>
          <w:szCs w:val="24"/>
        </w:rPr>
      </w:pPr>
    </w:p>
    <w:p w14:paraId="5E89527B" w14:textId="77777777" w:rsidR="0046242A" w:rsidRPr="00B26DCF" w:rsidRDefault="003251FA" w:rsidP="002F15AD">
      <w:pPr>
        <w:pStyle w:val="Prrafodelista"/>
        <w:numPr>
          <w:ilvl w:val="1"/>
          <w:numId w:val="9"/>
        </w:numPr>
        <w:tabs>
          <w:tab w:val="left" w:pos="1832"/>
          <w:tab w:val="left" w:pos="1833"/>
        </w:tabs>
        <w:spacing w:before="166" w:line="276" w:lineRule="auto"/>
        <w:ind w:left="0" w:hanging="793"/>
        <w:rPr>
          <w:rFonts w:ascii="Bell MT" w:hAnsi="Bell MT" w:cs="Aparajita"/>
          <w:sz w:val="24"/>
          <w:szCs w:val="24"/>
        </w:rPr>
      </w:pPr>
      <w:r w:rsidRPr="00B26DCF">
        <w:rPr>
          <w:rFonts w:ascii="Bell MT" w:hAnsi="Bell MT" w:cs="Aparajita"/>
          <w:sz w:val="24"/>
          <w:szCs w:val="24"/>
        </w:rPr>
        <w:t>Haberse presentado con raspaduras o enmiendas en el precio, plazo de</w:t>
      </w:r>
      <w:r w:rsidRPr="00B26DCF">
        <w:rPr>
          <w:rFonts w:ascii="Bell MT" w:hAnsi="Bell MT" w:cs="Aparajita"/>
          <w:spacing w:val="22"/>
          <w:sz w:val="24"/>
          <w:szCs w:val="24"/>
        </w:rPr>
        <w:t xml:space="preserve"> </w:t>
      </w:r>
      <w:r w:rsidR="00F11F50" w:rsidRPr="00B26DCF">
        <w:rPr>
          <w:rFonts w:ascii="Bell MT" w:hAnsi="Bell MT" w:cs="Aparajita"/>
          <w:sz w:val="24"/>
          <w:szCs w:val="24"/>
        </w:rPr>
        <w:t>entrega, cantidad</w:t>
      </w:r>
      <w:r w:rsidRPr="00B26DCF">
        <w:rPr>
          <w:rFonts w:ascii="Bell MT" w:hAnsi="Bell MT" w:cs="Aparajita"/>
          <w:sz w:val="24"/>
          <w:szCs w:val="24"/>
        </w:rPr>
        <w:t xml:space="preserve"> o en otro aspecto sustancial de la propuesta, salvo cuando hubiere sido expresamente salvadas por el oferente en el mismo documento</w:t>
      </w:r>
    </w:p>
    <w:p w14:paraId="552E348A" w14:textId="77777777" w:rsidR="0046242A" w:rsidRPr="00B26DCF" w:rsidRDefault="0046242A" w:rsidP="00774FF9">
      <w:pPr>
        <w:pStyle w:val="Textoindependiente"/>
        <w:spacing w:line="276" w:lineRule="auto"/>
        <w:rPr>
          <w:rFonts w:ascii="Bell MT" w:hAnsi="Bell MT" w:cs="Aparajita"/>
          <w:sz w:val="24"/>
          <w:szCs w:val="24"/>
        </w:rPr>
      </w:pPr>
    </w:p>
    <w:p w14:paraId="68A275A3" w14:textId="77777777" w:rsidR="0046242A" w:rsidRPr="00B26DCF" w:rsidRDefault="003251FA" w:rsidP="002F15AD">
      <w:pPr>
        <w:pStyle w:val="Prrafodelista"/>
        <w:numPr>
          <w:ilvl w:val="1"/>
          <w:numId w:val="9"/>
        </w:numPr>
        <w:tabs>
          <w:tab w:val="left" w:pos="1717"/>
          <w:tab w:val="left" w:pos="1718"/>
        </w:tabs>
        <w:spacing w:line="276" w:lineRule="auto"/>
        <w:ind w:left="0" w:hanging="677"/>
        <w:rPr>
          <w:rFonts w:ascii="Bell MT" w:hAnsi="Bell MT" w:cs="Aparajita"/>
          <w:sz w:val="24"/>
          <w:szCs w:val="24"/>
        </w:rPr>
      </w:pPr>
      <w:r w:rsidRPr="00B26DCF">
        <w:rPr>
          <w:rFonts w:ascii="Bell MT" w:hAnsi="Bell MT" w:cs="Aparajita"/>
          <w:sz w:val="24"/>
          <w:szCs w:val="24"/>
        </w:rPr>
        <w:t>Establecer condicionamientos que no fueren</w:t>
      </w:r>
      <w:r w:rsidRPr="00B26DCF">
        <w:rPr>
          <w:rFonts w:ascii="Bell MT" w:hAnsi="Bell MT" w:cs="Aparajita"/>
          <w:spacing w:val="-10"/>
          <w:sz w:val="24"/>
          <w:szCs w:val="24"/>
        </w:rPr>
        <w:t xml:space="preserve"> </w:t>
      </w:r>
      <w:r w:rsidRPr="00B26DCF">
        <w:rPr>
          <w:rFonts w:ascii="Bell MT" w:hAnsi="Bell MT" w:cs="Aparajita"/>
          <w:sz w:val="24"/>
          <w:szCs w:val="24"/>
        </w:rPr>
        <w:t>requeridos;</w:t>
      </w:r>
    </w:p>
    <w:p w14:paraId="3B87D072" w14:textId="77777777" w:rsidR="0046242A" w:rsidRPr="00B26DCF" w:rsidRDefault="0046242A" w:rsidP="00774FF9">
      <w:pPr>
        <w:pStyle w:val="Textoindependiente"/>
        <w:spacing w:before="9" w:line="276" w:lineRule="auto"/>
        <w:rPr>
          <w:rFonts w:ascii="Bell MT" w:hAnsi="Bell MT" w:cs="Aparajita"/>
          <w:sz w:val="24"/>
          <w:szCs w:val="24"/>
        </w:rPr>
      </w:pPr>
    </w:p>
    <w:p w14:paraId="64548445" w14:textId="77777777" w:rsidR="0046242A" w:rsidRPr="00B26DCF" w:rsidRDefault="003251FA" w:rsidP="002F15AD">
      <w:pPr>
        <w:pStyle w:val="Prrafodelista"/>
        <w:numPr>
          <w:ilvl w:val="1"/>
          <w:numId w:val="9"/>
        </w:numPr>
        <w:tabs>
          <w:tab w:val="left" w:pos="1733"/>
        </w:tabs>
        <w:spacing w:line="276" w:lineRule="auto"/>
        <w:ind w:left="0" w:right="246" w:hanging="711"/>
        <w:jc w:val="both"/>
        <w:rPr>
          <w:rFonts w:ascii="Bell MT" w:hAnsi="Bell MT" w:cs="Aparajita"/>
          <w:sz w:val="24"/>
          <w:szCs w:val="24"/>
        </w:rPr>
      </w:pPr>
      <w:r w:rsidRPr="00B26DCF">
        <w:rPr>
          <w:rFonts w:ascii="Bell MT" w:hAnsi="Bell MT" w:cs="Aparajita"/>
          <w:sz w:val="24"/>
          <w:szCs w:val="24"/>
        </w:rPr>
        <w:t xml:space="preserve">Haberse presentado por oferentes que hubieren ofrecido pagos u otros beneficios indebidos a funcionarios o empleados para influir en </w:t>
      </w:r>
      <w:r w:rsidRPr="00B26DCF">
        <w:rPr>
          <w:rFonts w:ascii="Bell MT" w:hAnsi="Bell MT" w:cs="Aparajita"/>
          <w:spacing w:val="-3"/>
          <w:sz w:val="24"/>
          <w:szCs w:val="24"/>
        </w:rPr>
        <w:t xml:space="preserve">la </w:t>
      </w:r>
      <w:r w:rsidRPr="00B26DCF">
        <w:rPr>
          <w:rFonts w:ascii="Bell MT" w:hAnsi="Bell MT" w:cs="Aparajita"/>
          <w:sz w:val="24"/>
          <w:szCs w:val="24"/>
        </w:rPr>
        <w:t>adjudicación del</w:t>
      </w:r>
      <w:r w:rsidRPr="00B26DCF">
        <w:rPr>
          <w:rFonts w:ascii="Bell MT" w:hAnsi="Bell MT" w:cs="Aparajita"/>
          <w:spacing w:val="-23"/>
          <w:sz w:val="24"/>
          <w:szCs w:val="24"/>
        </w:rPr>
        <w:t xml:space="preserve"> </w:t>
      </w:r>
      <w:r w:rsidRPr="00B26DCF">
        <w:rPr>
          <w:rFonts w:ascii="Bell MT" w:hAnsi="Bell MT" w:cs="Aparajita"/>
          <w:sz w:val="24"/>
          <w:szCs w:val="24"/>
        </w:rPr>
        <w:t>contrato;</w:t>
      </w:r>
    </w:p>
    <w:p w14:paraId="1963499F" w14:textId="77777777" w:rsidR="0046242A" w:rsidRPr="00B26DCF" w:rsidRDefault="0046242A" w:rsidP="00774FF9">
      <w:pPr>
        <w:pStyle w:val="Textoindependiente"/>
        <w:spacing w:before="6" w:line="276" w:lineRule="auto"/>
        <w:rPr>
          <w:rFonts w:ascii="Bell MT" w:hAnsi="Bell MT" w:cs="Aparajita"/>
          <w:sz w:val="24"/>
          <w:szCs w:val="24"/>
        </w:rPr>
      </w:pPr>
    </w:p>
    <w:p w14:paraId="110C2A96" w14:textId="77777777" w:rsidR="0046242A" w:rsidRPr="00B26DCF" w:rsidRDefault="00F11F50" w:rsidP="002F15AD">
      <w:pPr>
        <w:pStyle w:val="Prrafodelista"/>
        <w:numPr>
          <w:ilvl w:val="1"/>
          <w:numId w:val="9"/>
        </w:numPr>
        <w:tabs>
          <w:tab w:val="left" w:pos="1709"/>
        </w:tabs>
        <w:spacing w:before="1" w:line="276" w:lineRule="auto"/>
        <w:ind w:left="0" w:right="229" w:hanging="711"/>
        <w:jc w:val="both"/>
        <w:rPr>
          <w:rFonts w:ascii="Bell MT" w:hAnsi="Bell MT" w:cs="Aparajita"/>
          <w:sz w:val="24"/>
          <w:szCs w:val="24"/>
        </w:rPr>
      </w:pPr>
      <w:r w:rsidRPr="00B26DCF">
        <w:rPr>
          <w:rFonts w:ascii="Bell MT" w:hAnsi="Bell MT" w:cs="Aparajita"/>
          <w:sz w:val="24"/>
          <w:szCs w:val="24"/>
        </w:rPr>
        <w:t>-</w:t>
      </w:r>
      <w:r w:rsidR="003251FA" w:rsidRPr="00B26DCF">
        <w:rPr>
          <w:rFonts w:ascii="Bell MT" w:hAnsi="Bell MT" w:cs="Aparajita"/>
          <w:sz w:val="24"/>
          <w:szCs w:val="24"/>
        </w:rPr>
        <w:t>Incurrir en otras causales de admisibilidad previstas en las Leyes o que expresa y fundadamente dispusiera el pliego de</w:t>
      </w:r>
      <w:r w:rsidR="003251FA" w:rsidRPr="00B26DCF">
        <w:rPr>
          <w:rFonts w:ascii="Bell MT" w:hAnsi="Bell MT" w:cs="Aparajita"/>
          <w:spacing w:val="-15"/>
          <w:sz w:val="24"/>
          <w:szCs w:val="24"/>
        </w:rPr>
        <w:t xml:space="preserve"> </w:t>
      </w:r>
      <w:r w:rsidR="003251FA" w:rsidRPr="00B26DCF">
        <w:rPr>
          <w:rFonts w:ascii="Bell MT" w:hAnsi="Bell MT" w:cs="Aparajita"/>
          <w:sz w:val="24"/>
          <w:szCs w:val="24"/>
        </w:rPr>
        <w:t>condiciones.</w:t>
      </w:r>
    </w:p>
    <w:p w14:paraId="1ACA7D75" w14:textId="77777777" w:rsidR="0046242A" w:rsidRPr="00B26DCF" w:rsidRDefault="0046242A" w:rsidP="00774FF9">
      <w:pPr>
        <w:pStyle w:val="Textoindependiente"/>
        <w:spacing w:before="2" w:line="276" w:lineRule="auto"/>
        <w:rPr>
          <w:rFonts w:ascii="Bell MT" w:hAnsi="Bell MT" w:cs="Aparajita"/>
          <w:sz w:val="24"/>
          <w:szCs w:val="24"/>
        </w:rPr>
      </w:pPr>
    </w:p>
    <w:p w14:paraId="653BB77C" w14:textId="77777777" w:rsidR="0046242A" w:rsidRPr="00B26DCF" w:rsidRDefault="003251FA" w:rsidP="002F15AD">
      <w:pPr>
        <w:pStyle w:val="Prrafodelista"/>
        <w:numPr>
          <w:ilvl w:val="1"/>
          <w:numId w:val="9"/>
        </w:numPr>
        <w:tabs>
          <w:tab w:val="left" w:pos="1685"/>
        </w:tabs>
        <w:spacing w:before="1" w:line="276" w:lineRule="auto"/>
        <w:ind w:left="0" w:right="232" w:hanging="711"/>
        <w:jc w:val="both"/>
        <w:rPr>
          <w:rFonts w:ascii="Bell MT" w:hAnsi="Bell MT" w:cs="Aparajita"/>
          <w:sz w:val="24"/>
          <w:szCs w:val="24"/>
        </w:rPr>
      </w:pPr>
      <w:r w:rsidRPr="00B26DCF">
        <w:rPr>
          <w:rFonts w:ascii="Bell MT" w:hAnsi="Bell MT" w:cs="Aparajita"/>
          <w:sz w:val="24"/>
          <w:szCs w:val="24"/>
        </w:rPr>
        <w:t>Porque el licitador agregue cualquier disposición, por la cual se reserva el derecho de aceptar o rechazar la adjudicación o subordine su oferta a un cambio en las especificaciones o cualquier otra</w:t>
      </w:r>
      <w:r w:rsidRPr="00B26DCF">
        <w:rPr>
          <w:rFonts w:ascii="Bell MT" w:hAnsi="Bell MT" w:cs="Aparajita"/>
          <w:spacing w:val="-7"/>
          <w:sz w:val="24"/>
          <w:szCs w:val="24"/>
        </w:rPr>
        <w:t xml:space="preserve"> </w:t>
      </w:r>
      <w:r w:rsidRPr="00B26DCF">
        <w:rPr>
          <w:rFonts w:ascii="Bell MT" w:hAnsi="Bell MT" w:cs="Aparajita"/>
          <w:sz w:val="24"/>
          <w:szCs w:val="24"/>
        </w:rPr>
        <w:t>condición</w:t>
      </w:r>
    </w:p>
    <w:p w14:paraId="306F243B" w14:textId="77777777" w:rsidR="002F15AD" w:rsidRPr="00B26DCF" w:rsidRDefault="002F15AD" w:rsidP="00774FF9">
      <w:pPr>
        <w:pStyle w:val="Textoindependiente"/>
        <w:spacing w:before="7" w:line="276" w:lineRule="auto"/>
        <w:rPr>
          <w:rFonts w:ascii="Bell MT" w:hAnsi="Bell MT" w:cs="Aparajita"/>
          <w:sz w:val="24"/>
          <w:szCs w:val="24"/>
        </w:rPr>
      </w:pPr>
    </w:p>
    <w:p w14:paraId="68F750FD" w14:textId="77777777" w:rsidR="001209D6" w:rsidRPr="00B26DCF" w:rsidRDefault="001209D6" w:rsidP="00774FF9">
      <w:pPr>
        <w:pStyle w:val="Textoindependiente"/>
        <w:tabs>
          <w:tab w:val="left" w:pos="9923"/>
        </w:tabs>
        <w:spacing w:before="7" w:line="276" w:lineRule="auto"/>
        <w:ind w:left="142" w:right="897"/>
        <w:rPr>
          <w:rFonts w:ascii="Bell MT" w:hAnsi="Bell MT" w:cs="Aparajita"/>
          <w:sz w:val="24"/>
          <w:szCs w:val="24"/>
        </w:rPr>
      </w:pPr>
    </w:p>
    <w:p w14:paraId="3EAB8FF1" w14:textId="77777777" w:rsidR="0046242A" w:rsidRPr="00B26DCF" w:rsidRDefault="00F11F50" w:rsidP="002F15AD">
      <w:pPr>
        <w:pStyle w:val="Prrafodelista"/>
        <w:numPr>
          <w:ilvl w:val="1"/>
          <w:numId w:val="9"/>
        </w:numPr>
        <w:tabs>
          <w:tab w:val="left" w:pos="1723"/>
        </w:tabs>
        <w:spacing w:line="276" w:lineRule="auto"/>
        <w:ind w:left="0" w:right="228" w:hanging="711"/>
        <w:jc w:val="both"/>
        <w:rPr>
          <w:rFonts w:ascii="Bell MT" w:hAnsi="Bell MT" w:cs="Aparajita"/>
          <w:sz w:val="24"/>
          <w:szCs w:val="24"/>
        </w:rPr>
      </w:pPr>
      <w:r w:rsidRPr="00B26DCF">
        <w:rPr>
          <w:rFonts w:ascii="Bell MT" w:hAnsi="Bell MT" w:cs="Aparajita"/>
          <w:sz w:val="24"/>
          <w:szCs w:val="24"/>
        </w:rPr>
        <w:t>-</w:t>
      </w:r>
      <w:r w:rsidR="003251FA" w:rsidRPr="00B26DCF">
        <w:rPr>
          <w:rFonts w:ascii="Bell MT" w:hAnsi="Bell MT" w:cs="Aparajita"/>
          <w:sz w:val="24"/>
          <w:szCs w:val="24"/>
        </w:rPr>
        <w:t xml:space="preserve">Si hay evidencias de acuerdos o entendimientos maliciosos o malintencionados entre los Licitadores. Los participantes en tales arreglos quedarán </w:t>
      </w:r>
      <w:r w:rsidR="00E20DD6" w:rsidRPr="00B26DCF">
        <w:rPr>
          <w:rFonts w:ascii="Bell MT" w:hAnsi="Bell MT" w:cs="Aparajita"/>
          <w:sz w:val="24"/>
          <w:szCs w:val="24"/>
        </w:rPr>
        <w:t>inhabilitados para</w:t>
      </w:r>
      <w:r w:rsidR="003251FA" w:rsidRPr="00B26DCF">
        <w:rPr>
          <w:rFonts w:ascii="Bell MT" w:hAnsi="Bell MT" w:cs="Aparajita"/>
          <w:sz w:val="24"/>
          <w:szCs w:val="24"/>
        </w:rPr>
        <w:t xml:space="preserve"> </w:t>
      </w:r>
      <w:r w:rsidR="00E20DD6" w:rsidRPr="00B26DCF">
        <w:rPr>
          <w:rFonts w:ascii="Bell MT" w:hAnsi="Bell MT" w:cs="Aparajita"/>
          <w:sz w:val="24"/>
          <w:szCs w:val="24"/>
        </w:rPr>
        <w:t>participar en</w:t>
      </w:r>
      <w:r w:rsidR="003251FA" w:rsidRPr="00B26DCF">
        <w:rPr>
          <w:rFonts w:ascii="Bell MT" w:hAnsi="Bell MT" w:cs="Aparajita"/>
          <w:sz w:val="24"/>
          <w:szCs w:val="24"/>
        </w:rPr>
        <w:t xml:space="preserve"> futuras licitaciones por un término no menor de un (1) año a partir de la presente licitación.</w:t>
      </w:r>
    </w:p>
    <w:p w14:paraId="56BDEE96" w14:textId="77777777" w:rsidR="00F11F50" w:rsidRPr="00B26DCF" w:rsidRDefault="00F11F50" w:rsidP="00774FF9">
      <w:pPr>
        <w:tabs>
          <w:tab w:val="left" w:pos="1723"/>
        </w:tabs>
        <w:spacing w:line="276" w:lineRule="auto"/>
        <w:ind w:right="228"/>
        <w:jc w:val="both"/>
        <w:rPr>
          <w:rFonts w:ascii="Bell MT" w:hAnsi="Bell MT" w:cs="Aparajita"/>
          <w:sz w:val="24"/>
          <w:szCs w:val="24"/>
        </w:rPr>
      </w:pPr>
    </w:p>
    <w:p w14:paraId="4F76C8C2" w14:textId="77777777" w:rsidR="0046242A" w:rsidRDefault="00F11F50" w:rsidP="002F15AD">
      <w:pPr>
        <w:pStyle w:val="Prrafodelista"/>
        <w:numPr>
          <w:ilvl w:val="1"/>
          <w:numId w:val="9"/>
        </w:numPr>
        <w:tabs>
          <w:tab w:val="left" w:pos="1718"/>
        </w:tabs>
        <w:spacing w:line="276" w:lineRule="auto"/>
        <w:ind w:left="0" w:hanging="677"/>
        <w:rPr>
          <w:rFonts w:ascii="Bell MT" w:hAnsi="Bell MT" w:cs="Aparajita"/>
          <w:sz w:val="24"/>
          <w:szCs w:val="24"/>
        </w:rPr>
      </w:pPr>
      <w:r w:rsidRPr="00B26DCF">
        <w:rPr>
          <w:rFonts w:ascii="Bell MT" w:hAnsi="Bell MT" w:cs="Aparajita"/>
          <w:sz w:val="24"/>
          <w:szCs w:val="24"/>
        </w:rPr>
        <w:t>-</w:t>
      </w:r>
      <w:r w:rsidR="003251FA" w:rsidRPr="00B26DCF">
        <w:rPr>
          <w:rFonts w:ascii="Bell MT" w:hAnsi="Bell MT" w:cs="Aparajita"/>
          <w:sz w:val="24"/>
          <w:szCs w:val="24"/>
        </w:rPr>
        <w:t>Por no subsanar los documentos</w:t>
      </w:r>
      <w:r w:rsidR="003251FA" w:rsidRPr="00B26DCF">
        <w:rPr>
          <w:rFonts w:ascii="Bell MT" w:hAnsi="Bell MT" w:cs="Aparajita"/>
          <w:spacing w:val="-2"/>
          <w:sz w:val="24"/>
          <w:szCs w:val="24"/>
        </w:rPr>
        <w:t xml:space="preserve"> </w:t>
      </w:r>
      <w:r w:rsidR="003251FA" w:rsidRPr="00B26DCF">
        <w:rPr>
          <w:rFonts w:ascii="Bell MT" w:hAnsi="Bell MT" w:cs="Aparajita"/>
          <w:sz w:val="24"/>
          <w:szCs w:val="24"/>
        </w:rPr>
        <w:t>solicitados.</w:t>
      </w:r>
    </w:p>
    <w:p w14:paraId="5EE9EEA6" w14:textId="77777777" w:rsidR="00A165AF" w:rsidRDefault="00A165AF" w:rsidP="00A165AF">
      <w:pPr>
        <w:pStyle w:val="Prrafodelista"/>
        <w:rPr>
          <w:rFonts w:ascii="Bell MT" w:hAnsi="Bell MT" w:cs="Aparajita"/>
          <w:sz w:val="24"/>
          <w:szCs w:val="24"/>
        </w:rPr>
      </w:pPr>
    </w:p>
    <w:p w14:paraId="4A1B3073" w14:textId="77777777" w:rsidR="00A165AF" w:rsidRDefault="00A165AF" w:rsidP="00A165AF">
      <w:pPr>
        <w:pStyle w:val="Prrafodelista"/>
        <w:rPr>
          <w:rFonts w:ascii="Bell MT" w:hAnsi="Bell MT" w:cs="Aparajita"/>
          <w:sz w:val="24"/>
          <w:szCs w:val="24"/>
        </w:rPr>
      </w:pPr>
    </w:p>
    <w:p w14:paraId="7D12DA6A" w14:textId="77777777" w:rsidR="00A165AF" w:rsidRDefault="00A165AF" w:rsidP="00A165AF">
      <w:pPr>
        <w:pStyle w:val="Prrafodelista"/>
        <w:rPr>
          <w:rFonts w:ascii="Bell MT" w:hAnsi="Bell MT" w:cs="Aparajita"/>
          <w:sz w:val="24"/>
          <w:szCs w:val="24"/>
        </w:rPr>
      </w:pPr>
    </w:p>
    <w:p w14:paraId="008A378B" w14:textId="77777777" w:rsidR="00A165AF" w:rsidRDefault="00A165AF" w:rsidP="00A165AF">
      <w:pPr>
        <w:pStyle w:val="Prrafodelista"/>
        <w:rPr>
          <w:rFonts w:ascii="Bell MT" w:hAnsi="Bell MT" w:cs="Aparajita"/>
          <w:sz w:val="24"/>
          <w:szCs w:val="24"/>
        </w:rPr>
      </w:pPr>
    </w:p>
    <w:p w14:paraId="717331A7" w14:textId="77777777" w:rsidR="00A165AF" w:rsidRDefault="00A165AF" w:rsidP="00A165AF">
      <w:pPr>
        <w:pStyle w:val="Prrafodelista"/>
        <w:rPr>
          <w:rFonts w:ascii="Bell MT" w:hAnsi="Bell MT" w:cs="Aparajita"/>
          <w:sz w:val="24"/>
          <w:szCs w:val="24"/>
        </w:rPr>
      </w:pPr>
    </w:p>
    <w:p w14:paraId="481F7F2D" w14:textId="77777777" w:rsidR="00A165AF" w:rsidRPr="00A165AF" w:rsidRDefault="00A165AF" w:rsidP="00A165AF">
      <w:pPr>
        <w:pStyle w:val="Prrafodelista"/>
        <w:rPr>
          <w:rFonts w:ascii="Bell MT" w:hAnsi="Bell MT" w:cs="Aparajita"/>
          <w:sz w:val="24"/>
          <w:szCs w:val="24"/>
        </w:rPr>
      </w:pPr>
    </w:p>
    <w:p w14:paraId="75051455" w14:textId="77777777" w:rsidR="00A165AF" w:rsidRPr="00B26DCF" w:rsidRDefault="00A165AF" w:rsidP="00A165AF">
      <w:pPr>
        <w:pStyle w:val="Prrafodelista"/>
        <w:tabs>
          <w:tab w:val="left" w:pos="1718"/>
        </w:tabs>
        <w:spacing w:line="276" w:lineRule="auto"/>
        <w:ind w:left="0" w:firstLine="0"/>
        <w:rPr>
          <w:rFonts w:ascii="Bell MT" w:hAnsi="Bell MT" w:cs="Aparajita"/>
          <w:sz w:val="24"/>
          <w:szCs w:val="24"/>
        </w:rPr>
      </w:pPr>
    </w:p>
    <w:p w14:paraId="1B009345" w14:textId="77777777" w:rsidR="0046242A" w:rsidRPr="00B26DCF" w:rsidRDefault="0046242A" w:rsidP="00774FF9">
      <w:pPr>
        <w:pStyle w:val="Textoindependiente"/>
        <w:spacing w:line="276" w:lineRule="auto"/>
        <w:rPr>
          <w:rFonts w:ascii="Bell MT" w:hAnsi="Bell MT" w:cs="Aparajita"/>
          <w:sz w:val="24"/>
          <w:szCs w:val="24"/>
        </w:rPr>
      </w:pPr>
    </w:p>
    <w:p w14:paraId="2C5E0301" w14:textId="32CDC32D" w:rsidR="0046242A" w:rsidRPr="00B26DCF" w:rsidRDefault="002F15AD" w:rsidP="002F15AD">
      <w:pPr>
        <w:pStyle w:val="Ttulo1"/>
        <w:rPr>
          <w:rFonts w:ascii="Bell MT" w:hAnsi="Bell MT"/>
          <w:sz w:val="24"/>
          <w:szCs w:val="24"/>
        </w:rPr>
      </w:pPr>
      <w:bookmarkStart w:id="28" w:name="_Toc137041054"/>
      <w:r w:rsidRPr="00B26DCF">
        <w:rPr>
          <w:rFonts w:ascii="Bell MT" w:hAnsi="Bell MT"/>
          <w:sz w:val="24"/>
          <w:szCs w:val="24"/>
        </w:rPr>
        <w:t xml:space="preserve">XIIII. </w:t>
      </w:r>
      <w:r w:rsidR="003251FA" w:rsidRPr="00B26DCF">
        <w:rPr>
          <w:rFonts w:ascii="Bell MT" w:hAnsi="Bell MT"/>
          <w:sz w:val="24"/>
          <w:szCs w:val="24"/>
        </w:rPr>
        <w:t>ADMISIÓN Y EVALUACIÓN DE LAS OFERTAS</w:t>
      </w:r>
      <w:bookmarkEnd w:id="28"/>
    </w:p>
    <w:p w14:paraId="2DA60659" w14:textId="77777777" w:rsidR="0046242A" w:rsidRPr="00B26DCF" w:rsidRDefault="0046242A" w:rsidP="00774FF9">
      <w:pPr>
        <w:pStyle w:val="Textoindependiente"/>
        <w:spacing w:before="3" w:line="276" w:lineRule="auto"/>
        <w:rPr>
          <w:rFonts w:ascii="Bell MT" w:hAnsi="Bell MT" w:cs="Aparajita"/>
          <w:b/>
          <w:sz w:val="24"/>
          <w:szCs w:val="24"/>
        </w:rPr>
      </w:pPr>
    </w:p>
    <w:p w14:paraId="554E430C" w14:textId="77777777" w:rsidR="0046242A" w:rsidRPr="00B26DCF" w:rsidRDefault="006039E1" w:rsidP="00774FF9">
      <w:pPr>
        <w:pStyle w:val="Textoindependiente"/>
        <w:spacing w:before="94" w:line="276" w:lineRule="auto"/>
        <w:rPr>
          <w:rFonts w:ascii="Bell MT" w:hAnsi="Bell MT" w:cs="Aparajita"/>
          <w:sz w:val="24"/>
          <w:szCs w:val="24"/>
        </w:rPr>
      </w:pPr>
      <w:r w:rsidRPr="00B26DCF">
        <w:rPr>
          <w:rFonts w:ascii="Bell MT" w:hAnsi="Bell MT" w:cs="Aparajita"/>
          <w:sz w:val="24"/>
          <w:szCs w:val="24"/>
        </w:rPr>
        <w:t>Fundación Gestora de la Salud-Hospital Enrique Aguilar Cerrato</w:t>
      </w:r>
      <w:r w:rsidR="00F11F50" w:rsidRPr="00B26DCF">
        <w:rPr>
          <w:rFonts w:ascii="Bell MT" w:hAnsi="Bell MT" w:cs="Aparajita"/>
          <w:sz w:val="24"/>
          <w:szCs w:val="24"/>
        </w:rPr>
        <w:t xml:space="preserve"> </w:t>
      </w:r>
      <w:r w:rsidRPr="00B26DCF">
        <w:rPr>
          <w:rFonts w:ascii="Bell MT" w:hAnsi="Bell MT" w:cs="Aparajita"/>
          <w:sz w:val="24"/>
          <w:szCs w:val="24"/>
        </w:rPr>
        <w:t>(FUNDAGES-HEAC)</w:t>
      </w:r>
      <w:r w:rsidR="0047371E" w:rsidRPr="00B26DCF">
        <w:rPr>
          <w:rFonts w:ascii="Bell MT" w:hAnsi="Bell MT" w:cs="Aparajita"/>
          <w:sz w:val="24"/>
          <w:szCs w:val="24"/>
        </w:rPr>
        <w:t xml:space="preserve"> </w:t>
      </w:r>
      <w:r w:rsidR="003251FA" w:rsidRPr="00B26DCF">
        <w:rPr>
          <w:rFonts w:ascii="Bell MT" w:hAnsi="Bell MT" w:cs="Aparajita"/>
          <w:sz w:val="24"/>
          <w:szCs w:val="24"/>
        </w:rPr>
        <w:t>utilizará para la evaluación de ofertas fundamentalmente los siguientes parámetros:</w:t>
      </w:r>
    </w:p>
    <w:p w14:paraId="366EFE79" w14:textId="77777777" w:rsidR="0046242A" w:rsidRPr="00B26DCF" w:rsidRDefault="00F11F50" w:rsidP="00774FF9">
      <w:pPr>
        <w:pStyle w:val="Textoindependiente"/>
        <w:spacing w:before="11" w:line="276" w:lineRule="auto"/>
        <w:rPr>
          <w:rFonts w:ascii="Bell MT" w:hAnsi="Bell MT" w:cs="Aparajita"/>
          <w:sz w:val="24"/>
          <w:szCs w:val="24"/>
        </w:rPr>
      </w:pPr>
      <w:r w:rsidRPr="00B26DCF">
        <w:rPr>
          <w:rFonts w:ascii="Bell MT" w:hAnsi="Bell MT" w:cs="Aparajita"/>
          <w:sz w:val="24"/>
          <w:szCs w:val="24"/>
        </w:rPr>
        <w:t xml:space="preserve">  </w:t>
      </w:r>
    </w:p>
    <w:p w14:paraId="5B253D00" w14:textId="2A19E23B" w:rsidR="0046242A" w:rsidRPr="00B26DCF" w:rsidRDefault="003251FA" w:rsidP="002F15AD">
      <w:pPr>
        <w:pStyle w:val="Prrafodelista"/>
        <w:numPr>
          <w:ilvl w:val="1"/>
          <w:numId w:val="9"/>
        </w:numPr>
        <w:tabs>
          <w:tab w:val="left" w:pos="1747"/>
        </w:tabs>
        <w:spacing w:line="276" w:lineRule="auto"/>
        <w:ind w:left="0" w:right="243" w:hanging="706"/>
        <w:jc w:val="both"/>
        <w:rPr>
          <w:rFonts w:ascii="Bell MT" w:hAnsi="Bell MT" w:cs="Aparajita"/>
          <w:sz w:val="24"/>
          <w:szCs w:val="24"/>
        </w:rPr>
      </w:pPr>
      <w:r w:rsidRPr="00B26DCF">
        <w:rPr>
          <w:rFonts w:ascii="Bell MT" w:hAnsi="Bell MT" w:cs="Aparajita"/>
          <w:sz w:val="24"/>
          <w:szCs w:val="24"/>
        </w:rPr>
        <w:t xml:space="preserve">Cumplimiento de las condiciones generales y especiales según lo señalen las bases de </w:t>
      </w:r>
      <w:r w:rsidR="00A165AF">
        <w:rPr>
          <w:rFonts w:ascii="Bell MT" w:hAnsi="Bell MT" w:cs="Aparajita"/>
          <w:sz w:val="24"/>
          <w:szCs w:val="24"/>
        </w:rPr>
        <w:t>la compra directa</w:t>
      </w:r>
      <w:r w:rsidRPr="00B26DCF">
        <w:rPr>
          <w:rFonts w:ascii="Bell MT" w:hAnsi="Bell MT" w:cs="Aparajita"/>
          <w:sz w:val="24"/>
          <w:szCs w:val="24"/>
        </w:rPr>
        <w:t>, requisitos con los cuales la oferta se considerará habilitada para la fase de adjudicación.</w:t>
      </w:r>
    </w:p>
    <w:p w14:paraId="3EA2090F" w14:textId="77777777" w:rsidR="0046242A" w:rsidRPr="00B26DCF" w:rsidRDefault="0046242A" w:rsidP="00774FF9">
      <w:pPr>
        <w:pStyle w:val="Textoindependiente"/>
        <w:spacing w:before="2" w:line="276" w:lineRule="auto"/>
        <w:rPr>
          <w:rFonts w:ascii="Bell MT" w:hAnsi="Bell MT" w:cs="Aparajita"/>
          <w:sz w:val="24"/>
          <w:szCs w:val="24"/>
        </w:rPr>
      </w:pPr>
    </w:p>
    <w:p w14:paraId="6942590B" w14:textId="0E761FEB" w:rsidR="0046242A" w:rsidRPr="00B26DCF" w:rsidRDefault="003251FA" w:rsidP="002F15AD">
      <w:pPr>
        <w:pStyle w:val="Prrafodelista"/>
        <w:numPr>
          <w:ilvl w:val="1"/>
          <w:numId w:val="9"/>
        </w:numPr>
        <w:tabs>
          <w:tab w:val="left" w:pos="1761"/>
        </w:tabs>
        <w:spacing w:line="276" w:lineRule="auto"/>
        <w:ind w:left="0" w:right="234" w:hanging="721"/>
        <w:jc w:val="both"/>
        <w:rPr>
          <w:rFonts w:ascii="Bell MT" w:hAnsi="Bell MT" w:cs="Aparajita"/>
          <w:sz w:val="24"/>
          <w:szCs w:val="24"/>
        </w:rPr>
      </w:pPr>
      <w:r w:rsidRPr="00B26DCF">
        <w:rPr>
          <w:rFonts w:ascii="Bell MT" w:hAnsi="Bell MT" w:cs="Aparajita"/>
          <w:sz w:val="24"/>
          <w:szCs w:val="24"/>
        </w:rPr>
        <w:t xml:space="preserve">El oferente que ajustándose a los requisitos establecidos en los pliegos de condiciones y en los demás documentos de </w:t>
      </w:r>
      <w:r w:rsidR="008F0554">
        <w:rPr>
          <w:rFonts w:ascii="Bell MT" w:hAnsi="Bell MT" w:cs="Aparajita"/>
          <w:spacing w:val="-3"/>
          <w:sz w:val="24"/>
          <w:szCs w:val="24"/>
        </w:rPr>
        <w:t>compra directa,</w:t>
      </w:r>
      <w:r w:rsidRPr="00B26DCF">
        <w:rPr>
          <w:rFonts w:ascii="Bell MT" w:hAnsi="Bell MT" w:cs="Aparajita"/>
          <w:sz w:val="24"/>
          <w:szCs w:val="24"/>
        </w:rPr>
        <w:t xml:space="preserve"> presente el precio más bajo, sin </w:t>
      </w:r>
      <w:r w:rsidR="0047371E" w:rsidRPr="00B26DCF">
        <w:rPr>
          <w:rFonts w:ascii="Bell MT" w:hAnsi="Bell MT" w:cs="Aparajita"/>
          <w:sz w:val="24"/>
          <w:szCs w:val="24"/>
        </w:rPr>
        <w:t>embargo,</w:t>
      </w:r>
      <w:r w:rsidRPr="00B26DCF">
        <w:rPr>
          <w:rFonts w:ascii="Bell MT" w:hAnsi="Bell MT" w:cs="Aparajita"/>
          <w:sz w:val="24"/>
          <w:szCs w:val="24"/>
        </w:rPr>
        <w:t xml:space="preserve"> la adjudicación podrá hacerse a la oferta más conveniente a los intereses de la Administración</w:t>
      </w:r>
      <w:r w:rsidRPr="00B26DCF">
        <w:rPr>
          <w:rFonts w:ascii="Bell MT" w:hAnsi="Bell MT" w:cs="Aparajita"/>
          <w:spacing w:val="-3"/>
          <w:sz w:val="24"/>
          <w:szCs w:val="24"/>
        </w:rPr>
        <w:t xml:space="preserve"> </w:t>
      </w:r>
      <w:r w:rsidRPr="00B26DCF">
        <w:rPr>
          <w:rFonts w:ascii="Bell MT" w:hAnsi="Bell MT" w:cs="Aparajita"/>
          <w:sz w:val="24"/>
          <w:szCs w:val="24"/>
        </w:rPr>
        <w:t>Pública.</w:t>
      </w:r>
    </w:p>
    <w:p w14:paraId="315ED79C" w14:textId="77777777" w:rsidR="0046242A" w:rsidRPr="00B26DCF" w:rsidRDefault="003251FA" w:rsidP="002F15AD">
      <w:pPr>
        <w:pStyle w:val="Prrafodelista"/>
        <w:numPr>
          <w:ilvl w:val="1"/>
          <w:numId w:val="9"/>
        </w:numPr>
        <w:tabs>
          <w:tab w:val="left" w:pos="1712"/>
          <w:tab w:val="left" w:pos="1713"/>
        </w:tabs>
        <w:spacing w:before="2" w:line="276" w:lineRule="auto"/>
        <w:ind w:left="0" w:hanging="673"/>
        <w:rPr>
          <w:rFonts w:ascii="Bell MT" w:hAnsi="Bell MT" w:cs="Aparajita"/>
          <w:sz w:val="24"/>
          <w:szCs w:val="24"/>
        </w:rPr>
      </w:pPr>
      <w:r w:rsidRPr="00B26DCF">
        <w:rPr>
          <w:rFonts w:ascii="Bell MT" w:hAnsi="Bell MT" w:cs="Aparajita"/>
          <w:spacing w:val="-4"/>
          <w:sz w:val="24"/>
          <w:szCs w:val="24"/>
        </w:rPr>
        <w:t xml:space="preserve">Si </w:t>
      </w:r>
      <w:r w:rsidRPr="00B26DCF">
        <w:rPr>
          <w:rFonts w:ascii="Bell MT" w:hAnsi="Bell MT" w:cs="Aparajita"/>
          <w:sz w:val="24"/>
          <w:szCs w:val="24"/>
        </w:rPr>
        <w:t>solamente se presentare una oferta, esta será analizada y</w:t>
      </w:r>
      <w:r w:rsidRPr="00B26DCF">
        <w:rPr>
          <w:rFonts w:ascii="Bell MT" w:hAnsi="Bell MT" w:cs="Aparajita"/>
          <w:spacing w:val="-9"/>
          <w:sz w:val="24"/>
          <w:szCs w:val="24"/>
        </w:rPr>
        <w:t xml:space="preserve"> </w:t>
      </w:r>
      <w:r w:rsidR="00932DA8" w:rsidRPr="00B26DCF">
        <w:rPr>
          <w:rFonts w:ascii="Bell MT" w:hAnsi="Bell MT" w:cs="Aparajita"/>
          <w:sz w:val="24"/>
          <w:szCs w:val="24"/>
        </w:rPr>
        <w:t xml:space="preserve">evaluada para efectos de adjudicación </w:t>
      </w:r>
    </w:p>
    <w:p w14:paraId="1E8242A2" w14:textId="77777777" w:rsidR="0046242A" w:rsidRPr="00B26DCF" w:rsidRDefault="0046242A" w:rsidP="00774FF9">
      <w:pPr>
        <w:pStyle w:val="Textoindependiente"/>
        <w:spacing w:line="276" w:lineRule="auto"/>
        <w:rPr>
          <w:rFonts w:ascii="Bell MT" w:hAnsi="Bell MT" w:cs="Aparajita"/>
          <w:sz w:val="24"/>
          <w:szCs w:val="24"/>
        </w:rPr>
      </w:pPr>
    </w:p>
    <w:p w14:paraId="0642F4DB" w14:textId="77777777" w:rsidR="0046242A" w:rsidRPr="00B26DCF" w:rsidRDefault="0046242A" w:rsidP="00774FF9">
      <w:pPr>
        <w:pStyle w:val="Textoindependiente"/>
        <w:spacing w:before="6" w:line="276" w:lineRule="auto"/>
        <w:rPr>
          <w:rFonts w:ascii="Bell MT" w:hAnsi="Bell MT" w:cs="Aparajita"/>
          <w:sz w:val="24"/>
          <w:szCs w:val="24"/>
        </w:rPr>
      </w:pPr>
    </w:p>
    <w:p w14:paraId="51B82B48" w14:textId="27FB0C61" w:rsidR="0046242A" w:rsidRPr="00B26DCF" w:rsidRDefault="002F15AD" w:rsidP="002F15AD">
      <w:pPr>
        <w:pStyle w:val="Ttulo1"/>
        <w:rPr>
          <w:rFonts w:ascii="Bell MT" w:hAnsi="Bell MT"/>
          <w:sz w:val="24"/>
          <w:szCs w:val="24"/>
        </w:rPr>
      </w:pPr>
      <w:bookmarkStart w:id="29" w:name="_Toc137041055"/>
      <w:r w:rsidRPr="00B26DCF">
        <w:rPr>
          <w:rFonts w:ascii="Bell MT" w:hAnsi="Bell MT"/>
          <w:sz w:val="24"/>
          <w:szCs w:val="24"/>
        </w:rPr>
        <w:t xml:space="preserve">XV. </w:t>
      </w:r>
      <w:r w:rsidR="003251FA" w:rsidRPr="00B26DCF">
        <w:rPr>
          <w:rFonts w:ascii="Bell MT" w:hAnsi="Bell MT"/>
          <w:sz w:val="24"/>
          <w:szCs w:val="24"/>
        </w:rPr>
        <w:t>DESIERTA O</w:t>
      </w:r>
      <w:r w:rsidR="003251FA" w:rsidRPr="00B26DCF">
        <w:rPr>
          <w:rFonts w:ascii="Bell MT" w:hAnsi="Bell MT"/>
          <w:spacing w:val="-4"/>
          <w:sz w:val="24"/>
          <w:szCs w:val="24"/>
        </w:rPr>
        <w:t xml:space="preserve"> </w:t>
      </w:r>
      <w:r w:rsidR="003251FA" w:rsidRPr="00B26DCF">
        <w:rPr>
          <w:rFonts w:ascii="Bell MT" w:hAnsi="Bell MT"/>
          <w:sz w:val="24"/>
          <w:szCs w:val="24"/>
        </w:rPr>
        <w:t>FRACASADA</w:t>
      </w:r>
      <w:bookmarkEnd w:id="29"/>
    </w:p>
    <w:p w14:paraId="21614C10" w14:textId="77777777" w:rsidR="0046242A" w:rsidRPr="00B26DCF" w:rsidRDefault="0046242A" w:rsidP="002F15AD">
      <w:pPr>
        <w:pStyle w:val="Ttulo1"/>
        <w:rPr>
          <w:rFonts w:ascii="Bell MT" w:hAnsi="Bell MT"/>
          <w:sz w:val="24"/>
          <w:szCs w:val="24"/>
        </w:rPr>
      </w:pPr>
    </w:p>
    <w:p w14:paraId="2CAFD2A9" w14:textId="5FCD0D23" w:rsidR="0046242A" w:rsidRPr="00B26DCF" w:rsidRDefault="005E3D0D" w:rsidP="00774FF9">
      <w:pPr>
        <w:pStyle w:val="Textoindependiente"/>
        <w:spacing w:before="93" w:line="276" w:lineRule="auto"/>
        <w:rPr>
          <w:rFonts w:ascii="Bell MT" w:hAnsi="Bell MT" w:cs="Aparajita"/>
          <w:sz w:val="24"/>
          <w:szCs w:val="24"/>
        </w:rPr>
      </w:pPr>
      <w:r w:rsidRPr="00B26DCF">
        <w:rPr>
          <w:rFonts w:ascii="Bell MT" w:hAnsi="Bell MT" w:cs="Aparajita"/>
          <w:sz w:val="24"/>
          <w:szCs w:val="24"/>
        </w:rPr>
        <w:t xml:space="preserve">      </w:t>
      </w:r>
      <w:r w:rsidR="003251FA" w:rsidRPr="00B26DCF">
        <w:rPr>
          <w:rFonts w:ascii="Bell MT" w:hAnsi="Bell MT" w:cs="Aparajita"/>
          <w:sz w:val="24"/>
          <w:szCs w:val="24"/>
        </w:rPr>
        <w:t xml:space="preserve">Se </w:t>
      </w:r>
      <w:r w:rsidR="00F54A20" w:rsidRPr="00B26DCF">
        <w:rPr>
          <w:rFonts w:ascii="Bell MT" w:hAnsi="Bell MT" w:cs="Aparajita"/>
          <w:sz w:val="24"/>
          <w:szCs w:val="24"/>
        </w:rPr>
        <w:t>declarará</w:t>
      </w:r>
      <w:r w:rsidR="003251FA" w:rsidRPr="00B26DCF">
        <w:rPr>
          <w:rFonts w:ascii="Bell MT" w:hAnsi="Bell MT" w:cs="Aparajita"/>
          <w:sz w:val="24"/>
          <w:szCs w:val="24"/>
        </w:rPr>
        <w:t xml:space="preserve"> Desierta o Fracasada la presente </w:t>
      </w:r>
      <w:r w:rsidR="008F0554">
        <w:rPr>
          <w:rFonts w:ascii="Bell MT" w:hAnsi="Bell MT" w:cs="Aparajita"/>
          <w:sz w:val="24"/>
          <w:szCs w:val="24"/>
        </w:rPr>
        <w:t>compra directa</w:t>
      </w:r>
      <w:r w:rsidR="003251FA" w:rsidRPr="00B26DCF">
        <w:rPr>
          <w:rFonts w:ascii="Bell MT" w:hAnsi="Bell MT" w:cs="Aparajita"/>
          <w:sz w:val="24"/>
          <w:szCs w:val="24"/>
        </w:rPr>
        <w:t xml:space="preserve"> en los casos siguientes:</w:t>
      </w:r>
    </w:p>
    <w:p w14:paraId="703176DB" w14:textId="77777777" w:rsidR="0046242A" w:rsidRPr="00B26DCF" w:rsidRDefault="0046242A" w:rsidP="00774FF9">
      <w:pPr>
        <w:pStyle w:val="Textoindependiente"/>
        <w:spacing w:line="276" w:lineRule="auto"/>
        <w:rPr>
          <w:rFonts w:ascii="Bell MT" w:hAnsi="Bell MT" w:cs="Aparajita"/>
          <w:sz w:val="24"/>
          <w:szCs w:val="24"/>
        </w:rPr>
      </w:pPr>
    </w:p>
    <w:p w14:paraId="34A9AB1E" w14:textId="77777777" w:rsidR="0046242A" w:rsidRPr="00B26DCF" w:rsidRDefault="003251FA" w:rsidP="002F15AD">
      <w:pPr>
        <w:pStyle w:val="Prrafodelista"/>
        <w:numPr>
          <w:ilvl w:val="1"/>
          <w:numId w:val="9"/>
        </w:numPr>
        <w:tabs>
          <w:tab w:val="left" w:pos="1598"/>
        </w:tabs>
        <w:spacing w:line="276" w:lineRule="auto"/>
        <w:ind w:left="0" w:hanging="721"/>
        <w:rPr>
          <w:rFonts w:ascii="Bell MT" w:hAnsi="Bell MT" w:cs="Aparajita"/>
          <w:sz w:val="24"/>
          <w:szCs w:val="24"/>
        </w:rPr>
      </w:pPr>
      <w:r w:rsidRPr="00B26DCF">
        <w:rPr>
          <w:rFonts w:ascii="Bell MT" w:hAnsi="Bell MT" w:cs="Aparajita"/>
          <w:sz w:val="24"/>
          <w:szCs w:val="24"/>
        </w:rPr>
        <w:t xml:space="preserve">Cuando no </w:t>
      </w:r>
      <w:r w:rsidRPr="00B26DCF">
        <w:rPr>
          <w:rFonts w:ascii="Bell MT" w:hAnsi="Bell MT" w:cs="Aparajita"/>
          <w:spacing w:val="-3"/>
          <w:sz w:val="24"/>
          <w:szCs w:val="24"/>
        </w:rPr>
        <w:t xml:space="preserve">se </w:t>
      </w:r>
      <w:r w:rsidRPr="00B26DCF">
        <w:rPr>
          <w:rFonts w:ascii="Bell MT" w:hAnsi="Bell MT" w:cs="Aparajita"/>
          <w:sz w:val="24"/>
          <w:szCs w:val="24"/>
        </w:rPr>
        <w:t>recibiera ninguna</w:t>
      </w:r>
      <w:r w:rsidRPr="00B26DCF">
        <w:rPr>
          <w:rFonts w:ascii="Bell MT" w:hAnsi="Bell MT" w:cs="Aparajita"/>
          <w:spacing w:val="6"/>
          <w:sz w:val="24"/>
          <w:szCs w:val="24"/>
        </w:rPr>
        <w:t xml:space="preserve"> </w:t>
      </w:r>
      <w:r w:rsidRPr="00B26DCF">
        <w:rPr>
          <w:rFonts w:ascii="Bell MT" w:hAnsi="Bell MT" w:cs="Aparajita"/>
          <w:sz w:val="24"/>
          <w:szCs w:val="24"/>
        </w:rPr>
        <w:t>oferta.</w:t>
      </w:r>
    </w:p>
    <w:p w14:paraId="6C16659A" w14:textId="77777777" w:rsidR="0046242A" w:rsidRPr="00B26DCF" w:rsidRDefault="003251FA" w:rsidP="002F15AD">
      <w:pPr>
        <w:pStyle w:val="Prrafodelista"/>
        <w:numPr>
          <w:ilvl w:val="1"/>
          <w:numId w:val="9"/>
        </w:numPr>
        <w:tabs>
          <w:tab w:val="left" w:pos="1608"/>
        </w:tabs>
        <w:spacing w:line="276" w:lineRule="auto"/>
        <w:ind w:left="0" w:right="249" w:hanging="721"/>
        <w:rPr>
          <w:rFonts w:ascii="Bell MT" w:hAnsi="Bell MT" w:cs="Aparajita"/>
          <w:sz w:val="24"/>
          <w:szCs w:val="24"/>
        </w:rPr>
      </w:pPr>
      <w:r w:rsidRPr="00B26DCF">
        <w:rPr>
          <w:rFonts w:ascii="Bell MT" w:hAnsi="Bell MT" w:cs="Aparajita"/>
          <w:sz w:val="24"/>
          <w:szCs w:val="24"/>
        </w:rPr>
        <w:t xml:space="preserve">Cuando </w:t>
      </w:r>
      <w:r w:rsidRPr="00B26DCF">
        <w:rPr>
          <w:rFonts w:ascii="Bell MT" w:hAnsi="Bell MT" w:cs="Aparajita"/>
          <w:spacing w:val="-3"/>
          <w:sz w:val="24"/>
          <w:szCs w:val="24"/>
        </w:rPr>
        <w:t xml:space="preserve">se </w:t>
      </w:r>
      <w:r w:rsidRPr="00B26DCF">
        <w:rPr>
          <w:rFonts w:ascii="Bell MT" w:hAnsi="Bell MT" w:cs="Aparajita"/>
          <w:sz w:val="24"/>
          <w:szCs w:val="24"/>
        </w:rPr>
        <w:t xml:space="preserve">hubiera omitido en el procedimiento algunos de los requisitos esenciales en la Ley de Contratación del Estado o en </w:t>
      </w:r>
      <w:r w:rsidRPr="00B26DCF">
        <w:rPr>
          <w:rFonts w:ascii="Bell MT" w:hAnsi="Bell MT" w:cs="Aparajita"/>
          <w:spacing w:val="-3"/>
          <w:sz w:val="24"/>
          <w:szCs w:val="24"/>
        </w:rPr>
        <w:t>su</w:t>
      </w:r>
      <w:r w:rsidRPr="00B26DCF">
        <w:rPr>
          <w:rFonts w:ascii="Bell MT" w:hAnsi="Bell MT" w:cs="Aparajita"/>
          <w:spacing w:val="-11"/>
          <w:sz w:val="24"/>
          <w:szCs w:val="24"/>
        </w:rPr>
        <w:t xml:space="preserve"> </w:t>
      </w:r>
      <w:r w:rsidRPr="00B26DCF">
        <w:rPr>
          <w:rFonts w:ascii="Bell MT" w:hAnsi="Bell MT" w:cs="Aparajita"/>
          <w:sz w:val="24"/>
          <w:szCs w:val="24"/>
        </w:rPr>
        <w:t>Reglamento.</w:t>
      </w:r>
    </w:p>
    <w:p w14:paraId="3244BEA1" w14:textId="43C6DFA9" w:rsidR="0046242A" w:rsidRPr="00B26DCF" w:rsidRDefault="003251FA" w:rsidP="002F15AD">
      <w:pPr>
        <w:pStyle w:val="Prrafodelista"/>
        <w:numPr>
          <w:ilvl w:val="1"/>
          <w:numId w:val="9"/>
        </w:numPr>
        <w:tabs>
          <w:tab w:val="left" w:pos="1693"/>
          <w:tab w:val="left" w:pos="1694"/>
        </w:tabs>
        <w:spacing w:before="1" w:line="276" w:lineRule="auto"/>
        <w:ind w:left="0" w:right="237" w:hanging="721"/>
        <w:rPr>
          <w:rFonts w:ascii="Bell MT" w:hAnsi="Bell MT" w:cs="Aparajita"/>
          <w:sz w:val="24"/>
          <w:szCs w:val="24"/>
        </w:rPr>
      </w:pPr>
      <w:r w:rsidRPr="00B26DCF">
        <w:rPr>
          <w:rFonts w:ascii="Bell MT" w:hAnsi="Bell MT" w:cs="Aparajita"/>
          <w:sz w:val="24"/>
          <w:szCs w:val="24"/>
        </w:rPr>
        <w:t>Cuando las ofertas que no se ajusten a los requisitos esenciales establecidos en el Reglamento o en las bases de</w:t>
      </w:r>
      <w:r w:rsidR="008F0554">
        <w:rPr>
          <w:rFonts w:ascii="Bell MT" w:hAnsi="Bell MT" w:cs="Aparajita"/>
          <w:sz w:val="24"/>
          <w:szCs w:val="24"/>
        </w:rPr>
        <w:t xml:space="preserve"> la compra directa</w:t>
      </w:r>
      <w:r w:rsidRPr="00B26DCF">
        <w:rPr>
          <w:rFonts w:ascii="Bell MT" w:hAnsi="Bell MT" w:cs="Aparajita"/>
          <w:sz w:val="24"/>
          <w:szCs w:val="24"/>
        </w:rPr>
        <w:t>.</w:t>
      </w:r>
    </w:p>
    <w:p w14:paraId="1251FFBB" w14:textId="77777777" w:rsidR="0046242A" w:rsidRPr="00B26DCF" w:rsidRDefault="003251FA" w:rsidP="002F15AD">
      <w:pPr>
        <w:pStyle w:val="Prrafodelista"/>
        <w:numPr>
          <w:ilvl w:val="1"/>
          <w:numId w:val="9"/>
        </w:numPr>
        <w:tabs>
          <w:tab w:val="left" w:pos="1598"/>
        </w:tabs>
        <w:spacing w:line="276" w:lineRule="auto"/>
        <w:ind w:left="0" w:hanging="721"/>
        <w:rPr>
          <w:rFonts w:ascii="Bell MT" w:hAnsi="Bell MT" w:cs="Aparajita"/>
          <w:sz w:val="24"/>
          <w:szCs w:val="24"/>
        </w:rPr>
      </w:pPr>
      <w:r w:rsidRPr="00B26DCF">
        <w:rPr>
          <w:rFonts w:ascii="Bell MT" w:hAnsi="Bell MT" w:cs="Aparajita"/>
          <w:sz w:val="24"/>
          <w:szCs w:val="24"/>
        </w:rPr>
        <w:t xml:space="preserve">Cuando </w:t>
      </w:r>
      <w:r w:rsidRPr="00B26DCF">
        <w:rPr>
          <w:rFonts w:ascii="Bell MT" w:hAnsi="Bell MT" w:cs="Aparajita"/>
          <w:spacing w:val="-3"/>
          <w:sz w:val="24"/>
          <w:szCs w:val="24"/>
        </w:rPr>
        <w:t xml:space="preserve">se </w:t>
      </w:r>
      <w:r w:rsidRPr="00B26DCF">
        <w:rPr>
          <w:rFonts w:ascii="Bell MT" w:hAnsi="Bell MT" w:cs="Aparajita"/>
          <w:sz w:val="24"/>
          <w:szCs w:val="24"/>
        </w:rPr>
        <w:t>comprobare que ha existido colusión.</w:t>
      </w:r>
    </w:p>
    <w:p w14:paraId="6ECC6938" w14:textId="77777777" w:rsidR="0046242A" w:rsidRPr="00B26DCF" w:rsidRDefault="003251FA" w:rsidP="002F15AD">
      <w:pPr>
        <w:pStyle w:val="Prrafodelista"/>
        <w:numPr>
          <w:ilvl w:val="1"/>
          <w:numId w:val="9"/>
        </w:numPr>
        <w:tabs>
          <w:tab w:val="left" w:pos="1598"/>
        </w:tabs>
        <w:spacing w:before="2" w:line="276" w:lineRule="auto"/>
        <w:ind w:left="0" w:hanging="721"/>
        <w:rPr>
          <w:rFonts w:ascii="Bell MT" w:hAnsi="Bell MT" w:cs="Aparajita"/>
          <w:sz w:val="24"/>
          <w:szCs w:val="24"/>
        </w:rPr>
      </w:pPr>
      <w:r w:rsidRPr="00B26DCF">
        <w:rPr>
          <w:rFonts w:ascii="Bell MT" w:hAnsi="Bell MT" w:cs="Aparajita"/>
          <w:sz w:val="24"/>
          <w:szCs w:val="24"/>
        </w:rPr>
        <w:t xml:space="preserve">Cuando la oferta </w:t>
      </w:r>
      <w:r w:rsidR="005B46F8" w:rsidRPr="00B26DCF">
        <w:rPr>
          <w:rFonts w:ascii="Bell MT" w:hAnsi="Bell MT" w:cs="Aparajita"/>
          <w:sz w:val="24"/>
          <w:szCs w:val="24"/>
        </w:rPr>
        <w:t>más</w:t>
      </w:r>
      <w:r w:rsidRPr="00B26DCF">
        <w:rPr>
          <w:rFonts w:ascii="Bell MT" w:hAnsi="Bell MT" w:cs="Aparajita"/>
          <w:sz w:val="24"/>
          <w:szCs w:val="24"/>
        </w:rPr>
        <w:t xml:space="preserve"> baja sea superior al presupuestado por</w:t>
      </w:r>
      <w:r w:rsidR="0047371E" w:rsidRPr="00B26DCF">
        <w:rPr>
          <w:rFonts w:ascii="Bell MT" w:hAnsi="Bell MT" w:cs="Aparajita"/>
          <w:sz w:val="24"/>
          <w:szCs w:val="24"/>
        </w:rPr>
        <w:t xml:space="preserve"> </w:t>
      </w:r>
      <w:r w:rsidRPr="00B26DCF">
        <w:rPr>
          <w:rFonts w:ascii="Bell MT" w:hAnsi="Bell MT" w:cs="Aparajita"/>
          <w:sz w:val="24"/>
          <w:szCs w:val="24"/>
        </w:rPr>
        <w:t>administración.</w:t>
      </w:r>
    </w:p>
    <w:p w14:paraId="73CEB7E1" w14:textId="77777777" w:rsidR="002F15AD" w:rsidRPr="00B26DCF" w:rsidRDefault="002F15AD" w:rsidP="002F15AD">
      <w:pPr>
        <w:pStyle w:val="Ttulo1"/>
        <w:tabs>
          <w:tab w:val="left" w:pos="4737"/>
          <w:tab w:val="left" w:pos="4738"/>
        </w:tabs>
        <w:spacing w:before="162" w:line="276" w:lineRule="auto"/>
        <w:ind w:left="0"/>
        <w:rPr>
          <w:rFonts w:ascii="Bell MT" w:hAnsi="Bell MT" w:cs="Aparajita"/>
          <w:sz w:val="24"/>
          <w:szCs w:val="24"/>
          <w:u w:val="none"/>
        </w:rPr>
      </w:pPr>
    </w:p>
    <w:p w14:paraId="5C7131E4" w14:textId="77777777" w:rsidR="002F15AD" w:rsidRPr="00B26DCF" w:rsidRDefault="002F15AD" w:rsidP="002F15AD">
      <w:pPr>
        <w:pStyle w:val="Ttulo1"/>
        <w:tabs>
          <w:tab w:val="left" w:pos="4737"/>
          <w:tab w:val="left" w:pos="4738"/>
        </w:tabs>
        <w:spacing w:before="162" w:line="276" w:lineRule="auto"/>
        <w:ind w:left="0"/>
        <w:rPr>
          <w:rFonts w:ascii="Bell MT" w:hAnsi="Bell MT" w:cs="Aparajita"/>
          <w:sz w:val="24"/>
          <w:szCs w:val="24"/>
          <w:u w:val="none"/>
        </w:rPr>
      </w:pPr>
    </w:p>
    <w:p w14:paraId="5CE25BB1" w14:textId="7D93DB1B" w:rsidR="0046242A" w:rsidRPr="00B26DCF" w:rsidRDefault="002F15AD" w:rsidP="002F15AD">
      <w:pPr>
        <w:pStyle w:val="Ttulo1"/>
        <w:rPr>
          <w:rFonts w:ascii="Bell MT" w:hAnsi="Bell MT"/>
          <w:sz w:val="24"/>
          <w:szCs w:val="24"/>
        </w:rPr>
      </w:pPr>
      <w:bookmarkStart w:id="30" w:name="_Toc137041056"/>
      <w:r w:rsidRPr="00B26DCF">
        <w:rPr>
          <w:rFonts w:ascii="Bell MT" w:hAnsi="Bell MT"/>
          <w:sz w:val="24"/>
          <w:szCs w:val="24"/>
        </w:rPr>
        <w:t xml:space="preserve">XVI. </w:t>
      </w:r>
      <w:r w:rsidR="003251FA" w:rsidRPr="00B26DCF">
        <w:rPr>
          <w:rFonts w:ascii="Bell MT" w:hAnsi="Bell MT"/>
          <w:sz w:val="24"/>
          <w:szCs w:val="24"/>
        </w:rPr>
        <w:t>ADJUDICACIÓN</w:t>
      </w:r>
      <w:bookmarkEnd w:id="30"/>
    </w:p>
    <w:p w14:paraId="72E48431" w14:textId="2AFA1251" w:rsidR="0046242A" w:rsidRPr="00B26DCF" w:rsidRDefault="0047371E" w:rsidP="00774FF9">
      <w:pPr>
        <w:pStyle w:val="Textoindependiente"/>
        <w:spacing w:before="234" w:line="276" w:lineRule="auto"/>
        <w:ind w:right="234"/>
        <w:jc w:val="both"/>
        <w:rPr>
          <w:rFonts w:ascii="Bell MT" w:hAnsi="Bell MT" w:cs="Aparajita"/>
          <w:sz w:val="24"/>
          <w:szCs w:val="24"/>
        </w:rPr>
      </w:pPr>
      <w:r w:rsidRPr="00B26DCF">
        <w:rPr>
          <w:rFonts w:ascii="Bell MT" w:hAnsi="Bell MT" w:cs="Aparajita"/>
          <w:sz w:val="24"/>
          <w:szCs w:val="24"/>
        </w:rPr>
        <w:t xml:space="preserve">La </w:t>
      </w:r>
      <w:r w:rsidR="006039E1" w:rsidRPr="00B26DCF">
        <w:rPr>
          <w:rFonts w:ascii="Bell MT" w:hAnsi="Bell MT" w:cs="Aparajita"/>
          <w:sz w:val="24"/>
          <w:szCs w:val="24"/>
        </w:rPr>
        <w:t>Fundación Gestora de la Salud-Hospital Enrique Aguilar Cerrato</w:t>
      </w:r>
      <w:r w:rsidR="00EF2D6C" w:rsidRPr="00B26DCF">
        <w:rPr>
          <w:rFonts w:ascii="Bell MT" w:hAnsi="Bell MT" w:cs="Aparajita"/>
          <w:sz w:val="24"/>
          <w:szCs w:val="24"/>
        </w:rPr>
        <w:t xml:space="preserve"> </w:t>
      </w:r>
      <w:r w:rsidR="006039E1" w:rsidRPr="00B26DCF">
        <w:rPr>
          <w:rFonts w:ascii="Bell MT" w:hAnsi="Bell MT" w:cs="Aparajita"/>
          <w:sz w:val="24"/>
          <w:szCs w:val="24"/>
        </w:rPr>
        <w:t>(FUNDAGES-HEAC)</w:t>
      </w:r>
      <w:r w:rsidR="00CB1F28" w:rsidRPr="00B26DCF">
        <w:rPr>
          <w:rFonts w:ascii="Bell MT" w:hAnsi="Bell MT" w:cs="Aparajita"/>
          <w:sz w:val="24"/>
          <w:szCs w:val="24"/>
        </w:rPr>
        <w:t>, previa</w:t>
      </w:r>
      <w:r w:rsidR="003251FA" w:rsidRPr="00B26DCF">
        <w:rPr>
          <w:rFonts w:ascii="Bell MT" w:hAnsi="Bell MT" w:cs="Aparajita"/>
          <w:sz w:val="24"/>
          <w:szCs w:val="24"/>
        </w:rPr>
        <w:t xml:space="preserve"> recomendación de adjudicación </w:t>
      </w:r>
      <w:r w:rsidR="00CB1F28" w:rsidRPr="00B26DCF">
        <w:rPr>
          <w:rFonts w:ascii="Bell MT" w:hAnsi="Bell MT" w:cs="Aparajita"/>
          <w:sz w:val="24"/>
          <w:szCs w:val="24"/>
        </w:rPr>
        <w:t>de la</w:t>
      </w:r>
      <w:r w:rsidR="003251FA" w:rsidRPr="00B26DCF">
        <w:rPr>
          <w:rFonts w:ascii="Bell MT" w:hAnsi="Bell MT" w:cs="Aparajita"/>
          <w:sz w:val="24"/>
          <w:szCs w:val="24"/>
        </w:rPr>
        <w:t xml:space="preserve"> Comisión de Evaluación, </w:t>
      </w:r>
      <w:r w:rsidR="00A37CBB" w:rsidRPr="00B26DCF">
        <w:rPr>
          <w:rFonts w:ascii="Bell MT" w:hAnsi="Bell MT" w:cs="Aparajita"/>
          <w:sz w:val="24"/>
          <w:szCs w:val="24"/>
        </w:rPr>
        <w:t>adjudicará al</w:t>
      </w:r>
      <w:r w:rsidR="003251FA" w:rsidRPr="00B26DCF">
        <w:rPr>
          <w:rFonts w:ascii="Bell MT" w:hAnsi="Bell MT" w:cs="Aparajita"/>
          <w:sz w:val="24"/>
          <w:szCs w:val="24"/>
        </w:rPr>
        <w:t xml:space="preserve"> </w:t>
      </w:r>
      <w:r w:rsidR="00F54A20">
        <w:rPr>
          <w:rFonts w:ascii="Bell MT" w:hAnsi="Bell MT" w:cs="Aparajita"/>
          <w:sz w:val="24"/>
          <w:szCs w:val="24"/>
        </w:rPr>
        <w:t>oferente</w:t>
      </w:r>
      <w:r w:rsidR="003251FA" w:rsidRPr="00B26DCF">
        <w:rPr>
          <w:rFonts w:ascii="Bell MT" w:hAnsi="Bell MT" w:cs="Aparajita"/>
          <w:sz w:val="24"/>
          <w:szCs w:val="24"/>
        </w:rPr>
        <w:t xml:space="preserve"> cuyo precio sea él más bajo, tomando en consideración que cumpla con las especificaciones, términos y condiciones de la presente</w:t>
      </w:r>
      <w:r w:rsidR="003251FA" w:rsidRPr="00B26DCF">
        <w:rPr>
          <w:rFonts w:ascii="Bell MT" w:hAnsi="Bell MT" w:cs="Aparajita"/>
          <w:spacing w:val="-11"/>
          <w:sz w:val="24"/>
          <w:szCs w:val="24"/>
        </w:rPr>
        <w:t xml:space="preserve"> </w:t>
      </w:r>
      <w:r w:rsidR="003251FA" w:rsidRPr="00B26DCF">
        <w:rPr>
          <w:rFonts w:ascii="Bell MT" w:hAnsi="Bell MT" w:cs="Aparajita"/>
          <w:sz w:val="24"/>
          <w:szCs w:val="24"/>
        </w:rPr>
        <w:t>base.</w:t>
      </w:r>
    </w:p>
    <w:p w14:paraId="43B04569" w14:textId="77777777" w:rsidR="0046242A" w:rsidRPr="00B26DCF" w:rsidRDefault="0046242A" w:rsidP="00774FF9">
      <w:pPr>
        <w:pStyle w:val="Textoindependiente"/>
        <w:spacing w:before="9" w:line="276" w:lineRule="auto"/>
        <w:rPr>
          <w:rFonts w:ascii="Bell MT" w:hAnsi="Bell MT" w:cs="Aparajita"/>
          <w:sz w:val="24"/>
          <w:szCs w:val="24"/>
        </w:rPr>
      </w:pPr>
    </w:p>
    <w:p w14:paraId="5C639F7D" w14:textId="77777777" w:rsidR="0046242A" w:rsidRPr="00B26DCF" w:rsidRDefault="006039E1" w:rsidP="00774FF9">
      <w:pPr>
        <w:pStyle w:val="Textoindependiente"/>
        <w:spacing w:line="276" w:lineRule="auto"/>
        <w:rPr>
          <w:rFonts w:ascii="Bell MT" w:hAnsi="Bell MT" w:cs="Aparajita"/>
          <w:sz w:val="24"/>
          <w:szCs w:val="24"/>
        </w:rPr>
      </w:pPr>
      <w:r w:rsidRPr="00B26DCF">
        <w:rPr>
          <w:rFonts w:ascii="Bell MT" w:hAnsi="Bell MT" w:cs="Aparajita"/>
          <w:sz w:val="24"/>
          <w:szCs w:val="24"/>
        </w:rPr>
        <w:t>Fundación Gestora de la Salud-Hospital Enrique Aguilar Cerrato</w:t>
      </w:r>
      <w:r w:rsidR="00EF2D6C" w:rsidRPr="00B26DCF">
        <w:rPr>
          <w:rFonts w:ascii="Bell MT" w:hAnsi="Bell MT" w:cs="Aparajita"/>
          <w:sz w:val="24"/>
          <w:szCs w:val="24"/>
        </w:rPr>
        <w:t xml:space="preserve"> </w:t>
      </w:r>
      <w:r w:rsidRPr="00B26DCF">
        <w:rPr>
          <w:rFonts w:ascii="Bell MT" w:hAnsi="Bell MT" w:cs="Aparajita"/>
          <w:sz w:val="24"/>
          <w:szCs w:val="24"/>
        </w:rPr>
        <w:t xml:space="preserve">(FUNDAGES-HEAC) </w:t>
      </w:r>
      <w:r w:rsidR="003251FA" w:rsidRPr="00B26DCF">
        <w:rPr>
          <w:rFonts w:ascii="Bell MT" w:hAnsi="Bell MT" w:cs="Aparajita"/>
          <w:sz w:val="24"/>
          <w:szCs w:val="24"/>
        </w:rPr>
        <w:t>especificará en la Resolución de Ad</w:t>
      </w:r>
      <w:r w:rsidR="004B6BDF" w:rsidRPr="00B26DCF">
        <w:rPr>
          <w:rFonts w:ascii="Bell MT" w:hAnsi="Bell MT" w:cs="Aparajita"/>
          <w:sz w:val="24"/>
          <w:szCs w:val="24"/>
        </w:rPr>
        <w:t>judicación, el nombre del oferente adjudicado.</w:t>
      </w:r>
    </w:p>
    <w:p w14:paraId="74EA7026" w14:textId="77777777" w:rsidR="0047371E" w:rsidRPr="00B26DCF" w:rsidRDefault="0047371E" w:rsidP="00774FF9">
      <w:pPr>
        <w:pStyle w:val="Textoindependiente"/>
        <w:spacing w:line="276" w:lineRule="auto"/>
        <w:rPr>
          <w:rFonts w:ascii="Bell MT" w:hAnsi="Bell MT" w:cs="Aparajita"/>
          <w:sz w:val="24"/>
          <w:szCs w:val="24"/>
        </w:rPr>
      </w:pPr>
    </w:p>
    <w:p w14:paraId="60DD57AA" w14:textId="77777777" w:rsidR="0046242A" w:rsidRDefault="003251FA" w:rsidP="00774FF9">
      <w:pPr>
        <w:pStyle w:val="Textoindependiente"/>
        <w:tabs>
          <w:tab w:val="left" w:pos="9501"/>
        </w:tabs>
        <w:spacing w:before="4" w:line="276" w:lineRule="auto"/>
        <w:ind w:right="229"/>
        <w:rPr>
          <w:rFonts w:ascii="Bell MT" w:hAnsi="Bell MT" w:cs="Aparajita"/>
          <w:sz w:val="24"/>
          <w:szCs w:val="24"/>
        </w:rPr>
      </w:pPr>
      <w:r w:rsidRPr="00B26DCF">
        <w:rPr>
          <w:rFonts w:ascii="Bell MT" w:hAnsi="Bell MT" w:cs="Aparajita"/>
          <w:sz w:val="24"/>
          <w:szCs w:val="24"/>
        </w:rPr>
        <w:t xml:space="preserve">Previa   a   la   formalización   de   la   orden   de   compra   </w:t>
      </w:r>
      <w:r w:rsidR="00CB1F28" w:rsidRPr="00B26DCF">
        <w:rPr>
          <w:rFonts w:ascii="Bell MT" w:hAnsi="Bell MT" w:cs="Aparajita"/>
          <w:sz w:val="24"/>
          <w:szCs w:val="24"/>
        </w:rPr>
        <w:t xml:space="preserve">el </w:t>
      </w:r>
      <w:r w:rsidR="008672FB" w:rsidRPr="00B26DCF">
        <w:rPr>
          <w:rFonts w:ascii="Bell MT" w:hAnsi="Bell MT" w:cs="Aparajita"/>
          <w:spacing w:val="18"/>
          <w:sz w:val="24"/>
          <w:szCs w:val="24"/>
        </w:rPr>
        <w:t>adjudicado</w:t>
      </w:r>
      <w:r w:rsidR="008672FB" w:rsidRPr="00B26DCF">
        <w:rPr>
          <w:rFonts w:ascii="Bell MT" w:hAnsi="Bell MT" w:cs="Aparajita"/>
          <w:sz w:val="24"/>
          <w:szCs w:val="24"/>
        </w:rPr>
        <w:t xml:space="preserve"> </w:t>
      </w:r>
      <w:r w:rsidR="008672FB" w:rsidRPr="00B26DCF">
        <w:rPr>
          <w:rFonts w:ascii="Bell MT" w:hAnsi="Bell MT" w:cs="Aparajita"/>
          <w:spacing w:val="55"/>
          <w:sz w:val="24"/>
          <w:szCs w:val="24"/>
        </w:rPr>
        <w:t>deberá</w:t>
      </w:r>
      <w:r w:rsidR="006039E1" w:rsidRPr="00B26DCF">
        <w:rPr>
          <w:rFonts w:ascii="Bell MT" w:hAnsi="Bell MT" w:cs="Aparajita"/>
          <w:sz w:val="24"/>
          <w:szCs w:val="24"/>
        </w:rPr>
        <w:t xml:space="preserve"> </w:t>
      </w:r>
      <w:r w:rsidRPr="00B26DCF">
        <w:rPr>
          <w:rFonts w:ascii="Bell MT" w:hAnsi="Bell MT" w:cs="Aparajita"/>
          <w:spacing w:val="-1"/>
          <w:sz w:val="24"/>
          <w:szCs w:val="24"/>
        </w:rPr>
        <w:t xml:space="preserve">presentar </w:t>
      </w:r>
      <w:r w:rsidRPr="00B26DCF">
        <w:rPr>
          <w:rFonts w:ascii="Bell MT" w:hAnsi="Bell MT" w:cs="Aparajita"/>
          <w:sz w:val="24"/>
          <w:szCs w:val="24"/>
        </w:rPr>
        <w:t xml:space="preserve">obligatoriamente </w:t>
      </w:r>
      <w:r w:rsidRPr="00B26DCF">
        <w:rPr>
          <w:rFonts w:ascii="Bell MT" w:hAnsi="Bell MT" w:cs="Aparajita"/>
          <w:spacing w:val="-3"/>
          <w:sz w:val="24"/>
          <w:szCs w:val="24"/>
        </w:rPr>
        <w:t xml:space="preserve">la </w:t>
      </w:r>
      <w:r w:rsidRPr="00B26DCF">
        <w:rPr>
          <w:rFonts w:ascii="Bell MT" w:hAnsi="Bell MT" w:cs="Aparajita"/>
          <w:sz w:val="24"/>
          <w:szCs w:val="24"/>
        </w:rPr>
        <w:t>constancia de estar Inscrito en el Registro de Proveedores y</w:t>
      </w:r>
      <w:r w:rsidRPr="00B26DCF">
        <w:rPr>
          <w:rFonts w:ascii="Bell MT" w:hAnsi="Bell MT" w:cs="Aparajita"/>
          <w:spacing w:val="-17"/>
          <w:sz w:val="24"/>
          <w:szCs w:val="24"/>
        </w:rPr>
        <w:t xml:space="preserve"> </w:t>
      </w:r>
      <w:r w:rsidRPr="00B26DCF">
        <w:rPr>
          <w:rFonts w:ascii="Bell MT" w:hAnsi="Bell MT" w:cs="Aparajita"/>
          <w:sz w:val="24"/>
          <w:szCs w:val="24"/>
        </w:rPr>
        <w:t>Contratista.</w:t>
      </w:r>
    </w:p>
    <w:p w14:paraId="0CFA2484" w14:textId="77777777" w:rsidR="008F0554" w:rsidRDefault="008F0554" w:rsidP="00774FF9">
      <w:pPr>
        <w:pStyle w:val="Textoindependiente"/>
        <w:tabs>
          <w:tab w:val="left" w:pos="9501"/>
        </w:tabs>
        <w:spacing w:before="4" w:line="276" w:lineRule="auto"/>
        <w:ind w:right="229"/>
        <w:rPr>
          <w:rFonts w:ascii="Bell MT" w:hAnsi="Bell MT" w:cs="Aparajita"/>
          <w:sz w:val="24"/>
          <w:szCs w:val="24"/>
        </w:rPr>
      </w:pPr>
    </w:p>
    <w:p w14:paraId="022BD4DE" w14:textId="77777777" w:rsidR="008F0554" w:rsidRDefault="008F0554" w:rsidP="00774FF9">
      <w:pPr>
        <w:pStyle w:val="Textoindependiente"/>
        <w:tabs>
          <w:tab w:val="left" w:pos="9501"/>
        </w:tabs>
        <w:spacing w:before="4" w:line="276" w:lineRule="auto"/>
        <w:ind w:right="229"/>
        <w:rPr>
          <w:rFonts w:ascii="Bell MT" w:hAnsi="Bell MT" w:cs="Aparajita"/>
          <w:sz w:val="24"/>
          <w:szCs w:val="24"/>
        </w:rPr>
      </w:pPr>
    </w:p>
    <w:p w14:paraId="0ABE5B14" w14:textId="77777777" w:rsidR="008F0554" w:rsidRDefault="008F0554" w:rsidP="00774FF9">
      <w:pPr>
        <w:pStyle w:val="Textoindependiente"/>
        <w:tabs>
          <w:tab w:val="left" w:pos="9501"/>
        </w:tabs>
        <w:spacing w:before="4" w:line="276" w:lineRule="auto"/>
        <w:ind w:right="229"/>
        <w:rPr>
          <w:rFonts w:ascii="Bell MT" w:hAnsi="Bell MT" w:cs="Aparajita"/>
          <w:sz w:val="24"/>
          <w:szCs w:val="24"/>
        </w:rPr>
      </w:pPr>
    </w:p>
    <w:p w14:paraId="209D16D4" w14:textId="77777777" w:rsidR="008F0554" w:rsidRPr="00B26DCF" w:rsidRDefault="008F0554" w:rsidP="00774FF9">
      <w:pPr>
        <w:pStyle w:val="Textoindependiente"/>
        <w:tabs>
          <w:tab w:val="left" w:pos="9501"/>
        </w:tabs>
        <w:spacing w:before="4" w:line="276" w:lineRule="auto"/>
        <w:ind w:right="229"/>
        <w:rPr>
          <w:rFonts w:ascii="Bell MT" w:hAnsi="Bell MT" w:cs="Aparajita"/>
          <w:sz w:val="24"/>
          <w:szCs w:val="24"/>
        </w:rPr>
      </w:pPr>
    </w:p>
    <w:p w14:paraId="26790A52" w14:textId="77777777" w:rsidR="0046242A" w:rsidRPr="00B26DCF" w:rsidRDefault="006039E1" w:rsidP="00774FF9">
      <w:pPr>
        <w:pStyle w:val="Textoindependiente"/>
        <w:spacing w:line="276" w:lineRule="auto"/>
        <w:rPr>
          <w:rFonts w:ascii="Bell MT" w:hAnsi="Bell MT" w:cs="Aparajita"/>
          <w:sz w:val="24"/>
          <w:szCs w:val="24"/>
        </w:rPr>
      </w:pPr>
      <w:r w:rsidRPr="00B26DCF">
        <w:rPr>
          <w:rFonts w:ascii="Bell MT" w:hAnsi="Bell MT" w:cs="Aparajita"/>
          <w:sz w:val="24"/>
          <w:szCs w:val="24"/>
        </w:rPr>
        <w:t xml:space="preserve"> </w:t>
      </w:r>
    </w:p>
    <w:p w14:paraId="0C8DC568" w14:textId="77777777" w:rsidR="0046242A" w:rsidRPr="00B26DCF" w:rsidRDefault="0046242A" w:rsidP="00774FF9">
      <w:pPr>
        <w:pStyle w:val="Textoindependiente"/>
        <w:spacing w:before="8" w:line="276" w:lineRule="auto"/>
        <w:rPr>
          <w:rFonts w:ascii="Bell MT" w:hAnsi="Bell MT" w:cs="Aparajita"/>
          <w:sz w:val="24"/>
          <w:szCs w:val="24"/>
        </w:rPr>
      </w:pPr>
    </w:p>
    <w:p w14:paraId="35DAE38D" w14:textId="3CBD9286" w:rsidR="0046242A" w:rsidRPr="00B26DCF" w:rsidRDefault="002F15AD" w:rsidP="002F15AD">
      <w:pPr>
        <w:pStyle w:val="Ttulo2"/>
        <w:rPr>
          <w:rFonts w:ascii="Bell MT" w:hAnsi="Bell MT"/>
        </w:rPr>
      </w:pPr>
      <w:bookmarkStart w:id="31" w:name="_Toc137041057"/>
      <w:r w:rsidRPr="00B26DCF">
        <w:rPr>
          <w:rFonts w:ascii="Bell MT" w:hAnsi="Bell MT"/>
        </w:rPr>
        <w:t xml:space="preserve">16.1 </w:t>
      </w:r>
      <w:r w:rsidR="003251FA" w:rsidRPr="00B26DCF">
        <w:rPr>
          <w:rFonts w:ascii="Bell MT" w:hAnsi="Bell MT"/>
        </w:rPr>
        <w:t>CANCELACIÓN DE LA</w:t>
      </w:r>
      <w:r w:rsidR="003251FA" w:rsidRPr="00B26DCF">
        <w:rPr>
          <w:rFonts w:ascii="Bell MT" w:hAnsi="Bell MT"/>
          <w:spacing w:val="5"/>
        </w:rPr>
        <w:t xml:space="preserve"> </w:t>
      </w:r>
      <w:r w:rsidR="003251FA" w:rsidRPr="00B26DCF">
        <w:rPr>
          <w:rFonts w:ascii="Bell MT" w:hAnsi="Bell MT"/>
        </w:rPr>
        <w:t>ADJUDICACIÓN</w:t>
      </w:r>
      <w:bookmarkEnd w:id="31"/>
    </w:p>
    <w:p w14:paraId="2958579D" w14:textId="77777777" w:rsidR="0046242A" w:rsidRPr="00B26DCF" w:rsidRDefault="0046242A" w:rsidP="00774FF9">
      <w:pPr>
        <w:pStyle w:val="Textoindependiente"/>
        <w:spacing w:before="9" w:line="276" w:lineRule="auto"/>
        <w:rPr>
          <w:rFonts w:ascii="Bell MT" w:hAnsi="Bell MT" w:cs="Aparajita"/>
          <w:b/>
          <w:sz w:val="24"/>
          <w:szCs w:val="24"/>
        </w:rPr>
      </w:pPr>
    </w:p>
    <w:p w14:paraId="3D25EF23" w14:textId="77777777" w:rsidR="0046242A" w:rsidRPr="00B26DCF" w:rsidRDefault="003251FA" w:rsidP="00774FF9">
      <w:pPr>
        <w:pStyle w:val="Textoindependiente"/>
        <w:spacing w:before="94" w:line="276" w:lineRule="auto"/>
        <w:ind w:right="234"/>
        <w:jc w:val="both"/>
        <w:rPr>
          <w:rFonts w:ascii="Bell MT" w:hAnsi="Bell MT" w:cs="Aparajita"/>
          <w:sz w:val="24"/>
          <w:szCs w:val="24"/>
        </w:rPr>
      </w:pPr>
      <w:r w:rsidRPr="00B26DCF">
        <w:rPr>
          <w:rFonts w:ascii="Bell MT" w:hAnsi="Bell MT" w:cs="Aparajita"/>
          <w:sz w:val="24"/>
          <w:szCs w:val="24"/>
        </w:rPr>
        <w:t xml:space="preserve">Notificada </w:t>
      </w:r>
      <w:r w:rsidRPr="00B26DCF">
        <w:rPr>
          <w:rFonts w:ascii="Bell MT" w:hAnsi="Bell MT" w:cs="Aparajita"/>
          <w:spacing w:val="-3"/>
          <w:sz w:val="24"/>
          <w:szCs w:val="24"/>
        </w:rPr>
        <w:t xml:space="preserve">la </w:t>
      </w:r>
      <w:r w:rsidRPr="00B26DCF">
        <w:rPr>
          <w:rFonts w:ascii="Bell MT" w:hAnsi="Bell MT" w:cs="Aparajita"/>
          <w:sz w:val="24"/>
          <w:szCs w:val="24"/>
        </w:rPr>
        <w:t xml:space="preserve">adjudicación y antes de </w:t>
      </w:r>
      <w:r w:rsidRPr="00B26DCF">
        <w:rPr>
          <w:rFonts w:ascii="Bell MT" w:hAnsi="Bell MT" w:cs="Aparajita"/>
          <w:spacing w:val="-3"/>
          <w:sz w:val="24"/>
          <w:szCs w:val="24"/>
        </w:rPr>
        <w:t xml:space="preserve">la </w:t>
      </w:r>
      <w:r w:rsidRPr="00B26DCF">
        <w:rPr>
          <w:rFonts w:ascii="Bell MT" w:hAnsi="Bell MT" w:cs="Aparajita"/>
          <w:sz w:val="24"/>
          <w:szCs w:val="24"/>
        </w:rPr>
        <w:t xml:space="preserve">emisión de la Orden de Compra , se podrá cancelar sin responsabilidad alguna para </w:t>
      </w:r>
      <w:r w:rsidR="006039E1" w:rsidRPr="00B26DCF">
        <w:rPr>
          <w:rFonts w:ascii="Bell MT" w:hAnsi="Bell MT" w:cs="Aparajita"/>
          <w:sz w:val="24"/>
          <w:szCs w:val="24"/>
        </w:rPr>
        <w:t>Fundación Gestora de la Salud-Hospital Enrique Aguilar Cerrato(FUNDAGES-HEAC)</w:t>
      </w:r>
      <w:r w:rsidRPr="00B26DCF">
        <w:rPr>
          <w:rFonts w:ascii="Bell MT" w:hAnsi="Bell MT" w:cs="Aparajita"/>
          <w:sz w:val="24"/>
          <w:szCs w:val="24"/>
        </w:rPr>
        <w:t xml:space="preserve">, cuando ocurran recortes presupuestarios de fondos nacionales que </w:t>
      </w:r>
      <w:r w:rsidRPr="00B26DCF">
        <w:rPr>
          <w:rFonts w:ascii="Bell MT" w:hAnsi="Bell MT" w:cs="Aparajita"/>
          <w:spacing w:val="-3"/>
          <w:sz w:val="24"/>
          <w:szCs w:val="24"/>
        </w:rPr>
        <w:t xml:space="preserve">se </w:t>
      </w:r>
      <w:r w:rsidRPr="00B26DCF">
        <w:rPr>
          <w:rFonts w:ascii="Bell MT" w:hAnsi="Bell MT" w:cs="Aparajita"/>
          <w:sz w:val="24"/>
          <w:szCs w:val="24"/>
        </w:rPr>
        <w:t>efectúen en base a la Ley Orgánica del Presupuesto y las Disposiciones Generales del</w:t>
      </w:r>
      <w:r w:rsidRPr="00B26DCF">
        <w:rPr>
          <w:rFonts w:ascii="Bell MT" w:hAnsi="Bell MT" w:cs="Aparajita"/>
          <w:spacing w:val="-14"/>
          <w:sz w:val="24"/>
          <w:szCs w:val="24"/>
        </w:rPr>
        <w:t xml:space="preserve"> </w:t>
      </w:r>
      <w:r w:rsidRPr="00B26DCF">
        <w:rPr>
          <w:rFonts w:ascii="Bell MT" w:hAnsi="Bell MT" w:cs="Aparajita"/>
          <w:sz w:val="24"/>
          <w:szCs w:val="24"/>
        </w:rPr>
        <w:t>Presupuesto.</w:t>
      </w:r>
    </w:p>
    <w:p w14:paraId="7353E808" w14:textId="77777777" w:rsidR="0046242A" w:rsidRPr="00B26DCF" w:rsidRDefault="0046242A" w:rsidP="00774FF9">
      <w:pPr>
        <w:pStyle w:val="Textoindependiente"/>
        <w:spacing w:line="276" w:lineRule="auto"/>
        <w:rPr>
          <w:rFonts w:ascii="Bell MT" w:hAnsi="Bell MT" w:cs="Aparajita"/>
          <w:sz w:val="24"/>
          <w:szCs w:val="24"/>
        </w:rPr>
      </w:pPr>
    </w:p>
    <w:p w14:paraId="74F95E55" w14:textId="77777777" w:rsidR="0046242A" w:rsidRPr="00B26DCF" w:rsidRDefault="0046242A" w:rsidP="00774FF9">
      <w:pPr>
        <w:pStyle w:val="Textoindependiente"/>
        <w:spacing w:before="10" w:line="276" w:lineRule="auto"/>
        <w:rPr>
          <w:rFonts w:ascii="Bell MT" w:hAnsi="Bell MT" w:cs="Aparajita"/>
          <w:sz w:val="24"/>
          <w:szCs w:val="24"/>
        </w:rPr>
      </w:pPr>
    </w:p>
    <w:p w14:paraId="1DA4E495" w14:textId="2BC7C801" w:rsidR="0046242A" w:rsidRPr="00B26DCF" w:rsidRDefault="002F15AD" w:rsidP="002F15AD">
      <w:pPr>
        <w:pStyle w:val="Ttulo2"/>
        <w:rPr>
          <w:rFonts w:ascii="Bell MT" w:hAnsi="Bell MT"/>
        </w:rPr>
      </w:pPr>
      <w:bookmarkStart w:id="32" w:name="_Toc137041058"/>
      <w:r w:rsidRPr="00B26DCF">
        <w:rPr>
          <w:rFonts w:ascii="Bell MT" w:hAnsi="Bell MT"/>
        </w:rPr>
        <w:t xml:space="preserve">16.2 </w:t>
      </w:r>
      <w:r w:rsidR="003251FA" w:rsidRPr="00B26DCF">
        <w:rPr>
          <w:rFonts w:ascii="Bell MT" w:hAnsi="Bell MT"/>
        </w:rPr>
        <w:t>GARANTÍA DE</w:t>
      </w:r>
      <w:r w:rsidR="003251FA" w:rsidRPr="00B26DCF">
        <w:rPr>
          <w:rFonts w:ascii="Bell MT" w:hAnsi="Bell MT"/>
          <w:spacing w:val="-1"/>
        </w:rPr>
        <w:t xml:space="preserve"> </w:t>
      </w:r>
      <w:r w:rsidR="003251FA" w:rsidRPr="00B26DCF">
        <w:rPr>
          <w:rFonts w:ascii="Bell MT" w:hAnsi="Bell MT"/>
        </w:rPr>
        <w:t>CUMPLIMIENTO</w:t>
      </w:r>
      <w:bookmarkEnd w:id="32"/>
    </w:p>
    <w:p w14:paraId="3C34DE90" w14:textId="25378DE3" w:rsidR="001209D6" w:rsidRPr="00B26DCF" w:rsidRDefault="003251FA" w:rsidP="00774FF9">
      <w:pPr>
        <w:pStyle w:val="Textoindependiente"/>
        <w:spacing w:before="234" w:line="276" w:lineRule="auto"/>
        <w:ind w:right="239"/>
        <w:jc w:val="both"/>
        <w:rPr>
          <w:rFonts w:ascii="Bell MT" w:hAnsi="Bell MT" w:cs="Aparajita"/>
          <w:sz w:val="24"/>
          <w:szCs w:val="24"/>
        </w:rPr>
      </w:pPr>
      <w:r w:rsidRPr="00B26DCF">
        <w:rPr>
          <w:rFonts w:ascii="Bell MT" w:hAnsi="Bell MT" w:cs="Aparajita"/>
          <w:sz w:val="24"/>
          <w:szCs w:val="24"/>
        </w:rPr>
        <w:t xml:space="preserve">El suplidor o suplidores favorecidos con la adjudicación de alguna(s) partida(s) deberán rendir una Garantía de Cumplimiento.- Esta garantía se emitirá a favor </w:t>
      </w:r>
      <w:r w:rsidR="006039E1" w:rsidRPr="00B26DCF">
        <w:rPr>
          <w:rFonts w:ascii="Bell MT" w:hAnsi="Bell MT" w:cs="Aparajita"/>
          <w:sz w:val="24"/>
          <w:szCs w:val="24"/>
        </w:rPr>
        <w:t>Fundación Gestora de la Salud-Hospital Enrique Aguilar Cerrato</w:t>
      </w:r>
      <w:r w:rsidR="00BD73B1" w:rsidRPr="00B26DCF">
        <w:rPr>
          <w:rFonts w:ascii="Bell MT" w:hAnsi="Bell MT" w:cs="Aparajita"/>
          <w:sz w:val="24"/>
          <w:szCs w:val="24"/>
        </w:rPr>
        <w:t xml:space="preserve"> </w:t>
      </w:r>
      <w:r w:rsidR="006039E1" w:rsidRPr="00B26DCF">
        <w:rPr>
          <w:rFonts w:ascii="Bell MT" w:hAnsi="Bell MT" w:cs="Aparajita"/>
          <w:sz w:val="24"/>
          <w:szCs w:val="24"/>
        </w:rPr>
        <w:t>(FUNDAGES-HEAC)</w:t>
      </w:r>
      <w:r w:rsidRPr="00B26DCF">
        <w:rPr>
          <w:rFonts w:ascii="Bell MT" w:hAnsi="Bell MT" w:cs="Aparajita"/>
          <w:sz w:val="24"/>
          <w:szCs w:val="24"/>
        </w:rPr>
        <w:t>, en moneda nacional (lempira) por el quince por ciento (15%) del monto total adjudicado; la que deberá tener una vigencia equivalente al tiempo de entrega ofrecido, más tres (3) meses adicionales que establece la Ley.</w:t>
      </w:r>
    </w:p>
    <w:p w14:paraId="4B1F7F0C" w14:textId="77777777" w:rsidR="0046242A" w:rsidRPr="00B26DCF" w:rsidRDefault="0046242A" w:rsidP="00774FF9">
      <w:pPr>
        <w:pStyle w:val="Textoindependiente"/>
        <w:spacing w:before="10" w:line="276" w:lineRule="auto"/>
        <w:rPr>
          <w:rFonts w:ascii="Bell MT" w:hAnsi="Bell MT" w:cs="Aparajita"/>
          <w:sz w:val="24"/>
          <w:szCs w:val="24"/>
        </w:rPr>
      </w:pPr>
    </w:p>
    <w:p w14:paraId="1259C0F6" w14:textId="77777777" w:rsidR="0046242A" w:rsidRPr="00B26DCF" w:rsidRDefault="003251FA" w:rsidP="00774FF9">
      <w:pPr>
        <w:pStyle w:val="Textoindependiente"/>
        <w:spacing w:line="276" w:lineRule="auto"/>
        <w:ind w:right="230"/>
        <w:jc w:val="both"/>
        <w:rPr>
          <w:rFonts w:ascii="Bell MT" w:hAnsi="Bell MT" w:cs="Aparajita"/>
          <w:sz w:val="24"/>
          <w:szCs w:val="24"/>
        </w:rPr>
      </w:pPr>
      <w:r w:rsidRPr="00B26DCF">
        <w:rPr>
          <w:rFonts w:ascii="Bell MT" w:hAnsi="Bell MT" w:cs="Aparajita"/>
          <w:sz w:val="24"/>
          <w:szCs w:val="24"/>
        </w:rPr>
        <w:t xml:space="preserve">El tipo de garantía será cheque certificado, Garantía bancaria o fianza extendida por una institución bancaria o aseguradora que opere en el país. El documento que sirva de garantía será devuelto a los oferentes adjudicados al extenderse por parte de </w:t>
      </w:r>
      <w:r w:rsidR="006039E1" w:rsidRPr="00B26DCF">
        <w:rPr>
          <w:rFonts w:ascii="Bell MT" w:hAnsi="Bell MT" w:cs="Aparajita"/>
          <w:sz w:val="24"/>
          <w:szCs w:val="24"/>
        </w:rPr>
        <w:t>Fundación Gestora de la Salud-Hospital Enrique Aguilar Cerrato</w:t>
      </w:r>
      <w:r w:rsidR="0035322C" w:rsidRPr="00B26DCF">
        <w:rPr>
          <w:rFonts w:ascii="Bell MT" w:hAnsi="Bell MT" w:cs="Aparajita"/>
          <w:sz w:val="24"/>
          <w:szCs w:val="24"/>
        </w:rPr>
        <w:t xml:space="preserve"> </w:t>
      </w:r>
      <w:r w:rsidR="006039E1" w:rsidRPr="00B26DCF">
        <w:rPr>
          <w:rFonts w:ascii="Bell MT" w:hAnsi="Bell MT" w:cs="Aparajita"/>
          <w:sz w:val="24"/>
          <w:szCs w:val="24"/>
        </w:rPr>
        <w:t>(FUNDAGES-HEAC)</w:t>
      </w:r>
      <w:r w:rsidR="0035322C" w:rsidRPr="00B26DCF">
        <w:rPr>
          <w:rFonts w:ascii="Bell MT" w:hAnsi="Bell MT" w:cs="Aparajita"/>
          <w:sz w:val="24"/>
          <w:szCs w:val="24"/>
        </w:rPr>
        <w:t xml:space="preserve"> </w:t>
      </w:r>
      <w:r w:rsidRPr="00B26DCF">
        <w:rPr>
          <w:rFonts w:ascii="Bell MT" w:hAnsi="Bell MT" w:cs="Aparajita"/>
          <w:sz w:val="24"/>
          <w:szCs w:val="24"/>
        </w:rPr>
        <w:t>el finiquito correspondiente.</w:t>
      </w:r>
    </w:p>
    <w:p w14:paraId="74F1D356" w14:textId="77777777" w:rsidR="00F54A20" w:rsidRDefault="00F54A20" w:rsidP="00774FF9">
      <w:pPr>
        <w:pStyle w:val="Textoindependiente"/>
        <w:spacing w:line="276" w:lineRule="auto"/>
        <w:ind w:right="244"/>
        <w:jc w:val="both"/>
        <w:rPr>
          <w:rFonts w:ascii="Bell MT" w:hAnsi="Bell MT" w:cs="Aparajita"/>
          <w:sz w:val="24"/>
          <w:szCs w:val="24"/>
        </w:rPr>
      </w:pPr>
    </w:p>
    <w:p w14:paraId="106D454D" w14:textId="77777777" w:rsidR="00F54A20" w:rsidRDefault="00F54A20" w:rsidP="00774FF9">
      <w:pPr>
        <w:pStyle w:val="Textoindependiente"/>
        <w:spacing w:line="276" w:lineRule="auto"/>
        <w:ind w:right="244"/>
        <w:jc w:val="both"/>
        <w:rPr>
          <w:rFonts w:ascii="Bell MT" w:hAnsi="Bell MT" w:cs="Aparajita"/>
          <w:sz w:val="24"/>
          <w:szCs w:val="24"/>
        </w:rPr>
      </w:pPr>
    </w:p>
    <w:p w14:paraId="41A9ACF2" w14:textId="7C457A2F" w:rsidR="0046242A" w:rsidRPr="00B26DCF" w:rsidRDefault="003251FA" w:rsidP="00774FF9">
      <w:pPr>
        <w:pStyle w:val="Textoindependiente"/>
        <w:spacing w:line="276" w:lineRule="auto"/>
        <w:ind w:right="244"/>
        <w:jc w:val="both"/>
        <w:rPr>
          <w:rFonts w:ascii="Bell MT" w:hAnsi="Bell MT" w:cs="Aparajita"/>
          <w:sz w:val="24"/>
          <w:szCs w:val="24"/>
        </w:rPr>
      </w:pPr>
      <w:r w:rsidRPr="00B26DCF">
        <w:rPr>
          <w:rFonts w:ascii="Bell MT" w:hAnsi="Bell MT" w:cs="Aparajita"/>
          <w:sz w:val="24"/>
          <w:szCs w:val="24"/>
        </w:rPr>
        <w:t xml:space="preserve">En las garantías bancarias o fianzas deberá incluirse la cláusula obligatoria siguiente: "La presente garantía será ejecutada al simple requerimiento de la </w:t>
      </w:r>
      <w:r w:rsidR="006039E1" w:rsidRPr="00B26DCF">
        <w:rPr>
          <w:rFonts w:ascii="Bell MT" w:hAnsi="Bell MT" w:cs="Aparajita"/>
          <w:sz w:val="24"/>
          <w:szCs w:val="24"/>
        </w:rPr>
        <w:t>Fundación Gestora de la Salud-Hospital Enrique Aguilar Cerrato</w:t>
      </w:r>
      <w:r w:rsidR="0035322C" w:rsidRPr="00B26DCF">
        <w:rPr>
          <w:rFonts w:ascii="Bell MT" w:hAnsi="Bell MT" w:cs="Aparajita"/>
          <w:sz w:val="24"/>
          <w:szCs w:val="24"/>
        </w:rPr>
        <w:t xml:space="preserve"> </w:t>
      </w:r>
      <w:r w:rsidR="006039E1" w:rsidRPr="00B26DCF">
        <w:rPr>
          <w:rFonts w:ascii="Bell MT" w:hAnsi="Bell MT" w:cs="Aparajita"/>
          <w:sz w:val="24"/>
          <w:szCs w:val="24"/>
        </w:rPr>
        <w:t>(FUNDAGES-HEAC)</w:t>
      </w:r>
      <w:r w:rsidRPr="00B26DCF">
        <w:rPr>
          <w:rFonts w:ascii="Bell MT" w:hAnsi="Bell MT" w:cs="Aparajita"/>
          <w:sz w:val="24"/>
          <w:szCs w:val="24"/>
        </w:rPr>
        <w:t>, sin más trámite que la presentación de la garantía y documento de incumplimiento".</w:t>
      </w:r>
    </w:p>
    <w:p w14:paraId="255C8B4B" w14:textId="77777777" w:rsidR="0046242A" w:rsidRDefault="0046242A" w:rsidP="00774FF9">
      <w:pPr>
        <w:pStyle w:val="Textoindependiente"/>
        <w:spacing w:before="3" w:line="276" w:lineRule="auto"/>
        <w:rPr>
          <w:rFonts w:ascii="Bell MT" w:hAnsi="Bell MT" w:cs="Aparajita"/>
          <w:sz w:val="24"/>
          <w:szCs w:val="24"/>
        </w:rPr>
      </w:pPr>
    </w:p>
    <w:p w14:paraId="25A7DCA0" w14:textId="77777777" w:rsidR="001B37E1" w:rsidRPr="00B26DCF" w:rsidRDefault="001B37E1" w:rsidP="001B37E1">
      <w:pPr>
        <w:pStyle w:val="Textoindependiente"/>
        <w:spacing w:before="3" w:line="276" w:lineRule="auto"/>
        <w:ind w:left="142" w:right="755"/>
        <w:rPr>
          <w:rFonts w:ascii="Bell MT" w:hAnsi="Bell MT" w:cs="Aparajita"/>
          <w:sz w:val="24"/>
          <w:szCs w:val="24"/>
        </w:rPr>
      </w:pPr>
    </w:p>
    <w:p w14:paraId="6A588BBE" w14:textId="77777777" w:rsidR="0046242A" w:rsidRPr="00B26DCF" w:rsidRDefault="003251FA" w:rsidP="00774FF9">
      <w:pPr>
        <w:pStyle w:val="Textoindependiente"/>
        <w:spacing w:line="276" w:lineRule="auto"/>
        <w:ind w:right="246"/>
        <w:jc w:val="both"/>
        <w:rPr>
          <w:rFonts w:ascii="Bell MT" w:hAnsi="Bell MT" w:cs="Aparajita"/>
          <w:sz w:val="24"/>
          <w:szCs w:val="24"/>
        </w:rPr>
      </w:pPr>
      <w:r w:rsidRPr="00B26DCF">
        <w:rPr>
          <w:rFonts w:ascii="Bell MT" w:hAnsi="Bell MT" w:cs="Aparajita"/>
          <w:sz w:val="24"/>
          <w:szCs w:val="24"/>
        </w:rPr>
        <w:t>Esta garantía se ejecutará a los oferentes adjudicados que no cumplen con lo pactado en la Orden de Compra o Contrato y en este documento de licitación.</w:t>
      </w:r>
    </w:p>
    <w:p w14:paraId="61F5ED82" w14:textId="77777777" w:rsidR="0046242A" w:rsidRPr="00B26DCF" w:rsidRDefault="0046242A" w:rsidP="00774FF9">
      <w:pPr>
        <w:pStyle w:val="Textoindependiente"/>
        <w:spacing w:line="276" w:lineRule="auto"/>
        <w:rPr>
          <w:rFonts w:ascii="Bell MT" w:hAnsi="Bell MT" w:cs="Aparajita"/>
          <w:sz w:val="24"/>
          <w:szCs w:val="24"/>
        </w:rPr>
      </w:pPr>
    </w:p>
    <w:p w14:paraId="32A58D3D" w14:textId="77777777" w:rsidR="0046242A" w:rsidRPr="00B26DCF" w:rsidRDefault="0046242A" w:rsidP="00774FF9">
      <w:pPr>
        <w:pStyle w:val="Textoindependiente"/>
        <w:spacing w:before="9" w:line="276" w:lineRule="auto"/>
        <w:rPr>
          <w:rFonts w:ascii="Bell MT" w:hAnsi="Bell MT" w:cs="Aparajita"/>
          <w:sz w:val="24"/>
          <w:szCs w:val="24"/>
        </w:rPr>
      </w:pPr>
    </w:p>
    <w:p w14:paraId="14281E0D" w14:textId="23AAB88D" w:rsidR="0046242A" w:rsidRPr="00B26DCF" w:rsidRDefault="002F15AD" w:rsidP="002F15AD">
      <w:pPr>
        <w:pStyle w:val="Ttulo2"/>
        <w:rPr>
          <w:rFonts w:ascii="Bell MT" w:hAnsi="Bell MT"/>
        </w:rPr>
      </w:pPr>
      <w:bookmarkStart w:id="33" w:name="_Toc137041059"/>
      <w:r w:rsidRPr="00B26DCF">
        <w:rPr>
          <w:rFonts w:ascii="Bell MT" w:hAnsi="Bell MT"/>
        </w:rPr>
        <w:t xml:space="preserve">16.3 </w:t>
      </w:r>
      <w:r w:rsidR="003251FA" w:rsidRPr="00B26DCF">
        <w:rPr>
          <w:rFonts w:ascii="Bell MT" w:hAnsi="Bell MT"/>
        </w:rPr>
        <w:t>EJECUCIÓN DE LA GARANTÍA</w:t>
      </w:r>
      <w:bookmarkEnd w:id="33"/>
    </w:p>
    <w:p w14:paraId="621597BC" w14:textId="77777777" w:rsidR="0046242A" w:rsidRPr="00B26DCF" w:rsidRDefault="0046242A" w:rsidP="00774FF9">
      <w:pPr>
        <w:pStyle w:val="Textoindependiente"/>
        <w:spacing w:before="3" w:line="276" w:lineRule="auto"/>
        <w:rPr>
          <w:rFonts w:ascii="Bell MT" w:hAnsi="Bell MT" w:cs="Aparajita"/>
          <w:b/>
          <w:sz w:val="24"/>
          <w:szCs w:val="24"/>
        </w:rPr>
      </w:pPr>
    </w:p>
    <w:p w14:paraId="716AFE48" w14:textId="2B733D28" w:rsidR="0046242A" w:rsidRPr="00B26DCF" w:rsidRDefault="003251FA" w:rsidP="00774FF9">
      <w:pPr>
        <w:pStyle w:val="Textoindependiente"/>
        <w:spacing w:before="94" w:line="276" w:lineRule="auto"/>
        <w:ind w:right="233"/>
        <w:jc w:val="both"/>
        <w:rPr>
          <w:rFonts w:ascii="Bell MT" w:hAnsi="Bell MT" w:cs="Aparajita"/>
          <w:sz w:val="24"/>
          <w:szCs w:val="24"/>
        </w:rPr>
      </w:pPr>
      <w:r w:rsidRPr="00B26DCF">
        <w:rPr>
          <w:rFonts w:ascii="Bell MT" w:hAnsi="Bell MT" w:cs="Aparajita"/>
          <w:sz w:val="24"/>
          <w:szCs w:val="24"/>
        </w:rPr>
        <w:t>Si el licitador a quien se hiciere la adjudicación, que fuere convocado para ello, o no otorgare la Garantía de C</w:t>
      </w:r>
      <w:r w:rsidR="008F0554">
        <w:rPr>
          <w:rFonts w:ascii="Bell MT" w:hAnsi="Bell MT" w:cs="Aparajita"/>
          <w:sz w:val="24"/>
          <w:szCs w:val="24"/>
        </w:rPr>
        <w:t>alidad del 5%</w:t>
      </w:r>
      <w:r w:rsidRPr="00B26DCF">
        <w:rPr>
          <w:rFonts w:ascii="Bell MT" w:hAnsi="Bell MT" w:cs="Aparajita"/>
          <w:sz w:val="24"/>
          <w:szCs w:val="24"/>
        </w:rPr>
        <w:t xml:space="preserve">, </w:t>
      </w:r>
      <w:r w:rsidR="006039E1" w:rsidRPr="00B26DCF">
        <w:rPr>
          <w:rFonts w:ascii="Bell MT" w:hAnsi="Bell MT" w:cs="Aparajita"/>
          <w:sz w:val="24"/>
          <w:szCs w:val="24"/>
        </w:rPr>
        <w:t>Fundación Gestora de la Salud-Hospital Enrique Aguilar Cerrato</w:t>
      </w:r>
      <w:r w:rsidR="006E3A15" w:rsidRPr="00B26DCF">
        <w:rPr>
          <w:rFonts w:ascii="Bell MT" w:hAnsi="Bell MT" w:cs="Aparajita"/>
          <w:sz w:val="24"/>
          <w:szCs w:val="24"/>
        </w:rPr>
        <w:t xml:space="preserve"> </w:t>
      </w:r>
      <w:r w:rsidR="006039E1" w:rsidRPr="00B26DCF">
        <w:rPr>
          <w:rFonts w:ascii="Bell MT" w:hAnsi="Bell MT" w:cs="Aparajita"/>
          <w:sz w:val="24"/>
          <w:szCs w:val="24"/>
        </w:rPr>
        <w:t>(FUNDAGES-HEAC)</w:t>
      </w:r>
      <w:r w:rsidR="006E3A15" w:rsidRPr="00B26DCF">
        <w:rPr>
          <w:rFonts w:ascii="Bell MT" w:hAnsi="Bell MT" w:cs="Aparajita"/>
          <w:sz w:val="24"/>
          <w:szCs w:val="24"/>
        </w:rPr>
        <w:t xml:space="preserve"> </w:t>
      </w:r>
      <w:r w:rsidRPr="00B26DCF">
        <w:rPr>
          <w:rFonts w:ascii="Bell MT" w:hAnsi="Bell MT" w:cs="Aparajita"/>
          <w:sz w:val="24"/>
          <w:szCs w:val="24"/>
        </w:rPr>
        <w:t xml:space="preserve">hará efectiva la Garantía de </w:t>
      </w:r>
      <w:r w:rsidR="008F0554">
        <w:rPr>
          <w:rFonts w:ascii="Bell MT" w:hAnsi="Bell MT" w:cs="Aparajita"/>
          <w:sz w:val="24"/>
          <w:szCs w:val="24"/>
        </w:rPr>
        <w:t>cumplimiento</w:t>
      </w:r>
      <w:r w:rsidRPr="00B26DCF">
        <w:rPr>
          <w:rFonts w:ascii="Bell MT" w:hAnsi="Bell MT" w:cs="Aparajita"/>
          <w:sz w:val="24"/>
          <w:szCs w:val="24"/>
        </w:rPr>
        <w:t xml:space="preserve"> y optará por las alternativas siguientes:</w:t>
      </w:r>
    </w:p>
    <w:p w14:paraId="30A9FB15" w14:textId="77777777" w:rsidR="0046242A" w:rsidRPr="00B26DCF" w:rsidRDefault="003251FA" w:rsidP="002F15AD">
      <w:pPr>
        <w:pStyle w:val="Prrafodelista"/>
        <w:numPr>
          <w:ilvl w:val="1"/>
          <w:numId w:val="9"/>
        </w:numPr>
        <w:tabs>
          <w:tab w:val="left" w:pos="1702"/>
          <w:tab w:val="left" w:pos="1703"/>
        </w:tabs>
        <w:spacing w:before="166" w:line="276" w:lineRule="auto"/>
        <w:ind w:left="0" w:hanging="615"/>
        <w:rPr>
          <w:rFonts w:ascii="Bell MT" w:hAnsi="Bell MT" w:cs="Aparajita"/>
          <w:sz w:val="24"/>
          <w:szCs w:val="24"/>
        </w:rPr>
      </w:pPr>
      <w:r w:rsidRPr="00B26DCF">
        <w:rPr>
          <w:rFonts w:ascii="Bell MT" w:hAnsi="Bell MT" w:cs="Aparajita"/>
          <w:sz w:val="24"/>
          <w:szCs w:val="24"/>
        </w:rPr>
        <w:t>Cancelar la</w:t>
      </w:r>
      <w:r w:rsidRPr="00B26DCF">
        <w:rPr>
          <w:rFonts w:ascii="Bell MT" w:hAnsi="Bell MT" w:cs="Aparajita"/>
          <w:spacing w:val="-4"/>
          <w:sz w:val="24"/>
          <w:szCs w:val="24"/>
        </w:rPr>
        <w:t xml:space="preserve"> </w:t>
      </w:r>
      <w:r w:rsidRPr="00B26DCF">
        <w:rPr>
          <w:rFonts w:ascii="Bell MT" w:hAnsi="Bell MT" w:cs="Aparajita"/>
          <w:sz w:val="24"/>
          <w:szCs w:val="24"/>
        </w:rPr>
        <w:t>adjudicación</w:t>
      </w:r>
    </w:p>
    <w:p w14:paraId="04120FE7" w14:textId="77777777" w:rsidR="0046242A" w:rsidRPr="00B26DCF" w:rsidRDefault="0046242A" w:rsidP="00774FF9">
      <w:pPr>
        <w:pStyle w:val="Textoindependiente"/>
        <w:spacing w:before="9" w:line="276" w:lineRule="auto"/>
        <w:rPr>
          <w:rFonts w:ascii="Bell MT" w:hAnsi="Bell MT" w:cs="Aparajita"/>
          <w:sz w:val="24"/>
          <w:szCs w:val="24"/>
        </w:rPr>
      </w:pPr>
    </w:p>
    <w:p w14:paraId="43F8B808" w14:textId="77777777" w:rsidR="0046242A" w:rsidRPr="00B26DCF" w:rsidRDefault="007317D6" w:rsidP="002F15AD">
      <w:pPr>
        <w:pStyle w:val="Prrafodelista"/>
        <w:numPr>
          <w:ilvl w:val="1"/>
          <w:numId w:val="9"/>
        </w:numPr>
        <w:tabs>
          <w:tab w:val="left" w:pos="1759"/>
          <w:tab w:val="left" w:pos="1760"/>
        </w:tabs>
        <w:spacing w:line="276" w:lineRule="auto"/>
        <w:ind w:left="0" w:right="637" w:hanging="552"/>
        <w:rPr>
          <w:rFonts w:ascii="Bell MT" w:hAnsi="Bell MT" w:cs="Aparajita"/>
          <w:sz w:val="24"/>
          <w:szCs w:val="24"/>
        </w:rPr>
      </w:pPr>
      <w:r w:rsidRPr="00B26DCF">
        <w:rPr>
          <w:rFonts w:ascii="Bell MT" w:hAnsi="Bell MT" w:cs="Aparajita"/>
          <w:sz w:val="24"/>
          <w:szCs w:val="24"/>
        </w:rPr>
        <w:t>-</w:t>
      </w:r>
      <w:r w:rsidR="003251FA" w:rsidRPr="00B26DCF">
        <w:rPr>
          <w:rFonts w:ascii="Bell MT" w:hAnsi="Bell MT" w:cs="Aparajita"/>
          <w:sz w:val="24"/>
          <w:szCs w:val="24"/>
        </w:rPr>
        <w:t xml:space="preserve">Adjudicar al segundo licitador calificado </w:t>
      </w:r>
      <w:r w:rsidR="003251FA" w:rsidRPr="00B26DCF">
        <w:rPr>
          <w:rFonts w:ascii="Bell MT" w:hAnsi="Bell MT" w:cs="Aparajita"/>
          <w:spacing w:val="-3"/>
          <w:sz w:val="24"/>
          <w:szCs w:val="24"/>
        </w:rPr>
        <w:t xml:space="preserve">más </w:t>
      </w:r>
      <w:r w:rsidR="003251FA" w:rsidRPr="00B26DCF">
        <w:rPr>
          <w:rFonts w:ascii="Bell MT" w:hAnsi="Bell MT" w:cs="Aparajita"/>
          <w:sz w:val="24"/>
          <w:szCs w:val="24"/>
        </w:rPr>
        <w:t>bajo en precio, con bienes de calidad y conveniente plazo de entrega.</w:t>
      </w:r>
    </w:p>
    <w:p w14:paraId="37B8DDB4" w14:textId="77777777" w:rsidR="0046242A" w:rsidRPr="00B26DCF" w:rsidRDefault="0046242A" w:rsidP="00774FF9">
      <w:pPr>
        <w:pStyle w:val="Textoindependiente"/>
        <w:spacing w:before="7" w:line="276" w:lineRule="auto"/>
        <w:rPr>
          <w:rFonts w:ascii="Bell MT" w:hAnsi="Bell MT" w:cs="Aparajita"/>
          <w:sz w:val="24"/>
          <w:szCs w:val="24"/>
        </w:rPr>
      </w:pPr>
    </w:p>
    <w:p w14:paraId="4A1E1137" w14:textId="77777777" w:rsidR="0046242A" w:rsidRPr="00B26DCF" w:rsidRDefault="003251FA" w:rsidP="002F15AD">
      <w:pPr>
        <w:pStyle w:val="Prrafodelista"/>
        <w:numPr>
          <w:ilvl w:val="1"/>
          <w:numId w:val="9"/>
        </w:numPr>
        <w:tabs>
          <w:tab w:val="left" w:pos="1708"/>
          <w:tab w:val="left" w:pos="1709"/>
        </w:tabs>
        <w:spacing w:line="276" w:lineRule="auto"/>
        <w:ind w:left="0" w:hanging="673"/>
        <w:rPr>
          <w:rFonts w:ascii="Bell MT" w:hAnsi="Bell MT" w:cs="Aparajita"/>
          <w:sz w:val="24"/>
          <w:szCs w:val="24"/>
        </w:rPr>
      </w:pPr>
      <w:r w:rsidRPr="00B26DCF">
        <w:rPr>
          <w:rFonts w:ascii="Bell MT" w:hAnsi="Bell MT" w:cs="Aparajita"/>
          <w:sz w:val="24"/>
          <w:szCs w:val="24"/>
        </w:rPr>
        <w:t xml:space="preserve">Adjudicar al tercer licitador calificado </w:t>
      </w:r>
      <w:r w:rsidRPr="00B26DCF">
        <w:rPr>
          <w:rFonts w:ascii="Bell MT" w:hAnsi="Bell MT" w:cs="Aparajita"/>
          <w:spacing w:val="-4"/>
          <w:sz w:val="24"/>
          <w:szCs w:val="24"/>
        </w:rPr>
        <w:t xml:space="preserve">más </w:t>
      </w:r>
      <w:r w:rsidRPr="00B26DCF">
        <w:rPr>
          <w:rFonts w:ascii="Bell MT" w:hAnsi="Bell MT" w:cs="Aparajita"/>
          <w:sz w:val="24"/>
          <w:szCs w:val="24"/>
        </w:rPr>
        <w:t>bajo en</w:t>
      </w:r>
      <w:r w:rsidRPr="00B26DCF">
        <w:rPr>
          <w:rFonts w:ascii="Bell MT" w:hAnsi="Bell MT" w:cs="Aparajita"/>
          <w:spacing w:val="3"/>
          <w:sz w:val="24"/>
          <w:szCs w:val="24"/>
        </w:rPr>
        <w:t xml:space="preserve"> </w:t>
      </w:r>
      <w:r w:rsidRPr="00B26DCF">
        <w:rPr>
          <w:rFonts w:ascii="Bell MT" w:hAnsi="Bell MT" w:cs="Aparajita"/>
          <w:sz w:val="24"/>
          <w:szCs w:val="24"/>
        </w:rPr>
        <w:t>precio.</w:t>
      </w:r>
    </w:p>
    <w:p w14:paraId="7E87481D" w14:textId="77777777" w:rsidR="0046242A" w:rsidRPr="00B26DCF" w:rsidRDefault="0046242A" w:rsidP="00774FF9">
      <w:pPr>
        <w:pStyle w:val="Textoindependiente"/>
        <w:spacing w:line="276" w:lineRule="auto"/>
        <w:rPr>
          <w:rFonts w:ascii="Bell MT" w:hAnsi="Bell MT" w:cs="Aparajita"/>
          <w:sz w:val="24"/>
          <w:szCs w:val="24"/>
        </w:rPr>
      </w:pPr>
    </w:p>
    <w:p w14:paraId="26E67846" w14:textId="77777777" w:rsidR="0046242A" w:rsidRPr="00B26DCF" w:rsidRDefault="0046242A" w:rsidP="00774FF9">
      <w:pPr>
        <w:pStyle w:val="Textoindependiente"/>
        <w:spacing w:before="2" w:line="276" w:lineRule="auto"/>
        <w:rPr>
          <w:rFonts w:ascii="Bell MT" w:hAnsi="Bell MT" w:cs="Aparajita"/>
          <w:sz w:val="24"/>
          <w:szCs w:val="24"/>
        </w:rPr>
      </w:pPr>
    </w:p>
    <w:p w14:paraId="72A0D318" w14:textId="77777777" w:rsidR="0046242A" w:rsidRPr="00B26DCF" w:rsidRDefault="003251FA" w:rsidP="00774FF9">
      <w:pPr>
        <w:pStyle w:val="Textoindependiente"/>
        <w:spacing w:before="94" w:line="276" w:lineRule="auto"/>
        <w:rPr>
          <w:rFonts w:ascii="Bell MT" w:hAnsi="Bell MT" w:cs="Aparajita"/>
          <w:sz w:val="24"/>
          <w:szCs w:val="24"/>
        </w:rPr>
      </w:pPr>
      <w:r w:rsidRPr="00B26DCF">
        <w:rPr>
          <w:rFonts w:ascii="Bell MT" w:hAnsi="Bell MT" w:cs="Aparajita"/>
          <w:sz w:val="24"/>
          <w:szCs w:val="24"/>
        </w:rPr>
        <w:t>.</w:t>
      </w:r>
    </w:p>
    <w:p w14:paraId="0CE5D450" w14:textId="2E542426" w:rsidR="0046242A" w:rsidRPr="00B26DCF" w:rsidRDefault="00B26DCF" w:rsidP="00B26DCF">
      <w:pPr>
        <w:pStyle w:val="Ttulo2"/>
        <w:rPr>
          <w:rFonts w:ascii="Bell MT" w:hAnsi="Bell MT"/>
        </w:rPr>
      </w:pPr>
      <w:bookmarkStart w:id="34" w:name="_Toc137041060"/>
      <w:r w:rsidRPr="00B26DCF">
        <w:rPr>
          <w:rFonts w:ascii="Bell MT" w:hAnsi="Bell MT"/>
        </w:rPr>
        <w:t>16.4</w:t>
      </w:r>
      <w:r w:rsidR="002F15AD" w:rsidRPr="00B26DCF">
        <w:rPr>
          <w:rFonts w:ascii="Bell MT" w:hAnsi="Bell MT"/>
        </w:rPr>
        <w:t xml:space="preserve">. </w:t>
      </w:r>
      <w:r w:rsidR="003251FA" w:rsidRPr="00B26DCF">
        <w:rPr>
          <w:rFonts w:ascii="Bell MT" w:hAnsi="Bell MT"/>
        </w:rPr>
        <w:t>FORMA, LUGAR DE ENTREGA Y RECEPCIÓN</w:t>
      </w:r>
      <w:bookmarkEnd w:id="34"/>
    </w:p>
    <w:p w14:paraId="680EC372" w14:textId="77777777" w:rsidR="0046242A" w:rsidRPr="00B26DCF" w:rsidRDefault="0046242A" w:rsidP="00774FF9">
      <w:pPr>
        <w:pStyle w:val="Textoindependiente"/>
        <w:spacing w:before="1" w:line="276" w:lineRule="auto"/>
        <w:rPr>
          <w:rFonts w:ascii="Bell MT" w:hAnsi="Bell MT" w:cs="Aparajita"/>
          <w:b/>
          <w:sz w:val="24"/>
          <w:szCs w:val="24"/>
        </w:rPr>
      </w:pPr>
    </w:p>
    <w:p w14:paraId="196CEA12" w14:textId="77777777" w:rsidR="0046242A" w:rsidRPr="008905E0" w:rsidRDefault="003251FA" w:rsidP="00774FF9">
      <w:pPr>
        <w:pStyle w:val="Textoindependiente"/>
        <w:spacing w:before="93" w:line="276" w:lineRule="auto"/>
        <w:ind w:right="228" w:hanging="53"/>
        <w:jc w:val="both"/>
        <w:rPr>
          <w:rFonts w:ascii="Bell MT" w:hAnsi="Bell MT" w:cs="Aparajita"/>
          <w:sz w:val="24"/>
          <w:szCs w:val="24"/>
          <w:highlight w:val="yellow"/>
        </w:rPr>
      </w:pPr>
      <w:r w:rsidRPr="008905E0">
        <w:rPr>
          <w:rFonts w:ascii="Bell MT" w:hAnsi="Bell MT" w:cs="Aparajita"/>
          <w:sz w:val="24"/>
          <w:szCs w:val="24"/>
          <w:highlight w:val="yellow"/>
        </w:rPr>
        <w:t xml:space="preserve">La entrega de todos los bienes adjudicados serán en el </w:t>
      </w:r>
      <w:r w:rsidR="007317D6" w:rsidRPr="008905E0">
        <w:rPr>
          <w:rFonts w:ascii="Bell MT" w:hAnsi="Bell MT" w:cs="Aparajita"/>
          <w:sz w:val="24"/>
          <w:szCs w:val="24"/>
          <w:highlight w:val="yellow"/>
        </w:rPr>
        <w:t>Almacén</w:t>
      </w:r>
      <w:r w:rsidR="000068EB" w:rsidRPr="008905E0">
        <w:rPr>
          <w:rFonts w:ascii="Bell MT" w:hAnsi="Bell MT" w:cs="Aparajita"/>
          <w:sz w:val="24"/>
          <w:szCs w:val="24"/>
          <w:highlight w:val="yellow"/>
        </w:rPr>
        <w:t xml:space="preserve"> de </w:t>
      </w:r>
      <w:r w:rsidR="007317D6" w:rsidRPr="008905E0">
        <w:rPr>
          <w:rFonts w:ascii="Bell MT" w:hAnsi="Bell MT" w:cs="Aparajita"/>
          <w:sz w:val="24"/>
          <w:szCs w:val="24"/>
          <w:highlight w:val="yellow"/>
        </w:rPr>
        <w:t>Logística</w:t>
      </w:r>
      <w:r w:rsidR="000068EB" w:rsidRPr="008905E0">
        <w:rPr>
          <w:rFonts w:ascii="Bell MT" w:hAnsi="Bell MT" w:cs="Aparajita"/>
          <w:sz w:val="24"/>
          <w:szCs w:val="24"/>
          <w:highlight w:val="yellow"/>
        </w:rPr>
        <w:t xml:space="preserve"> </w:t>
      </w:r>
      <w:r w:rsidRPr="008905E0">
        <w:rPr>
          <w:rFonts w:ascii="Bell MT" w:hAnsi="Bell MT" w:cs="Aparajita"/>
          <w:sz w:val="24"/>
          <w:szCs w:val="24"/>
          <w:highlight w:val="yellow"/>
        </w:rPr>
        <w:t xml:space="preserve"> </w:t>
      </w:r>
      <w:r w:rsidR="007317D6" w:rsidRPr="008905E0">
        <w:rPr>
          <w:rFonts w:ascii="Bell MT" w:hAnsi="Bell MT" w:cs="Aparajita"/>
          <w:sz w:val="24"/>
          <w:szCs w:val="24"/>
          <w:highlight w:val="yellow"/>
        </w:rPr>
        <w:t xml:space="preserve">del </w:t>
      </w:r>
      <w:r w:rsidR="000068EB" w:rsidRPr="008905E0">
        <w:rPr>
          <w:rFonts w:ascii="Bell MT" w:hAnsi="Bell MT" w:cs="Aparajita"/>
          <w:sz w:val="24"/>
          <w:szCs w:val="24"/>
          <w:highlight w:val="yellow"/>
        </w:rPr>
        <w:t>Hospital Enrique Aguilar Cerrato</w:t>
      </w:r>
      <w:r w:rsidR="00E15E59" w:rsidRPr="008905E0">
        <w:rPr>
          <w:rFonts w:ascii="Bell MT" w:hAnsi="Bell MT" w:cs="Aparajita"/>
          <w:sz w:val="24"/>
          <w:szCs w:val="24"/>
          <w:highlight w:val="yellow"/>
        </w:rPr>
        <w:t xml:space="preserve"> </w:t>
      </w:r>
      <w:r w:rsidR="007317D6" w:rsidRPr="008905E0">
        <w:rPr>
          <w:rFonts w:ascii="Bell MT" w:hAnsi="Bell MT" w:cs="Aparajita"/>
          <w:sz w:val="24"/>
          <w:szCs w:val="24"/>
          <w:highlight w:val="yellow"/>
        </w:rPr>
        <w:t xml:space="preserve"> </w:t>
      </w:r>
      <w:r w:rsidR="000068EB" w:rsidRPr="008905E0">
        <w:rPr>
          <w:rFonts w:ascii="Bell MT" w:hAnsi="Bell MT" w:cs="Aparajita"/>
          <w:sz w:val="24"/>
          <w:szCs w:val="24"/>
          <w:highlight w:val="yellow"/>
        </w:rPr>
        <w:t>(FUNDAGES-HEAC) Col.</w:t>
      </w:r>
      <w:r w:rsidR="006E3A15" w:rsidRPr="008905E0">
        <w:rPr>
          <w:rFonts w:ascii="Bell MT" w:hAnsi="Bell MT" w:cs="Aparajita"/>
          <w:sz w:val="24"/>
          <w:szCs w:val="24"/>
          <w:highlight w:val="yellow"/>
        </w:rPr>
        <w:t xml:space="preserve"> Venecia, Entrada</w:t>
      </w:r>
      <w:r w:rsidR="000068EB" w:rsidRPr="008905E0">
        <w:rPr>
          <w:rFonts w:ascii="Bell MT" w:hAnsi="Bell MT" w:cs="Aparajita"/>
          <w:sz w:val="24"/>
          <w:szCs w:val="24"/>
          <w:highlight w:val="yellow"/>
        </w:rPr>
        <w:t xml:space="preserve"> Principal c</w:t>
      </w:r>
      <w:r w:rsidR="006E3A15" w:rsidRPr="008905E0">
        <w:rPr>
          <w:rFonts w:ascii="Bell MT" w:hAnsi="Bell MT" w:cs="Aparajita"/>
          <w:sz w:val="24"/>
          <w:szCs w:val="24"/>
          <w:highlight w:val="yellow"/>
        </w:rPr>
        <w:t>i</w:t>
      </w:r>
      <w:r w:rsidR="000068EB" w:rsidRPr="008905E0">
        <w:rPr>
          <w:rFonts w:ascii="Bell MT" w:hAnsi="Bell MT" w:cs="Aparajita"/>
          <w:sz w:val="24"/>
          <w:szCs w:val="24"/>
          <w:highlight w:val="yellow"/>
        </w:rPr>
        <w:t xml:space="preserve">udad  </w:t>
      </w:r>
      <w:r w:rsidR="0035322C" w:rsidRPr="008905E0">
        <w:rPr>
          <w:rFonts w:ascii="Bell MT" w:hAnsi="Bell MT" w:cs="Aparajita"/>
          <w:sz w:val="24"/>
          <w:szCs w:val="24"/>
          <w:highlight w:val="yellow"/>
        </w:rPr>
        <w:t>Intibucá</w:t>
      </w:r>
      <w:r w:rsidR="007317D6" w:rsidRPr="008905E0">
        <w:rPr>
          <w:rFonts w:ascii="Bell MT" w:hAnsi="Bell MT" w:cs="Aparajita"/>
          <w:sz w:val="24"/>
          <w:szCs w:val="24"/>
          <w:highlight w:val="yellow"/>
        </w:rPr>
        <w:t>. Municipio</w:t>
      </w:r>
      <w:r w:rsidR="000068EB" w:rsidRPr="008905E0">
        <w:rPr>
          <w:rFonts w:ascii="Bell MT" w:hAnsi="Bell MT" w:cs="Aparajita"/>
          <w:sz w:val="24"/>
          <w:szCs w:val="24"/>
          <w:highlight w:val="yellow"/>
        </w:rPr>
        <w:t xml:space="preserve"> </w:t>
      </w:r>
      <w:r w:rsidR="007317D6" w:rsidRPr="008905E0">
        <w:rPr>
          <w:rFonts w:ascii="Bell MT" w:hAnsi="Bell MT" w:cs="Aparajita"/>
          <w:sz w:val="24"/>
          <w:szCs w:val="24"/>
          <w:highlight w:val="yellow"/>
        </w:rPr>
        <w:t>Intibucá</w:t>
      </w:r>
      <w:r w:rsidR="000068EB" w:rsidRPr="008905E0">
        <w:rPr>
          <w:rFonts w:ascii="Bell MT" w:hAnsi="Bell MT" w:cs="Aparajita"/>
          <w:sz w:val="24"/>
          <w:szCs w:val="24"/>
          <w:highlight w:val="yellow"/>
        </w:rPr>
        <w:t>. Honduras C.A.</w:t>
      </w:r>
    </w:p>
    <w:p w14:paraId="025C7F79" w14:textId="3A4F792F" w:rsidR="0046242A" w:rsidRPr="008905E0" w:rsidRDefault="003251FA" w:rsidP="00774FF9">
      <w:pPr>
        <w:pStyle w:val="Textoindependiente"/>
        <w:spacing w:line="276" w:lineRule="auto"/>
        <w:ind w:right="234"/>
        <w:jc w:val="both"/>
        <w:rPr>
          <w:rFonts w:ascii="Bell MT" w:hAnsi="Bell MT" w:cs="Aparajita"/>
          <w:sz w:val="24"/>
          <w:szCs w:val="24"/>
          <w:highlight w:val="yellow"/>
        </w:rPr>
      </w:pPr>
      <w:r w:rsidRPr="008905E0">
        <w:rPr>
          <w:rFonts w:ascii="Bell MT" w:hAnsi="Bell MT" w:cs="Aparajita"/>
          <w:sz w:val="24"/>
          <w:szCs w:val="24"/>
          <w:highlight w:val="yellow"/>
        </w:rPr>
        <w:t xml:space="preserve">Después de haberse constatado que los </w:t>
      </w:r>
      <w:r w:rsidR="002E6FF3">
        <w:rPr>
          <w:rFonts w:ascii="Bell MT" w:hAnsi="Bell MT" w:cs="Aparajita"/>
          <w:sz w:val="24"/>
          <w:szCs w:val="24"/>
          <w:highlight w:val="yellow"/>
        </w:rPr>
        <w:t>insumos</w:t>
      </w:r>
      <w:r w:rsidRPr="008905E0">
        <w:rPr>
          <w:rFonts w:ascii="Bell MT" w:hAnsi="Bell MT" w:cs="Aparajita"/>
          <w:sz w:val="24"/>
          <w:szCs w:val="24"/>
          <w:highlight w:val="yellow"/>
        </w:rPr>
        <w:t xml:space="preserve"> </w:t>
      </w:r>
      <w:r w:rsidRPr="008905E0">
        <w:rPr>
          <w:rFonts w:ascii="Bell MT" w:hAnsi="Bell MT" w:cs="Aparajita"/>
          <w:spacing w:val="-3"/>
          <w:sz w:val="24"/>
          <w:szCs w:val="24"/>
          <w:highlight w:val="yellow"/>
        </w:rPr>
        <w:t xml:space="preserve">se </w:t>
      </w:r>
      <w:r w:rsidRPr="008905E0">
        <w:rPr>
          <w:rFonts w:ascii="Bell MT" w:hAnsi="Bell MT" w:cs="Aparajita"/>
          <w:sz w:val="24"/>
          <w:szCs w:val="24"/>
          <w:highlight w:val="yellow"/>
        </w:rPr>
        <w:t>ajustan a las características y especificaciones técnicas exigidas, se procederá a extender el Acta de recepción satisfactoria suscrita por una Comisión integrada</w:t>
      </w:r>
      <w:r w:rsidRPr="008905E0">
        <w:rPr>
          <w:rFonts w:ascii="Bell MT" w:hAnsi="Bell MT" w:cs="Aparajita"/>
          <w:spacing w:val="-4"/>
          <w:sz w:val="24"/>
          <w:szCs w:val="24"/>
          <w:highlight w:val="yellow"/>
        </w:rPr>
        <w:t xml:space="preserve"> </w:t>
      </w:r>
      <w:r w:rsidRPr="008905E0">
        <w:rPr>
          <w:rFonts w:ascii="Bell MT" w:hAnsi="Bell MT" w:cs="Aparajita"/>
          <w:sz w:val="24"/>
          <w:szCs w:val="24"/>
          <w:highlight w:val="yellow"/>
        </w:rPr>
        <w:t>por:</w:t>
      </w:r>
    </w:p>
    <w:p w14:paraId="3192EAA6" w14:textId="77777777" w:rsidR="0046242A" w:rsidRPr="008905E0" w:rsidRDefault="0046242A" w:rsidP="00774FF9">
      <w:pPr>
        <w:pStyle w:val="Textoindependiente"/>
        <w:spacing w:line="276" w:lineRule="auto"/>
        <w:rPr>
          <w:rFonts w:ascii="Bell MT" w:hAnsi="Bell MT" w:cs="Aparajita"/>
          <w:sz w:val="24"/>
          <w:szCs w:val="24"/>
          <w:highlight w:val="yellow"/>
        </w:rPr>
      </w:pPr>
    </w:p>
    <w:p w14:paraId="6C40A3CB" w14:textId="461AB40C" w:rsidR="0046242A" w:rsidRPr="008905E0" w:rsidRDefault="006E3A15" w:rsidP="00774FF9">
      <w:pPr>
        <w:pStyle w:val="Prrafodelista"/>
        <w:numPr>
          <w:ilvl w:val="0"/>
          <w:numId w:val="1"/>
        </w:numPr>
        <w:tabs>
          <w:tab w:val="left" w:pos="2480"/>
          <w:tab w:val="left" w:pos="2481"/>
        </w:tabs>
        <w:spacing w:line="276" w:lineRule="auto"/>
        <w:ind w:left="0"/>
        <w:rPr>
          <w:rFonts w:ascii="Bell MT" w:hAnsi="Bell MT" w:cs="Aparajita"/>
          <w:sz w:val="24"/>
          <w:szCs w:val="24"/>
          <w:highlight w:val="yellow"/>
        </w:rPr>
      </w:pPr>
      <w:r w:rsidRPr="008905E0">
        <w:rPr>
          <w:rFonts w:ascii="Bell MT" w:hAnsi="Bell MT" w:cs="Aparajita"/>
          <w:sz w:val="24"/>
          <w:szCs w:val="24"/>
          <w:highlight w:val="yellow"/>
        </w:rPr>
        <w:t xml:space="preserve">Por el responsable de logística </w:t>
      </w:r>
      <w:r w:rsidR="00B96527" w:rsidRPr="008905E0">
        <w:rPr>
          <w:rFonts w:ascii="Bell MT" w:hAnsi="Bell MT" w:cs="Aparajita"/>
          <w:sz w:val="24"/>
          <w:szCs w:val="24"/>
          <w:highlight w:val="yellow"/>
        </w:rPr>
        <w:t>de</w:t>
      </w:r>
      <w:r w:rsidRPr="008905E0">
        <w:rPr>
          <w:rFonts w:ascii="Bell MT" w:hAnsi="Bell MT" w:cs="Aparajita"/>
          <w:sz w:val="24"/>
          <w:szCs w:val="24"/>
          <w:highlight w:val="yellow"/>
        </w:rPr>
        <w:t xml:space="preserve"> </w:t>
      </w:r>
      <w:r w:rsidR="0035322C" w:rsidRPr="008905E0">
        <w:rPr>
          <w:rFonts w:ascii="Bell MT" w:hAnsi="Bell MT" w:cs="Aparajita"/>
          <w:sz w:val="24"/>
          <w:szCs w:val="24"/>
          <w:highlight w:val="yellow"/>
        </w:rPr>
        <w:t>almacén</w:t>
      </w:r>
      <w:r w:rsidR="004B6BDF" w:rsidRPr="008905E0">
        <w:rPr>
          <w:rFonts w:ascii="Bell MT" w:hAnsi="Bell MT" w:cs="Aparajita"/>
          <w:sz w:val="24"/>
          <w:szCs w:val="24"/>
          <w:highlight w:val="yellow"/>
        </w:rPr>
        <w:t>.</w:t>
      </w:r>
    </w:p>
    <w:p w14:paraId="06D88A27" w14:textId="77777777" w:rsidR="0046242A" w:rsidRPr="008905E0" w:rsidRDefault="003251FA" w:rsidP="00774FF9">
      <w:pPr>
        <w:pStyle w:val="Prrafodelista"/>
        <w:numPr>
          <w:ilvl w:val="0"/>
          <w:numId w:val="1"/>
        </w:numPr>
        <w:tabs>
          <w:tab w:val="left" w:pos="2480"/>
          <w:tab w:val="left" w:pos="2481"/>
        </w:tabs>
        <w:spacing w:line="276" w:lineRule="auto"/>
        <w:ind w:left="0"/>
        <w:rPr>
          <w:rFonts w:ascii="Bell MT" w:hAnsi="Bell MT" w:cs="Aparajita"/>
          <w:sz w:val="24"/>
          <w:szCs w:val="24"/>
          <w:highlight w:val="yellow"/>
        </w:rPr>
      </w:pPr>
      <w:r w:rsidRPr="008905E0">
        <w:rPr>
          <w:rFonts w:ascii="Bell MT" w:hAnsi="Bell MT" w:cs="Aparajita"/>
          <w:sz w:val="24"/>
          <w:szCs w:val="24"/>
          <w:highlight w:val="yellow"/>
        </w:rPr>
        <w:t>un miembro representante de la empresa que suministra los</w:t>
      </w:r>
      <w:r w:rsidRPr="008905E0">
        <w:rPr>
          <w:rFonts w:ascii="Bell MT" w:hAnsi="Bell MT" w:cs="Aparajita"/>
          <w:spacing w:val="-3"/>
          <w:sz w:val="24"/>
          <w:szCs w:val="24"/>
          <w:highlight w:val="yellow"/>
        </w:rPr>
        <w:t xml:space="preserve"> </w:t>
      </w:r>
      <w:r w:rsidRPr="008905E0">
        <w:rPr>
          <w:rFonts w:ascii="Bell MT" w:hAnsi="Bell MT" w:cs="Aparajita"/>
          <w:sz w:val="24"/>
          <w:szCs w:val="24"/>
          <w:highlight w:val="yellow"/>
        </w:rPr>
        <w:t>bienes</w:t>
      </w:r>
    </w:p>
    <w:p w14:paraId="3C38A0C2" w14:textId="24635881" w:rsidR="0046242A" w:rsidRPr="008905E0" w:rsidRDefault="003251FA" w:rsidP="00774FF9">
      <w:pPr>
        <w:pStyle w:val="Prrafodelista"/>
        <w:numPr>
          <w:ilvl w:val="0"/>
          <w:numId w:val="1"/>
        </w:numPr>
        <w:tabs>
          <w:tab w:val="left" w:pos="2480"/>
          <w:tab w:val="left" w:pos="2481"/>
        </w:tabs>
        <w:spacing w:before="9" w:line="276" w:lineRule="auto"/>
        <w:ind w:left="0"/>
        <w:rPr>
          <w:rFonts w:ascii="Bell MT" w:hAnsi="Bell MT" w:cs="Aparajita"/>
          <w:sz w:val="24"/>
          <w:szCs w:val="24"/>
          <w:highlight w:val="yellow"/>
        </w:rPr>
      </w:pPr>
      <w:r w:rsidRPr="008905E0">
        <w:rPr>
          <w:rFonts w:ascii="Bell MT" w:hAnsi="Bell MT" w:cs="Aparajita"/>
          <w:sz w:val="24"/>
          <w:szCs w:val="24"/>
          <w:highlight w:val="yellow"/>
        </w:rPr>
        <w:t xml:space="preserve">un miembro de Bienes </w:t>
      </w:r>
      <w:r w:rsidR="007304FE" w:rsidRPr="008905E0">
        <w:rPr>
          <w:rFonts w:ascii="Bell MT" w:hAnsi="Bell MT" w:cs="Aparajita"/>
          <w:sz w:val="24"/>
          <w:szCs w:val="24"/>
          <w:highlight w:val="yellow"/>
        </w:rPr>
        <w:t>Nacionales del</w:t>
      </w:r>
      <w:r w:rsidR="000068EB" w:rsidRPr="008905E0">
        <w:rPr>
          <w:rFonts w:ascii="Bell MT" w:hAnsi="Bell MT" w:cs="Aparajita"/>
          <w:sz w:val="24"/>
          <w:szCs w:val="24"/>
          <w:highlight w:val="yellow"/>
        </w:rPr>
        <w:t xml:space="preserve"> Hospital Enrique Aguilar Cerrato(FUNDAGES-HEAC)</w:t>
      </w:r>
    </w:p>
    <w:p w14:paraId="2035F386" w14:textId="40E0839D" w:rsidR="002F15AD" w:rsidRDefault="002F15AD" w:rsidP="002F15AD">
      <w:pPr>
        <w:pStyle w:val="Ttulo1"/>
        <w:tabs>
          <w:tab w:val="left" w:pos="3878"/>
          <w:tab w:val="left" w:pos="3879"/>
          <w:tab w:val="center" w:pos="5876"/>
        </w:tabs>
        <w:spacing w:line="276" w:lineRule="auto"/>
        <w:ind w:left="0"/>
        <w:rPr>
          <w:rFonts w:ascii="Bell MT" w:hAnsi="Bell MT" w:cs="Aparajita"/>
          <w:b w:val="0"/>
          <w:bCs w:val="0"/>
          <w:sz w:val="24"/>
          <w:szCs w:val="24"/>
          <w:u w:val="none"/>
        </w:rPr>
      </w:pPr>
    </w:p>
    <w:p w14:paraId="0025FE2C" w14:textId="4C94932F" w:rsidR="007304FE" w:rsidRDefault="007304FE" w:rsidP="002F15AD">
      <w:pPr>
        <w:pStyle w:val="Ttulo1"/>
        <w:tabs>
          <w:tab w:val="left" w:pos="3878"/>
          <w:tab w:val="left" w:pos="3879"/>
          <w:tab w:val="center" w:pos="5876"/>
        </w:tabs>
        <w:spacing w:line="276" w:lineRule="auto"/>
        <w:ind w:left="0"/>
        <w:rPr>
          <w:rFonts w:ascii="Bell MT" w:hAnsi="Bell MT" w:cs="Aparajita"/>
          <w:b w:val="0"/>
          <w:bCs w:val="0"/>
          <w:sz w:val="24"/>
          <w:szCs w:val="24"/>
          <w:u w:val="none"/>
        </w:rPr>
      </w:pPr>
    </w:p>
    <w:p w14:paraId="7ADF4A90" w14:textId="633C7264" w:rsidR="007304FE" w:rsidRDefault="007304FE" w:rsidP="002F15AD">
      <w:pPr>
        <w:pStyle w:val="Ttulo1"/>
        <w:tabs>
          <w:tab w:val="left" w:pos="3878"/>
          <w:tab w:val="left" w:pos="3879"/>
          <w:tab w:val="center" w:pos="5876"/>
        </w:tabs>
        <w:spacing w:line="276" w:lineRule="auto"/>
        <w:ind w:left="0"/>
        <w:rPr>
          <w:rFonts w:ascii="Bell MT" w:hAnsi="Bell MT" w:cs="Aparajita"/>
          <w:b w:val="0"/>
          <w:bCs w:val="0"/>
          <w:sz w:val="24"/>
          <w:szCs w:val="24"/>
          <w:u w:val="none"/>
        </w:rPr>
      </w:pPr>
    </w:p>
    <w:p w14:paraId="20FD5EBD" w14:textId="77777777" w:rsidR="007304FE" w:rsidRPr="00B26DCF" w:rsidRDefault="007304FE" w:rsidP="002F15AD">
      <w:pPr>
        <w:pStyle w:val="Ttulo1"/>
        <w:tabs>
          <w:tab w:val="left" w:pos="3878"/>
          <w:tab w:val="left" w:pos="3879"/>
          <w:tab w:val="center" w:pos="5876"/>
        </w:tabs>
        <w:spacing w:line="276" w:lineRule="auto"/>
        <w:ind w:left="0"/>
        <w:rPr>
          <w:rFonts w:ascii="Bell MT" w:hAnsi="Bell MT" w:cs="Aparajita"/>
          <w:b w:val="0"/>
          <w:bCs w:val="0"/>
          <w:sz w:val="24"/>
          <w:szCs w:val="24"/>
          <w:u w:val="none"/>
        </w:rPr>
      </w:pPr>
    </w:p>
    <w:p w14:paraId="49B0D707" w14:textId="77777777" w:rsidR="002F15AD" w:rsidRPr="00B26DCF" w:rsidRDefault="002F15AD" w:rsidP="002F15AD">
      <w:pPr>
        <w:pStyle w:val="Ttulo1"/>
        <w:tabs>
          <w:tab w:val="left" w:pos="3878"/>
          <w:tab w:val="left" w:pos="3879"/>
          <w:tab w:val="center" w:pos="5876"/>
        </w:tabs>
        <w:spacing w:line="276" w:lineRule="auto"/>
        <w:ind w:left="0"/>
        <w:rPr>
          <w:rFonts w:ascii="Bell MT" w:hAnsi="Bell MT" w:cs="Aparajita"/>
          <w:sz w:val="24"/>
          <w:szCs w:val="24"/>
          <w:u w:val="thick"/>
        </w:rPr>
      </w:pPr>
    </w:p>
    <w:p w14:paraId="03CAEEEE" w14:textId="0AC99E65" w:rsidR="0046242A" w:rsidRPr="00B26DCF" w:rsidRDefault="00B26DCF" w:rsidP="00B26DCF">
      <w:pPr>
        <w:pStyle w:val="Ttulo2"/>
        <w:rPr>
          <w:rFonts w:ascii="Bell MT" w:hAnsi="Bell MT"/>
        </w:rPr>
      </w:pPr>
      <w:bookmarkStart w:id="35" w:name="_Toc137041061"/>
      <w:r w:rsidRPr="00B26DCF">
        <w:rPr>
          <w:rFonts w:ascii="Bell MT" w:hAnsi="Bell MT"/>
        </w:rPr>
        <w:t>16.5</w:t>
      </w:r>
      <w:r w:rsidR="002F15AD" w:rsidRPr="00B26DCF">
        <w:rPr>
          <w:rFonts w:ascii="Bell MT" w:hAnsi="Bell MT"/>
        </w:rPr>
        <w:t xml:space="preserve">. </w:t>
      </w:r>
      <w:r w:rsidR="003251FA" w:rsidRPr="00B26DCF">
        <w:rPr>
          <w:rFonts w:ascii="Bell MT" w:hAnsi="Bell MT"/>
        </w:rPr>
        <w:t>MONEDA Y FORMA DE PAGO</w:t>
      </w:r>
      <w:bookmarkEnd w:id="35"/>
    </w:p>
    <w:p w14:paraId="1B3CD2AA" w14:textId="77777777" w:rsidR="0046242A" w:rsidRPr="00B26DCF" w:rsidRDefault="0046242A" w:rsidP="00774FF9">
      <w:pPr>
        <w:pStyle w:val="Textoindependiente"/>
        <w:spacing w:before="3" w:line="276" w:lineRule="auto"/>
        <w:rPr>
          <w:rFonts w:ascii="Bell MT" w:hAnsi="Bell MT" w:cs="Aparajita"/>
          <w:b/>
          <w:sz w:val="24"/>
          <w:szCs w:val="24"/>
        </w:rPr>
      </w:pPr>
    </w:p>
    <w:p w14:paraId="271E3D5B" w14:textId="77F67348" w:rsidR="007304FE" w:rsidRDefault="002E6FF3" w:rsidP="008F0554">
      <w:pPr>
        <w:pStyle w:val="Textoindependiente"/>
        <w:spacing w:before="96" w:line="276" w:lineRule="auto"/>
        <w:ind w:right="306"/>
        <w:jc w:val="both"/>
        <w:rPr>
          <w:rFonts w:ascii="Bell MT" w:hAnsi="Bell MT" w:cs="Aparajita"/>
          <w:sz w:val="24"/>
          <w:szCs w:val="24"/>
        </w:rPr>
      </w:pPr>
      <w:r>
        <w:rPr>
          <w:rFonts w:ascii="Bell MT" w:hAnsi="Bell MT" w:cs="Aparajita"/>
          <w:sz w:val="24"/>
          <w:szCs w:val="24"/>
        </w:rPr>
        <w:t xml:space="preserve">La </w:t>
      </w:r>
      <w:r w:rsidR="005E1555" w:rsidRPr="00B26DCF">
        <w:rPr>
          <w:rFonts w:ascii="Bell MT" w:hAnsi="Bell MT" w:cs="Aparajita"/>
          <w:sz w:val="24"/>
          <w:szCs w:val="24"/>
        </w:rPr>
        <w:t>Fundación Gestora de la Salud-Hospital Enrique Aguilar Cerrato</w:t>
      </w:r>
      <w:r w:rsidR="006E3A15" w:rsidRPr="00B26DCF">
        <w:rPr>
          <w:rFonts w:ascii="Bell MT" w:hAnsi="Bell MT" w:cs="Aparajita"/>
          <w:sz w:val="24"/>
          <w:szCs w:val="24"/>
        </w:rPr>
        <w:t xml:space="preserve"> </w:t>
      </w:r>
      <w:r w:rsidR="005E1555" w:rsidRPr="00B26DCF">
        <w:rPr>
          <w:rFonts w:ascii="Bell MT" w:hAnsi="Bell MT" w:cs="Aparajita"/>
          <w:sz w:val="24"/>
          <w:szCs w:val="24"/>
        </w:rPr>
        <w:t>(FUNDAGES-HEAC</w:t>
      </w:r>
      <w:r w:rsidR="006E3A15" w:rsidRPr="00B26DCF">
        <w:rPr>
          <w:rFonts w:ascii="Bell MT" w:hAnsi="Bell MT" w:cs="Aparajita"/>
          <w:sz w:val="24"/>
          <w:szCs w:val="24"/>
        </w:rPr>
        <w:t>) efectuará</w:t>
      </w:r>
      <w:r w:rsidR="003251FA" w:rsidRPr="00B26DCF">
        <w:rPr>
          <w:rFonts w:ascii="Bell MT" w:hAnsi="Bell MT" w:cs="Aparajita"/>
          <w:sz w:val="24"/>
          <w:szCs w:val="24"/>
        </w:rPr>
        <w:t xml:space="preserve"> los pagos en moneda nacional (lempira.) conforme al Procedimiento</w:t>
      </w:r>
      <w:r w:rsidR="003251FA" w:rsidRPr="00B26DCF">
        <w:rPr>
          <w:rFonts w:ascii="Bell MT" w:hAnsi="Bell MT" w:cs="Aparajita"/>
          <w:spacing w:val="-2"/>
          <w:sz w:val="24"/>
          <w:szCs w:val="24"/>
        </w:rPr>
        <w:t xml:space="preserve"> </w:t>
      </w:r>
      <w:r w:rsidR="003251FA" w:rsidRPr="00B26DCF">
        <w:rPr>
          <w:rFonts w:ascii="Bell MT" w:hAnsi="Bell MT" w:cs="Aparajita"/>
          <w:sz w:val="24"/>
          <w:szCs w:val="24"/>
        </w:rPr>
        <w:t>establecido</w:t>
      </w:r>
      <w:r w:rsidR="007317D6" w:rsidRPr="00B26DCF">
        <w:rPr>
          <w:rFonts w:ascii="Bell MT" w:hAnsi="Bell MT" w:cs="Aparajita"/>
          <w:sz w:val="24"/>
          <w:szCs w:val="24"/>
        </w:rPr>
        <w:t>.</w:t>
      </w:r>
      <w:r w:rsidR="003251FA" w:rsidRPr="00B26DCF">
        <w:rPr>
          <w:rFonts w:ascii="Bell MT" w:hAnsi="Bell MT" w:cs="Aparajita"/>
          <w:spacing w:val="-5"/>
          <w:sz w:val="24"/>
          <w:szCs w:val="24"/>
        </w:rPr>
        <w:t xml:space="preserve"> </w:t>
      </w:r>
      <w:r w:rsidR="006E3A15" w:rsidRPr="00B26DCF">
        <w:rPr>
          <w:rFonts w:ascii="Bell MT" w:hAnsi="Bell MT" w:cs="Aparajita"/>
          <w:sz w:val="24"/>
          <w:szCs w:val="24"/>
        </w:rPr>
        <w:t>Por</w:t>
      </w:r>
      <w:r w:rsidR="003251FA" w:rsidRPr="00B26DCF">
        <w:rPr>
          <w:rFonts w:ascii="Bell MT" w:hAnsi="Bell MT" w:cs="Aparajita"/>
          <w:spacing w:val="-8"/>
          <w:sz w:val="24"/>
          <w:szCs w:val="24"/>
        </w:rPr>
        <w:t xml:space="preserve"> </w:t>
      </w:r>
      <w:r w:rsidR="007317D6" w:rsidRPr="00B26DCF">
        <w:rPr>
          <w:rFonts w:ascii="Bell MT" w:hAnsi="Bell MT" w:cs="Aparajita"/>
          <w:spacing w:val="-8"/>
          <w:sz w:val="24"/>
          <w:szCs w:val="24"/>
        </w:rPr>
        <w:t xml:space="preserve">Fundación Gestora de la </w:t>
      </w:r>
      <w:r w:rsidR="00E20DD6" w:rsidRPr="00B26DCF">
        <w:rPr>
          <w:rFonts w:ascii="Bell MT" w:hAnsi="Bell MT" w:cs="Aparajita"/>
          <w:spacing w:val="-8"/>
          <w:sz w:val="24"/>
          <w:szCs w:val="24"/>
        </w:rPr>
        <w:t xml:space="preserve">Salud </w:t>
      </w:r>
      <w:r w:rsidR="00E20DD6" w:rsidRPr="00B26DCF">
        <w:rPr>
          <w:rFonts w:ascii="Bell MT" w:hAnsi="Bell MT" w:cs="Aparajita"/>
          <w:spacing w:val="-6"/>
          <w:sz w:val="24"/>
          <w:szCs w:val="24"/>
        </w:rPr>
        <w:t>a</w:t>
      </w:r>
      <w:r w:rsidR="003251FA" w:rsidRPr="00B26DCF">
        <w:rPr>
          <w:rFonts w:ascii="Bell MT" w:hAnsi="Bell MT" w:cs="Aparajita"/>
          <w:spacing w:val="-1"/>
          <w:sz w:val="24"/>
          <w:szCs w:val="24"/>
        </w:rPr>
        <w:t xml:space="preserve"> </w:t>
      </w:r>
      <w:r w:rsidR="003251FA" w:rsidRPr="00B26DCF">
        <w:rPr>
          <w:rFonts w:ascii="Bell MT" w:hAnsi="Bell MT" w:cs="Aparajita"/>
          <w:sz w:val="24"/>
          <w:szCs w:val="24"/>
        </w:rPr>
        <w:t>través</w:t>
      </w:r>
      <w:r w:rsidR="003251FA" w:rsidRPr="00B26DCF">
        <w:rPr>
          <w:rFonts w:ascii="Bell MT" w:hAnsi="Bell MT" w:cs="Aparajita"/>
          <w:spacing w:val="-6"/>
          <w:sz w:val="24"/>
          <w:szCs w:val="24"/>
        </w:rPr>
        <w:t xml:space="preserve"> </w:t>
      </w:r>
      <w:r w:rsidR="003251FA" w:rsidRPr="00B26DCF">
        <w:rPr>
          <w:rFonts w:ascii="Bell MT" w:hAnsi="Bell MT" w:cs="Aparajita"/>
          <w:sz w:val="24"/>
          <w:szCs w:val="24"/>
        </w:rPr>
        <w:t>de</w:t>
      </w:r>
      <w:r w:rsidR="007317D6" w:rsidRPr="00B26DCF">
        <w:rPr>
          <w:rFonts w:ascii="Bell MT" w:hAnsi="Bell MT" w:cs="Aparajita"/>
          <w:sz w:val="24"/>
          <w:szCs w:val="24"/>
        </w:rPr>
        <w:t xml:space="preserve"> la unidad de </w:t>
      </w:r>
      <w:r w:rsidR="008F0554">
        <w:rPr>
          <w:rFonts w:ascii="Bell MT" w:hAnsi="Bell MT" w:cs="Aparajita"/>
          <w:sz w:val="24"/>
          <w:szCs w:val="24"/>
        </w:rPr>
        <w:t>Gestión Financiera</w:t>
      </w:r>
      <w:r w:rsidR="003251FA" w:rsidRPr="00B26DCF">
        <w:rPr>
          <w:rFonts w:ascii="Bell MT" w:hAnsi="Bell MT" w:cs="Aparajita"/>
          <w:sz w:val="24"/>
          <w:szCs w:val="24"/>
        </w:rPr>
        <w:t>.</w:t>
      </w:r>
      <w:r w:rsidR="007317D6" w:rsidRPr="00B26DCF">
        <w:rPr>
          <w:rFonts w:ascii="Bell MT" w:hAnsi="Bell MT" w:cs="Aparajita"/>
          <w:sz w:val="24"/>
          <w:szCs w:val="24"/>
        </w:rPr>
        <w:t xml:space="preserve"> </w:t>
      </w:r>
      <w:r w:rsidR="00FD7F5D" w:rsidRPr="00B26DCF">
        <w:rPr>
          <w:rFonts w:ascii="Bell MT" w:hAnsi="Bell MT" w:cs="Aparajita"/>
          <w:sz w:val="24"/>
          <w:szCs w:val="24"/>
        </w:rPr>
        <w:t>Del</w:t>
      </w:r>
      <w:r w:rsidR="007317D6" w:rsidRPr="00B26DCF">
        <w:rPr>
          <w:rFonts w:ascii="Bell MT" w:hAnsi="Bell MT" w:cs="Aparajita"/>
          <w:sz w:val="24"/>
          <w:szCs w:val="24"/>
        </w:rPr>
        <w:t xml:space="preserve"> Hospital </w:t>
      </w:r>
      <w:r w:rsidR="006E3A15" w:rsidRPr="00B26DCF">
        <w:rPr>
          <w:rFonts w:ascii="Bell MT" w:hAnsi="Bell MT" w:cs="Aparajita"/>
          <w:sz w:val="24"/>
          <w:szCs w:val="24"/>
        </w:rPr>
        <w:t>Enrique</w:t>
      </w:r>
      <w:r w:rsidR="007317D6" w:rsidRPr="00B26DCF">
        <w:rPr>
          <w:rFonts w:ascii="Bell MT" w:hAnsi="Bell MT" w:cs="Aparajita"/>
          <w:sz w:val="24"/>
          <w:szCs w:val="24"/>
        </w:rPr>
        <w:t xml:space="preserve"> </w:t>
      </w:r>
      <w:r w:rsidR="006E3A15" w:rsidRPr="00B26DCF">
        <w:rPr>
          <w:rFonts w:ascii="Bell MT" w:hAnsi="Bell MT" w:cs="Aparajita"/>
          <w:sz w:val="24"/>
          <w:szCs w:val="24"/>
        </w:rPr>
        <w:t>Aguilar</w:t>
      </w:r>
      <w:r w:rsidR="007317D6" w:rsidRPr="00B26DCF">
        <w:rPr>
          <w:rFonts w:ascii="Bell MT" w:hAnsi="Bell MT" w:cs="Aparajita"/>
          <w:sz w:val="24"/>
          <w:szCs w:val="24"/>
        </w:rPr>
        <w:t xml:space="preserve"> Cerrato</w:t>
      </w:r>
      <w:r w:rsidR="0035322C" w:rsidRPr="00B26DCF">
        <w:rPr>
          <w:rFonts w:ascii="Bell MT" w:hAnsi="Bell MT" w:cs="Aparajita"/>
          <w:sz w:val="24"/>
          <w:szCs w:val="24"/>
        </w:rPr>
        <w:t>.</w:t>
      </w:r>
    </w:p>
    <w:p w14:paraId="6C1D5B55" w14:textId="77777777" w:rsidR="007304FE" w:rsidRDefault="007304FE" w:rsidP="00774FF9">
      <w:pPr>
        <w:pStyle w:val="Textoindependiente"/>
        <w:spacing w:line="276" w:lineRule="auto"/>
        <w:ind w:right="232" w:firstLine="62"/>
        <w:jc w:val="both"/>
        <w:rPr>
          <w:rFonts w:ascii="Bell MT" w:hAnsi="Bell MT" w:cs="Aparajita"/>
          <w:sz w:val="24"/>
          <w:szCs w:val="24"/>
        </w:rPr>
      </w:pPr>
    </w:p>
    <w:p w14:paraId="1AAF8BD8" w14:textId="4E2492B7" w:rsidR="0046242A" w:rsidRPr="00B26DCF" w:rsidRDefault="003251FA" w:rsidP="00774FF9">
      <w:pPr>
        <w:pStyle w:val="Textoindependiente"/>
        <w:spacing w:line="276" w:lineRule="auto"/>
        <w:ind w:right="232" w:firstLine="62"/>
        <w:jc w:val="both"/>
        <w:rPr>
          <w:rFonts w:ascii="Bell MT" w:hAnsi="Bell MT" w:cs="Aparajita"/>
          <w:sz w:val="24"/>
          <w:szCs w:val="24"/>
        </w:rPr>
      </w:pPr>
      <w:r w:rsidRPr="00B26DCF">
        <w:rPr>
          <w:rFonts w:ascii="Bell MT" w:hAnsi="Bell MT" w:cs="Aparajita"/>
          <w:sz w:val="24"/>
          <w:szCs w:val="24"/>
        </w:rPr>
        <w:t xml:space="preserve">Los pagos se harán en su totalidad por medio de las oficinas Administrativas </w:t>
      </w:r>
      <w:r w:rsidR="005E1555" w:rsidRPr="00B26DCF">
        <w:rPr>
          <w:rFonts w:ascii="Bell MT" w:hAnsi="Bell MT" w:cs="Aparajita"/>
          <w:sz w:val="24"/>
          <w:szCs w:val="24"/>
        </w:rPr>
        <w:t xml:space="preserve">de la </w:t>
      </w:r>
      <w:r w:rsidR="007317D6" w:rsidRPr="00B26DCF">
        <w:rPr>
          <w:rFonts w:ascii="Bell MT" w:hAnsi="Bell MT" w:cs="Aparajita"/>
          <w:sz w:val="24"/>
          <w:szCs w:val="24"/>
        </w:rPr>
        <w:t>Subdirección</w:t>
      </w:r>
      <w:r w:rsidR="005E1555" w:rsidRPr="00B26DCF">
        <w:rPr>
          <w:rFonts w:ascii="Bell MT" w:hAnsi="Bell MT" w:cs="Aparajita"/>
          <w:sz w:val="24"/>
          <w:szCs w:val="24"/>
        </w:rPr>
        <w:t xml:space="preserve"> de </w:t>
      </w:r>
      <w:r w:rsidR="007317D6" w:rsidRPr="00B26DCF">
        <w:rPr>
          <w:rFonts w:ascii="Bell MT" w:hAnsi="Bell MT" w:cs="Aparajita"/>
          <w:sz w:val="24"/>
          <w:szCs w:val="24"/>
        </w:rPr>
        <w:t xml:space="preserve">Gestión </w:t>
      </w:r>
      <w:r w:rsidR="005E1555" w:rsidRPr="00B26DCF">
        <w:rPr>
          <w:rFonts w:ascii="Bell MT" w:hAnsi="Bell MT" w:cs="Aparajita"/>
          <w:sz w:val="24"/>
          <w:szCs w:val="24"/>
        </w:rPr>
        <w:t>Recursos de la Fundación Gestora de la Salud-Hospital Enrique Aguilar Cerrato</w:t>
      </w:r>
      <w:r w:rsidR="006E3A15" w:rsidRPr="00B26DCF">
        <w:rPr>
          <w:rFonts w:ascii="Bell MT" w:hAnsi="Bell MT" w:cs="Aparajita"/>
          <w:sz w:val="24"/>
          <w:szCs w:val="24"/>
        </w:rPr>
        <w:t xml:space="preserve"> </w:t>
      </w:r>
      <w:r w:rsidR="005E1555" w:rsidRPr="00B26DCF">
        <w:rPr>
          <w:rFonts w:ascii="Bell MT" w:hAnsi="Bell MT" w:cs="Aparajita"/>
          <w:sz w:val="24"/>
          <w:szCs w:val="24"/>
        </w:rPr>
        <w:t>(FUNDAGES-HEAC</w:t>
      </w:r>
      <w:r w:rsidR="006E3A15" w:rsidRPr="00B26DCF">
        <w:rPr>
          <w:rFonts w:ascii="Bell MT" w:hAnsi="Bell MT" w:cs="Aparajita"/>
          <w:sz w:val="24"/>
          <w:szCs w:val="24"/>
        </w:rPr>
        <w:t>) para</w:t>
      </w:r>
      <w:r w:rsidRPr="00B26DCF">
        <w:rPr>
          <w:rFonts w:ascii="Bell MT" w:hAnsi="Bell MT" w:cs="Aparajita"/>
          <w:sz w:val="24"/>
          <w:szCs w:val="24"/>
        </w:rPr>
        <w:t xml:space="preserve"> tal efecto se emitirán las respectivas órdenes de pago, afectando la cuenta respectiva para este tipo de servicios, debiéndose presentar para el mismo los siguientes documentos:</w:t>
      </w:r>
    </w:p>
    <w:p w14:paraId="5B94985C" w14:textId="77777777" w:rsidR="0046242A" w:rsidRPr="00B26DCF" w:rsidRDefault="0046242A" w:rsidP="00774FF9">
      <w:pPr>
        <w:pStyle w:val="Textoindependiente"/>
        <w:spacing w:before="8" w:line="276" w:lineRule="auto"/>
        <w:rPr>
          <w:rFonts w:ascii="Bell MT" w:hAnsi="Bell MT" w:cs="Aparajita"/>
          <w:sz w:val="24"/>
          <w:szCs w:val="24"/>
        </w:rPr>
      </w:pPr>
    </w:p>
    <w:p w14:paraId="6EA5F8C8" w14:textId="77777777" w:rsidR="005E1555" w:rsidRPr="00B26DCF" w:rsidRDefault="003251FA" w:rsidP="00774FF9">
      <w:pPr>
        <w:pStyle w:val="Prrafodelista"/>
        <w:numPr>
          <w:ilvl w:val="1"/>
          <w:numId w:val="4"/>
        </w:numPr>
        <w:tabs>
          <w:tab w:val="left" w:pos="1761"/>
        </w:tabs>
        <w:spacing w:line="276" w:lineRule="auto"/>
        <w:ind w:left="0"/>
        <w:rPr>
          <w:rFonts w:ascii="Bell MT" w:hAnsi="Bell MT" w:cs="Aparajita"/>
          <w:sz w:val="24"/>
          <w:szCs w:val="24"/>
        </w:rPr>
      </w:pPr>
      <w:r w:rsidRPr="00B26DCF">
        <w:rPr>
          <w:rFonts w:ascii="Bell MT" w:hAnsi="Bell MT" w:cs="Aparajita"/>
          <w:sz w:val="24"/>
          <w:szCs w:val="24"/>
        </w:rPr>
        <w:t>Factura comercial</w:t>
      </w:r>
      <w:r w:rsidR="005E1555" w:rsidRPr="00B26DCF">
        <w:rPr>
          <w:rFonts w:ascii="Bell MT" w:hAnsi="Bell MT" w:cs="Aparajita"/>
          <w:sz w:val="24"/>
          <w:szCs w:val="24"/>
        </w:rPr>
        <w:t xml:space="preserve"> CAI </w:t>
      </w:r>
      <w:r w:rsidRPr="00B26DCF">
        <w:rPr>
          <w:rFonts w:ascii="Bell MT" w:hAnsi="Bell MT" w:cs="Aparajita"/>
          <w:sz w:val="24"/>
          <w:szCs w:val="24"/>
        </w:rPr>
        <w:t xml:space="preserve"> a nombre de la </w:t>
      </w:r>
      <w:r w:rsidR="005E1555" w:rsidRPr="00B26DCF">
        <w:rPr>
          <w:rFonts w:ascii="Bell MT" w:hAnsi="Bell MT" w:cs="Aparajita"/>
          <w:sz w:val="24"/>
          <w:szCs w:val="24"/>
        </w:rPr>
        <w:t>Fundación Gestora de la Salud-Hospital Enrique Aguilar Cerrato(FUNDAGES-HEAC)</w:t>
      </w:r>
    </w:p>
    <w:p w14:paraId="7045F80E" w14:textId="77777777" w:rsidR="00174854" w:rsidRPr="00B26DCF" w:rsidRDefault="00174854" w:rsidP="00774FF9">
      <w:pPr>
        <w:pStyle w:val="Prrafodelista"/>
        <w:tabs>
          <w:tab w:val="left" w:pos="1761"/>
        </w:tabs>
        <w:spacing w:line="276" w:lineRule="auto"/>
        <w:ind w:left="0" w:firstLine="0"/>
        <w:rPr>
          <w:rFonts w:ascii="Bell MT" w:hAnsi="Bell MT" w:cs="Aparajita"/>
          <w:sz w:val="24"/>
          <w:szCs w:val="24"/>
        </w:rPr>
      </w:pPr>
    </w:p>
    <w:p w14:paraId="474A2467" w14:textId="77777777" w:rsidR="0046242A" w:rsidRPr="00B26DCF" w:rsidRDefault="003251FA" w:rsidP="00774FF9">
      <w:pPr>
        <w:pStyle w:val="Prrafodelista"/>
        <w:numPr>
          <w:ilvl w:val="1"/>
          <w:numId w:val="4"/>
        </w:numPr>
        <w:tabs>
          <w:tab w:val="left" w:pos="1761"/>
        </w:tabs>
        <w:spacing w:line="276" w:lineRule="auto"/>
        <w:ind w:left="0"/>
        <w:rPr>
          <w:rFonts w:ascii="Bell MT" w:hAnsi="Bell MT" w:cs="Aparajita"/>
          <w:sz w:val="24"/>
          <w:szCs w:val="24"/>
        </w:rPr>
      </w:pPr>
      <w:r w:rsidRPr="00B26DCF">
        <w:rPr>
          <w:rFonts w:ascii="Bell MT" w:hAnsi="Bell MT" w:cs="Aparajita"/>
          <w:sz w:val="24"/>
          <w:szCs w:val="24"/>
        </w:rPr>
        <w:t xml:space="preserve">Recibo a nombre </w:t>
      </w:r>
      <w:r w:rsidR="005E1555" w:rsidRPr="00B26DCF">
        <w:rPr>
          <w:rFonts w:ascii="Bell MT" w:hAnsi="Bell MT" w:cs="Aparajita"/>
          <w:sz w:val="24"/>
          <w:szCs w:val="24"/>
        </w:rPr>
        <w:t>Fundación Gestora de la Salud-Hospital Enrique Aguilar Cerrato(FUNDAGES-HEAC)</w:t>
      </w:r>
    </w:p>
    <w:p w14:paraId="02634BE1" w14:textId="77777777" w:rsidR="00174854" w:rsidRPr="00B26DCF" w:rsidRDefault="00174854" w:rsidP="00774FF9">
      <w:pPr>
        <w:pStyle w:val="Prrafodelista"/>
        <w:spacing w:line="276" w:lineRule="auto"/>
        <w:ind w:left="0"/>
        <w:rPr>
          <w:rFonts w:ascii="Bell MT" w:hAnsi="Bell MT" w:cs="Aparajita"/>
          <w:sz w:val="24"/>
          <w:szCs w:val="24"/>
        </w:rPr>
      </w:pPr>
    </w:p>
    <w:p w14:paraId="36629CA7" w14:textId="77777777" w:rsidR="00174854" w:rsidRPr="00B26DCF" w:rsidRDefault="00174854" w:rsidP="00774FF9">
      <w:pPr>
        <w:pStyle w:val="Prrafodelista"/>
        <w:tabs>
          <w:tab w:val="left" w:pos="1761"/>
        </w:tabs>
        <w:spacing w:line="276" w:lineRule="auto"/>
        <w:ind w:left="0" w:firstLine="0"/>
        <w:rPr>
          <w:rFonts w:ascii="Bell MT" w:hAnsi="Bell MT" w:cs="Aparajita"/>
          <w:sz w:val="24"/>
          <w:szCs w:val="24"/>
        </w:rPr>
      </w:pPr>
    </w:p>
    <w:p w14:paraId="00208911" w14:textId="77777777" w:rsidR="0046242A" w:rsidRPr="00B26DCF" w:rsidRDefault="003251FA" w:rsidP="00774FF9">
      <w:pPr>
        <w:pStyle w:val="Prrafodelista"/>
        <w:numPr>
          <w:ilvl w:val="1"/>
          <w:numId w:val="4"/>
        </w:numPr>
        <w:tabs>
          <w:tab w:val="left" w:pos="1761"/>
        </w:tabs>
        <w:spacing w:line="276" w:lineRule="auto"/>
        <w:ind w:left="0"/>
        <w:rPr>
          <w:rFonts w:ascii="Bell MT" w:hAnsi="Bell MT" w:cs="Aparajita"/>
          <w:sz w:val="24"/>
          <w:szCs w:val="24"/>
        </w:rPr>
      </w:pPr>
      <w:r w:rsidRPr="00B26DCF">
        <w:rPr>
          <w:rFonts w:ascii="Bell MT" w:hAnsi="Bell MT" w:cs="Aparajita"/>
          <w:sz w:val="24"/>
          <w:szCs w:val="24"/>
        </w:rPr>
        <w:t>Acta de Recepción</w:t>
      </w:r>
      <w:r w:rsidRPr="00B26DCF">
        <w:rPr>
          <w:rFonts w:ascii="Bell MT" w:hAnsi="Bell MT" w:cs="Aparajita"/>
          <w:spacing w:val="-3"/>
          <w:sz w:val="24"/>
          <w:szCs w:val="24"/>
        </w:rPr>
        <w:t xml:space="preserve"> </w:t>
      </w:r>
      <w:r w:rsidRPr="00B26DCF">
        <w:rPr>
          <w:rFonts w:ascii="Bell MT" w:hAnsi="Bell MT" w:cs="Aparajita"/>
          <w:sz w:val="24"/>
          <w:szCs w:val="24"/>
        </w:rPr>
        <w:t>original</w:t>
      </w:r>
    </w:p>
    <w:p w14:paraId="7B3705D9" w14:textId="77777777" w:rsidR="007317D6" w:rsidRPr="00B26DCF" w:rsidRDefault="007317D6" w:rsidP="00774FF9">
      <w:pPr>
        <w:pStyle w:val="Prrafodelista"/>
        <w:tabs>
          <w:tab w:val="left" w:pos="1761"/>
        </w:tabs>
        <w:spacing w:line="276" w:lineRule="auto"/>
        <w:ind w:left="0" w:firstLine="0"/>
        <w:rPr>
          <w:rFonts w:ascii="Bell MT" w:hAnsi="Bell MT" w:cs="Aparajita"/>
          <w:sz w:val="24"/>
          <w:szCs w:val="24"/>
        </w:rPr>
      </w:pPr>
    </w:p>
    <w:p w14:paraId="08E84A47" w14:textId="7B95BDE9" w:rsidR="007317D6" w:rsidRPr="00B26DCF" w:rsidRDefault="007317D6" w:rsidP="00774FF9">
      <w:pPr>
        <w:pStyle w:val="Prrafodelista"/>
        <w:numPr>
          <w:ilvl w:val="1"/>
          <w:numId w:val="4"/>
        </w:numPr>
        <w:tabs>
          <w:tab w:val="left" w:pos="1761"/>
        </w:tabs>
        <w:spacing w:line="276" w:lineRule="auto"/>
        <w:ind w:left="0"/>
        <w:rPr>
          <w:rFonts w:ascii="Bell MT" w:hAnsi="Bell MT" w:cs="Aparajita"/>
          <w:sz w:val="24"/>
          <w:szCs w:val="24"/>
        </w:rPr>
      </w:pPr>
      <w:r w:rsidRPr="00B26DCF">
        <w:rPr>
          <w:rFonts w:ascii="Bell MT" w:hAnsi="Bell MT" w:cs="Aparajita"/>
          <w:sz w:val="24"/>
          <w:szCs w:val="24"/>
        </w:rPr>
        <w:t xml:space="preserve">Comprobantes de entrega de los insumos </w:t>
      </w:r>
      <w:r w:rsidR="00F145D8" w:rsidRPr="00B26DCF">
        <w:rPr>
          <w:rFonts w:ascii="Bell MT" w:hAnsi="Bell MT" w:cs="Aparajita"/>
          <w:sz w:val="24"/>
          <w:szCs w:val="24"/>
        </w:rPr>
        <w:t xml:space="preserve">ya </w:t>
      </w:r>
      <w:r w:rsidR="000F6994" w:rsidRPr="00B26DCF">
        <w:rPr>
          <w:rFonts w:ascii="Bell MT" w:hAnsi="Bell MT" w:cs="Aparajita"/>
          <w:sz w:val="24"/>
          <w:szCs w:val="24"/>
        </w:rPr>
        <w:t>decepcionados</w:t>
      </w:r>
      <w:r w:rsidR="00A86727" w:rsidRPr="00B26DCF">
        <w:rPr>
          <w:rFonts w:ascii="Bell MT" w:hAnsi="Bell MT" w:cs="Aparajita"/>
          <w:sz w:val="24"/>
          <w:szCs w:val="24"/>
        </w:rPr>
        <w:t xml:space="preserve"> </w:t>
      </w:r>
      <w:r w:rsidR="005B46F8" w:rsidRPr="00B26DCF">
        <w:rPr>
          <w:rFonts w:ascii="Bell MT" w:hAnsi="Bell MT" w:cs="Aparajita"/>
          <w:sz w:val="24"/>
          <w:szCs w:val="24"/>
        </w:rPr>
        <w:t xml:space="preserve">por el responsable de logística </w:t>
      </w:r>
      <w:r w:rsidR="00B96527" w:rsidRPr="00B26DCF">
        <w:rPr>
          <w:rFonts w:ascii="Bell MT" w:hAnsi="Bell MT" w:cs="Aparajita"/>
          <w:sz w:val="24"/>
          <w:szCs w:val="24"/>
        </w:rPr>
        <w:t>de</w:t>
      </w:r>
      <w:r w:rsidR="005B46F8" w:rsidRPr="00B26DCF">
        <w:rPr>
          <w:rFonts w:ascii="Bell MT" w:hAnsi="Bell MT" w:cs="Aparajita"/>
          <w:sz w:val="24"/>
          <w:szCs w:val="24"/>
        </w:rPr>
        <w:t xml:space="preserve"> a</w:t>
      </w:r>
      <w:r w:rsidR="00A86727" w:rsidRPr="00B26DCF">
        <w:rPr>
          <w:rFonts w:ascii="Bell MT" w:hAnsi="Bell MT" w:cs="Aparajita"/>
          <w:sz w:val="24"/>
          <w:szCs w:val="24"/>
        </w:rPr>
        <w:t>lmacén</w:t>
      </w:r>
      <w:r w:rsidR="005B46F8" w:rsidRPr="00B26DCF">
        <w:rPr>
          <w:rFonts w:ascii="Bell MT" w:hAnsi="Bell MT" w:cs="Aparajita"/>
          <w:sz w:val="24"/>
          <w:szCs w:val="24"/>
        </w:rPr>
        <w:t xml:space="preserve"> de este Hospital</w:t>
      </w:r>
      <w:r w:rsidR="00A86727" w:rsidRPr="00B26DCF">
        <w:rPr>
          <w:rFonts w:ascii="Bell MT" w:hAnsi="Bell MT" w:cs="Aparajita"/>
          <w:sz w:val="24"/>
          <w:szCs w:val="24"/>
        </w:rPr>
        <w:t>.</w:t>
      </w:r>
    </w:p>
    <w:p w14:paraId="52762BA2" w14:textId="77777777" w:rsidR="0046242A" w:rsidRPr="00B26DCF" w:rsidRDefault="0046242A" w:rsidP="00774FF9">
      <w:pPr>
        <w:pStyle w:val="Textoindependiente"/>
        <w:spacing w:before="8" w:line="276" w:lineRule="auto"/>
        <w:rPr>
          <w:rFonts w:ascii="Bell MT" w:hAnsi="Bell MT" w:cs="Aparajita"/>
          <w:sz w:val="24"/>
          <w:szCs w:val="24"/>
        </w:rPr>
      </w:pPr>
    </w:p>
    <w:p w14:paraId="1A74B547" w14:textId="77777777" w:rsidR="004414A6" w:rsidRPr="00B26DCF" w:rsidRDefault="004414A6" w:rsidP="00774FF9">
      <w:pPr>
        <w:pStyle w:val="Textoindependiente"/>
        <w:spacing w:before="8" w:line="276" w:lineRule="auto"/>
        <w:rPr>
          <w:rFonts w:ascii="Bell MT" w:hAnsi="Bell MT" w:cs="Aparajita"/>
          <w:sz w:val="24"/>
          <w:szCs w:val="24"/>
        </w:rPr>
      </w:pPr>
    </w:p>
    <w:p w14:paraId="4A122A44" w14:textId="2A453041" w:rsidR="00A749B9" w:rsidRDefault="003251FA" w:rsidP="002E6FF3">
      <w:pPr>
        <w:pStyle w:val="Textoindependiente"/>
        <w:spacing w:line="276" w:lineRule="auto"/>
        <w:rPr>
          <w:rFonts w:ascii="Bell MT" w:hAnsi="Bell MT" w:cs="Aparajita"/>
          <w:sz w:val="24"/>
          <w:szCs w:val="24"/>
        </w:rPr>
      </w:pPr>
      <w:r w:rsidRPr="00B26DCF">
        <w:rPr>
          <w:rFonts w:ascii="Bell MT" w:hAnsi="Bell MT" w:cs="Aparajita"/>
          <w:sz w:val="24"/>
          <w:szCs w:val="24"/>
        </w:rPr>
        <w:t xml:space="preserve">Estos documentos deberán presentarse en original y </w:t>
      </w:r>
      <w:r w:rsidR="00174854" w:rsidRPr="00B26DCF">
        <w:rPr>
          <w:rFonts w:ascii="Bell MT" w:hAnsi="Bell MT" w:cs="Aparajita"/>
          <w:sz w:val="24"/>
          <w:szCs w:val="24"/>
        </w:rPr>
        <w:t xml:space="preserve">dos </w:t>
      </w:r>
      <w:r w:rsidRPr="00B26DCF">
        <w:rPr>
          <w:rFonts w:ascii="Bell MT" w:hAnsi="Bell MT" w:cs="Aparajita"/>
          <w:sz w:val="24"/>
          <w:szCs w:val="24"/>
        </w:rPr>
        <w:t xml:space="preserve"> copias.</w:t>
      </w:r>
    </w:p>
    <w:p w14:paraId="3B58F0AD" w14:textId="77777777" w:rsidR="002E6FF3" w:rsidRDefault="002E6FF3" w:rsidP="002E6FF3">
      <w:pPr>
        <w:pStyle w:val="Textoindependiente"/>
        <w:spacing w:line="276" w:lineRule="auto"/>
        <w:rPr>
          <w:rFonts w:ascii="Bell MT" w:hAnsi="Bell MT" w:cs="Aparajita"/>
          <w:sz w:val="24"/>
          <w:szCs w:val="24"/>
        </w:rPr>
      </w:pPr>
    </w:p>
    <w:p w14:paraId="6898A565" w14:textId="77777777" w:rsidR="008F0554" w:rsidRDefault="008F0554" w:rsidP="002E6FF3">
      <w:pPr>
        <w:pStyle w:val="Textoindependiente"/>
        <w:spacing w:line="276" w:lineRule="auto"/>
        <w:rPr>
          <w:rFonts w:ascii="Bell MT" w:hAnsi="Bell MT" w:cs="Aparajita"/>
          <w:sz w:val="24"/>
          <w:szCs w:val="24"/>
        </w:rPr>
      </w:pPr>
    </w:p>
    <w:p w14:paraId="0AF08E77" w14:textId="77777777" w:rsidR="008F0554" w:rsidRDefault="008F0554" w:rsidP="002E6FF3">
      <w:pPr>
        <w:pStyle w:val="Textoindependiente"/>
        <w:spacing w:line="276" w:lineRule="auto"/>
        <w:rPr>
          <w:rFonts w:ascii="Bell MT" w:hAnsi="Bell MT" w:cs="Aparajita"/>
          <w:sz w:val="24"/>
          <w:szCs w:val="24"/>
        </w:rPr>
      </w:pPr>
    </w:p>
    <w:p w14:paraId="2160DDB1" w14:textId="77777777" w:rsidR="008F0554" w:rsidRDefault="008F0554" w:rsidP="002E6FF3">
      <w:pPr>
        <w:pStyle w:val="Textoindependiente"/>
        <w:spacing w:line="276" w:lineRule="auto"/>
        <w:rPr>
          <w:rFonts w:ascii="Bell MT" w:hAnsi="Bell MT" w:cs="Aparajita"/>
          <w:sz w:val="24"/>
          <w:szCs w:val="24"/>
        </w:rPr>
      </w:pPr>
    </w:p>
    <w:p w14:paraId="699A957C" w14:textId="77777777" w:rsidR="008F0554" w:rsidRPr="00B26DCF" w:rsidRDefault="008F0554" w:rsidP="002E6FF3">
      <w:pPr>
        <w:pStyle w:val="Textoindependiente"/>
        <w:spacing w:line="276" w:lineRule="auto"/>
        <w:rPr>
          <w:rFonts w:ascii="Bell MT" w:hAnsi="Bell MT" w:cs="Aparajita"/>
          <w:sz w:val="24"/>
          <w:szCs w:val="24"/>
        </w:rPr>
      </w:pPr>
    </w:p>
    <w:p w14:paraId="0EA4CDC8" w14:textId="77777777" w:rsidR="001209D6" w:rsidRPr="00B26DCF" w:rsidRDefault="001209D6" w:rsidP="00774FF9">
      <w:pPr>
        <w:pStyle w:val="Textoindependiente"/>
        <w:spacing w:before="9" w:line="276" w:lineRule="auto"/>
        <w:rPr>
          <w:rFonts w:ascii="Bell MT" w:hAnsi="Bell MT" w:cs="Aparajita"/>
          <w:sz w:val="24"/>
          <w:szCs w:val="24"/>
        </w:rPr>
      </w:pPr>
    </w:p>
    <w:p w14:paraId="001014EA" w14:textId="73CE3FC3" w:rsidR="0046242A" w:rsidRPr="00B26DCF" w:rsidRDefault="00B26DCF" w:rsidP="00B26DCF">
      <w:pPr>
        <w:pStyle w:val="Ttulo2"/>
        <w:rPr>
          <w:rFonts w:ascii="Bell MT" w:hAnsi="Bell MT"/>
        </w:rPr>
      </w:pPr>
      <w:bookmarkStart w:id="36" w:name="_Toc137041062"/>
      <w:r w:rsidRPr="00B26DCF">
        <w:rPr>
          <w:rFonts w:ascii="Bell MT" w:hAnsi="Bell MT"/>
        </w:rPr>
        <w:t xml:space="preserve">16.6 </w:t>
      </w:r>
      <w:r w:rsidR="003251FA" w:rsidRPr="00B26DCF">
        <w:rPr>
          <w:rFonts w:ascii="Bell MT" w:hAnsi="Bell MT"/>
        </w:rPr>
        <w:t>FUERZA MAYOR O CASO</w:t>
      </w:r>
      <w:r w:rsidR="003251FA" w:rsidRPr="00B26DCF">
        <w:rPr>
          <w:rFonts w:ascii="Bell MT" w:hAnsi="Bell MT"/>
          <w:spacing w:val="-4"/>
        </w:rPr>
        <w:t xml:space="preserve"> </w:t>
      </w:r>
      <w:r w:rsidR="003251FA" w:rsidRPr="00B26DCF">
        <w:rPr>
          <w:rFonts w:ascii="Bell MT" w:hAnsi="Bell MT"/>
        </w:rPr>
        <w:t>FORTUITO</w:t>
      </w:r>
      <w:bookmarkEnd w:id="36"/>
    </w:p>
    <w:p w14:paraId="03FF13E0" w14:textId="1796C1E7" w:rsidR="0046242A" w:rsidRPr="00B26DCF" w:rsidRDefault="003251FA" w:rsidP="00774FF9">
      <w:pPr>
        <w:pStyle w:val="Textoindependiente"/>
        <w:spacing w:before="234" w:line="276" w:lineRule="auto"/>
        <w:ind w:right="233"/>
        <w:jc w:val="both"/>
        <w:rPr>
          <w:rFonts w:ascii="Bell MT" w:hAnsi="Bell MT" w:cs="Aparajita"/>
          <w:sz w:val="24"/>
          <w:szCs w:val="24"/>
        </w:rPr>
      </w:pPr>
      <w:r w:rsidRPr="00B26DCF">
        <w:rPr>
          <w:rFonts w:ascii="Bell MT" w:hAnsi="Bell MT" w:cs="Aparajita"/>
          <w:sz w:val="24"/>
          <w:szCs w:val="24"/>
        </w:rPr>
        <w:t xml:space="preserve">El incumplimiento total o parcial por las partes sobre las obligaciones que le corresponden de acuerdo a las presentes bases de </w:t>
      </w:r>
      <w:r w:rsidR="008F0554">
        <w:rPr>
          <w:rFonts w:ascii="Bell MT" w:hAnsi="Bell MT" w:cs="Aparajita"/>
          <w:sz w:val="24"/>
          <w:szCs w:val="24"/>
        </w:rPr>
        <w:t>compra directa</w:t>
      </w:r>
      <w:r w:rsidRPr="00B26DCF">
        <w:rPr>
          <w:rFonts w:ascii="Bell MT" w:hAnsi="Bell MT" w:cs="Aparajita"/>
          <w:sz w:val="24"/>
          <w:szCs w:val="24"/>
        </w:rPr>
        <w:t xml:space="preserve"> no será considerado como incumplimiento sí se atribuye a fuerza mayor o caso fortuito.- Entendiéndose como fuerza mayor: Accidentes, Huelgas, Revoluciones, Insurrección, Naufragios, Motines...y caso fortuito situaciones como Catástrofes provocadas por Fenómenos Naturales.</w:t>
      </w:r>
    </w:p>
    <w:p w14:paraId="7CA8AF44" w14:textId="5FB44453" w:rsidR="005E6B80" w:rsidRPr="00B26DCF" w:rsidRDefault="005E6B80" w:rsidP="00774FF9">
      <w:pPr>
        <w:pStyle w:val="Ttulo1"/>
        <w:spacing w:before="90" w:line="276" w:lineRule="auto"/>
        <w:ind w:left="0"/>
        <w:rPr>
          <w:rFonts w:ascii="Bell MT" w:hAnsi="Bell MT" w:cs="Aparajita"/>
          <w:sz w:val="24"/>
          <w:szCs w:val="24"/>
        </w:rPr>
      </w:pPr>
    </w:p>
    <w:p w14:paraId="6E58C567" w14:textId="7332B73D" w:rsidR="00932DA8" w:rsidRDefault="00932DA8" w:rsidP="00774FF9">
      <w:pPr>
        <w:tabs>
          <w:tab w:val="left" w:pos="0"/>
        </w:tabs>
        <w:adjustRightInd w:val="0"/>
        <w:spacing w:line="276" w:lineRule="auto"/>
        <w:jc w:val="both"/>
        <w:rPr>
          <w:rFonts w:ascii="Bell MT" w:eastAsia="Times New Roman" w:hAnsi="Bell MT" w:cs="Aparajita"/>
          <w:sz w:val="24"/>
          <w:szCs w:val="24"/>
          <w:lang w:val="es-ES" w:eastAsia="es-ES"/>
        </w:rPr>
      </w:pPr>
      <w:r w:rsidRPr="00B26DCF">
        <w:rPr>
          <w:rFonts w:ascii="Bell MT" w:eastAsia="Times New Roman" w:hAnsi="Bell MT" w:cs="Aparajita"/>
          <w:sz w:val="24"/>
          <w:szCs w:val="24"/>
          <w:lang w:val="es-ES" w:eastAsia="es-ES"/>
        </w:rPr>
        <w:t>Cuando el contratista incurriere en mora en el cumplimiento de sus obligaciones contractuales por causas imputables al mismo, se le impondrá el pago de una multa por cada día de retraso, de conformidad lo establecido en las vigentes Disposiciones Generales del Presupuesto General de Ingresos y Egresos de la República. Esta multa estará relacionada con el monto total del contrato, estableciéndose este en cero punto treinta seis por ciento (0.36%).</w:t>
      </w:r>
    </w:p>
    <w:p w14:paraId="7BAC89C8" w14:textId="77777777" w:rsidR="008905E0" w:rsidRDefault="008905E0" w:rsidP="00774FF9">
      <w:pPr>
        <w:tabs>
          <w:tab w:val="left" w:pos="0"/>
        </w:tabs>
        <w:adjustRightInd w:val="0"/>
        <w:spacing w:line="276" w:lineRule="auto"/>
        <w:jc w:val="both"/>
        <w:rPr>
          <w:rFonts w:ascii="Bell MT" w:eastAsia="Times New Roman" w:hAnsi="Bell MT" w:cs="Aparajita"/>
          <w:sz w:val="24"/>
          <w:szCs w:val="24"/>
          <w:lang w:val="es-ES" w:eastAsia="es-ES"/>
        </w:rPr>
      </w:pPr>
    </w:p>
    <w:p w14:paraId="780AE6D1" w14:textId="77777777" w:rsidR="00291AA3" w:rsidRDefault="00291AA3" w:rsidP="00774FF9">
      <w:pPr>
        <w:tabs>
          <w:tab w:val="left" w:pos="0"/>
        </w:tabs>
        <w:adjustRightInd w:val="0"/>
        <w:spacing w:line="276" w:lineRule="auto"/>
        <w:jc w:val="both"/>
        <w:rPr>
          <w:rFonts w:ascii="Bell MT" w:eastAsia="Times New Roman" w:hAnsi="Bell MT" w:cs="Aparajita"/>
          <w:sz w:val="24"/>
          <w:szCs w:val="24"/>
          <w:lang w:val="es-ES" w:eastAsia="es-ES"/>
        </w:rPr>
      </w:pPr>
    </w:p>
    <w:p w14:paraId="753E1D86" w14:textId="77777777" w:rsidR="00291AA3" w:rsidRDefault="00291AA3" w:rsidP="00774FF9">
      <w:pPr>
        <w:tabs>
          <w:tab w:val="left" w:pos="0"/>
        </w:tabs>
        <w:adjustRightInd w:val="0"/>
        <w:spacing w:line="276" w:lineRule="auto"/>
        <w:jc w:val="both"/>
        <w:rPr>
          <w:rFonts w:ascii="Bell MT" w:eastAsia="Times New Roman" w:hAnsi="Bell MT" w:cs="Aparajita"/>
          <w:sz w:val="24"/>
          <w:szCs w:val="24"/>
          <w:lang w:val="es-ES" w:eastAsia="es-ES"/>
        </w:rPr>
      </w:pPr>
    </w:p>
    <w:p w14:paraId="4D6FC629" w14:textId="77777777" w:rsidR="00291AA3" w:rsidRPr="00B26DCF" w:rsidRDefault="00291AA3" w:rsidP="00774FF9">
      <w:pPr>
        <w:tabs>
          <w:tab w:val="left" w:pos="0"/>
        </w:tabs>
        <w:adjustRightInd w:val="0"/>
        <w:spacing w:line="276" w:lineRule="auto"/>
        <w:jc w:val="both"/>
        <w:rPr>
          <w:rFonts w:ascii="Bell MT" w:eastAsia="Times New Roman" w:hAnsi="Bell MT" w:cs="Aparajita"/>
          <w:sz w:val="24"/>
          <w:szCs w:val="24"/>
          <w:lang w:val="es-ES" w:eastAsia="es-ES"/>
        </w:rPr>
      </w:pPr>
    </w:p>
    <w:p w14:paraId="639EB313" w14:textId="6D95B964" w:rsidR="005E6B80" w:rsidRPr="00B26DCF" w:rsidRDefault="00B26DCF" w:rsidP="00B26DCF">
      <w:pPr>
        <w:pStyle w:val="Ttulo1"/>
        <w:rPr>
          <w:rFonts w:ascii="Bell MT" w:hAnsi="Bell MT"/>
          <w:sz w:val="24"/>
          <w:szCs w:val="24"/>
        </w:rPr>
      </w:pPr>
      <w:bookmarkStart w:id="37" w:name="_Toc137041063"/>
      <w:r w:rsidRPr="00B26DCF">
        <w:rPr>
          <w:rFonts w:ascii="Bell MT" w:hAnsi="Bell MT"/>
          <w:sz w:val="24"/>
          <w:szCs w:val="24"/>
        </w:rPr>
        <w:t xml:space="preserve">XVII. </w:t>
      </w:r>
      <w:r w:rsidR="00AD0AD3" w:rsidRPr="00B26DCF">
        <w:rPr>
          <w:rFonts w:ascii="Bell MT" w:hAnsi="Bell MT"/>
          <w:sz w:val="24"/>
          <w:szCs w:val="24"/>
        </w:rPr>
        <w:t>E</w:t>
      </w:r>
      <w:r w:rsidR="005E6B80" w:rsidRPr="00B26DCF">
        <w:rPr>
          <w:rFonts w:ascii="Bell MT" w:hAnsi="Bell MT"/>
          <w:sz w:val="24"/>
          <w:szCs w:val="24"/>
        </w:rPr>
        <w:t>specificaciones técnicas del material solicitado</w:t>
      </w:r>
      <w:r w:rsidR="00EC5904" w:rsidRPr="00B26DCF">
        <w:rPr>
          <w:rFonts w:ascii="Bell MT" w:hAnsi="Bell MT"/>
          <w:sz w:val="24"/>
          <w:szCs w:val="24"/>
        </w:rPr>
        <w:t>.</w:t>
      </w:r>
      <w:bookmarkEnd w:id="37"/>
    </w:p>
    <w:p w14:paraId="5A48D397" w14:textId="77777777" w:rsidR="005E6B80" w:rsidRPr="00B26DCF" w:rsidRDefault="005E6B80" w:rsidP="00B26DCF">
      <w:pPr>
        <w:pStyle w:val="Ttulo1"/>
        <w:rPr>
          <w:rFonts w:ascii="Bell MT" w:hAnsi="Bell MT"/>
          <w:sz w:val="24"/>
          <w:szCs w:val="24"/>
        </w:rPr>
      </w:pPr>
    </w:p>
    <w:tbl>
      <w:tblPr>
        <w:tblW w:w="6712" w:type="dxa"/>
        <w:jc w:val="center"/>
        <w:tblCellMar>
          <w:left w:w="70" w:type="dxa"/>
          <w:right w:w="70" w:type="dxa"/>
        </w:tblCellMar>
        <w:tblLook w:val="04A0" w:firstRow="1" w:lastRow="0" w:firstColumn="1" w:lastColumn="0" w:noHBand="0" w:noVBand="1"/>
      </w:tblPr>
      <w:tblGrid>
        <w:gridCol w:w="1320"/>
        <w:gridCol w:w="1320"/>
        <w:gridCol w:w="1320"/>
        <w:gridCol w:w="2752"/>
      </w:tblGrid>
      <w:tr w:rsidR="002C53E8" w:rsidRPr="002C53E8" w14:paraId="6D5CCB2A" w14:textId="77777777" w:rsidTr="002C53E8">
        <w:trPr>
          <w:trHeight w:val="315"/>
          <w:jc w:val="center"/>
        </w:trPr>
        <w:tc>
          <w:tcPr>
            <w:tcW w:w="1320" w:type="dxa"/>
            <w:tcBorders>
              <w:top w:val="single" w:sz="8" w:space="0" w:color="auto"/>
              <w:left w:val="single" w:sz="8" w:space="0" w:color="auto"/>
              <w:bottom w:val="single" w:sz="8" w:space="0" w:color="000000"/>
              <w:right w:val="single" w:sz="8" w:space="0" w:color="000000"/>
            </w:tcBorders>
            <w:shd w:val="clear" w:color="AEAAAA" w:fill="AEAAAA"/>
            <w:noWrap/>
            <w:vAlign w:val="center"/>
            <w:hideMark/>
          </w:tcPr>
          <w:p w14:paraId="4AB159E4" w14:textId="77777777" w:rsidR="002C53E8" w:rsidRPr="002C53E8" w:rsidRDefault="002C53E8" w:rsidP="002C53E8">
            <w:pPr>
              <w:widowControl/>
              <w:autoSpaceDE/>
              <w:autoSpaceDN/>
              <w:jc w:val="center"/>
              <w:rPr>
                <w:rFonts w:ascii="Calibri" w:eastAsia="Times New Roman" w:hAnsi="Calibri" w:cs="Calibri"/>
                <w:b/>
                <w:bCs/>
                <w:color w:val="000000"/>
                <w:lang w:bidi="ar-SA"/>
              </w:rPr>
            </w:pPr>
            <w:r w:rsidRPr="002C53E8">
              <w:rPr>
                <w:rFonts w:ascii="Calibri" w:eastAsia="Times New Roman" w:hAnsi="Calibri" w:cs="Calibri"/>
                <w:b/>
                <w:bCs/>
                <w:color w:val="000000"/>
                <w:lang w:bidi="ar-SA"/>
              </w:rPr>
              <w:t>N°</w:t>
            </w:r>
          </w:p>
        </w:tc>
        <w:tc>
          <w:tcPr>
            <w:tcW w:w="1320" w:type="dxa"/>
            <w:tcBorders>
              <w:top w:val="single" w:sz="8" w:space="0" w:color="auto"/>
              <w:left w:val="nil"/>
              <w:bottom w:val="single" w:sz="8" w:space="0" w:color="000000"/>
              <w:right w:val="single" w:sz="8" w:space="0" w:color="000000"/>
            </w:tcBorders>
            <w:shd w:val="clear" w:color="BFBFBF" w:fill="BFBFBF"/>
            <w:noWrap/>
            <w:vAlign w:val="center"/>
            <w:hideMark/>
          </w:tcPr>
          <w:p w14:paraId="10D26E0D" w14:textId="77777777" w:rsidR="002C53E8" w:rsidRPr="002C53E8" w:rsidRDefault="002C53E8" w:rsidP="002C53E8">
            <w:pPr>
              <w:widowControl/>
              <w:autoSpaceDE/>
              <w:autoSpaceDN/>
              <w:jc w:val="center"/>
              <w:rPr>
                <w:rFonts w:ascii="Calibri" w:eastAsia="Times New Roman" w:hAnsi="Calibri" w:cs="Calibri"/>
                <w:b/>
                <w:bCs/>
                <w:color w:val="000000"/>
                <w:lang w:bidi="ar-SA"/>
              </w:rPr>
            </w:pPr>
            <w:r w:rsidRPr="002C53E8">
              <w:rPr>
                <w:rFonts w:ascii="Calibri" w:eastAsia="Times New Roman" w:hAnsi="Calibri" w:cs="Calibri"/>
                <w:b/>
                <w:bCs/>
                <w:color w:val="000000"/>
                <w:lang w:bidi="ar-SA"/>
              </w:rPr>
              <w:t xml:space="preserve">CANTIDAD </w:t>
            </w:r>
          </w:p>
        </w:tc>
        <w:tc>
          <w:tcPr>
            <w:tcW w:w="1320" w:type="dxa"/>
            <w:tcBorders>
              <w:top w:val="single" w:sz="8" w:space="0" w:color="auto"/>
              <w:left w:val="nil"/>
              <w:bottom w:val="single" w:sz="8" w:space="0" w:color="000000"/>
              <w:right w:val="single" w:sz="8" w:space="0" w:color="000000"/>
            </w:tcBorders>
            <w:shd w:val="clear" w:color="BFBFBF" w:fill="BFBFBF"/>
            <w:noWrap/>
            <w:vAlign w:val="center"/>
            <w:hideMark/>
          </w:tcPr>
          <w:p w14:paraId="73D4A39D" w14:textId="77777777" w:rsidR="002C53E8" w:rsidRPr="002C53E8" w:rsidRDefault="002C53E8" w:rsidP="002C53E8">
            <w:pPr>
              <w:widowControl/>
              <w:autoSpaceDE/>
              <w:autoSpaceDN/>
              <w:jc w:val="center"/>
              <w:rPr>
                <w:rFonts w:ascii="Calibri" w:eastAsia="Times New Roman" w:hAnsi="Calibri" w:cs="Calibri"/>
                <w:b/>
                <w:bCs/>
                <w:color w:val="000000"/>
                <w:lang w:bidi="ar-SA"/>
              </w:rPr>
            </w:pPr>
            <w:r w:rsidRPr="002C53E8">
              <w:rPr>
                <w:rFonts w:ascii="Calibri" w:eastAsia="Times New Roman" w:hAnsi="Calibri" w:cs="Calibri"/>
                <w:b/>
                <w:bCs/>
                <w:color w:val="000000"/>
                <w:lang w:bidi="ar-SA"/>
              </w:rPr>
              <w:t>U/M</w:t>
            </w:r>
          </w:p>
        </w:tc>
        <w:tc>
          <w:tcPr>
            <w:tcW w:w="2752" w:type="dxa"/>
            <w:tcBorders>
              <w:top w:val="single" w:sz="8" w:space="0" w:color="auto"/>
              <w:left w:val="nil"/>
              <w:bottom w:val="single" w:sz="8" w:space="0" w:color="000000"/>
              <w:right w:val="single" w:sz="8" w:space="0" w:color="auto"/>
            </w:tcBorders>
            <w:shd w:val="clear" w:color="BFBFBF" w:fill="BFBFBF"/>
            <w:noWrap/>
            <w:vAlign w:val="center"/>
            <w:hideMark/>
          </w:tcPr>
          <w:p w14:paraId="3F95B565" w14:textId="77777777" w:rsidR="002C53E8" w:rsidRPr="002C53E8" w:rsidRDefault="002C53E8" w:rsidP="002C53E8">
            <w:pPr>
              <w:widowControl/>
              <w:autoSpaceDE/>
              <w:autoSpaceDN/>
              <w:jc w:val="center"/>
              <w:rPr>
                <w:rFonts w:ascii="Calibri" w:eastAsia="Times New Roman" w:hAnsi="Calibri" w:cs="Calibri"/>
                <w:b/>
                <w:bCs/>
                <w:color w:val="000000"/>
                <w:lang w:bidi="ar-SA"/>
              </w:rPr>
            </w:pPr>
            <w:r w:rsidRPr="002C53E8">
              <w:rPr>
                <w:rFonts w:ascii="Calibri" w:eastAsia="Times New Roman" w:hAnsi="Calibri" w:cs="Calibri"/>
                <w:b/>
                <w:bCs/>
                <w:color w:val="000000"/>
                <w:lang w:bidi="ar-SA"/>
              </w:rPr>
              <w:t xml:space="preserve">DESCRIPCION </w:t>
            </w:r>
          </w:p>
        </w:tc>
      </w:tr>
      <w:tr w:rsidR="002C53E8" w:rsidRPr="002C53E8" w14:paraId="0A8ADCE3" w14:textId="77777777" w:rsidTr="002C53E8">
        <w:trPr>
          <w:trHeight w:val="129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1BEB048B"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1A0CC2"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4</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14:paraId="5C683429"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single" w:sz="4" w:space="0" w:color="000000"/>
              <w:left w:val="nil"/>
              <w:bottom w:val="single" w:sz="4" w:space="0" w:color="000000"/>
              <w:right w:val="single" w:sz="8" w:space="0" w:color="auto"/>
            </w:tcBorders>
            <w:shd w:val="clear" w:color="FFFFFF" w:fill="FFFFFF"/>
            <w:vAlign w:val="bottom"/>
            <w:hideMark/>
          </w:tcPr>
          <w:p w14:paraId="24A5DFE3"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 xml:space="preserve">Bilirrubina para determinar total y directa del  mismo set  480 ml mas 1x200ml  </w:t>
            </w:r>
          </w:p>
        </w:tc>
      </w:tr>
      <w:tr w:rsidR="002C53E8" w:rsidRPr="002C53E8" w14:paraId="5ED666BC" w14:textId="77777777" w:rsidTr="002C53E8">
        <w:trPr>
          <w:trHeight w:val="3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0C48A6A4"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5A2DA191"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w:t>
            </w:r>
          </w:p>
        </w:tc>
        <w:tc>
          <w:tcPr>
            <w:tcW w:w="1320" w:type="dxa"/>
            <w:tcBorders>
              <w:top w:val="nil"/>
              <w:left w:val="nil"/>
              <w:bottom w:val="single" w:sz="4" w:space="0" w:color="000000"/>
              <w:right w:val="single" w:sz="4" w:space="0" w:color="000000"/>
            </w:tcBorders>
            <w:shd w:val="clear" w:color="auto" w:fill="auto"/>
            <w:noWrap/>
            <w:vAlign w:val="bottom"/>
            <w:hideMark/>
          </w:tcPr>
          <w:p w14:paraId="239C162A"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auto" w:fill="auto"/>
            <w:noWrap/>
            <w:vAlign w:val="bottom"/>
            <w:hideMark/>
          </w:tcPr>
          <w:p w14:paraId="360AFE9C"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Calcio liquida  AA</w:t>
            </w:r>
          </w:p>
        </w:tc>
      </w:tr>
      <w:tr w:rsidR="002C53E8" w:rsidRPr="002C53E8" w14:paraId="02F13A78" w14:textId="77777777" w:rsidTr="002C53E8">
        <w:trPr>
          <w:trHeight w:val="6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2301FBF"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6B3EE057"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w:t>
            </w:r>
          </w:p>
        </w:tc>
        <w:tc>
          <w:tcPr>
            <w:tcW w:w="1320" w:type="dxa"/>
            <w:tcBorders>
              <w:top w:val="nil"/>
              <w:left w:val="nil"/>
              <w:bottom w:val="single" w:sz="4" w:space="0" w:color="000000"/>
              <w:right w:val="single" w:sz="4" w:space="0" w:color="000000"/>
            </w:tcBorders>
            <w:shd w:val="clear" w:color="auto" w:fill="auto"/>
            <w:noWrap/>
            <w:vAlign w:val="bottom"/>
            <w:hideMark/>
          </w:tcPr>
          <w:p w14:paraId="66315068"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auto" w:fill="auto"/>
            <w:vAlign w:val="bottom"/>
            <w:hideMark/>
          </w:tcPr>
          <w:p w14:paraId="0CE687B7"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CK- NAC MB UV Unitest   (19 x 2,5 mL)</w:t>
            </w:r>
          </w:p>
        </w:tc>
      </w:tr>
      <w:tr w:rsidR="002C53E8" w:rsidRPr="002C53E8" w14:paraId="511A25C7" w14:textId="77777777" w:rsidTr="002C53E8">
        <w:trPr>
          <w:trHeight w:val="76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7B5CCFE7"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4</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32A0C79C"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12</w:t>
            </w:r>
          </w:p>
        </w:tc>
        <w:tc>
          <w:tcPr>
            <w:tcW w:w="1320" w:type="dxa"/>
            <w:tcBorders>
              <w:top w:val="nil"/>
              <w:left w:val="nil"/>
              <w:bottom w:val="single" w:sz="4" w:space="0" w:color="000000"/>
              <w:right w:val="single" w:sz="4" w:space="0" w:color="000000"/>
            </w:tcBorders>
            <w:shd w:val="clear" w:color="FFFFFF" w:fill="FFFFFF"/>
            <w:noWrap/>
            <w:vAlign w:val="bottom"/>
            <w:hideMark/>
          </w:tcPr>
          <w:p w14:paraId="5D166B6F"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40247144"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LDH-P Unitest   (20X3ml + 1X60ml)</w:t>
            </w:r>
          </w:p>
        </w:tc>
      </w:tr>
      <w:tr w:rsidR="002C53E8" w:rsidRPr="002C53E8" w14:paraId="1173E6CE" w14:textId="77777777" w:rsidTr="002C53E8">
        <w:trPr>
          <w:trHeight w:val="52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73282898"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5</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66AA3F3C"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5</w:t>
            </w:r>
          </w:p>
        </w:tc>
        <w:tc>
          <w:tcPr>
            <w:tcW w:w="1320" w:type="dxa"/>
            <w:tcBorders>
              <w:top w:val="nil"/>
              <w:left w:val="nil"/>
              <w:bottom w:val="single" w:sz="4" w:space="0" w:color="000000"/>
              <w:right w:val="single" w:sz="4" w:space="0" w:color="000000"/>
            </w:tcBorders>
            <w:shd w:val="clear" w:color="FFFFFF" w:fill="FFFFFF"/>
            <w:noWrap/>
            <w:vAlign w:val="bottom"/>
            <w:hideMark/>
          </w:tcPr>
          <w:p w14:paraId="2C48CFEB"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005D2C2A" w14:textId="77777777" w:rsidR="002C53E8" w:rsidRPr="002C53E8" w:rsidRDefault="002C53E8" w:rsidP="002C53E8">
            <w:pPr>
              <w:widowControl/>
              <w:autoSpaceDE/>
              <w:autoSpaceDN/>
              <w:rPr>
                <w:rFonts w:ascii="Arial Unicode MS" w:eastAsia="Times New Roman" w:hAnsi="Arial Unicode MS" w:cs="Times New Roman"/>
                <w:color w:val="000000"/>
                <w:sz w:val="24"/>
                <w:szCs w:val="24"/>
                <w:lang w:bidi="ar-SA"/>
              </w:rPr>
            </w:pPr>
            <w:r w:rsidRPr="002C53E8">
              <w:rPr>
                <w:rFonts w:ascii="Arial Unicode MS" w:eastAsia="Times New Roman" w:hAnsi="Arial Unicode MS" w:cs="Times New Roman"/>
                <w:color w:val="000000"/>
                <w:sz w:val="24"/>
                <w:szCs w:val="24"/>
                <w:lang w:bidi="ar-SA"/>
              </w:rPr>
              <w:t xml:space="preserve">urea  cinetica </w:t>
            </w:r>
          </w:p>
        </w:tc>
      </w:tr>
      <w:tr w:rsidR="002C53E8" w:rsidRPr="002C53E8" w14:paraId="135E4D4B" w14:textId="77777777" w:rsidTr="002C53E8">
        <w:trPr>
          <w:trHeight w:val="129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266A325F"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6</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531B3DEF"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30</w:t>
            </w:r>
          </w:p>
        </w:tc>
        <w:tc>
          <w:tcPr>
            <w:tcW w:w="1320" w:type="dxa"/>
            <w:tcBorders>
              <w:top w:val="nil"/>
              <w:left w:val="nil"/>
              <w:bottom w:val="single" w:sz="4" w:space="0" w:color="000000"/>
              <w:right w:val="single" w:sz="4" w:space="0" w:color="000000"/>
            </w:tcBorders>
            <w:shd w:val="clear" w:color="FFFFFF" w:fill="FFFFFF"/>
            <w:noWrap/>
            <w:vAlign w:val="bottom"/>
            <w:hideMark/>
          </w:tcPr>
          <w:p w14:paraId="5723DA8E"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15846689"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 xml:space="preserve">Tiras Reactivas para orina// 10 Parametros o 11 parametros que incluya microalbumina </w:t>
            </w:r>
          </w:p>
        </w:tc>
      </w:tr>
      <w:tr w:rsidR="002C53E8" w:rsidRPr="002C53E8" w14:paraId="16D42548" w14:textId="77777777" w:rsidTr="002C53E8">
        <w:trPr>
          <w:trHeight w:val="6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23C80094"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7</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4ACAE86F"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w:t>
            </w:r>
          </w:p>
        </w:tc>
        <w:tc>
          <w:tcPr>
            <w:tcW w:w="1320" w:type="dxa"/>
            <w:tcBorders>
              <w:top w:val="nil"/>
              <w:left w:val="nil"/>
              <w:bottom w:val="single" w:sz="4" w:space="0" w:color="000000"/>
              <w:right w:val="single" w:sz="4" w:space="0" w:color="000000"/>
            </w:tcBorders>
            <w:shd w:val="clear" w:color="FFFFFF" w:fill="FFFFFF"/>
            <w:noWrap/>
            <w:vAlign w:val="bottom"/>
            <w:hideMark/>
          </w:tcPr>
          <w:p w14:paraId="6543CCC7"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7513E20E"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Sangre Oculta en Heces// Set de 50 Pbs</w:t>
            </w:r>
          </w:p>
        </w:tc>
      </w:tr>
      <w:tr w:rsidR="002C53E8" w:rsidRPr="002C53E8" w14:paraId="1912E903" w14:textId="77777777" w:rsidTr="002C53E8">
        <w:trPr>
          <w:trHeight w:val="3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3A6E7BD"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8</w:t>
            </w:r>
          </w:p>
        </w:tc>
        <w:tc>
          <w:tcPr>
            <w:tcW w:w="1320" w:type="dxa"/>
            <w:tcBorders>
              <w:top w:val="nil"/>
              <w:left w:val="single" w:sz="4" w:space="0" w:color="000000"/>
              <w:bottom w:val="nil"/>
              <w:right w:val="single" w:sz="4" w:space="0" w:color="000000"/>
            </w:tcBorders>
            <w:shd w:val="clear" w:color="auto" w:fill="auto"/>
            <w:noWrap/>
            <w:vAlign w:val="center"/>
            <w:hideMark/>
          </w:tcPr>
          <w:p w14:paraId="15151A6D"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5</w:t>
            </w:r>
          </w:p>
        </w:tc>
        <w:tc>
          <w:tcPr>
            <w:tcW w:w="1320" w:type="dxa"/>
            <w:tcBorders>
              <w:top w:val="nil"/>
              <w:left w:val="nil"/>
              <w:bottom w:val="single" w:sz="4" w:space="0" w:color="000000"/>
              <w:right w:val="single" w:sz="4" w:space="0" w:color="000000"/>
            </w:tcBorders>
            <w:shd w:val="clear" w:color="FFFFFF" w:fill="FFFFFF"/>
            <w:noWrap/>
            <w:vAlign w:val="bottom"/>
            <w:hideMark/>
          </w:tcPr>
          <w:p w14:paraId="65A37620"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fco </w:t>
            </w:r>
          </w:p>
        </w:tc>
        <w:tc>
          <w:tcPr>
            <w:tcW w:w="2752" w:type="dxa"/>
            <w:tcBorders>
              <w:top w:val="nil"/>
              <w:left w:val="nil"/>
              <w:bottom w:val="single" w:sz="4" w:space="0" w:color="000000"/>
              <w:right w:val="single" w:sz="8" w:space="0" w:color="auto"/>
            </w:tcBorders>
            <w:shd w:val="clear" w:color="FFFFFF" w:fill="FFFFFF"/>
            <w:noWrap/>
            <w:vAlign w:val="bottom"/>
            <w:hideMark/>
          </w:tcPr>
          <w:p w14:paraId="4AF7A21C"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Albumina al 22%  // 10 Ml</w:t>
            </w:r>
          </w:p>
        </w:tc>
      </w:tr>
      <w:tr w:rsidR="002C53E8" w:rsidRPr="002C53E8" w14:paraId="5DC98E0A" w14:textId="77777777" w:rsidTr="002C53E8">
        <w:trPr>
          <w:trHeight w:val="76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0581CD98"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9</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B8E7DB"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w:t>
            </w:r>
          </w:p>
        </w:tc>
        <w:tc>
          <w:tcPr>
            <w:tcW w:w="1320" w:type="dxa"/>
            <w:tcBorders>
              <w:top w:val="nil"/>
              <w:left w:val="nil"/>
              <w:bottom w:val="single" w:sz="4" w:space="0" w:color="000000"/>
              <w:right w:val="single" w:sz="4" w:space="0" w:color="000000"/>
            </w:tcBorders>
            <w:shd w:val="clear" w:color="FFFFFF" w:fill="FFFFFF"/>
            <w:noWrap/>
            <w:vAlign w:val="bottom"/>
            <w:hideMark/>
          </w:tcPr>
          <w:p w14:paraId="53A399C5"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fco </w:t>
            </w:r>
          </w:p>
        </w:tc>
        <w:tc>
          <w:tcPr>
            <w:tcW w:w="2752" w:type="dxa"/>
            <w:tcBorders>
              <w:top w:val="nil"/>
              <w:left w:val="nil"/>
              <w:bottom w:val="single" w:sz="4" w:space="0" w:color="000000"/>
              <w:right w:val="single" w:sz="8" w:space="0" w:color="auto"/>
            </w:tcBorders>
            <w:shd w:val="clear" w:color="FFFFFF" w:fill="FFFFFF"/>
            <w:vAlign w:val="bottom"/>
            <w:hideMark/>
          </w:tcPr>
          <w:p w14:paraId="464EF2E8"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Anticoagulante para TP // 500 ML</w:t>
            </w:r>
          </w:p>
        </w:tc>
      </w:tr>
      <w:tr w:rsidR="002C53E8" w:rsidRPr="002C53E8" w14:paraId="6C89432E" w14:textId="77777777" w:rsidTr="002C53E8">
        <w:trPr>
          <w:trHeight w:val="9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185AF4B8"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lastRenderedPageBreak/>
              <w:t>10</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46AFD93"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10</w:t>
            </w:r>
          </w:p>
        </w:tc>
        <w:tc>
          <w:tcPr>
            <w:tcW w:w="1320" w:type="dxa"/>
            <w:tcBorders>
              <w:top w:val="nil"/>
              <w:left w:val="nil"/>
              <w:bottom w:val="single" w:sz="4" w:space="0" w:color="000000"/>
              <w:right w:val="single" w:sz="4" w:space="0" w:color="000000"/>
            </w:tcBorders>
            <w:shd w:val="clear" w:color="FFFFFF" w:fill="FFFFFF"/>
            <w:vAlign w:val="center"/>
            <w:hideMark/>
          </w:tcPr>
          <w:p w14:paraId="478EDC39"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caja</w:t>
            </w:r>
          </w:p>
        </w:tc>
        <w:tc>
          <w:tcPr>
            <w:tcW w:w="2752" w:type="dxa"/>
            <w:tcBorders>
              <w:top w:val="nil"/>
              <w:left w:val="nil"/>
              <w:bottom w:val="single" w:sz="4" w:space="0" w:color="000000"/>
              <w:right w:val="single" w:sz="8" w:space="0" w:color="auto"/>
            </w:tcBorders>
            <w:shd w:val="clear" w:color="FFFFFF" w:fill="FFFFFF"/>
            <w:vAlign w:val="bottom"/>
            <w:hideMark/>
          </w:tcPr>
          <w:p w14:paraId="4EA35F3B"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Diluyente para Automatizado Hematologia//20 litros</w:t>
            </w:r>
          </w:p>
        </w:tc>
      </w:tr>
      <w:tr w:rsidR="002C53E8" w:rsidRPr="002C53E8" w14:paraId="33231465" w14:textId="77777777" w:rsidTr="002C53E8">
        <w:trPr>
          <w:trHeight w:val="64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8E3395D"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11</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01C9626"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w:t>
            </w:r>
          </w:p>
        </w:tc>
        <w:tc>
          <w:tcPr>
            <w:tcW w:w="1320" w:type="dxa"/>
            <w:tcBorders>
              <w:top w:val="nil"/>
              <w:left w:val="nil"/>
              <w:bottom w:val="single" w:sz="4" w:space="0" w:color="000000"/>
              <w:right w:val="single" w:sz="4" w:space="0" w:color="000000"/>
            </w:tcBorders>
            <w:shd w:val="clear" w:color="FFFFFF" w:fill="FFFFFF"/>
            <w:vAlign w:val="center"/>
            <w:hideMark/>
          </w:tcPr>
          <w:p w14:paraId="13B92931"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  200 pbs</w:t>
            </w:r>
          </w:p>
        </w:tc>
        <w:tc>
          <w:tcPr>
            <w:tcW w:w="2752" w:type="dxa"/>
            <w:tcBorders>
              <w:top w:val="nil"/>
              <w:left w:val="nil"/>
              <w:bottom w:val="single" w:sz="4" w:space="0" w:color="000000"/>
              <w:right w:val="single" w:sz="8" w:space="0" w:color="auto"/>
            </w:tcBorders>
            <w:shd w:val="clear" w:color="FFFFFF" w:fill="FFFFFF"/>
            <w:vAlign w:val="bottom"/>
            <w:hideMark/>
          </w:tcPr>
          <w:p w14:paraId="416DFA2B"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Reactivo para Tiempo de Protombina TP</w:t>
            </w:r>
          </w:p>
        </w:tc>
      </w:tr>
      <w:tr w:rsidR="002C53E8" w:rsidRPr="002C53E8" w14:paraId="425F4391"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3D23930"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12</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12E8BFC1"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8</w:t>
            </w:r>
          </w:p>
        </w:tc>
        <w:tc>
          <w:tcPr>
            <w:tcW w:w="1320" w:type="dxa"/>
            <w:tcBorders>
              <w:top w:val="nil"/>
              <w:left w:val="nil"/>
              <w:bottom w:val="single" w:sz="4" w:space="0" w:color="000000"/>
              <w:right w:val="single" w:sz="4" w:space="0" w:color="000000"/>
            </w:tcBorders>
            <w:shd w:val="clear" w:color="FFFFFF" w:fill="FFFFFF"/>
            <w:vAlign w:val="center"/>
            <w:hideMark/>
          </w:tcPr>
          <w:p w14:paraId="06111660"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58940A62"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hemoglobinaglucosilada set de 25</w:t>
            </w:r>
          </w:p>
        </w:tc>
      </w:tr>
      <w:tr w:rsidR="002C53E8" w:rsidRPr="002C53E8" w14:paraId="7BCC507D" w14:textId="77777777" w:rsidTr="002C53E8">
        <w:trPr>
          <w:trHeight w:val="3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BAFF614"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13</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08804665"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w:t>
            </w:r>
          </w:p>
        </w:tc>
        <w:tc>
          <w:tcPr>
            <w:tcW w:w="1320" w:type="dxa"/>
            <w:tcBorders>
              <w:top w:val="nil"/>
              <w:left w:val="nil"/>
              <w:bottom w:val="single" w:sz="4" w:space="0" w:color="000000"/>
              <w:right w:val="single" w:sz="4" w:space="0" w:color="000000"/>
            </w:tcBorders>
            <w:shd w:val="clear" w:color="FFFFFF" w:fill="FFFFFF"/>
            <w:vAlign w:val="center"/>
            <w:hideMark/>
          </w:tcPr>
          <w:p w14:paraId="3C193E19"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 de 25</w:t>
            </w:r>
          </w:p>
        </w:tc>
        <w:tc>
          <w:tcPr>
            <w:tcW w:w="2752" w:type="dxa"/>
            <w:tcBorders>
              <w:top w:val="nil"/>
              <w:left w:val="nil"/>
              <w:bottom w:val="single" w:sz="4" w:space="0" w:color="000000"/>
              <w:right w:val="single" w:sz="8" w:space="0" w:color="auto"/>
            </w:tcBorders>
            <w:shd w:val="clear" w:color="FFFFFF" w:fill="FFFFFF"/>
            <w:noWrap/>
            <w:vAlign w:val="bottom"/>
            <w:hideMark/>
          </w:tcPr>
          <w:p w14:paraId="2F7021C5"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dimero -D</w:t>
            </w:r>
          </w:p>
        </w:tc>
      </w:tr>
      <w:tr w:rsidR="002C53E8" w:rsidRPr="002C53E8" w14:paraId="4FE2A35D" w14:textId="77777777" w:rsidTr="002C53E8">
        <w:trPr>
          <w:trHeight w:val="3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838C804"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14</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655E1DFD"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w:t>
            </w:r>
          </w:p>
        </w:tc>
        <w:tc>
          <w:tcPr>
            <w:tcW w:w="1320" w:type="dxa"/>
            <w:tcBorders>
              <w:top w:val="nil"/>
              <w:left w:val="nil"/>
              <w:bottom w:val="single" w:sz="4" w:space="0" w:color="000000"/>
              <w:right w:val="single" w:sz="4" w:space="0" w:color="000000"/>
            </w:tcBorders>
            <w:shd w:val="clear" w:color="FFFFFF" w:fill="FFFFFF"/>
            <w:vAlign w:val="center"/>
            <w:hideMark/>
          </w:tcPr>
          <w:p w14:paraId="66B15943"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 de 25</w:t>
            </w:r>
          </w:p>
        </w:tc>
        <w:tc>
          <w:tcPr>
            <w:tcW w:w="2752" w:type="dxa"/>
            <w:tcBorders>
              <w:top w:val="nil"/>
              <w:left w:val="nil"/>
              <w:bottom w:val="single" w:sz="4" w:space="0" w:color="000000"/>
              <w:right w:val="single" w:sz="8" w:space="0" w:color="auto"/>
            </w:tcBorders>
            <w:shd w:val="clear" w:color="FFFFFF" w:fill="FFFFFF"/>
            <w:noWrap/>
            <w:vAlign w:val="bottom"/>
            <w:hideMark/>
          </w:tcPr>
          <w:p w14:paraId="3CBA3DD3"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 xml:space="preserve">procalcitonina </w:t>
            </w:r>
          </w:p>
        </w:tc>
      </w:tr>
      <w:tr w:rsidR="002C53E8" w:rsidRPr="002C53E8" w14:paraId="14648751" w14:textId="77777777" w:rsidTr="002C53E8">
        <w:trPr>
          <w:trHeight w:val="132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44A20D36"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15</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17E1B613"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6</w:t>
            </w:r>
          </w:p>
        </w:tc>
        <w:tc>
          <w:tcPr>
            <w:tcW w:w="1320" w:type="dxa"/>
            <w:tcBorders>
              <w:top w:val="nil"/>
              <w:left w:val="nil"/>
              <w:bottom w:val="single" w:sz="4" w:space="0" w:color="000000"/>
              <w:right w:val="single" w:sz="4" w:space="0" w:color="000000"/>
            </w:tcBorders>
            <w:shd w:val="clear" w:color="FFFFFF" w:fill="FFFFFF"/>
            <w:vAlign w:val="center"/>
            <w:hideMark/>
          </w:tcPr>
          <w:p w14:paraId="4912A821" w14:textId="77777777" w:rsidR="002C53E8" w:rsidRPr="002C53E8" w:rsidRDefault="002C53E8" w:rsidP="002C53E8">
            <w:pPr>
              <w:widowControl/>
              <w:autoSpaceDE/>
              <w:autoSpaceDN/>
              <w:jc w:val="center"/>
              <w:rPr>
                <w:rFonts w:eastAsia="Times New Roman"/>
                <w:b/>
                <w:bCs/>
                <w:color w:val="000000"/>
                <w:sz w:val="20"/>
                <w:szCs w:val="20"/>
                <w:lang w:bidi="ar-SA"/>
              </w:rPr>
            </w:pPr>
            <w:r w:rsidRPr="002C53E8">
              <w:rPr>
                <w:rFonts w:eastAsia="Times New Roman"/>
                <w:b/>
                <w:bCs/>
                <w:color w:val="000000"/>
                <w:sz w:val="20"/>
                <w:szCs w:val="20"/>
                <w:lang w:bidi="ar-SA"/>
              </w:rPr>
              <w:t xml:space="preserve">set  200 pbs (completo con calcio) </w:t>
            </w:r>
          </w:p>
        </w:tc>
        <w:tc>
          <w:tcPr>
            <w:tcW w:w="2752" w:type="dxa"/>
            <w:tcBorders>
              <w:top w:val="nil"/>
              <w:left w:val="nil"/>
              <w:bottom w:val="single" w:sz="4" w:space="0" w:color="000000"/>
              <w:right w:val="single" w:sz="8" w:space="0" w:color="auto"/>
            </w:tcBorders>
            <w:shd w:val="clear" w:color="FFFFFF" w:fill="FFFFFF"/>
            <w:vAlign w:val="bottom"/>
            <w:hideMark/>
          </w:tcPr>
          <w:p w14:paraId="6BC8E0CA"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Reactivo para Tiempo Parcial de Tromboplastina  TTP mas cloruro de calcio</w:t>
            </w:r>
          </w:p>
        </w:tc>
      </w:tr>
      <w:tr w:rsidR="002C53E8" w:rsidRPr="002C53E8" w14:paraId="6BE37DD1"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FA7F17C"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16</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18E811B1"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w:t>
            </w:r>
          </w:p>
        </w:tc>
        <w:tc>
          <w:tcPr>
            <w:tcW w:w="1320" w:type="dxa"/>
            <w:tcBorders>
              <w:top w:val="nil"/>
              <w:left w:val="nil"/>
              <w:bottom w:val="single" w:sz="4" w:space="0" w:color="000000"/>
              <w:right w:val="single" w:sz="4" w:space="0" w:color="000000"/>
            </w:tcBorders>
            <w:shd w:val="clear" w:color="FFFFFF" w:fill="FFFFFF"/>
            <w:vAlign w:val="center"/>
            <w:hideMark/>
          </w:tcPr>
          <w:p w14:paraId="19FB7FA8"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pack</w:t>
            </w:r>
          </w:p>
        </w:tc>
        <w:tc>
          <w:tcPr>
            <w:tcW w:w="2752" w:type="dxa"/>
            <w:tcBorders>
              <w:top w:val="nil"/>
              <w:left w:val="nil"/>
              <w:bottom w:val="single" w:sz="4" w:space="0" w:color="000000"/>
              <w:right w:val="single" w:sz="8" w:space="0" w:color="auto"/>
            </w:tcBorders>
            <w:shd w:val="clear" w:color="auto" w:fill="auto"/>
            <w:vAlign w:val="bottom"/>
            <w:hideMark/>
          </w:tcPr>
          <w:p w14:paraId="605D0707"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Pack de Electrolitos 400 ML</w:t>
            </w:r>
          </w:p>
        </w:tc>
      </w:tr>
      <w:tr w:rsidR="002C53E8" w:rsidRPr="002C53E8" w14:paraId="2B2106F1"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115EB8CF"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17</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9E496AA"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w:t>
            </w:r>
          </w:p>
        </w:tc>
        <w:tc>
          <w:tcPr>
            <w:tcW w:w="1320" w:type="dxa"/>
            <w:tcBorders>
              <w:top w:val="nil"/>
              <w:left w:val="nil"/>
              <w:bottom w:val="single" w:sz="4" w:space="0" w:color="000000"/>
              <w:right w:val="single" w:sz="4" w:space="0" w:color="000000"/>
            </w:tcBorders>
            <w:shd w:val="clear" w:color="FFFFFF" w:fill="FFFFFF"/>
            <w:vAlign w:val="center"/>
            <w:hideMark/>
          </w:tcPr>
          <w:p w14:paraId="5175042C"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fco </w:t>
            </w:r>
          </w:p>
        </w:tc>
        <w:tc>
          <w:tcPr>
            <w:tcW w:w="2752" w:type="dxa"/>
            <w:tcBorders>
              <w:top w:val="nil"/>
              <w:left w:val="nil"/>
              <w:bottom w:val="single" w:sz="4" w:space="0" w:color="000000"/>
              <w:right w:val="single" w:sz="8" w:space="0" w:color="auto"/>
            </w:tcBorders>
            <w:shd w:val="clear" w:color="auto" w:fill="auto"/>
            <w:vAlign w:val="bottom"/>
            <w:hideMark/>
          </w:tcPr>
          <w:p w14:paraId="112DF51D"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Limpiador para Electrolitos</w:t>
            </w:r>
          </w:p>
        </w:tc>
      </w:tr>
      <w:tr w:rsidR="002C53E8" w:rsidRPr="002C53E8" w14:paraId="4334E93B" w14:textId="77777777" w:rsidTr="002C53E8">
        <w:trPr>
          <w:trHeight w:val="3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2D14283D"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18</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9587A15"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w:t>
            </w:r>
          </w:p>
        </w:tc>
        <w:tc>
          <w:tcPr>
            <w:tcW w:w="1320" w:type="dxa"/>
            <w:tcBorders>
              <w:top w:val="nil"/>
              <w:left w:val="nil"/>
              <w:bottom w:val="single" w:sz="4" w:space="0" w:color="000000"/>
              <w:right w:val="single" w:sz="4" w:space="0" w:color="000000"/>
            </w:tcBorders>
            <w:shd w:val="clear" w:color="FFFFFF" w:fill="FFFFFF"/>
            <w:vAlign w:val="center"/>
            <w:hideMark/>
          </w:tcPr>
          <w:p w14:paraId="5250743C"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noWrap/>
            <w:vAlign w:val="bottom"/>
            <w:hideMark/>
          </w:tcPr>
          <w:p w14:paraId="7387FE55"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Antiestreptolisina - O</w:t>
            </w:r>
          </w:p>
        </w:tc>
      </w:tr>
      <w:tr w:rsidR="002C53E8" w:rsidRPr="002C53E8" w14:paraId="6C6ABF76" w14:textId="77777777" w:rsidTr="002C53E8">
        <w:trPr>
          <w:trHeight w:val="9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FE45B11"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19</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568684D3"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10</w:t>
            </w:r>
          </w:p>
        </w:tc>
        <w:tc>
          <w:tcPr>
            <w:tcW w:w="1320" w:type="dxa"/>
            <w:tcBorders>
              <w:top w:val="nil"/>
              <w:left w:val="nil"/>
              <w:bottom w:val="single" w:sz="4" w:space="0" w:color="000000"/>
              <w:right w:val="single" w:sz="4" w:space="0" w:color="000000"/>
            </w:tcBorders>
            <w:shd w:val="clear" w:color="FFFFFF" w:fill="FFFFFF"/>
            <w:vAlign w:val="center"/>
            <w:hideMark/>
          </w:tcPr>
          <w:p w14:paraId="01A270D7"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4FCFA7F2"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Prueba de Embarazo en Placa //Prueba Rapida  /DE 50 UNIDADES</w:t>
            </w:r>
          </w:p>
        </w:tc>
      </w:tr>
      <w:tr w:rsidR="002C53E8" w:rsidRPr="002C53E8" w14:paraId="03BDEAB0"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6400149"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20</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07E2B41"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30</w:t>
            </w:r>
          </w:p>
        </w:tc>
        <w:tc>
          <w:tcPr>
            <w:tcW w:w="1320" w:type="dxa"/>
            <w:tcBorders>
              <w:top w:val="nil"/>
              <w:left w:val="nil"/>
              <w:bottom w:val="single" w:sz="4" w:space="0" w:color="000000"/>
              <w:right w:val="single" w:sz="4" w:space="0" w:color="000000"/>
            </w:tcBorders>
            <w:shd w:val="clear" w:color="FFFFFF" w:fill="FFFFFF"/>
            <w:vAlign w:val="center"/>
            <w:hideMark/>
          </w:tcPr>
          <w:p w14:paraId="334E3F5F"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5BE1E292"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PCR  set de 100 Pruebas</w:t>
            </w:r>
          </w:p>
        </w:tc>
      </w:tr>
      <w:tr w:rsidR="002C53E8" w:rsidRPr="002C53E8" w14:paraId="5A9E3306" w14:textId="77777777" w:rsidTr="002C53E8">
        <w:trPr>
          <w:trHeight w:val="3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27E107C7"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21</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EF42CB7"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10</w:t>
            </w:r>
          </w:p>
        </w:tc>
        <w:tc>
          <w:tcPr>
            <w:tcW w:w="1320" w:type="dxa"/>
            <w:tcBorders>
              <w:top w:val="nil"/>
              <w:left w:val="nil"/>
              <w:bottom w:val="single" w:sz="4" w:space="0" w:color="000000"/>
              <w:right w:val="single" w:sz="4" w:space="0" w:color="000000"/>
            </w:tcBorders>
            <w:shd w:val="clear" w:color="FFFFFF" w:fill="FFFFFF"/>
            <w:vAlign w:val="center"/>
            <w:hideMark/>
          </w:tcPr>
          <w:p w14:paraId="786456FF"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noWrap/>
            <w:vAlign w:val="bottom"/>
            <w:hideMark/>
          </w:tcPr>
          <w:p w14:paraId="3C6A71D8"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RPR 500 Pbs</w:t>
            </w:r>
          </w:p>
        </w:tc>
      </w:tr>
      <w:tr w:rsidR="002C53E8" w:rsidRPr="002C53E8" w14:paraId="2977B637" w14:textId="77777777" w:rsidTr="002C53E8">
        <w:trPr>
          <w:trHeight w:val="129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021858EE"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22</w:t>
            </w:r>
          </w:p>
        </w:tc>
        <w:tc>
          <w:tcPr>
            <w:tcW w:w="1320" w:type="dxa"/>
            <w:tcBorders>
              <w:top w:val="nil"/>
              <w:left w:val="single" w:sz="4" w:space="0" w:color="000000"/>
              <w:bottom w:val="nil"/>
              <w:right w:val="single" w:sz="4" w:space="0" w:color="000000"/>
            </w:tcBorders>
            <w:shd w:val="clear" w:color="auto" w:fill="auto"/>
            <w:noWrap/>
            <w:vAlign w:val="center"/>
            <w:hideMark/>
          </w:tcPr>
          <w:p w14:paraId="7B185D93"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w:t>
            </w:r>
          </w:p>
        </w:tc>
        <w:tc>
          <w:tcPr>
            <w:tcW w:w="1320" w:type="dxa"/>
            <w:tcBorders>
              <w:top w:val="nil"/>
              <w:left w:val="nil"/>
              <w:bottom w:val="single" w:sz="4" w:space="0" w:color="000000"/>
              <w:right w:val="single" w:sz="4" w:space="0" w:color="000000"/>
            </w:tcBorders>
            <w:shd w:val="clear" w:color="FFFFFF" w:fill="FFFFFF"/>
            <w:vAlign w:val="center"/>
            <w:hideMark/>
          </w:tcPr>
          <w:p w14:paraId="70CADCAB"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31807E3D"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Coloracion para Ziehl Neelsen (Fucsina, Decolorante, Azul de Metileno) 250ml</w:t>
            </w:r>
          </w:p>
        </w:tc>
      </w:tr>
      <w:tr w:rsidR="002C53E8" w:rsidRPr="002C53E8" w14:paraId="51F2BC1C" w14:textId="77777777" w:rsidTr="002C53E8">
        <w:trPr>
          <w:trHeight w:val="85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70961D77"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23</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F554FE"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w:t>
            </w:r>
          </w:p>
        </w:tc>
        <w:tc>
          <w:tcPr>
            <w:tcW w:w="1320" w:type="dxa"/>
            <w:tcBorders>
              <w:top w:val="nil"/>
              <w:left w:val="nil"/>
              <w:bottom w:val="single" w:sz="4" w:space="0" w:color="000000"/>
              <w:right w:val="single" w:sz="4" w:space="0" w:color="000000"/>
            </w:tcBorders>
            <w:shd w:val="clear" w:color="FFFFFF" w:fill="FFFFFF"/>
            <w:vAlign w:val="center"/>
            <w:hideMark/>
          </w:tcPr>
          <w:p w14:paraId="63CA6A5D"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fco </w:t>
            </w:r>
          </w:p>
        </w:tc>
        <w:tc>
          <w:tcPr>
            <w:tcW w:w="2752" w:type="dxa"/>
            <w:tcBorders>
              <w:top w:val="nil"/>
              <w:left w:val="nil"/>
              <w:bottom w:val="single" w:sz="4" w:space="0" w:color="000000"/>
              <w:right w:val="single" w:sz="8" w:space="0" w:color="auto"/>
            </w:tcBorders>
            <w:shd w:val="clear" w:color="FFFFFF" w:fill="FFFFFF"/>
            <w:vAlign w:val="bottom"/>
            <w:hideMark/>
          </w:tcPr>
          <w:p w14:paraId="675F66AC"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Caldo Mueller Hinton 500 Gr</w:t>
            </w:r>
          </w:p>
        </w:tc>
      </w:tr>
      <w:tr w:rsidR="002C53E8" w:rsidRPr="002C53E8" w14:paraId="0BF662B5" w14:textId="77777777" w:rsidTr="002C53E8">
        <w:trPr>
          <w:trHeight w:val="9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8276007"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24</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499BCEEC"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w:t>
            </w:r>
          </w:p>
        </w:tc>
        <w:tc>
          <w:tcPr>
            <w:tcW w:w="1320" w:type="dxa"/>
            <w:tcBorders>
              <w:top w:val="nil"/>
              <w:left w:val="nil"/>
              <w:bottom w:val="single" w:sz="4" w:space="0" w:color="000000"/>
              <w:right w:val="single" w:sz="4" w:space="0" w:color="000000"/>
            </w:tcBorders>
            <w:shd w:val="clear" w:color="auto" w:fill="auto"/>
            <w:noWrap/>
            <w:vAlign w:val="bottom"/>
            <w:hideMark/>
          </w:tcPr>
          <w:p w14:paraId="795E2087"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2B12D15B"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 xml:space="preserve"> pb  elisa 4 °para  deteccion Chagas  generacion 96 Pbs</w:t>
            </w:r>
          </w:p>
        </w:tc>
      </w:tr>
      <w:tr w:rsidR="002C53E8" w:rsidRPr="002C53E8" w14:paraId="203BCFEB" w14:textId="77777777" w:rsidTr="002C53E8">
        <w:trPr>
          <w:trHeight w:val="100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06357AA5"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25</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4CAECAF5"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1</w:t>
            </w:r>
          </w:p>
        </w:tc>
        <w:tc>
          <w:tcPr>
            <w:tcW w:w="1320" w:type="dxa"/>
            <w:tcBorders>
              <w:top w:val="nil"/>
              <w:left w:val="nil"/>
              <w:bottom w:val="single" w:sz="4" w:space="0" w:color="000000"/>
              <w:right w:val="single" w:sz="4" w:space="0" w:color="000000"/>
            </w:tcBorders>
            <w:shd w:val="clear" w:color="auto" w:fill="auto"/>
            <w:noWrap/>
            <w:vAlign w:val="bottom"/>
            <w:hideMark/>
          </w:tcPr>
          <w:p w14:paraId="68ACE9A0"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4C8B8A0C"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 xml:space="preserve"> pb para  deteccion  elisa Hepatitis A pruebas ràpidas,</w:t>
            </w:r>
          </w:p>
        </w:tc>
      </w:tr>
      <w:tr w:rsidR="002C53E8" w:rsidRPr="002C53E8" w14:paraId="4288C296" w14:textId="77777777" w:rsidTr="002C53E8">
        <w:trPr>
          <w:trHeight w:val="66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31A430E1"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26</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02F3FEA9"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4</w:t>
            </w:r>
          </w:p>
        </w:tc>
        <w:tc>
          <w:tcPr>
            <w:tcW w:w="1320" w:type="dxa"/>
            <w:tcBorders>
              <w:top w:val="nil"/>
              <w:left w:val="nil"/>
              <w:bottom w:val="single" w:sz="4" w:space="0" w:color="000000"/>
              <w:right w:val="single" w:sz="4" w:space="0" w:color="000000"/>
            </w:tcBorders>
            <w:shd w:val="clear" w:color="auto" w:fill="auto"/>
            <w:noWrap/>
            <w:vAlign w:val="bottom"/>
            <w:hideMark/>
          </w:tcPr>
          <w:p w14:paraId="657D417B"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1145EC59"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para  deteccion Hepatitis B Superficie  96 Pbs</w:t>
            </w:r>
          </w:p>
        </w:tc>
      </w:tr>
      <w:tr w:rsidR="002C53E8" w:rsidRPr="002C53E8" w14:paraId="3FC3DCAA" w14:textId="77777777" w:rsidTr="002C53E8">
        <w:trPr>
          <w:trHeight w:val="63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139DCD6F"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27</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27DEE61B"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w:t>
            </w:r>
          </w:p>
        </w:tc>
        <w:tc>
          <w:tcPr>
            <w:tcW w:w="1320" w:type="dxa"/>
            <w:tcBorders>
              <w:top w:val="nil"/>
              <w:left w:val="nil"/>
              <w:bottom w:val="single" w:sz="4" w:space="0" w:color="000000"/>
              <w:right w:val="single" w:sz="4" w:space="0" w:color="000000"/>
            </w:tcBorders>
            <w:shd w:val="clear" w:color="auto" w:fill="auto"/>
            <w:noWrap/>
            <w:vAlign w:val="bottom"/>
            <w:hideMark/>
          </w:tcPr>
          <w:p w14:paraId="2D2E57ED"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w:t>
            </w:r>
          </w:p>
        </w:tc>
        <w:tc>
          <w:tcPr>
            <w:tcW w:w="2752" w:type="dxa"/>
            <w:tcBorders>
              <w:top w:val="nil"/>
              <w:left w:val="nil"/>
              <w:bottom w:val="single" w:sz="4" w:space="0" w:color="000000"/>
              <w:right w:val="single" w:sz="8" w:space="0" w:color="auto"/>
            </w:tcBorders>
            <w:shd w:val="clear" w:color="FFFFFF" w:fill="FFFFFF"/>
            <w:vAlign w:val="bottom"/>
            <w:hideMark/>
          </w:tcPr>
          <w:p w14:paraId="65EFE8D3"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VIH Elisa 4 Generación 96 Pbs</w:t>
            </w:r>
          </w:p>
        </w:tc>
      </w:tr>
      <w:tr w:rsidR="002C53E8" w:rsidRPr="002C53E8" w14:paraId="50C7F68D" w14:textId="77777777" w:rsidTr="002C53E8">
        <w:trPr>
          <w:trHeight w:val="94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7F542D1"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lastRenderedPageBreak/>
              <w:t>28</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7113CB1"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4</w:t>
            </w:r>
          </w:p>
        </w:tc>
        <w:tc>
          <w:tcPr>
            <w:tcW w:w="1320" w:type="dxa"/>
            <w:tcBorders>
              <w:top w:val="nil"/>
              <w:left w:val="nil"/>
              <w:bottom w:val="single" w:sz="4" w:space="0" w:color="000000"/>
              <w:right w:val="single" w:sz="4" w:space="0" w:color="000000"/>
            </w:tcBorders>
            <w:shd w:val="clear" w:color="FFFFFF" w:fill="FFFFFF"/>
            <w:vAlign w:val="center"/>
            <w:hideMark/>
          </w:tcPr>
          <w:p w14:paraId="6B523A4D"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bandeja de 100 unidades </w:t>
            </w:r>
          </w:p>
        </w:tc>
        <w:tc>
          <w:tcPr>
            <w:tcW w:w="2752" w:type="dxa"/>
            <w:tcBorders>
              <w:top w:val="nil"/>
              <w:left w:val="nil"/>
              <w:bottom w:val="single" w:sz="4" w:space="0" w:color="000000"/>
              <w:right w:val="single" w:sz="8" w:space="0" w:color="auto"/>
            </w:tcBorders>
            <w:shd w:val="clear" w:color="auto" w:fill="auto"/>
            <w:vAlign w:val="center"/>
            <w:hideMark/>
          </w:tcPr>
          <w:p w14:paraId="4C937A4F"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Tubo Minicolet con EDTA//Morado</w:t>
            </w:r>
          </w:p>
        </w:tc>
      </w:tr>
      <w:tr w:rsidR="002C53E8" w:rsidRPr="002C53E8" w14:paraId="0C45D5BC" w14:textId="77777777" w:rsidTr="002C53E8">
        <w:trPr>
          <w:trHeight w:val="96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224A4E80"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29</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17B23EB9"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4</w:t>
            </w:r>
          </w:p>
        </w:tc>
        <w:tc>
          <w:tcPr>
            <w:tcW w:w="1320" w:type="dxa"/>
            <w:tcBorders>
              <w:top w:val="nil"/>
              <w:left w:val="nil"/>
              <w:bottom w:val="single" w:sz="4" w:space="0" w:color="000000"/>
              <w:right w:val="single" w:sz="4" w:space="0" w:color="000000"/>
            </w:tcBorders>
            <w:shd w:val="clear" w:color="FFFFFF" w:fill="FFFFFF"/>
            <w:vAlign w:val="center"/>
            <w:hideMark/>
          </w:tcPr>
          <w:p w14:paraId="2C1CF7DB"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bandeja de 100 unidades </w:t>
            </w:r>
          </w:p>
        </w:tc>
        <w:tc>
          <w:tcPr>
            <w:tcW w:w="2752" w:type="dxa"/>
            <w:tcBorders>
              <w:top w:val="nil"/>
              <w:left w:val="nil"/>
              <w:bottom w:val="single" w:sz="4" w:space="0" w:color="000000"/>
              <w:right w:val="single" w:sz="8" w:space="0" w:color="auto"/>
            </w:tcBorders>
            <w:shd w:val="clear" w:color="auto" w:fill="auto"/>
            <w:noWrap/>
            <w:vAlign w:val="center"/>
            <w:hideMark/>
          </w:tcPr>
          <w:p w14:paraId="6E5D4C52"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Tubo Minicolet // Rojo</w:t>
            </w:r>
          </w:p>
        </w:tc>
      </w:tr>
      <w:tr w:rsidR="002C53E8" w:rsidRPr="002C53E8" w14:paraId="6ABC34F9" w14:textId="77777777" w:rsidTr="002C53E8">
        <w:trPr>
          <w:trHeight w:val="96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6E254F28"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30</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285AA4C6"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4</w:t>
            </w:r>
          </w:p>
        </w:tc>
        <w:tc>
          <w:tcPr>
            <w:tcW w:w="1320" w:type="dxa"/>
            <w:tcBorders>
              <w:top w:val="nil"/>
              <w:left w:val="nil"/>
              <w:bottom w:val="single" w:sz="4" w:space="0" w:color="000000"/>
              <w:right w:val="single" w:sz="4" w:space="0" w:color="000000"/>
            </w:tcBorders>
            <w:shd w:val="clear" w:color="FFFFFF" w:fill="FFFFFF"/>
            <w:vAlign w:val="center"/>
            <w:hideMark/>
          </w:tcPr>
          <w:p w14:paraId="3870017E"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bandeja de 100 unidades </w:t>
            </w:r>
          </w:p>
        </w:tc>
        <w:tc>
          <w:tcPr>
            <w:tcW w:w="2752" w:type="dxa"/>
            <w:tcBorders>
              <w:top w:val="nil"/>
              <w:left w:val="nil"/>
              <w:bottom w:val="single" w:sz="4" w:space="0" w:color="000000"/>
              <w:right w:val="single" w:sz="8" w:space="0" w:color="auto"/>
            </w:tcBorders>
            <w:shd w:val="clear" w:color="auto" w:fill="auto"/>
            <w:noWrap/>
            <w:vAlign w:val="center"/>
            <w:hideMark/>
          </w:tcPr>
          <w:p w14:paraId="3BF61624"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Tubo Minicolet //Azul</w:t>
            </w:r>
          </w:p>
        </w:tc>
      </w:tr>
      <w:tr w:rsidR="002C53E8" w:rsidRPr="002C53E8" w14:paraId="02C4FA3A" w14:textId="77777777" w:rsidTr="002C53E8">
        <w:trPr>
          <w:trHeight w:val="96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14922C0"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31</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DC707F9"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4</w:t>
            </w:r>
          </w:p>
        </w:tc>
        <w:tc>
          <w:tcPr>
            <w:tcW w:w="1320" w:type="dxa"/>
            <w:tcBorders>
              <w:top w:val="nil"/>
              <w:left w:val="nil"/>
              <w:bottom w:val="single" w:sz="4" w:space="0" w:color="000000"/>
              <w:right w:val="single" w:sz="4" w:space="0" w:color="000000"/>
            </w:tcBorders>
            <w:shd w:val="clear" w:color="FFFFFF" w:fill="FFFFFF"/>
            <w:vAlign w:val="center"/>
            <w:hideMark/>
          </w:tcPr>
          <w:p w14:paraId="5789CEB2"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bandeja de 100 unidades </w:t>
            </w:r>
          </w:p>
        </w:tc>
        <w:tc>
          <w:tcPr>
            <w:tcW w:w="2752" w:type="dxa"/>
            <w:tcBorders>
              <w:top w:val="nil"/>
              <w:left w:val="nil"/>
              <w:bottom w:val="single" w:sz="4" w:space="0" w:color="000000"/>
              <w:right w:val="single" w:sz="8" w:space="0" w:color="auto"/>
            </w:tcBorders>
            <w:shd w:val="clear" w:color="auto" w:fill="auto"/>
            <w:noWrap/>
            <w:vAlign w:val="center"/>
            <w:hideMark/>
          </w:tcPr>
          <w:p w14:paraId="5CCB6A97"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Tubo Tapon Blanco</w:t>
            </w:r>
          </w:p>
        </w:tc>
      </w:tr>
      <w:tr w:rsidR="002C53E8" w:rsidRPr="002C53E8" w14:paraId="738AFA63" w14:textId="77777777" w:rsidTr="002C53E8">
        <w:trPr>
          <w:trHeight w:val="1170"/>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9C02E9A"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32</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3CC8B83E"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20</w:t>
            </w:r>
          </w:p>
        </w:tc>
        <w:tc>
          <w:tcPr>
            <w:tcW w:w="1320" w:type="dxa"/>
            <w:tcBorders>
              <w:top w:val="nil"/>
              <w:left w:val="nil"/>
              <w:bottom w:val="single" w:sz="4" w:space="0" w:color="000000"/>
              <w:right w:val="single" w:sz="4" w:space="0" w:color="000000"/>
            </w:tcBorders>
            <w:shd w:val="clear" w:color="FFFFFF" w:fill="FFFFFF"/>
            <w:vAlign w:val="center"/>
            <w:hideMark/>
          </w:tcPr>
          <w:p w14:paraId="7B50FB63"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bandeja de 100 unidades </w:t>
            </w:r>
          </w:p>
        </w:tc>
        <w:tc>
          <w:tcPr>
            <w:tcW w:w="2752" w:type="dxa"/>
            <w:tcBorders>
              <w:top w:val="nil"/>
              <w:left w:val="nil"/>
              <w:bottom w:val="single" w:sz="4" w:space="0" w:color="000000"/>
              <w:right w:val="single" w:sz="8" w:space="0" w:color="auto"/>
            </w:tcBorders>
            <w:shd w:val="clear" w:color="auto" w:fill="auto"/>
            <w:vAlign w:val="center"/>
            <w:hideMark/>
          </w:tcPr>
          <w:p w14:paraId="6CC8EF23"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Tubo vacuteiner con edta de 13X100 //1000 unidades tapon morado</w:t>
            </w:r>
          </w:p>
        </w:tc>
      </w:tr>
      <w:tr w:rsidR="002C53E8" w:rsidRPr="002C53E8" w14:paraId="0B7D3684" w14:textId="77777777" w:rsidTr="002C53E8">
        <w:trPr>
          <w:trHeight w:val="142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35B49EBA"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33</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6D3A1BA9"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20</w:t>
            </w:r>
          </w:p>
        </w:tc>
        <w:tc>
          <w:tcPr>
            <w:tcW w:w="1320" w:type="dxa"/>
            <w:tcBorders>
              <w:top w:val="nil"/>
              <w:left w:val="nil"/>
              <w:bottom w:val="single" w:sz="4" w:space="0" w:color="000000"/>
              <w:right w:val="single" w:sz="4" w:space="0" w:color="000000"/>
            </w:tcBorders>
            <w:shd w:val="clear" w:color="FFFFFF" w:fill="FFFFFF"/>
            <w:vAlign w:val="center"/>
            <w:hideMark/>
          </w:tcPr>
          <w:p w14:paraId="69441748"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bandeja de 100 unidades </w:t>
            </w:r>
          </w:p>
        </w:tc>
        <w:tc>
          <w:tcPr>
            <w:tcW w:w="2752" w:type="dxa"/>
            <w:tcBorders>
              <w:top w:val="nil"/>
              <w:left w:val="nil"/>
              <w:bottom w:val="single" w:sz="4" w:space="0" w:color="000000"/>
              <w:right w:val="single" w:sz="8" w:space="0" w:color="auto"/>
            </w:tcBorders>
            <w:shd w:val="clear" w:color="auto" w:fill="auto"/>
            <w:vAlign w:val="center"/>
            <w:hideMark/>
          </w:tcPr>
          <w:p w14:paraId="743E0CC7"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 xml:space="preserve">Tubo vacuteiner sin anticoagulante de13X100 //1000 unidades tapon rojo </w:t>
            </w:r>
          </w:p>
        </w:tc>
      </w:tr>
      <w:tr w:rsidR="002C53E8" w:rsidRPr="002C53E8" w14:paraId="17B6EA4F" w14:textId="77777777" w:rsidTr="002C53E8">
        <w:trPr>
          <w:trHeight w:val="139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DA1221E"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34</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09A6D3A2"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20</w:t>
            </w:r>
          </w:p>
        </w:tc>
        <w:tc>
          <w:tcPr>
            <w:tcW w:w="1320" w:type="dxa"/>
            <w:tcBorders>
              <w:top w:val="nil"/>
              <w:left w:val="nil"/>
              <w:bottom w:val="single" w:sz="4" w:space="0" w:color="000000"/>
              <w:right w:val="single" w:sz="4" w:space="0" w:color="000000"/>
            </w:tcBorders>
            <w:shd w:val="clear" w:color="FFFFFF" w:fill="FFFFFF"/>
            <w:vAlign w:val="center"/>
            <w:hideMark/>
          </w:tcPr>
          <w:p w14:paraId="6011B58E"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bandeja de 100 unidades </w:t>
            </w:r>
          </w:p>
        </w:tc>
        <w:tc>
          <w:tcPr>
            <w:tcW w:w="2752" w:type="dxa"/>
            <w:tcBorders>
              <w:top w:val="nil"/>
              <w:left w:val="nil"/>
              <w:bottom w:val="single" w:sz="4" w:space="0" w:color="000000"/>
              <w:right w:val="single" w:sz="8" w:space="0" w:color="auto"/>
            </w:tcBorders>
            <w:shd w:val="clear" w:color="auto" w:fill="auto"/>
            <w:vAlign w:val="center"/>
            <w:hideMark/>
          </w:tcPr>
          <w:p w14:paraId="226F0246"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 xml:space="preserve">Tubo vacuteiner con citrato de sodio  de 13X100 //1000 unidades tapon celeste </w:t>
            </w:r>
          </w:p>
        </w:tc>
      </w:tr>
      <w:tr w:rsidR="002C53E8" w:rsidRPr="002C53E8" w14:paraId="74B3B688"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5F4798FC"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35</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58C4F5E7"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w:t>
            </w:r>
          </w:p>
        </w:tc>
        <w:tc>
          <w:tcPr>
            <w:tcW w:w="1320" w:type="dxa"/>
            <w:tcBorders>
              <w:top w:val="nil"/>
              <w:left w:val="nil"/>
              <w:bottom w:val="single" w:sz="4" w:space="0" w:color="000000"/>
              <w:right w:val="single" w:sz="4" w:space="0" w:color="000000"/>
            </w:tcBorders>
            <w:shd w:val="clear" w:color="FFFFFF" w:fill="FFFFFF"/>
            <w:vAlign w:val="center"/>
            <w:hideMark/>
          </w:tcPr>
          <w:p w14:paraId="171A9083"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 xml:space="preserve">caja </w:t>
            </w:r>
          </w:p>
        </w:tc>
        <w:tc>
          <w:tcPr>
            <w:tcW w:w="2752" w:type="dxa"/>
            <w:tcBorders>
              <w:top w:val="nil"/>
              <w:left w:val="nil"/>
              <w:bottom w:val="single" w:sz="4" w:space="0" w:color="000000"/>
              <w:right w:val="single" w:sz="8" w:space="0" w:color="auto"/>
            </w:tcBorders>
            <w:shd w:val="clear" w:color="auto" w:fill="auto"/>
            <w:vAlign w:val="center"/>
            <w:hideMark/>
          </w:tcPr>
          <w:p w14:paraId="7126B326"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Tubo de Ensayo 12X75 // 1000 unidades</w:t>
            </w:r>
          </w:p>
        </w:tc>
      </w:tr>
      <w:tr w:rsidR="002C53E8" w:rsidRPr="002C53E8" w14:paraId="605729E0"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2D6E77D1"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36</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01F762DF"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4</w:t>
            </w:r>
          </w:p>
        </w:tc>
        <w:tc>
          <w:tcPr>
            <w:tcW w:w="1320" w:type="dxa"/>
            <w:tcBorders>
              <w:top w:val="nil"/>
              <w:left w:val="nil"/>
              <w:bottom w:val="single" w:sz="4" w:space="0" w:color="000000"/>
              <w:right w:val="single" w:sz="4" w:space="0" w:color="000000"/>
            </w:tcBorders>
            <w:shd w:val="clear" w:color="FFFFFF" w:fill="FFFFFF"/>
            <w:vAlign w:val="center"/>
            <w:hideMark/>
          </w:tcPr>
          <w:p w14:paraId="0A98C59A"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caja /50</w:t>
            </w:r>
          </w:p>
        </w:tc>
        <w:tc>
          <w:tcPr>
            <w:tcW w:w="2752" w:type="dxa"/>
            <w:tcBorders>
              <w:top w:val="nil"/>
              <w:left w:val="nil"/>
              <w:bottom w:val="single" w:sz="4" w:space="0" w:color="000000"/>
              <w:right w:val="single" w:sz="8" w:space="0" w:color="auto"/>
            </w:tcBorders>
            <w:shd w:val="clear" w:color="FFFFFF" w:fill="FFFFFF"/>
            <w:vAlign w:val="center"/>
            <w:hideMark/>
          </w:tcPr>
          <w:p w14:paraId="21E16E74"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Laminas Porta Objetos 3X2"</w:t>
            </w:r>
          </w:p>
        </w:tc>
      </w:tr>
      <w:tr w:rsidR="002C53E8" w:rsidRPr="002C53E8" w14:paraId="38AFAF03"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0AEE6DDA"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37</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77F8FC8A"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w:t>
            </w:r>
          </w:p>
        </w:tc>
        <w:tc>
          <w:tcPr>
            <w:tcW w:w="1320" w:type="dxa"/>
            <w:tcBorders>
              <w:top w:val="nil"/>
              <w:left w:val="nil"/>
              <w:bottom w:val="single" w:sz="4" w:space="0" w:color="000000"/>
              <w:right w:val="single" w:sz="4" w:space="0" w:color="000000"/>
            </w:tcBorders>
            <w:shd w:val="clear" w:color="FFFFFF" w:fill="FFFFFF"/>
            <w:vAlign w:val="center"/>
            <w:hideMark/>
          </w:tcPr>
          <w:p w14:paraId="25FD2AC1"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Unidad</w:t>
            </w:r>
          </w:p>
        </w:tc>
        <w:tc>
          <w:tcPr>
            <w:tcW w:w="2752" w:type="dxa"/>
            <w:tcBorders>
              <w:top w:val="nil"/>
              <w:left w:val="nil"/>
              <w:bottom w:val="single" w:sz="4" w:space="0" w:color="000000"/>
              <w:right w:val="single" w:sz="8" w:space="0" w:color="auto"/>
            </w:tcBorders>
            <w:shd w:val="clear" w:color="FFFFFF" w:fill="FFFFFF"/>
            <w:vAlign w:val="center"/>
            <w:hideMark/>
          </w:tcPr>
          <w:p w14:paraId="7C5DE1E3"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Erlen Mayer de 500 ml tipo pirex</w:t>
            </w:r>
          </w:p>
        </w:tc>
      </w:tr>
      <w:tr w:rsidR="002C53E8" w:rsidRPr="002C53E8" w14:paraId="19506F5A" w14:textId="77777777" w:rsidTr="002C53E8">
        <w:trPr>
          <w:trHeight w:val="64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46D9CF25"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38</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2CEC9C1A"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3</w:t>
            </w:r>
          </w:p>
        </w:tc>
        <w:tc>
          <w:tcPr>
            <w:tcW w:w="1320" w:type="dxa"/>
            <w:tcBorders>
              <w:top w:val="nil"/>
              <w:left w:val="nil"/>
              <w:bottom w:val="single" w:sz="4" w:space="0" w:color="000000"/>
              <w:right w:val="single" w:sz="4" w:space="0" w:color="000000"/>
            </w:tcBorders>
            <w:shd w:val="clear" w:color="FFFFFF" w:fill="FFFFFF"/>
            <w:vAlign w:val="center"/>
            <w:hideMark/>
          </w:tcPr>
          <w:p w14:paraId="0C2D6D3C"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set de 20 pbs</w:t>
            </w:r>
          </w:p>
        </w:tc>
        <w:tc>
          <w:tcPr>
            <w:tcW w:w="2752" w:type="dxa"/>
            <w:tcBorders>
              <w:top w:val="nil"/>
              <w:left w:val="nil"/>
              <w:bottom w:val="single" w:sz="4" w:space="0" w:color="000000"/>
              <w:right w:val="single" w:sz="8" w:space="0" w:color="auto"/>
            </w:tcBorders>
            <w:shd w:val="clear" w:color="FFFFFF" w:fill="FFFFFF"/>
            <w:vAlign w:val="center"/>
            <w:hideMark/>
          </w:tcPr>
          <w:p w14:paraId="45C45DD4"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set de 20 pruebas de gases arteriales</w:t>
            </w:r>
          </w:p>
        </w:tc>
      </w:tr>
      <w:tr w:rsidR="002C53E8" w:rsidRPr="002C53E8" w14:paraId="52DD1165"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3DCC814C"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39</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698923E3"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2</w:t>
            </w:r>
          </w:p>
        </w:tc>
        <w:tc>
          <w:tcPr>
            <w:tcW w:w="1320" w:type="dxa"/>
            <w:tcBorders>
              <w:top w:val="nil"/>
              <w:left w:val="nil"/>
              <w:bottom w:val="single" w:sz="4" w:space="0" w:color="000000"/>
              <w:right w:val="single" w:sz="4" w:space="0" w:color="000000"/>
            </w:tcBorders>
            <w:shd w:val="clear" w:color="FFFFFF" w:fill="FFFFFF"/>
            <w:vAlign w:val="center"/>
            <w:hideMark/>
          </w:tcPr>
          <w:p w14:paraId="4D32AF27"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c/u</w:t>
            </w:r>
          </w:p>
        </w:tc>
        <w:tc>
          <w:tcPr>
            <w:tcW w:w="2752" w:type="dxa"/>
            <w:tcBorders>
              <w:top w:val="nil"/>
              <w:left w:val="nil"/>
              <w:bottom w:val="single" w:sz="4" w:space="0" w:color="000000"/>
              <w:right w:val="single" w:sz="8" w:space="0" w:color="auto"/>
            </w:tcBorders>
            <w:shd w:val="clear" w:color="FFFFFF" w:fill="FFFFFF"/>
            <w:vAlign w:val="center"/>
            <w:hideMark/>
          </w:tcPr>
          <w:p w14:paraId="2C765664"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Calibrador de gases arteriales</w:t>
            </w:r>
          </w:p>
        </w:tc>
      </w:tr>
      <w:tr w:rsidR="002C53E8" w:rsidRPr="002C53E8" w14:paraId="18498947" w14:textId="77777777" w:rsidTr="002C53E8">
        <w:trPr>
          <w:trHeight w:val="615"/>
          <w:jc w:val="center"/>
        </w:trPr>
        <w:tc>
          <w:tcPr>
            <w:tcW w:w="1320" w:type="dxa"/>
            <w:tcBorders>
              <w:top w:val="nil"/>
              <w:left w:val="single" w:sz="8" w:space="0" w:color="auto"/>
              <w:bottom w:val="single" w:sz="8" w:space="0" w:color="000000"/>
              <w:right w:val="single" w:sz="8" w:space="0" w:color="000000"/>
            </w:tcBorders>
            <w:shd w:val="clear" w:color="FFFFFF" w:fill="FFFFFF"/>
            <w:noWrap/>
            <w:vAlign w:val="center"/>
            <w:hideMark/>
          </w:tcPr>
          <w:p w14:paraId="05F12C15"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40</w:t>
            </w:r>
          </w:p>
        </w:tc>
        <w:tc>
          <w:tcPr>
            <w:tcW w:w="1320" w:type="dxa"/>
            <w:tcBorders>
              <w:top w:val="nil"/>
              <w:left w:val="single" w:sz="4" w:space="0" w:color="000000"/>
              <w:bottom w:val="single" w:sz="4" w:space="0" w:color="000000"/>
              <w:right w:val="single" w:sz="4" w:space="0" w:color="000000"/>
            </w:tcBorders>
            <w:shd w:val="clear" w:color="auto" w:fill="auto"/>
            <w:noWrap/>
            <w:vAlign w:val="center"/>
            <w:hideMark/>
          </w:tcPr>
          <w:p w14:paraId="1034D3AF"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6</w:t>
            </w:r>
          </w:p>
        </w:tc>
        <w:tc>
          <w:tcPr>
            <w:tcW w:w="1320" w:type="dxa"/>
            <w:tcBorders>
              <w:top w:val="nil"/>
              <w:left w:val="nil"/>
              <w:bottom w:val="single" w:sz="4" w:space="0" w:color="000000"/>
              <w:right w:val="single" w:sz="4" w:space="0" w:color="000000"/>
            </w:tcBorders>
            <w:shd w:val="clear" w:color="FFFFFF" w:fill="FFFFFF"/>
            <w:vAlign w:val="center"/>
            <w:hideMark/>
          </w:tcPr>
          <w:p w14:paraId="55A9A0F0"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c/u</w:t>
            </w:r>
          </w:p>
        </w:tc>
        <w:tc>
          <w:tcPr>
            <w:tcW w:w="2752" w:type="dxa"/>
            <w:tcBorders>
              <w:top w:val="nil"/>
              <w:left w:val="nil"/>
              <w:bottom w:val="single" w:sz="4" w:space="0" w:color="000000"/>
              <w:right w:val="single" w:sz="8" w:space="0" w:color="auto"/>
            </w:tcBorders>
            <w:shd w:val="clear" w:color="FFFFFF" w:fill="FFFFFF"/>
            <w:vAlign w:val="center"/>
            <w:hideMark/>
          </w:tcPr>
          <w:p w14:paraId="678FF226"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Asas microbiologicas calibradas 0.01 en anillo</w:t>
            </w:r>
          </w:p>
        </w:tc>
      </w:tr>
      <w:tr w:rsidR="002C53E8" w:rsidRPr="002C53E8" w14:paraId="3F9743FD" w14:textId="77777777" w:rsidTr="002C53E8">
        <w:trPr>
          <w:trHeight w:val="1365"/>
          <w:jc w:val="center"/>
        </w:trPr>
        <w:tc>
          <w:tcPr>
            <w:tcW w:w="1320" w:type="dxa"/>
            <w:tcBorders>
              <w:top w:val="nil"/>
              <w:left w:val="single" w:sz="8" w:space="0" w:color="auto"/>
              <w:bottom w:val="nil"/>
              <w:right w:val="single" w:sz="8" w:space="0" w:color="000000"/>
            </w:tcBorders>
            <w:shd w:val="clear" w:color="FFFFFF" w:fill="FFFFFF"/>
            <w:noWrap/>
            <w:vAlign w:val="center"/>
            <w:hideMark/>
          </w:tcPr>
          <w:p w14:paraId="58242ABB" w14:textId="77777777" w:rsidR="002C53E8" w:rsidRPr="002C53E8" w:rsidRDefault="002C53E8" w:rsidP="002C53E8">
            <w:pPr>
              <w:widowControl/>
              <w:autoSpaceDE/>
              <w:autoSpaceDN/>
              <w:jc w:val="center"/>
              <w:rPr>
                <w:rFonts w:ascii="Berlin Sans FB" w:eastAsia="Times New Roman" w:hAnsi="Berlin Sans FB" w:cs="Times New Roman"/>
                <w:color w:val="000000"/>
                <w:sz w:val="24"/>
                <w:szCs w:val="24"/>
                <w:lang w:bidi="ar-SA"/>
              </w:rPr>
            </w:pPr>
            <w:r w:rsidRPr="002C53E8">
              <w:rPr>
                <w:rFonts w:ascii="Berlin Sans FB" w:eastAsia="Times New Roman" w:hAnsi="Berlin Sans FB" w:cs="Times New Roman"/>
                <w:color w:val="000000"/>
                <w:sz w:val="24"/>
                <w:szCs w:val="24"/>
                <w:lang w:bidi="ar-SA"/>
              </w:rPr>
              <w:t>41</w:t>
            </w:r>
          </w:p>
        </w:tc>
        <w:tc>
          <w:tcPr>
            <w:tcW w:w="1320" w:type="dxa"/>
            <w:tcBorders>
              <w:top w:val="nil"/>
              <w:left w:val="single" w:sz="4" w:space="0" w:color="000000"/>
              <w:bottom w:val="nil"/>
              <w:right w:val="single" w:sz="4" w:space="0" w:color="000000"/>
            </w:tcBorders>
            <w:shd w:val="clear" w:color="auto" w:fill="auto"/>
            <w:noWrap/>
            <w:vAlign w:val="center"/>
            <w:hideMark/>
          </w:tcPr>
          <w:p w14:paraId="7E881BC6" w14:textId="77777777" w:rsidR="002C53E8" w:rsidRPr="002C53E8" w:rsidRDefault="002C53E8" w:rsidP="002C53E8">
            <w:pPr>
              <w:widowControl/>
              <w:autoSpaceDE/>
              <w:autoSpaceDN/>
              <w:jc w:val="center"/>
              <w:rPr>
                <w:rFonts w:ascii="Liberation Sans" w:eastAsia="Times New Roman" w:hAnsi="Liberation Sans" w:cs="Times New Roman"/>
                <w:color w:val="000000"/>
                <w:lang w:bidi="ar-SA"/>
              </w:rPr>
            </w:pPr>
            <w:r w:rsidRPr="002C53E8">
              <w:rPr>
                <w:rFonts w:ascii="Liberation Sans" w:eastAsia="Times New Roman" w:hAnsi="Liberation Sans" w:cs="Times New Roman"/>
                <w:color w:val="000000"/>
                <w:lang w:bidi="ar-SA"/>
              </w:rPr>
              <w:t>6</w:t>
            </w:r>
          </w:p>
        </w:tc>
        <w:tc>
          <w:tcPr>
            <w:tcW w:w="1320" w:type="dxa"/>
            <w:tcBorders>
              <w:top w:val="nil"/>
              <w:left w:val="nil"/>
              <w:bottom w:val="nil"/>
              <w:right w:val="single" w:sz="4" w:space="0" w:color="000000"/>
            </w:tcBorders>
            <w:shd w:val="clear" w:color="FFFFFF" w:fill="FFFFFF"/>
            <w:vAlign w:val="center"/>
            <w:hideMark/>
          </w:tcPr>
          <w:p w14:paraId="469E84F3" w14:textId="77777777" w:rsidR="002C53E8" w:rsidRPr="002C53E8" w:rsidRDefault="002C53E8" w:rsidP="002C53E8">
            <w:pPr>
              <w:widowControl/>
              <w:autoSpaceDE/>
              <w:autoSpaceDN/>
              <w:jc w:val="center"/>
              <w:rPr>
                <w:rFonts w:eastAsia="Times New Roman"/>
                <w:b/>
                <w:bCs/>
                <w:color w:val="000000"/>
                <w:sz w:val="24"/>
                <w:szCs w:val="24"/>
                <w:lang w:bidi="ar-SA"/>
              </w:rPr>
            </w:pPr>
            <w:r w:rsidRPr="002C53E8">
              <w:rPr>
                <w:rFonts w:eastAsia="Times New Roman"/>
                <w:b/>
                <w:bCs/>
                <w:color w:val="000000"/>
                <w:sz w:val="24"/>
                <w:szCs w:val="24"/>
                <w:lang w:bidi="ar-SA"/>
              </w:rPr>
              <w:t>Frasco</w:t>
            </w:r>
          </w:p>
        </w:tc>
        <w:tc>
          <w:tcPr>
            <w:tcW w:w="2752" w:type="dxa"/>
            <w:tcBorders>
              <w:top w:val="nil"/>
              <w:left w:val="nil"/>
              <w:bottom w:val="nil"/>
              <w:right w:val="single" w:sz="8" w:space="0" w:color="auto"/>
            </w:tcBorders>
            <w:shd w:val="clear" w:color="FFFFFF" w:fill="FFFFFF"/>
            <w:vAlign w:val="center"/>
            <w:hideMark/>
          </w:tcPr>
          <w:p w14:paraId="4A5F283B" w14:textId="77777777" w:rsidR="002C53E8" w:rsidRPr="002C53E8" w:rsidRDefault="002C53E8" w:rsidP="002C53E8">
            <w:pPr>
              <w:widowControl/>
              <w:autoSpaceDE/>
              <w:autoSpaceDN/>
              <w:rPr>
                <w:rFonts w:eastAsia="Times New Roman"/>
                <w:color w:val="000000"/>
                <w:sz w:val="24"/>
                <w:szCs w:val="24"/>
                <w:lang w:bidi="ar-SA"/>
              </w:rPr>
            </w:pPr>
            <w:r w:rsidRPr="002C53E8">
              <w:rPr>
                <w:rFonts w:eastAsia="Times New Roman"/>
                <w:color w:val="000000"/>
                <w:sz w:val="24"/>
                <w:szCs w:val="24"/>
                <w:lang w:bidi="ar-SA"/>
              </w:rPr>
              <w:t>Soluciones de limpieza 47 y 48 del equipo de bioquimica ms 250 3 decada uno</w:t>
            </w:r>
          </w:p>
        </w:tc>
      </w:tr>
      <w:tr w:rsidR="002C53E8" w:rsidRPr="002C53E8" w14:paraId="6F1EC26E" w14:textId="77777777" w:rsidTr="008F0554">
        <w:trPr>
          <w:trHeight w:val="4815"/>
          <w:jc w:val="center"/>
        </w:trPr>
        <w:tc>
          <w:tcPr>
            <w:tcW w:w="132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2918119C" w14:textId="51527431" w:rsidR="002C53E8" w:rsidRPr="002C53E8" w:rsidRDefault="002C53E8" w:rsidP="002C53E8">
            <w:pPr>
              <w:widowControl/>
              <w:autoSpaceDE/>
              <w:autoSpaceDN/>
              <w:jc w:val="center"/>
              <w:rPr>
                <w:rFonts w:ascii="Liberation Sans" w:eastAsia="Times New Roman" w:hAnsi="Liberation Sans" w:cs="Times New Roman"/>
                <w:b/>
                <w:bCs/>
                <w:color w:val="000000"/>
                <w:lang w:bidi="ar-SA"/>
              </w:rPr>
            </w:pPr>
          </w:p>
        </w:tc>
        <w:tc>
          <w:tcPr>
            <w:tcW w:w="1320" w:type="dxa"/>
            <w:tcBorders>
              <w:top w:val="single" w:sz="4" w:space="0" w:color="auto"/>
              <w:left w:val="nil"/>
              <w:bottom w:val="single" w:sz="8" w:space="0" w:color="auto"/>
              <w:right w:val="single" w:sz="4" w:space="0" w:color="auto"/>
            </w:tcBorders>
            <w:shd w:val="clear" w:color="auto" w:fill="auto"/>
            <w:noWrap/>
            <w:vAlign w:val="center"/>
          </w:tcPr>
          <w:p w14:paraId="1B685934" w14:textId="0D9968B4" w:rsidR="002C53E8" w:rsidRPr="002C53E8" w:rsidRDefault="002C53E8" w:rsidP="002C53E8">
            <w:pPr>
              <w:widowControl/>
              <w:autoSpaceDE/>
              <w:autoSpaceDN/>
              <w:jc w:val="right"/>
              <w:rPr>
                <w:rFonts w:ascii="Liberation Sans" w:eastAsia="Times New Roman" w:hAnsi="Liberation Sans" w:cs="Times New Roman"/>
                <w:b/>
                <w:bCs/>
                <w:color w:val="000000"/>
                <w:lang w:bidi="ar-SA"/>
              </w:rPr>
            </w:pPr>
          </w:p>
        </w:tc>
        <w:tc>
          <w:tcPr>
            <w:tcW w:w="1320" w:type="dxa"/>
            <w:tcBorders>
              <w:top w:val="single" w:sz="4" w:space="0" w:color="auto"/>
              <w:left w:val="nil"/>
              <w:bottom w:val="single" w:sz="8" w:space="0" w:color="auto"/>
              <w:right w:val="single" w:sz="4" w:space="0" w:color="auto"/>
            </w:tcBorders>
            <w:shd w:val="clear" w:color="auto" w:fill="auto"/>
            <w:noWrap/>
            <w:vAlign w:val="center"/>
            <w:hideMark/>
          </w:tcPr>
          <w:p w14:paraId="0D32D6F7" w14:textId="77777777" w:rsidR="002C53E8" w:rsidRPr="002C53E8" w:rsidRDefault="002C53E8" w:rsidP="002C53E8">
            <w:pPr>
              <w:widowControl/>
              <w:autoSpaceDE/>
              <w:autoSpaceDN/>
              <w:rPr>
                <w:rFonts w:ascii="Liberation Sans" w:eastAsia="Times New Roman" w:hAnsi="Liberation Sans" w:cs="Times New Roman"/>
                <w:b/>
                <w:bCs/>
                <w:color w:val="000000"/>
                <w:lang w:bidi="ar-SA"/>
              </w:rPr>
            </w:pPr>
            <w:r w:rsidRPr="002C53E8">
              <w:rPr>
                <w:rFonts w:ascii="Liberation Sans" w:eastAsia="Times New Roman" w:hAnsi="Liberation Sans" w:cs="Times New Roman"/>
                <w:b/>
                <w:bCs/>
                <w:color w:val="000000"/>
                <w:lang w:bidi="ar-SA"/>
              </w:rPr>
              <w:t> </w:t>
            </w:r>
          </w:p>
        </w:tc>
        <w:tc>
          <w:tcPr>
            <w:tcW w:w="2752" w:type="dxa"/>
            <w:tcBorders>
              <w:top w:val="single" w:sz="4" w:space="0" w:color="auto"/>
              <w:left w:val="nil"/>
              <w:bottom w:val="single" w:sz="8" w:space="0" w:color="auto"/>
              <w:right w:val="single" w:sz="8" w:space="0" w:color="auto"/>
            </w:tcBorders>
            <w:shd w:val="clear" w:color="auto" w:fill="auto"/>
            <w:vAlign w:val="bottom"/>
            <w:hideMark/>
          </w:tcPr>
          <w:p w14:paraId="726D889C" w14:textId="77777777" w:rsidR="002C53E8" w:rsidRPr="002C53E8" w:rsidRDefault="002C53E8" w:rsidP="002C53E8">
            <w:pPr>
              <w:widowControl/>
              <w:autoSpaceDE/>
              <w:autoSpaceDN/>
              <w:rPr>
                <w:rFonts w:ascii="Liberation Sans" w:eastAsia="Times New Roman" w:hAnsi="Liberation Sans" w:cs="Times New Roman"/>
                <w:b/>
                <w:bCs/>
                <w:color w:val="000000"/>
                <w:lang w:bidi="ar-SA"/>
              </w:rPr>
            </w:pPr>
            <w:r w:rsidRPr="002C53E8">
              <w:rPr>
                <w:rFonts w:ascii="Liberation Sans" w:eastAsia="Times New Roman" w:hAnsi="Liberation Sans" w:cs="Times New Roman"/>
                <w:b/>
                <w:bCs/>
                <w:color w:val="000000"/>
                <w:lang w:bidi="ar-SA"/>
              </w:rPr>
              <w:t>EQUIPO EN COMODATO LECTOR DE ELECTROLITOS CON LECTURA DE CONCENTRACION DE SODIO, POTASIO Y CLORO. QUE INCLUYA PLAN DE CAPACITACION PARA EL USO, PARA CORRECIONES Y MANTENIMIENTOS MENORES Y PLAN DE MANTENIMIENTO PREVENTIVO Y CORRECTIVO.</w:t>
            </w:r>
          </w:p>
        </w:tc>
      </w:tr>
    </w:tbl>
    <w:p w14:paraId="255A1572" w14:textId="16FA09A3" w:rsidR="006053DE" w:rsidRDefault="006053DE" w:rsidP="00774FF9">
      <w:pPr>
        <w:spacing w:before="158" w:line="276" w:lineRule="auto"/>
        <w:ind w:right="2238"/>
        <w:rPr>
          <w:rFonts w:ascii="Bell MT" w:hAnsi="Bell MT" w:cs="Aparajita"/>
          <w:b/>
          <w:sz w:val="24"/>
          <w:szCs w:val="24"/>
        </w:rPr>
      </w:pPr>
    </w:p>
    <w:p w14:paraId="5E817F94" w14:textId="77777777" w:rsidR="00CF6775" w:rsidRDefault="00CF6775" w:rsidP="00774FF9">
      <w:pPr>
        <w:spacing w:before="158" w:line="276" w:lineRule="auto"/>
        <w:ind w:right="2238"/>
        <w:rPr>
          <w:rFonts w:ascii="Bell MT" w:hAnsi="Bell MT" w:cs="Aparajita"/>
          <w:b/>
          <w:sz w:val="24"/>
          <w:szCs w:val="24"/>
        </w:rPr>
      </w:pPr>
    </w:p>
    <w:p w14:paraId="3B5F9693" w14:textId="77777777" w:rsidR="00CF6775" w:rsidRDefault="00CF6775" w:rsidP="00774FF9">
      <w:pPr>
        <w:spacing w:before="158" w:line="276" w:lineRule="auto"/>
        <w:ind w:right="2238"/>
        <w:rPr>
          <w:rFonts w:ascii="Bell MT" w:hAnsi="Bell MT" w:cs="Aparajita"/>
          <w:b/>
          <w:sz w:val="24"/>
          <w:szCs w:val="24"/>
        </w:rPr>
      </w:pPr>
    </w:p>
    <w:p w14:paraId="3B54DD54" w14:textId="77777777" w:rsidR="00CF6775" w:rsidRDefault="00CF6775" w:rsidP="00774FF9">
      <w:pPr>
        <w:spacing w:before="158" w:line="276" w:lineRule="auto"/>
        <w:ind w:right="2238"/>
        <w:rPr>
          <w:rFonts w:ascii="Bell MT" w:hAnsi="Bell MT" w:cs="Aparajita"/>
          <w:b/>
          <w:sz w:val="24"/>
          <w:szCs w:val="24"/>
        </w:rPr>
      </w:pPr>
    </w:p>
    <w:p w14:paraId="59DC8891" w14:textId="77777777" w:rsidR="00CF6775" w:rsidRDefault="00CF6775" w:rsidP="00774FF9">
      <w:pPr>
        <w:spacing w:before="158" w:line="276" w:lineRule="auto"/>
        <w:ind w:right="2238"/>
        <w:rPr>
          <w:rFonts w:ascii="Bell MT" w:hAnsi="Bell MT" w:cs="Aparajita"/>
          <w:b/>
          <w:sz w:val="24"/>
          <w:szCs w:val="24"/>
        </w:rPr>
      </w:pPr>
    </w:p>
    <w:p w14:paraId="6F56C433" w14:textId="77777777" w:rsidR="00CF6775" w:rsidRDefault="00CF6775" w:rsidP="00774FF9">
      <w:pPr>
        <w:spacing w:before="158" w:line="276" w:lineRule="auto"/>
        <w:ind w:right="2238"/>
        <w:rPr>
          <w:rFonts w:ascii="Bell MT" w:hAnsi="Bell MT" w:cs="Aparajita"/>
          <w:b/>
          <w:sz w:val="24"/>
          <w:szCs w:val="24"/>
        </w:rPr>
      </w:pPr>
    </w:p>
    <w:p w14:paraId="36BA9C5B" w14:textId="77777777" w:rsidR="00CF6775" w:rsidRDefault="00CF6775" w:rsidP="00774FF9">
      <w:pPr>
        <w:spacing w:before="158" w:line="276" w:lineRule="auto"/>
        <w:ind w:right="2238"/>
        <w:rPr>
          <w:rFonts w:ascii="Bell MT" w:hAnsi="Bell MT" w:cs="Aparajita"/>
          <w:b/>
          <w:sz w:val="24"/>
          <w:szCs w:val="24"/>
        </w:rPr>
      </w:pPr>
    </w:p>
    <w:p w14:paraId="022C2526" w14:textId="77777777" w:rsidR="00CF6775" w:rsidRDefault="00CF6775" w:rsidP="00774FF9">
      <w:pPr>
        <w:spacing w:before="158" w:line="276" w:lineRule="auto"/>
        <w:ind w:right="2238"/>
        <w:rPr>
          <w:rFonts w:ascii="Bell MT" w:hAnsi="Bell MT" w:cs="Aparajita"/>
          <w:b/>
          <w:sz w:val="24"/>
          <w:szCs w:val="24"/>
        </w:rPr>
      </w:pPr>
    </w:p>
    <w:p w14:paraId="100C78DF" w14:textId="77777777" w:rsidR="00CF6775" w:rsidRDefault="00CF6775" w:rsidP="00774FF9">
      <w:pPr>
        <w:spacing w:before="158" w:line="276" w:lineRule="auto"/>
        <w:ind w:right="2238"/>
        <w:rPr>
          <w:rFonts w:ascii="Bell MT" w:hAnsi="Bell MT" w:cs="Aparajita"/>
          <w:b/>
          <w:sz w:val="24"/>
          <w:szCs w:val="24"/>
        </w:rPr>
      </w:pPr>
    </w:p>
    <w:p w14:paraId="2BD8D283" w14:textId="77777777" w:rsidR="00CF6775" w:rsidRDefault="00CF6775" w:rsidP="00774FF9">
      <w:pPr>
        <w:spacing w:before="158" w:line="276" w:lineRule="auto"/>
        <w:ind w:right="2238"/>
        <w:rPr>
          <w:rFonts w:ascii="Bell MT" w:hAnsi="Bell MT" w:cs="Aparajita"/>
          <w:b/>
          <w:sz w:val="24"/>
          <w:szCs w:val="24"/>
        </w:rPr>
      </w:pPr>
    </w:p>
    <w:p w14:paraId="7405FA90" w14:textId="77777777" w:rsidR="00CF6775" w:rsidRDefault="00CF6775" w:rsidP="00774FF9">
      <w:pPr>
        <w:spacing w:before="158" w:line="276" w:lineRule="auto"/>
        <w:ind w:right="2238"/>
        <w:rPr>
          <w:rFonts w:ascii="Bell MT" w:hAnsi="Bell MT" w:cs="Aparajita"/>
          <w:b/>
          <w:sz w:val="24"/>
          <w:szCs w:val="24"/>
        </w:rPr>
      </w:pPr>
    </w:p>
    <w:p w14:paraId="22055B07" w14:textId="77777777" w:rsidR="00CF6775" w:rsidRDefault="00CF6775" w:rsidP="00774FF9">
      <w:pPr>
        <w:spacing w:before="158" w:line="276" w:lineRule="auto"/>
        <w:ind w:right="2238"/>
        <w:rPr>
          <w:rFonts w:ascii="Bell MT" w:hAnsi="Bell MT" w:cs="Aparajita"/>
          <w:b/>
          <w:sz w:val="24"/>
          <w:szCs w:val="24"/>
        </w:rPr>
      </w:pPr>
    </w:p>
    <w:p w14:paraId="0CA179F2" w14:textId="77777777" w:rsidR="00CF6775" w:rsidRDefault="00CF6775" w:rsidP="00774FF9">
      <w:pPr>
        <w:spacing w:before="158" w:line="276" w:lineRule="auto"/>
        <w:ind w:right="2238"/>
        <w:rPr>
          <w:rFonts w:ascii="Bell MT" w:hAnsi="Bell MT" w:cs="Aparajita"/>
          <w:b/>
          <w:sz w:val="24"/>
          <w:szCs w:val="24"/>
        </w:rPr>
      </w:pPr>
    </w:p>
    <w:p w14:paraId="26A44169" w14:textId="77777777" w:rsidR="00CF6775" w:rsidRDefault="00CF6775" w:rsidP="00774FF9">
      <w:pPr>
        <w:spacing w:before="158" w:line="276" w:lineRule="auto"/>
        <w:ind w:right="2238"/>
        <w:rPr>
          <w:rFonts w:ascii="Bell MT" w:hAnsi="Bell MT" w:cs="Aparajita"/>
          <w:b/>
          <w:sz w:val="24"/>
          <w:szCs w:val="24"/>
        </w:rPr>
      </w:pPr>
    </w:p>
    <w:p w14:paraId="496244DA" w14:textId="77777777" w:rsidR="00CF6775" w:rsidRDefault="00CF6775" w:rsidP="00774FF9">
      <w:pPr>
        <w:spacing w:before="158" w:line="276" w:lineRule="auto"/>
        <w:ind w:right="2238"/>
        <w:rPr>
          <w:rFonts w:ascii="Bell MT" w:hAnsi="Bell MT" w:cs="Aparajita"/>
          <w:b/>
          <w:sz w:val="24"/>
          <w:szCs w:val="24"/>
        </w:rPr>
      </w:pPr>
    </w:p>
    <w:p w14:paraId="241DEF85" w14:textId="77777777" w:rsidR="00CF6775" w:rsidRDefault="00CF6775" w:rsidP="00774FF9">
      <w:pPr>
        <w:spacing w:before="158" w:line="276" w:lineRule="auto"/>
        <w:ind w:right="2238"/>
        <w:rPr>
          <w:rFonts w:ascii="Bell MT" w:hAnsi="Bell MT" w:cs="Aparajita"/>
          <w:b/>
          <w:sz w:val="24"/>
          <w:szCs w:val="24"/>
        </w:rPr>
      </w:pPr>
    </w:p>
    <w:p w14:paraId="15DC2A88" w14:textId="77777777" w:rsidR="00CF6775" w:rsidRDefault="00CF6775" w:rsidP="00774FF9">
      <w:pPr>
        <w:spacing w:before="158" w:line="276" w:lineRule="auto"/>
        <w:ind w:right="2238"/>
        <w:rPr>
          <w:rFonts w:ascii="Bell MT" w:hAnsi="Bell MT" w:cs="Aparajita"/>
          <w:b/>
          <w:sz w:val="24"/>
          <w:szCs w:val="24"/>
        </w:rPr>
      </w:pPr>
    </w:p>
    <w:p w14:paraId="69E48F74" w14:textId="77777777" w:rsidR="00CF6775" w:rsidRDefault="00CF6775" w:rsidP="00774FF9">
      <w:pPr>
        <w:spacing w:before="158" w:line="276" w:lineRule="auto"/>
        <w:ind w:right="2238"/>
        <w:rPr>
          <w:rFonts w:ascii="Bell MT" w:hAnsi="Bell MT" w:cs="Aparajita"/>
          <w:b/>
          <w:sz w:val="24"/>
          <w:szCs w:val="24"/>
        </w:rPr>
      </w:pPr>
    </w:p>
    <w:p w14:paraId="072D6B62" w14:textId="77777777" w:rsidR="00CF6775" w:rsidRDefault="00CF6775" w:rsidP="00774FF9">
      <w:pPr>
        <w:spacing w:before="158" w:line="276" w:lineRule="auto"/>
        <w:ind w:right="2238"/>
        <w:rPr>
          <w:rFonts w:ascii="Bell MT" w:hAnsi="Bell MT" w:cs="Aparajita"/>
          <w:b/>
          <w:sz w:val="24"/>
          <w:szCs w:val="24"/>
        </w:rPr>
      </w:pPr>
    </w:p>
    <w:p w14:paraId="035D04D4" w14:textId="77777777" w:rsidR="00CF6775" w:rsidRPr="00B26DCF" w:rsidRDefault="00CF6775" w:rsidP="00774FF9">
      <w:pPr>
        <w:spacing w:before="158" w:line="276" w:lineRule="auto"/>
        <w:ind w:right="2238"/>
        <w:rPr>
          <w:rFonts w:ascii="Bell MT" w:hAnsi="Bell MT" w:cs="Aparajita"/>
          <w:b/>
          <w:sz w:val="24"/>
          <w:szCs w:val="24"/>
        </w:rPr>
      </w:pPr>
    </w:p>
    <w:p w14:paraId="3CCC36D0" w14:textId="77777777" w:rsidR="00B26DCF" w:rsidRPr="00B26DCF" w:rsidRDefault="00B26DCF" w:rsidP="00774FF9">
      <w:pPr>
        <w:spacing w:before="158" w:line="276" w:lineRule="auto"/>
        <w:ind w:right="2238"/>
        <w:rPr>
          <w:rFonts w:ascii="Bell MT" w:hAnsi="Bell MT" w:cs="Aparajita"/>
          <w:b/>
          <w:sz w:val="24"/>
          <w:szCs w:val="24"/>
        </w:rPr>
      </w:pPr>
    </w:p>
    <w:p w14:paraId="1EBBB47F" w14:textId="015FB098" w:rsidR="000F3632" w:rsidRPr="00B26DCF" w:rsidRDefault="00B26DCF" w:rsidP="00B26DCF">
      <w:pPr>
        <w:pStyle w:val="Ttulo1"/>
        <w:rPr>
          <w:rFonts w:ascii="Bell MT" w:hAnsi="Bell MT"/>
          <w:sz w:val="24"/>
          <w:szCs w:val="24"/>
        </w:rPr>
      </w:pPr>
      <w:bookmarkStart w:id="38" w:name="_Toc137041064"/>
      <w:r w:rsidRPr="00B26DCF">
        <w:rPr>
          <w:rFonts w:ascii="Bell MT" w:hAnsi="Bell MT"/>
          <w:sz w:val="24"/>
          <w:szCs w:val="24"/>
        </w:rPr>
        <w:t xml:space="preserve">XIX. </w:t>
      </w:r>
      <w:r w:rsidR="000F3632" w:rsidRPr="00B26DCF">
        <w:rPr>
          <w:rFonts w:ascii="Bell MT" w:hAnsi="Bell MT"/>
          <w:sz w:val="24"/>
          <w:szCs w:val="24"/>
        </w:rPr>
        <w:t>ANEXO “A "</w:t>
      </w:r>
      <w:bookmarkEnd w:id="38"/>
    </w:p>
    <w:p w14:paraId="22083BCA" w14:textId="77777777" w:rsidR="000F3632" w:rsidRPr="00B26DCF" w:rsidRDefault="000F3632" w:rsidP="00774FF9">
      <w:pPr>
        <w:spacing w:before="235" w:line="276" w:lineRule="auto"/>
        <w:ind w:right="2238"/>
        <w:rPr>
          <w:rFonts w:ascii="Bell MT" w:hAnsi="Bell MT" w:cs="Aparajita"/>
          <w:sz w:val="24"/>
          <w:szCs w:val="24"/>
        </w:rPr>
      </w:pPr>
      <w:r w:rsidRPr="00B26DCF">
        <w:rPr>
          <w:rFonts w:ascii="Bell MT" w:hAnsi="Bell MT" w:cs="Aparajita"/>
          <w:sz w:val="24"/>
          <w:szCs w:val="24"/>
          <w:u w:val="single"/>
        </w:rPr>
        <w:t>CARTA PROPUESTA</w:t>
      </w:r>
    </w:p>
    <w:p w14:paraId="30EA6B15" w14:textId="77777777" w:rsidR="000F3632" w:rsidRPr="00B26DCF" w:rsidRDefault="000F3632" w:rsidP="00774FF9">
      <w:pPr>
        <w:pStyle w:val="Textoindependiente"/>
        <w:spacing w:line="276" w:lineRule="auto"/>
        <w:rPr>
          <w:rFonts w:ascii="Bell MT" w:hAnsi="Bell MT" w:cs="Aparajita"/>
          <w:sz w:val="24"/>
          <w:szCs w:val="24"/>
        </w:rPr>
      </w:pPr>
    </w:p>
    <w:p w14:paraId="2C1ACF09" w14:textId="77777777" w:rsidR="000F3632" w:rsidRPr="00B26DCF" w:rsidRDefault="000F3632" w:rsidP="00774FF9">
      <w:pPr>
        <w:pStyle w:val="Textoindependiente"/>
        <w:spacing w:before="9" w:line="276" w:lineRule="auto"/>
        <w:rPr>
          <w:rFonts w:ascii="Bell MT" w:hAnsi="Bell MT" w:cs="Aparajita"/>
          <w:sz w:val="24"/>
          <w:szCs w:val="24"/>
        </w:rPr>
      </w:pPr>
      <w:r w:rsidRPr="00B26DCF">
        <w:rPr>
          <w:rFonts w:ascii="Bell MT" w:hAnsi="Bell MT" w:cs="Aparajita"/>
          <w:sz w:val="24"/>
          <w:szCs w:val="24"/>
        </w:rPr>
        <w:t>SEÑORES(AS)</w:t>
      </w:r>
    </w:p>
    <w:p w14:paraId="1B854DE9" w14:textId="77777777" w:rsidR="000F3632" w:rsidRPr="00B26DCF" w:rsidRDefault="000F3632" w:rsidP="00774FF9">
      <w:pPr>
        <w:pStyle w:val="Textoindependiente"/>
        <w:spacing w:before="9" w:line="276" w:lineRule="auto"/>
        <w:rPr>
          <w:rFonts w:ascii="Bell MT" w:hAnsi="Bell MT" w:cs="Aparajita"/>
          <w:sz w:val="24"/>
          <w:szCs w:val="24"/>
        </w:rPr>
      </w:pPr>
    </w:p>
    <w:p w14:paraId="640A9B9D" w14:textId="0115C711" w:rsidR="000F3632" w:rsidRPr="00B26DCF" w:rsidRDefault="000F3632" w:rsidP="00774FF9">
      <w:pPr>
        <w:pStyle w:val="Textoindependiente"/>
        <w:spacing w:before="9" w:line="276" w:lineRule="auto"/>
        <w:rPr>
          <w:rFonts w:ascii="Bell MT" w:hAnsi="Bell MT" w:cs="Aparajita"/>
          <w:sz w:val="24"/>
          <w:szCs w:val="24"/>
        </w:rPr>
      </w:pPr>
      <w:r w:rsidRPr="00B26DCF">
        <w:rPr>
          <w:rFonts w:ascii="Bell MT" w:hAnsi="Bell MT" w:cs="Aparajita"/>
          <w:sz w:val="24"/>
          <w:szCs w:val="24"/>
        </w:rPr>
        <w:t>Fundación Gestora De</w:t>
      </w:r>
      <w:r w:rsidR="00A27E56" w:rsidRPr="00B26DCF">
        <w:rPr>
          <w:rFonts w:ascii="Bell MT" w:hAnsi="Bell MT" w:cs="Aparajita"/>
          <w:sz w:val="24"/>
          <w:szCs w:val="24"/>
        </w:rPr>
        <w:t xml:space="preserve"> la Salud</w:t>
      </w:r>
      <w:r w:rsidRPr="00B26DCF">
        <w:rPr>
          <w:rFonts w:ascii="Bell MT" w:hAnsi="Bell MT" w:cs="Aparajita"/>
          <w:sz w:val="24"/>
          <w:szCs w:val="24"/>
        </w:rPr>
        <w:t xml:space="preserve">-Hospital Enrique Aguilar Cerrato (FUNDAGES-HEAC) </w:t>
      </w:r>
    </w:p>
    <w:p w14:paraId="0600CA2E" w14:textId="77777777" w:rsidR="000F3632" w:rsidRPr="00B26DCF" w:rsidRDefault="000F3632" w:rsidP="00774FF9">
      <w:pPr>
        <w:pStyle w:val="Textoindependiente"/>
        <w:spacing w:before="9" w:line="276" w:lineRule="auto"/>
        <w:rPr>
          <w:rFonts w:ascii="Bell MT" w:hAnsi="Bell MT" w:cs="Aparajita"/>
          <w:sz w:val="24"/>
          <w:szCs w:val="24"/>
        </w:rPr>
      </w:pPr>
      <w:r w:rsidRPr="00B26DCF">
        <w:rPr>
          <w:rFonts w:ascii="Bell MT" w:hAnsi="Bell MT" w:cs="Aparajita"/>
          <w:sz w:val="24"/>
          <w:szCs w:val="24"/>
        </w:rPr>
        <w:t>La Esperanza, Intibucá.</w:t>
      </w:r>
    </w:p>
    <w:p w14:paraId="6758E8A7" w14:textId="77777777" w:rsidR="000F3632" w:rsidRPr="00B26DCF" w:rsidRDefault="000F3632" w:rsidP="00774FF9">
      <w:pPr>
        <w:pStyle w:val="Textoindependiente"/>
        <w:spacing w:before="9" w:line="276" w:lineRule="auto"/>
        <w:rPr>
          <w:rFonts w:ascii="Bell MT" w:hAnsi="Bell MT" w:cs="Aparajita"/>
          <w:sz w:val="24"/>
          <w:szCs w:val="24"/>
        </w:rPr>
      </w:pPr>
    </w:p>
    <w:p w14:paraId="58E2335F" w14:textId="77777777" w:rsidR="000F3632" w:rsidRPr="00B26DCF" w:rsidRDefault="000F3632" w:rsidP="00774FF9">
      <w:pPr>
        <w:spacing w:before="96" w:line="276" w:lineRule="auto"/>
        <w:ind w:right="368"/>
        <w:rPr>
          <w:rFonts w:ascii="Bell MT" w:hAnsi="Bell MT" w:cs="Aparajita"/>
          <w:sz w:val="24"/>
          <w:szCs w:val="24"/>
        </w:rPr>
      </w:pPr>
      <w:r w:rsidRPr="00B26DCF">
        <w:rPr>
          <w:rFonts w:ascii="Bell MT" w:hAnsi="Bell MT" w:cs="Aparajita"/>
          <w:sz w:val="24"/>
          <w:szCs w:val="24"/>
        </w:rPr>
        <w:t>Atención: Subdirección de Gestión de Recursos</w:t>
      </w:r>
    </w:p>
    <w:p w14:paraId="78D9A225" w14:textId="77777777" w:rsidR="000F3632" w:rsidRPr="00B26DCF" w:rsidRDefault="000F3632" w:rsidP="00774FF9">
      <w:pPr>
        <w:pStyle w:val="Textoindependiente"/>
        <w:spacing w:line="276" w:lineRule="auto"/>
        <w:rPr>
          <w:rFonts w:ascii="Bell MT" w:hAnsi="Bell MT" w:cs="Aparajita"/>
          <w:sz w:val="24"/>
          <w:szCs w:val="24"/>
          <w:u w:val="single"/>
        </w:rPr>
      </w:pPr>
    </w:p>
    <w:p w14:paraId="502E4F17" w14:textId="77777777" w:rsidR="000F3632" w:rsidRPr="00B26DCF" w:rsidRDefault="000F3632" w:rsidP="00774FF9">
      <w:pPr>
        <w:pStyle w:val="Textoindependiente"/>
        <w:spacing w:before="1" w:line="276" w:lineRule="auto"/>
        <w:rPr>
          <w:rFonts w:ascii="Bell MT" w:hAnsi="Bell MT" w:cs="Aparajita"/>
          <w:sz w:val="24"/>
          <w:szCs w:val="24"/>
          <w:u w:val="single"/>
        </w:rPr>
      </w:pPr>
    </w:p>
    <w:p w14:paraId="1B9D03B1" w14:textId="2952305E" w:rsidR="000F3632" w:rsidRPr="008905E0" w:rsidRDefault="00291AA3" w:rsidP="00774FF9">
      <w:pPr>
        <w:pStyle w:val="Textoindependiente"/>
        <w:spacing w:line="276" w:lineRule="auto"/>
        <w:jc w:val="center"/>
        <w:rPr>
          <w:rFonts w:ascii="Bell MT" w:hAnsi="Bell MT" w:cs="Aparajita"/>
          <w:b/>
          <w:sz w:val="24"/>
          <w:szCs w:val="24"/>
          <w:highlight w:val="yellow"/>
          <w:u w:val="single"/>
          <w:lang w:val="es-MX"/>
        </w:rPr>
      </w:pPr>
      <w:r>
        <w:rPr>
          <w:rFonts w:ascii="Bell MT" w:hAnsi="Bell MT" w:cs="Aparajita"/>
          <w:b/>
          <w:sz w:val="24"/>
          <w:szCs w:val="24"/>
          <w:highlight w:val="yellow"/>
          <w:u w:val="single"/>
        </w:rPr>
        <w:t>COMPRA DIRECTA</w:t>
      </w:r>
      <w:r w:rsidR="00DB3F7A" w:rsidRPr="008905E0">
        <w:rPr>
          <w:rFonts w:ascii="Bell MT" w:hAnsi="Bell MT" w:cs="Aparajita"/>
          <w:b/>
          <w:sz w:val="24"/>
          <w:szCs w:val="24"/>
          <w:highlight w:val="yellow"/>
          <w:u w:val="single"/>
        </w:rPr>
        <w:t xml:space="preserve"> No.</w:t>
      </w:r>
      <w:r>
        <w:rPr>
          <w:rFonts w:ascii="Bell MT" w:hAnsi="Bell MT" w:cs="Aparajita"/>
          <w:b/>
          <w:sz w:val="24"/>
          <w:szCs w:val="24"/>
          <w:highlight w:val="yellow"/>
          <w:u w:val="single"/>
        </w:rPr>
        <w:t xml:space="preserve"> 003</w:t>
      </w:r>
      <w:r w:rsidR="000F3632" w:rsidRPr="008905E0">
        <w:rPr>
          <w:rFonts w:ascii="Bell MT" w:hAnsi="Bell MT" w:cs="Aparajita"/>
          <w:b/>
          <w:sz w:val="24"/>
          <w:szCs w:val="24"/>
          <w:highlight w:val="yellow"/>
          <w:u w:val="single"/>
          <w:lang w:val="es-MX"/>
        </w:rPr>
        <w:t>-</w:t>
      </w:r>
      <w:r w:rsidR="008630FF" w:rsidRPr="008905E0">
        <w:rPr>
          <w:rFonts w:ascii="Bell MT" w:hAnsi="Bell MT" w:cs="Aparajita"/>
          <w:b/>
          <w:sz w:val="24"/>
          <w:szCs w:val="24"/>
          <w:highlight w:val="yellow"/>
          <w:u w:val="single"/>
          <w:lang w:val="es-MX"/>
        </w:rPr>
        <w:t>20</w:t>
      </w:r>
      <w:r w:rsidR="00A3479A" w:rsidRPr="008905E0">
        <w:rPr>
          <w:rFonts w:ascii="Bell MT" w:hAnsi="Bell MT" w:cs="Aparajita"/>
          <w:b/>
          <w:sz w:val="24"/>
          <w:szCs w:val="24"/>
          <w:highlight w:val="yellow"/>
          <w:u w:val="single"/>
          <w:lang w:val="es-MX"/>
        </w:rPr>
        <w:t>2</w:t>
      </w:r>
      <w:r>
        <w:rPr>
          <w:rFonts w:ascii="Bell MT" w:hAnsi="Bell MT" w:cs="Aparajita"/>
          <w:b/>
          <w:sz w:val="24"/>
          <w:szCs w:val="24"/>
          <w:highlight w:val="yellow"/>
          <w:u w:val="single"/>
          <w:lang w:val="es-MX"/>
        </w:rPr>
        <w:t>3</w:t>
      </w:r>
      <w:r w:rsidR="008630FF" w:rsidRPr="008905E0">
        <w:rPr>
          <w:rFonts w:ascii="Bell MT" w:hAnsi="Bell MT" w:cs="Aparajita"/>
          <w:b/>
          <w:sz w:val="24"/>
          <w:szCs w:val="24"/>
          <w:highlight w:val="yellow"/>
          <w:u w:val="single"/>
          <w:lang w:val="es-MX"/>
        </w:rPr>
        <w:t xml:space="preserve"> FUNDAGES-H.E.A.C.</w:t>
      </w:r>
    </w:p>
    <w:p w14:paraId="71A36B13" w14:textId="77777777" w:rsidR="000F3632" w:rsidRPr="008905E0" w:rsidRDefault="000F3632" w:rsidP="00774FF9">
      <w:pPr>
        <w:pStyle w:val="Textoindependiente"/>
        <w:spacing w:before="7" w:line="276" w:lineRule="auto"/>
        <w:jc w:val="center"/>
        <w:rPr>
          <w:rFonts w:ascii="Bell MT" w:hAnsi="Bell MT" w:cs="Aparajita"/>
          <w:sz w:val="24"/>
          <w:szCs w:val="24"/>
          <w:highlight w:val="yellow"/>
          <w:lang w:val="es-MX"/>
        </w:rPr>
      </w:pPr>
    </w:p>
    <w:p w14:paraId="254FA693" w14:textId="77777777" w:rsidR="000F3632" w:rsidRPr="008905E0" w:rsidRDefault="000F3632" w:rsidP="00774FF9">
      <w:pPr>
        <w:pStyle w:val="Textoindependiente"/>
        <w:spacing w:line="276" w:lineRule="auto"/>
        <w:rPr>
          <w:rFonts w:ascii="Bell MT" w:hAnsi="Bell MT" w:cs="Aparajita"/>
          <w:sz w:val="24"/>
          <w:szCs w:val="24"/>
          <w:highlight w:val="yellow"/>
          <w:lang w:val="es-MX"/>
        </w:rPr>
      </w:pPr>
    </w:p>
    <w:p w14:paraId="7BB613D0" w14:textId="1E6E5244" w:rsidR="000F3632" w:rsidRPr="00B26DCF" w:rsidRDefault="000F3632" w:rsidP="00774FF9">
      <w:pPr>
        <w:pStyle w:val="Textoindependiente"/>
        <w:spacing w:line="276" w:lineRule="auto"/>
        <w:jc w:val="center"/>
        <w:rPr>
          <w:rFonts w:ascii="Bell MT" w:hAnsi="Bell MT" w:cs="Aparajita"/>
          <w:b/>
          <w:sz w:val="24"/>
          <w:szCs w:val="24"/>
        </w:rPr>
      </w:pPr>
      <w:r w:rsidRPr="008905E0">
        <w:rPr>
          <w:rFonts w:ascii="Bell MT" w:hAnsi="Bell MT" w:cs="Aparajita"/>
          <w:sz w:val="24"/>
          <w:szCs w:val="24"/>
          <w:highlight w:val="yellow"/>
        </w:rPr>
        <w:t>“</w:t>
      </w:r>
      <w:r w:rsidRPr="008905E0">
        <w:rPr>
          <w:rFonts w:ascii="Bell MT" w:hAnsi="Bell MT" w:cs="Aparajita"/>
          <w:b/>
          <w:sz w:val="24"/>
          <w:szCs w:val="24"/>
          <w:highlight w:val="yellow"/>
        </w:rPr>
        <w:t xml:space="preserve">ADQUISICION DE </w:t>
      </w:r>
      <w:r w:rsidR="006053DE" w:rsidRPr="008905E0">
        <w:rPr>
          <w:rFonts w:ascii="Bell MT" w:hAnsi="Bell MT" w:cs="Aparajita"/>
          <w:b/>
          <w:sz w:val="24"/>
          <w:szCs w:val="24"/>
          <w:highlight w:val="yellow"/>
        </w:rPr>
        <w:t>REACTIVOS</w:t>
      </w:r>
      <w:r w:rsidRPr="008905E0">
        <w:rPr>
          <w:rFonts w:ascii="Bell MT" w:hAnsi="Bell MT" w:cs="Aparajita"/>
          <w:b/>
          <w:sz w:val="24"/>
          <w:szCs w:val="24"/>
          <w:highlight w:val="yellow"/>
        </w:rPr>
        <w:t xml:space="preserve"> </w:t>
      </w:r>
      <w:r w:rsidR="007B56BD" w:rsidRPr="008905E0">
        <w:rPr>
          <w:rFonts w:ascii="Bell MT" w:hAnsi="Bell MT" w:cs="Aparajita"/>
          <w:b/>
          <w:sz w:val="24"/>
          <w:szCs w:val="24"/>
          <w:highlight w:val="yellow"/>
        </w:rPr>
        <w:t>(</w:t>
      </w:r>
      <w:r w:rsidRPr="008905E0">
        <w:rPr>
          <w:rFonts w:ascii="Bell MT" w:hAnsi="Bell MT" w:cs="Aparajita"/>
          <w:b/>
          <w:sz w:val="24"/>
          <w:szCs w:val="24"/>
          <w:highlight w:val="yellow"/>
        </w:rPr>
        <w:t>352</w:t>
      </w:r>
      <w:r w:rsidR="006053DE" w:rsidRPr="008905E0">
        <w:rPr>
          <w:rFonts w:ascii="Bell MT" w:hAnsi="Bell MT" w:cs="Aparajita"/>
          <w:b/>
          <w:sz w:val="24"/>
          <w:szCs w:val="24"/>
          <w:highlight w:val="yellow"/>
        </w:rPr>
        <w:t>51</w:t>
      </w:r>
      <w:r w:rsidR="007B56BD" w:rsidRPr="008905E0">
        <w:rPr>
          <w:rFonts w:ascii="Bell MT" w:hAnsi="Bell MT" w:cs="Aparajita"/>
          <w:b/>
          <w:sz w:val="24"/>
          <w:szCs w:val="24"/>
          <w:highlight w:val="yellow"/>
        </w:rPr>
        <w:t xml:space="preserve">) </w:t>
      </w:r>
      <w:r w:rsidR="00CF6775">
        <w:rPr>
          <w:rFonts w:ascii="Bell MT" w:hAnsi="Bell MT" w:cs="Aparajita"/>
          <w:b/>
          <w:sz w:val="24"/>
          <w:szCs w:val="24"/>
          <w:highlight w:val="yellow"/>
        </w:rPr>
        <w:t xml:space="preserve">CON EQUIPO LECTOR DE ELCTROLITOS EN COMODATO </w:t>
      </w:r>
      <w:r w:rsidR="007B56BD" w:rsidRPr="008905E0">
        <w:rPr>
          <w:rFonts w:ascii="Bell MT" w:hAnsi="Bell MT" w:cs="Aparajita"/>
          <w:b/>
          <w:sz w:val="24"/>
          <w:szCs w:val="24"/>
          <w:highlight w:val="yellow"/>
        </w:rPr>
        <w:t>E INSTRUMENTAL Y MATERIAL PARA LABORATORIO</w:t>
      </w:r>
      <w:r w:rsidR="00BA75CC" w:rsidRPr="008905E0">
        <w:rPr>
          <w:rFonts w:ascii="Bell MT" w:hAnsi="Bell MT" w:cs="Aparajita"/>
          <w:b/>
          <w:sz w:val="24"/>
          <w:szCs w:val="24"/>
          <w:highlight w:val="yellow"/>
        </w:rPr>
        <w:t>(39520)</w:t>
      </w:r>
      <w:r w:rsidRPr="008905E0">
        <w:rPr>
          <w:rFonts w:ascii="Bell MT" w:hAnsi="Bell MT" w:cs="Aparajita"/>
          <w:b/>
          <w:sz w:val="24"/>
          <w:szCs w:val="24"/>
          <w:highlight w:val="yellow"/>
        </w:rPr>
        <w:t>”</w:t>
      </w:r>
      <w:r w:rsidR="007B56BD" w:rsidRPr="00B26DCF">
        <w:rPr>
          <w:rFonts w:ascii="Bell MT" w:hAnsi="Bell MT" w:cs="Aparajita"/>
          <w:b/>
          <w:sz w:val="24"/>
          <w:szCs w:val="24"/>
        </w:rPr>
        <w:t xml:space="preserve"> </w:t>
      </w:r>
    </w:p>
    <w:p w14:paraId="13231E88" w14:textId="77777777" w:rsidR="000F3632" w:rsidRPr="00B26DCF" w:rsidRDefault="000F3632" w:rsidP="00774FF9">
      <w:pPr>
        <w:pStyle w:val="Textoindependiente"/>
        <w:spacing w:line="276" w:lineRule="auto"/>
        <w:rPr>
          <w:rFonts w:ascii="Bell MT" w:hAnsi="Bell MT" w:cs="Aparajita"/>
          <w:b/>
          <w:sz w:val="24"/>
          <w:szCs w:val="24"/>
        </w:rPr>
      </w:pPr>
    </w:p>
    <w:p w14:paraId="45570692" w14:textId="77777777" w:rsidR="000F3632" w:rsidRPr="00B26DCF" w:rsidRDefault="000F3632" w:rsidP="00774FF9">
      <w:pPr>
        <w:pStyle w:val="Textoindependiente"/>
        <w:spacing w:line="276" w:lineRule="auto"/>
        <w:rPr>
          <w:rFonts w:ascii="Bell MT" w:hAnsi="Bell MT" w:cs="Aparajita"/>
          <w:sz w:val="24"/>
          <w:szCs w:val="24"/>
        </w:rPr>
      </w:pPr>
      <w:r w:rsidRPr="00B26DCF">
        <w:rPr>
          <w:rFonts w:ascii="Bell MT" w:hAnsi="Bell MT" w:cs="Aparajita"/>
          <w:sz w:val="24"/>
          <w:szCs w:val="24"/>
        </w:rPr>
        <w:t>Señores:</w:t>
      </w:r>
    </w:p>
    <w:p w14:paraId="36A3ED99" w14:textId="35270CA1" w:rsidR="000F3632" w:rsidRPr="00B26DCF" w:rsidRDefault="000F3632" w:rsidP="00774FF9">
      <w:pPr>
        <w:pStyle w:val="Textoindependiente"/>
        <w:spacing w:line="276" w:lineRule="auto"/>
        <w:rPr>
          <w:rFonts w:ascii="Bell MT" w:hAnsi="Bell MT" w:cs="Aparajita"/>
          <w:sz w:val="24"/>
          <w:szCs w:val="24"/>
        </w:rPr>
      </w:pPr>
      <w:r w:rsidRPr="00B26DCF">
        <w:rPr>
          <w:rFonts w:ascii="Bell MT" w:hAnsi="Bell MT" w:cs="Aparajita"/>
          <w:sz w:val="24"/>
          <w:szCs w:val="24"/>
        </w:rPr>
        <w:t xml:space="preserve">Fundación Gestora </w:t>
      </w:r>
      <w:r w:rsidR="00A27E56" w:rsidRPr="00B26DCF">
        <w:rPr>
          <w:rFonts w:ascii="Bell MT" w:hAnsi="Bell MT" w:cs="Aparajita"/>
          <w:sz w:val="24"/>
          <w:szCs w:val="24"/>
        </w:rPr>
        <w:t xml:space="preserve">de la Salud </w:t>
      </w:r>
      <w:r w:rsidRPr="00B26DCF">
        <w:rPr>
          <w:rFonts w:ascii="Bell MT" w:hAnsi="Bell MT" w:cs="Aparajita"/>
          <w:sz w:val="24"/>
          <w:szCs w:val="24"/>
        </w:rPr>
        <w:t xml:space="preserve">-Hospital Enrique Aguilar Cerrato (Fundages-Heac) </w:t>
      </w:r>
    </w:p>
    <w:p w14:paraId="49DEE943" w14:textId="77777777" w:rsidR="000F3632" w:rsidRPr="00B26DCF" w:rsidRDefault="000F3632" w:rsidP="00774FF9">
      <w:pPr>
        <w:pStyle w:val="Textoindependiente"/>
        <w:spacing w:line="276" w:lineRule="auto"/>
        <w:rPr>
          <w:rFonts w:ascii="Bell MT" w:hAnsi="Bell MT" w:cs="Aparajita"/>
          <w:sz w:val="24"/>
          <w:szCs w:val="24"/>
        </w:rPr>
      </w:pPr>
      <w:r w:rsidRPr="00B26DCF">
        <w:rPr>
          <w:rFonts w:ascii="Bell MT" w:hAnsi="Bell MT" w:cs="Aparajita"/>
          <w:sz w:val="24"/>
          <w:szCs w:val="24"/>
        </w:rPr>
        <w:t>Intibucá, Intibucá.</w:t>
      </w:r>
    </w:p>
    <w:p w14:paraId="07A791A6" w14:textId="77777777" w:rsidR="000F3632" w:rsidRPr="00B26DCF" w:rsidRDefault="000F3632" w:rsidP="00774FF9">
      <w:pPr>
        <w:pStyle w:val="Textoindependiente"/>
        <w:spacing w:line="276" w:lineRule="auto"/>
        <w:rPr>
          <w:rFonts w:ascii="Bell MT" w:hAnsi="Bell MT" w:cs="Aparajita"/>
          <w:sz w:val="24"/>
          <w:szCs w:val="24"/>
        </w:rPr>
      </w:pPr>
    </w:p>
    <w:p w14:paraId="428B4CC5" w14:textId="77777777" w:rsidR="000F3632" w:rsidRPr="00B26DCF" w:rsidRDefault="000F3632" w:rsidP="00774FF9">
      <w:pPr>
        <w:pStyle w:val="Textoindependiente"/>
        <w:spacing w:before="4" w:line="276" w:lineRule="auto"/>
        <w:rPr>
          <w:rFonts w:ascii="Bell MT" w:hAnsi="Bell MT" w:cs="Aparajita"/>
          <w:sz w:val="24"/>
          <w:szCs w:val="24"/>
        </w:rPr>
      </w:pPr>
    </w:p>
    <w:p w14:paraId="750CF5A2" w14:textId="77777777" w:rsidR="000F3632" w:rsidRPr="00B26DCF" w:rsidRDefault="000F3632" w:rsidP="00774FF9">
      <w:pPr>
        <w:pStyle w:val="Textoindependiente"/>
        <w:spacing w:line="276" w:lineRule="auto"/>
        <w:rPr>
          <w:rFonts w:ascii="Bell MT" w:hAnsi="Bell MT" w:cs="Aparajita"/>
          <w:sz w:val="24"/>
          <w:szCs w:val="24"/>
        </w:rPr>
      </w:pPr>
      <w:r w:rsidRPr="00B26DCF">
        <w:rPr>
          <w:rFonts w:ascii="Bell MT" w:hAnsi="Bell MT" w:cs="Aparajita"/>
          <w:sz w:val="24"/>
          <w:szCs w:val="24"/>
        </w:rPr>
        <w:t>Actuando en mi condición de representante de la Empresa Mercantil denominada</w:t>
      </w:r>
    </w:p>
    <w:p w14:paraId="0D38406A" w14:textId="646D4F6B" w:rsidR="000F3632" w:rsidRPr="00B26DCF" w:rsidRDefault="000F3632" w:rsidP="00774FF9">
      <w:pPr>
        <w:pStyle w:val="Textoindependiente"/>
        <w:tabs>
          <w:tab w:val="left" w:pos="6840"/>
        </w:tabs>
        <w:spacing w:before="122" w:line="276" w:lineRule="auto"/>
        <w:ind w:right="361"/>
        <w:rPr>
          <w:rFonts w:ascii="Bell MT" w:hAnsi="Bell MT" w:cs="Aparajita"/>
          <w:sz w:val="24"/>
          <w:szCs w:val="24"/>
        </w:rPr>
      </w:pPr>
      <w:r w:rsidRPr="00B26DCF">
        <w:rPr>
          <w:rFonts w:ascii="Bell MT" w:hAnsi="Bell MT" w:cs="Aparajita"/>
          <w:sz w:val="24"/>
          <w:szCs w:val="24"/>
          <w:u w:val="single"/>
        </w:rPr>
        <w:t xml:space="preserve"> </w:t>
      </w:r>
      <w:r w:rsidRPr="00B26DCF">
        <w:rPr>
          <w:rFonts w:ascii="Bell MT" w:hAnsi="Bell MT" w:cs="Aparajita"/>
          <w:sz w:val="24"/>
          <w:szCs w:val="24"/>
          <w:u w:val="single"/>
        </w:rPr>
        <w:tab/>
      </w:r>
      <w:r w:rsidRPr="00B26DCF">
        <w:rPr>
          <w:rFonts w:ascii="Bell MT" w:hAnsi="Bell MT" w:cs="Aparajita"/>
          <w:spacing w:val="-8"/>
          <w:sz w:val="24"/>
          <w:szCs w:val="24"/>
        </w:rPr>
        <w:t xml:space="preserve"> </w:t>
      </w:r>
      <w:r w:rsidRPr="00B26DCF">
        <w:rPr>
          <w:rFonts w:ascii="Bell MT" w:hAnsi="Bell MT" w:cs="Aparajita"/>
          <w:sz w:val="24"/>
          <w:szCs w:val="24"/>
        </w:rPr>
        <w:t xml:space="preserve">por este </w:t>
      </w:r>
      <w:r w:rsidRPr="00B26DCF">
        <w:rPr>
          <w:rFonts w:ascii="Bell MT" w:hAnsi="Bell MT" w:cs="Aparajita"/>
          <w:spacing w:val="-3"/>
          <w:sz w:val="24"/>
          <w:szCs w:val="24"/>
        </w:rPr>
        <w:t xml:space="preserve">medio </w:t>
      </w:r>
      <w:r w:rsidRPr="00B26DCF">
        <w:rPr>
          <w:rFonts w:ascii="Bell MT" w:hAnsi="Bell MT" w:cs="Aparajita"/>
          <w:b/>
          <w:spacing w:val="-3"/>
          <w:sz w:val="24"/>
          <w:szCs w:val="24"/>
        </w:rPr>
        <w:t xml:space="preserve">DECLARO: </w:t>
      </w:r>
      <w:r w:rsidRPr="00B26DCF">
        <w:rPr>
          <w:rFonts w:ascii="Bell MT" w:hAnsi="Bell MT" w:cs="Aparajita"/>
          <w:sz w:val="24"/>
          <w:szCs w:val="24"/>
        </w:rPr>
        <w:t>haber obtenido</w:t>
      </w:r>
      <w:r w:rsidRPr="00B26DCF">
        <w:rPr>
          <w:rFonts w:ascii="Bell MT" w:hAnsi="Bell MT" w:cs="Aparajita"/>
          <w:spacing w:val="-5"/>
          <w:sz w:val="24"/>
          <w:szCs w:val="24"/>
        </w:rPr>
        <w:t xml:space="preserve"> </w:t>
      </w:r>
      <w:r w:rsidRPr="00B26DCF">
        <w:rPr>
          <w:rFonts w:ascii="Bell MT" w:hAnsi="Bell MT" w:cs="Aparajita"/>
          <w:sz w:val="24"/>
          <w:szCs w:val="24"/>
        </w:rPr>
        <w:t>y</w:t>
      </w:r>
      <w:r w:rsidRPr="00B26DCF">
        <w:rPr>
          <w:rFonts w:ascii="Bell MT" w:hAnsi="Bell MT" w:cs="Aparajita"/>
          <w:spacing w:val="-2"/>
          <w:sz w:val="24"/>
          <w:szCs w:val="24"/>
        </w:rPr>
        <w:t xml:space="preserve"> </w:t>
      </w:r>
      <w:r w:rsidRPr="00B26DCF">
        <w:rPr>
          <w:rFonts w:ascii="Bell MT" w:hAnsi="Bell MT" w:cs="Aparajita"/>
          <w:sz w:val="24"/>
          <w:szCs w:val="24"/>
        </w:rPr>
        <w:t>examinado</w:t>
      </w:r>
      <w:r w:rsidRPr="00B26DCF">
        <w:rPr>
          <w:rFonts w:ascii="Bell MT" w:hAnsi="Bell MT" w:cs="Aparajita"/>
          <w:spacing w:val="-1"/>
          <w:sz w:val="24"/>
          <w:szCs w:val="24"/>
        </w:rPr>
        <w:t xml:space="preserve"> </w:t>
      </w:r>
      <w:r w:rsidRPr="00B26DCF">
        <w:rPr>
          <w:rFonts w:ascii="Bell MT" w:hAnsi="Bell MT" w:cs="Aparajita"/>
          <w:sz w:val="24"/>
          <w:szCs w:val="24"/>
        </w:rPr>
        <w:t>las</w:t>
      </w:r>
      <w:r w:rsidRPr="00B26DCF">
        <w:rPr>
          <w:rFonts w:ascii="Bell MT" w:hAnsi="Bell MT" w:cs="Aparajita"/>
          <w:spacing w:val="-7"/>
          <w:sz w:val="24"/>
          <w:szCs w:val="24"/>
        </w:rPr>
        <w:t xml:space="preserve"> </w:t>
      </w:r>
      <w:r w:rsidRPr="00B26DCF">
        <w:rPr>
          <w:rFonts w:ascii="Bell MT" w:hAnsi="Bell MT" w:cs="Aparajita"/>
          <w:sz w:val="24"/>
          <w:szCs w:val="24"/>
        </w:rPr>
        <w:t>bases</w:t>
      </w:r>
      <w:r w:rsidRPr="00B26DCF">
        <w:rPr>
          <w:rFonts w:ascii="Bell MT" w:hAnsi="Bell MT" w:cs="Aparajita"/>
          <w:spacing w:val="-7"/>
          <w:sz w:val="24"/>
          <w:szCs w:val="24"/>
        </w:rPr>
        <w:t xml:space="preserve"> </w:t>
      </w:r>
      <w:r w:rsidRPr="00B26DCF">
        <w:rPr>
          <w:rFonts w:ascii="Bell MT" w:hAnsi="Bell MT" w:cs="Aparajita"/>
          <w:sz w:val="24"/>
          <w:szCs w:val="24"/>
        </w:rPr>
        <w:t>administrativas</w:t>
      </w:r>
      <w:r w:rsidRPr="00B26DCF">
        <w:rPr>
          <w:rFonts w:ascii="Bell MT" w:hAnsi="Bell MT" w:cs="Aparajita"/>
          <w:spacing w:val="-2"/>
          <w:sz w:val="24"/>
          <w:szCs w:val="24"/>
        </w:rPr>
        <w:t xml:space="preserve"> </w:t>
      </w:r>
      <w:r w:rsidRPr="00B26DCF">
        <w:rPr>
          <w:rFonts w:ascii="Bell MT" w:hAnsi="Bell MT" w:cs="Aparajita"/>
          <w:sz w:val="24"/>
          <w:szCs w:val="24"/>
        </w:rPr>
        <w:t>y</w:t>
      </w:r>
      <w:r w:rsidRPr="00B26DCF">
        <w:rPr>
          <w:rFonts w:ascii="Bell MT" w:hAnsi="Bell MT" w:cs="Aparajita"/>
          <w:spacing w:val="-12"/>
          <w:sz w:val="24"/>
          <w:szCs w:val="24"/>
        </w:rPr>
        <w:t xml:space="preserve"> </w:t>
      </w:r>
      <w:r w:rsidRPr="00B26DCF">
        <w:rPr>
          <w:rFonts w:ascii="Bell MT" w:hAnsi="Bell MT" w:cs="Aparajita"/>
          <w:sz w:val="24"/>
          <w:szCs w:val="24"/>
        </w:rPr>
        <w:t>listado</w:t>
      </w:r>
      <w:r w:rsidRPr="00B26DCF">
        <w:rPr>
          <w:rFonts w:ascii="Bell MT" w:hAnsi="Bell MT" w:cs="Aparajita"/>
          <w:spacing w:val="-1"/>
          <w:sz w:val="24"/>
          <w:szCs w:val="24"/>
        </w:rPr>
        <w:t xml:space="preserve"> </w:t>
      </w:r>
      <w:r w:rsidRPr="00B26DCF">
        <w:rPr>
          <w:rFonts w:ascii="Bell MT" w:hAnsi="Bell MT" w:cs="Aparajita"/>
          <w:sz w:val="24"/>
          <w:szCs w:val="24"/>
        </w:rPr>
        <w:t>de</w:t>
      </w:r>
      <w:r w:rsidRPr="00B26DCF">
        <w:rPr>
          <w:rFonts w:ascii="Bell MT" w:hAnsi="Bell MT" w:cs="Aparajita"/>
          <w:spacing w:val="-5"/>
          <w:sz w:val="24"/>
          <w:szCs w:val="24"/>
        </w:rPr>
        <w:t xml:space="preserve"> </w:t>
      </w:r>
      <w:r w:rsidR="00A27E56" w:rsidRPr="00B26DCF">
        <w:rPr>
          <w:rFonts w:ascii="Bell MT" w:hAnsi="Bell MT" w:cs="Aparajita"/>
          <w:sz w:val="24"/>
          <w:szCs w:val="24"/>
        </w:rPr>
        <w:t>insumos</w:t>
      </w:r>
      <w:r w:rsidRPr="00B26DCF">
        <w:rPr>
          <w:rFonts w:ascii="Bell MT" w:hAnsi="Bell MT" w:cs="Aparajita"/>
          <w:spacing w:val="-2"/>
          <w:sz w:val="24"/>
          <w:szCs w:val="24"/>
        </w:rPr>
        <w:t xml:space="preserve"> </w:t>
      </w:r>
      <w:r w:rsidRPr="00B26DCF">
        <w:rPr>
          <w:rFonts w:ascii="Bell MT" w:hAnsi="Bell MT" w:cs="Aparajita"/>
          <w:sz w:val="24"/>
          <w:szCs w:val="24"/>
        </w:rPr>
        <w:t>y</w:t>
      </w:r>
      <w:r w:rsidRPr="00B26DCF">
        <w:rPr>
          <w:rFonts w:ascii="Bell MT" w:hAnsi="Bell MT" w:cs="Aparajita"/>
          <w:spacing w:val="-7"/>
          <w:sz w:val="24"/>
          <w:szCs w:val="24"/>
        </w:rPr>
        <w:t xml:space="preserve"> </w:t>
      </w:r>
      <w:r w:rsidRPr="00B26DCF">
        <w:rPr>
          <w:rFonts w:ascii="Bell MT" w:hAnsi="Bell MT" w:cs="Aparajita"/>
          <w:sz w:val="24"/>
          <w:szCs w:val="24"/>
        </w:rPr>
        <w:t>especificaciones</w:t>
      </w:r>
      <w:r w:rsidRPr="00B26DCF">
        <w:rPr>
          <w:rFonts w:ascii="Bell MT" w:hAnsi="Bell MT" w:cs="Aparajita"/>
          <w:spacing w:val="-7"/>
          <w:sz w:val="24"/>
          <w:szCs w:val="24"/>
        </w:rPr>
        <w:t xml:space="preserve"> </w:t>
      </w:r>
      <w:r w:rsidRPr="00B26DCF">
        <w:rPr>
          <w:rFonts w:ascii="Bell MT" w:hAnsi="Bell MT" w:cs="Aparajita"/>
          <w:sz w:val="24"/>
          <w:szCs w:val="24"/>
        </w:rPr>
        <w:t xml:space="preserve">técnicas de </w:t>
      </w:r>
      <w:r w:rsidRPr="00B26DCF">
        <w:rPr>
          <w:rFonts w:ascii="Bell MT" w:hAnsi="Bell MT" w:cs="Aparajita"/>
          <w:spacing w:val="-3"/>
          <w:sz w:val="24"/>
          <w:szCs w:val="24"/>
        </w:rPr>
        <w:t xml:space="preserve">la </w:t>
      </w:r>
      <w:r w:rsidR="00CF6775">
        <w:rPr>
          <w:rFonts w:ascii="Bell MT" w:hAnsi="Bell MT" w:cs="Aparajita"/>
          <w:sz w:val="24"/>
          <w:szCs w:val="24"/>
        </w:rPr>
        <w:t>Compra Directa</w:t>
      </w:r>
      <w:r w:rsidRPr="00B26DCF">
        <w:rPr>
          <w:rFonts w:ascii="Bell MT" w:hAnsi="Bell MT" w:cs="Aparajita"/>
          <w:sz w:val="24"/>
          <w:szCs w:val="24"/>
        </w:rPr>
        <w:t xml:space="preserve"> en referencia, cuyos </w:t>
      </w:r>
      <w:r w:rsidR="00A27E56" w:rsidRPr="00B26DCF">
        <w:rPr>
          <w:rFonts w:ascii="Bell MT" w:hAnsi="Bell MT" w:cs="Aparajita"/>
          <w:sz w:val="24"/>
          <w:szCs w:val="24"/>
        </w:rPr>
        <w:t>insumos</w:t>
      </w:r>
      <w:r w:rsidRPr="00B26DCF">
        <w:rPr>
          <w:rFonts w:ascii="Bell MT" w:hAnsi="Bell MT" w:cs="Aparajita"/>
          <w:sz w:val="24"/>
          <w:szCs w:val="24"/>
        </w:rPr>
        <w:t xml:space="preserve"> serán destinados para las   diferentes </w:t>
      </w:r>
      <w:r w:rsidRPr="00B26DCF">
        <w:rPr>
          <w:rFonts w:ascii="Bell MT" w:hAnsi="Bell MT" w:cs="Aparajita"/>
          <w:b/>
          <w:sz w:val="24"/>
          <w:szCs w:val="24"/>
        </w:rPr>
        <w:t>UNIDADES DE LA</w:t>
      </w:r>
      <w:r w:rsidRPr="00B26DCF">
        <w:rPr>
          <w:rFonts w:ascii="Bell MT" w:hAnsi="Bell MT" w:cs="Aparajita"/>
          <w:sz w:val="24"/>
          <w:szCs w:val="24"/>
        </w:rPr>
        <w:t xml:space="preserve">  </w:t>
      </w:r>
      <w:r w:rsidRPr="00B26DCF">
        <w:rPr>
          <w:rFonts w:ascii="Bell MT" w:hAnsi="Bell MT" w:cs="Aparajita"/>
          <w:b/>
          <w:spacing w:val="-2"/>
          <w:sz w:val="24"/>
          <w:szCs w:val="24"/>
        </w:rPr>
        <w:t xml:space="preserve">FUNDACIÓN GESTORA DE </w:t>
      </w:r>
      <w:r w:rsidR="00A27E56" w:rsidRPr="00B26DCF">
        <w:rPr>
          <w:rFonts w:ascii="Bell MT" w:hAnsi="Bell MT" w:cs="Aparajita"/>
          <w:b/>
          <w:spacing w:val="-2"/>
          <w:sz w:val="24"/>
          <w:szCs w:val="24"/>
        </w:rPr>
        <w:t xml:space="preserve">LA SALUD- </w:t>
      </w:r>
      <w:r w:rsidRPr="00B26DCF">
        <w:rPr>
          <w:rFonts w:ascii="Bell MT" w:hAnsi="Bell MT" w:cs="Aparajita"/>
          <w:b/>
          <w:spacing w:val="-2"/>
          <w:sz w:val="24"/>
          <w:szCs w:val="24"/>
        </w:rPr>
        <w:t>HOSPITAL ENRIQUE AGUILAR CERRATO (FUNDAGES-HEAC) .</w:t>
      </w:r>
      <w:r w:rsidRPr="00B26DCF">
        <w:rPr>
          <w:rFonts w:ascii="Bell MT" w:hAnsi="Bell MT" w:cs="Aparajita"/>
          <w:b/>
          <w:sz w:val="24"/>
          <w:szCs w:val="24"/>
        </w:rPr>
        <w:t xml:space="preserve"> </w:t>
      </w:r>
      <w:r w:rsidRPr="00B26DCF">
        <w:rPr>
          <w:rFonts w:ascii="Bell MT" w:hAnsi="Bell MT" w:cs="Aparajita"/>
          <w:sz w:val="24"/>
          <w:szCs w:val="24"/>
        </w:rPr>
        <w:t xml:space="preserve">Y de conformidad con </w:t>
      </w:r>
      <w:r w:rsidRPr="00B26DCF">
        <w:rPr>
          <w:rFonts w:ascii="Bell MT" w:hAnsi="Bell MT" w:cs="Aparajita"/>
          <w:spacing w:val="-3"/>
          <w:sz w:val="24"/>
          <w:szCs w:val="24"/>
        </w:rPr>
        <w:t xml:space="preserve">la </w:t>
      </w:r>
      <w:r w:rsidRPr="00B26DCF">
        <w:rPr>
          <w:rFonts w:ascii="Bell MT" w:hAnsi="Bell MT" w:cs="Aparajita"/>
          <w:sz w:val="24"/>
          <w:szCs w:val="24"/>
        </w:rPr>
        <w:t xml:space="preserve">misma, ofrezco suministrar los  que </w:t>
      </w:r>
      <w:r w:rsidR="00A27E56" w:rsidRPr="00B26DCF">
        <w:rPr>
          <w:rFonts w:ascii="Bell MT" w:hAnsi="Bell MT" w:cs="Aparajita"/>
          <w:sz w:val="24"/>
          <w:szCs w:val="24"/>
        </w:rPr>
        <w:t>suministros p</w:t>
      </w:r>
      <w:r w:rsidRPr="00B26DCF">
        <w:rPr>
          <w:rFonts w:ascii="Bell MT" w:hAnsi="Bell MT" w:cs="Aparajita"/>
          <w:sz w:val="24"/>
          <w:szCs w:val="24"/>
        </w:rPr>
        <w:t xml:space="preserve">or un </w:t>
      </w:r>
      <w:r w:rsidRPr="00B26DCF">
        <w:rPr>
          <w:rFonts w:ascii="Bell MT" w:hAnsi="Bell MT" w:cs="Aparajita"/>
          <w:spacing w:val="-3"/>
          <w:sz w:val="24"/>
          <w:szCs w:val="24"/>
        </w:rPr>
        <w:t xml:space="preserve">monto </w:t>
      </w:r>
      <w:r w:rsidRPr="00B26DCF">
        <w:rPr>
          <w:rFonts w:ascii="Bell MT" w:hAnsi="Bell MT" w:cs="Aparajita"/>
          <w:sz w:val="24"/>
          <w:szCs w:val="24"/>
        </w:rPr>
        <w:t>total</w:t>
      </w:r>
      <w:r w:rsidRPr="00B26DCF">
        <w:rPr>
          <w:rFonts w:ascii="Bell MT" w:hAnsi="Bell MT" w:cs="Aparajita"/>
          <w:spacing w:val="10"/>
          <w:sz w:val="24"/>
          <w:szCs w:val="24"/>
        </w:rPr>
        <w:t xml:space="preserve"> </w:t>
      </w:r>
      <w:r w:rsidRPr="00B26DCF">
        <w:rPr>
          <w:rFonts w:ascii="Bell MT" w:hAnsi="Bell MT" w:cs="Aparajita"/>
          <w:spacing w:val="-3"/>
          <w:sz w:val="24"/>
          <w:szCs w:val="24"/>
        </w:rPr>
        <w:t>de</w:t>
      </w:r>
    </w:p>
    <w:p w14:paraId="420BE006" w14:textId="77777777" w:rsidR="000F3632" w:rsidRPr="00B26DCF" w:rsidRDefault="000F3632" w:rsidP="00774FF9">
      <w:pPr>
        <w:pStyle w:val="Textoindependiente"/>
        <w:tabs>
          <w:tab w:val="left" w:pos="6645"/>
        </w:tabs>
        <w:spacing w:before="4" w:line="276" w:lineRule="auto"/>
        <w:rPr>
          <w:rFonts w:ascii="Bell MT" w:hAnsi="Bell MT" w:cs="Aparajita"/>
          <w:sz w:val="24"/>
          <w:szCs w:val="24"/>
        </w:rPr>
      </w:pPr>
      <w:r w:rsidRPr="00B26DCF">
        <w:rPr>
          <w:rFonts w:ascii="Bell MT" w:hAnsi="Bell MT" w:cs="Aparajita"/>
          <w:sz w:val="24"/>
          <w:szCs w:val="24"/>
        </w:rPr>
        <w:t>Lps.</w:t>
      </w:r>
      <w:r w:rsidRPr="00B26DCF">
        <w:rPr>
          <w:rFonts w:ascii="Bell MT" w:hAnsi="Bell MT" w:cs="Aparajita"/>
          <w:sz w:val="24"/>
          <w:szCs w:val="24"/>
          <w:u w:val="single"/>
        </w:rPr>
        <w:t xml:space="preserve"> </w:t>
      </w:r>
      <w:r w:rsidRPr="00B26DCF">
        <w:rPr>
          <w:rFonts w:ascii="Bell MT" w:hAnsi="Bell MT" w:cs="Aparajita"/>
          <w:sz w:val="24"/>
          <w:szCs w:val="24"/>
          <w:u w:val="single"/>
        </w:rPr>
        <w:tab/>
      </w:r>
    </w:p>
    <w:p w14:paraId="5C9E24E3" w14:textId="77777777" w:rsidR="000F3632" w:rsidRPr="00B26DCF" w:rsidRDefault="000F3632" w:rsidP="00774FF9">
      <w:pPr>
        <w:pStyle w:val="Textoindependiente"/>
        <w:spacing w:line="276" w:lineRule="auto"/>
        <w:rPr>
          <w:rFonts w:ascii="Bell MT" w:hAnsi="Bell MT" w:cs="Aparajita"/>
          <w:sz w:val="24"/>
          <w:szCs w:val="24"/>
        </w:rPr>
      </w:pPr>
    </w:p>
    <w:p w14:paraId="39FA0915" w14:textId="77777777" w:rsidR="000F3632" w:rsidRPr="00B26DCF" w:rsidRDefault="000F3632" w:rsidP="00774FF9">
      <w:pPr>
        <w:pStyle w:val="Textoindependiente"/>
        <w:spacing w:before="6" w:line="276" w:lineRule="auto"/>
        <w:rPr>
          <w:rFonts w:ascii="Bell MT" w:hAnsi="Bell MT" w:cs="Aparajita"/>
          <w:sz w:val="24"/>
          <w:szCs w:val="24"/>
        </w:rPr>
      </w:pPr>
      <w:r w:rsidRPr="00B26DCF">
        <w:rPr>
          <w:rFonts w:ascii="Bell MT" w:hAnsi="Bell MT" w:cs="Aparajita"/>
          <w:noProof/>
          <w:sz w:val="24"/>
          <w:szCs w:val="24"/>
          <w:lang w:bidi="ar-SA"/>
        </w:rPr>
        <mc:AlternateContent>
          <mc:Choice Requires="wps">
            <w:drawing>
              <wp:anchor distT="0" distB="0" distL="0" distR="0" simplePos="0" relativeHeight="251659264" behindDoc="0" locked="0" layoutInCell="1" allowOverlap="1" wp14:anchorId="2B8FA64A" wp14:editId="40EB32CF">
                <wp:simplePos x="0" y="0"/>
                <wp:positionH relativeFrom="page">
                  <wp:posOffset>896620</wp:posOffset>
                </wp:positionH>
                <wp:positionV relativeFrom="paragraph">
                  <wp:posOffset>199390</wp:posOffset>
                </wp:positionV>
                <wp:extent cx="5997575" cy="0"/>
                <wp:effectExtent l="10795" t="18415" r="11430" b="10160"/>
                <wp:wrapTopAndBottom/>
                <wp:docPr id="5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757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82264" id="Line 5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5.7pt" to="54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" strokeweight="1.44pt">
                <w10:wrap type="topAndBottom" anchorx="page"/>
              </v:line>
            </w:pict>
          </mc:Fallback>
        </mc:AlternateContent>
      </w:r>
    </w:p>
    <w:p w14:paraId="483B44B1" w14:textId="77777777" w:rsidR="000F3632" w:rsidRPr="00B26DCF" w:rsidRDefault="000F3632" w:rsidP="00774FF9">
      <w:pPr>
        <w:pStyle w:val="Textoindependiente"/>
        <w:spacing w:line="276" w:lineRule="auto"/>
        <w:ind w:right="2237"/>
        <w:jc w:val="center"/>
        <w:rPr>
          <w:rFonts w:ascii="Bell MT" w:hAnsi="Bell MT" w:cs="Aparajita"/>
          <w:sz w:val="24"/>
          <w:szCs w:val="24"/>
        </w:rPr>
      </w:pPr>
      <w:r w:rsidRPr="00B26DCF">
        <w:rPr>
          <w:rFonts w:ascii="Bell MT" w:hAnsi="Bell MT" w:cs="Aparajita"/>
          <w:sz w:val="24"/>
          <w:szCs w:val="24"/>
        </w:rPr>
        <w:t>(Letras y números)</w:t>
      </w:r>
    </w:p>
    <w:p w14:paraId="24C720E1" w14:textId="423F54BE" w:rsidR="000F3632" w:rsidRPr="00B26DCF" w:rsidRDefault="000F3632" w:rsidP="00774FF9">
      <w:pPr>
        <w:pStyle w:val="Textoindependiente"/>
        <w:spacing w:before="126" w:line="276" w:lineRule="auto"/>
        <w:ind w:right="233"/>
        <w:jc w:val="both"/>
        <w:rPr>
          <w:rFonts w:ascii="Bell MT" w:hAnsi="Bell MT" w:cs="Aparajita"/>
          <w:sz w:val="24"/>
          <w:szCs w:val="24"/>
        </w:rPr>
      </w:pPr>
      <w:r w:rsidRPr="00B26DCF">
        <w:rPr>
          <w:rFonts w:ascii="Bell MT" w:hAnsi="Bell MT" w:cs="Aparajita"/>
          <w:sz w:val="24"/>
          <w:szCs w:val="24"/>
        </w:rPr>
        <w:t xml:space="preserve">Acepto que la forma de pago será en moneda nacional (Lempira) y me comprometo a realizar la entrega de los </w:t>
      </w:r>
      <w:r w:rsidR="00A27E56" w:rsidRPr="00B26DCF">
        <w:rPr>
          <w:rFonts w:ascii="Bell MT" w:hAnsi="Bell MT" w:cs="Aparajita"/>
          <w:sz w:val="24"/>
          <w:szCs w:val="24"/>
        </w:rPr>
        <w:t>suministros</w:t>
      </w:r>
      <w:r w:rsidRPr="00B26DCF">
        <w:rPr>
          <w:rFonts w:ascii="Bell MT" w:hAnsi="Bell MT" w:cs="Aparajita"/>
          <w:sz w:val="24"/>
          <w:szCs w:val="24"/>
        </w:rPr>
        <w:t xml:space="preserve"> conforme al plazo o plazos que se encuentran comprendidos dentro del tiempo señalado por las bases de </w:t>
      </w:r>
      <w:r w:rsidR="00CF6775">
        <w:rPr>
          <w:rFonts w:ascii="Bell MT" w:hAnsi="Bell MT" w:cs="Aparajita"/>
          <w:sz w:val="24"/>
          <w:szCs w:val="24"/>
        </w:rPr>
        <w:t>compra directa</w:t>
      </w:r>
      <w:r w:rsidRPr="00B26DCF">
        <w:rPr>
          <w:rFonts w:ascii="Bell MT" w:hAnsi="Bell MT" w:cs="Aparajita"/>
          <w:sz w:val="24"/>
          <w:szCs w:val="24"/>
        </w:rPr>
        <w:t xml:space="preserve"> el que aparece descrito en el </w:t>
      </w:r>
      <w:r w:rsidRPr="00B26DCF">
        <w:rPr>
          <w:rFonts w:ascii="Bell MT" w:hAnsi="Bell MT" w:cs="Aparajita"/>
          <w:b/>
          <w:sz w:val="24"/>
          <w:szCs w:val="24"/>
        </w:rPr>
        <w:t xml:space="preserve">Anexo "B" </w:t>
      </w:r>
      <w:r w:rsidRPr="00B26DCF">
        <w:rPr>
          <w:rFonts w:ascii="Bell MT" w:hAnsi="Bell MT" w:cs="Aparajita"/>
          <w:sz w:val="24"/>
          <w:szCs w:val="24"/>
        </w:rPr>
        <w:t>(Cuadro Presentación de Ofertas)</w:t>
      </w:r>
    </w:p>
    <w:p w14:paraId="364BC705" w14:textId="77777777" w:rsidR="00D80DA1" w:rsidRDefault="000F3632" w:rsidP="00774FF9">
      <w:pPr>
        <w:spacing w:line="276" w:lineRule="auto"/>
        <w:ind w:right="230"/>
        <w:jc w:val="both"/>
        <w:rPr>
          <w:rFonts w:ascii="Bell MT" w:hAnsi="Bell MT" w:cs="Aparajita"/>
          <w:b/>
          <w:sz w:val="24"/>
          <w:szCs w:val="24"/>
        </w:rPr>
      </w:pPr>
      <w:r w:rsidRPr="00B26DCF">
        <w:rPr>
          <w:rFonts w:ascii="Bell MT" w:hAnsi="Bell MT" w:cs="Aparajita"/>
          <w:sz w:val="24"/>
          <w:szCs w:val="24"/>
        </w:rPr>
        <w:t xml:space="preserve">Asimismo, declaro que de resultar mí oferta como la más conveniente a los intereses de la Fundación Gestora </w:t>
      </w:r>
      <w:r w:rsidR="00E046B0" w:rsidRPr="00B26DCF">
        <w:rPr>
          <w:rFonts w:ascii="Bell MT" w:hAnsi="Bell MT" w:cs="Aparajita"/>
          <w:sz w:val="24"/>
          <w:szCs w:val="24"/>
        </w:rPr>
        <w:t xml:space="preserve"> de la </w:t>
      </w:r>
      <w:r w:rsidRPr="00B26DCF">
        <w:rPr>
          <w:rFonts w:ascii="Bell MT" w:hAnsi="Bell MT" w:cs="Aparajita"/>
          <w:sz w:val="24"/>
          <w:szCs w:val="24"/>
        </w:rPr>
        <w:t xml:space="preserve">Salud-Hospital Enrique Aguilar Cerrato (Fundages-Heac) </w:t>
      </w:r>
      <w:r w:rsidR="00E046B0" w:rsidRPr="00B26DCF">
        <w:rPr>
          <w:rFonts w:ascii="Bell MT" w:hAnsi="Bell MT" w:cs="Aparajita"/>
          <w:sz w:val="24"/>
          <w:szCs w:val="24"/>
        </w:rPr>
        <w:t>Intibucá</w:t>
      </w:r>
      <w:r w:rsidRPr="00B26DCF">
        <w:rPr>
          <w:rFonts w:ascii="Bell MT" w:hAnsi="Bell MT" w:cs="Aparajita"/>
          <w:sz w:val="24"/>
          <w:szCs w:val="24"/>
        </w:rPr>
        <w:t xml:space="preserve">, Intibucá. Comprometo a aceptar la orden de compra que se emita al efecto. Rendir la garantía de cumplimiento correspondiente por el </w:t>
      </w:r>
      <w:r w:rsidRPr="00B26DCF">
        <w:rPr>
          <w:rFonts w:ascii="Bell MT" w:hAnsi="Bell MT" w:cs="Aparajita"/>
          <w:b/>
          <w:sz w:val="24"/>
          <w:szCs w:val="24"/>
        </w:rPr>
        <w:t xml:space="preserve">15% del </w:t>
      </w:r>
    </w:p>
    <w:p w14:paraId="7C06B9F1" w14:textId="77777777" w:rsidR="00D80DA1" w:rsidRDefault="00D80DA1" w:rsidP="00774FF9">
      <w:pPr>
        <w:spacing w:line="276" w:lineRule="auto"/>
        <w:ind w:right="230"/>
        <w:jc w:val="both"/>
        <w:rPr>
          <w:rFonts w:ascii="Bell MT" w:hAnsi="Bell MT" w:cs="Aparajita"/>
          <w:b/>
          <w:sz w:val="24"/>
          <w:szCs w:val="24"/>
        </w:rPr>
      </w:pPr>
    </w:p>
    <w:p w14:paraId="29184BDD" w14:textId="77777777" w:rsidR="00D80DA1" w:rsidRDefault="00D80DA1" w:rsidP="00774FF9">
      <w:pPr>
        <w:spacing w:line="276" w:lineRule="auto"/>
        <w:ind w:right="230"/>
        <w:jc w:val="both"/>
        <w:rPr>
          <w:rFonts w:ascii="Bell MT" w:hAnsi="Bell MT" w:cs="Aparajita"/>
          <w:b/>
          <w:sz w:val="24"/>
          <w:szCs w:val="24"/>
        </w:rPr>
      </w:pPr>
    </w:p>
    <w:p w14:paraId="242313C3" w14:textId="77777777" w:rsidR="00D80DA1" w:rsidRDefault="00D80DA1" w:rsidP="00774FF9">
      <w:pPr>
        <w:spacing w:line="276" w:lineRule="auto"/>
        <w:ind w:right="230"/>
        <w:jc w:val="both"/>
        <w:rPr>
          <w:rFonts w:ascii="Bell MT" w:hAnsi="Bell MT" w:cs="Aparajita"/>
          <w:b/>
          <w:sz w:val="24"/>
          <w:szCs w:val="24"/>
        </w:rPr>
      </w:pPr>
    </w:p>
    <w:p w14:paraId="092A4C32" w14:textId="77777777" w:rsidR="002E6FF3" w:rsidRDefault="002E6FF3" w:rsidP="00774FF9">
      <w:pPr>
        <w:spacing w:line="276" w:lineRule="auto"/>
        <w:ind w:right="230"/>
        <w:jc w:val="both"/>
        <w:rPr>
          <w:rFonts w:ascii="Bell MT" w:hAnsi="Bell MT" w:cs="Aparajita"/>
          <w:b/>
          <w:sz w:val="24"/>
          <w:szCs w:val="24"/>
        </w:rPr>
      </w:pPr>
    </w:p>
    <w:p w14:paraId="0F83503B" w14:textId="77777777" w:rsidR="002E6FF3" w:rsidRDefault="002E6FF3" w:rsidP="00774FF9">
      <w:pPr>
        <w:spacing w:line="276" w:lineRule="auto"/>
        <w:ind w:right="230"/>
        <w:jc w:val="both"/>
        <w:rPr>
          <w:rFonts w:ascii="Bell MT" w:hAnsi="Bell MT" w:cs="Aparajita"/>
          <w:b/>
          <w:sz w:val="24"/>
          <w:szCs w:val="24"/>
        </w:rPr>
      </w:pPr>
    </w:p>
    <w:p w14:paraId="7432D39E" w14:textId="77777777" w:rsidR="002E6FF3" w:rsidRDefault="002E6FF3" w:rsidP="00774FF9">
      <w:pPr>
        <w:spacing w:line="276" w:lineRule="auto"/>
        <w:ind w:right="230"/>
        <w:jc w:val="both"/>
        <w:rPr>
          <w:rFonts w:ascii="Bell MT" w:hAnsi="Bell MT" w:cs="Aparajita"/>
          <w:b/>
          <w:sz w:val="24"/>
          <w:szCs w:val="24"/>
        </w:rPr>
      </w:pPr>
    </w:p>
    <w:p w14:paraId="064524C5" w14:textId="7A5C7214" w:rsidR="000F3632" w:rsidRPr="00B26DCF" w:rsidRDefault="000F3632" w:rsidP="00774FF9">
      <w:pPr>
        <w:spacing w:line="276" w:lineRule="auto"/>
        <w:ind w:right="230"/>
        <w:jc w:val="both"/>
        <w:rPr>
          <w:rFonts w:ascii="Bell MT" w:hAnsi="Bell MT" w:cs="Aparajita"/>
          <w:b/>
          <w:sz w:val="24"/>
          <w:szCs w:val="24"/>
        </w:rPr>
      </w:pPr>
      <w:r w:rsidRPr="00B26DCF">
        <w:rPr>
          <w:rFonts w:ascii="Bell MT" w:hAnsi="Bell MT" w:cs="Aparajita"/>
          <w:b/>
          <w:sz w:val="24"/>
          <w:szCs w:val="24"/>
        </w:rPr>
        <w:t>valor adjudicado, la cual estará vigente hasta tres (3) meses después del plazo previsto para la entrega de los productos.</w:t>
      </w:r>
    </w:p>
    <w:p w14:paraId="7591090D" w14:textId="77777777" w:rsidR="00B26DCF" w:rsidRPr="00B26DCF" w:rsidRDefault="00B26DCF" w:rsidP="00774FF9">
      <w:pPr>
        <w:spacing w:line="276" w:lineRule="auto"/>
        <w:rPr>
          <w:rFonts w:ascii="Bell MT" w:hAnsi="Bell MT" w:cs="Aparajita"/>
          <w:sz w:val="24"/>
          <w:szCs w:val="24"/>
        </w:rPr>
      </w:pPr>
    </w:p>
    <w:p w14:paraId="581529EA" w14:textId="77777777" w:rsidR="00B26DCF" w:rsidRPr="00B26DCF" w:rsidRDefault="00B26DCF" w:rsidP="00774FF9">
      <w:pPr>
        <w:spacing w:line="276" w:lineRule="auto"/>
        <w:rPr>
          <w:rFonts w:ascii="Bell MT" w:hAnsi="Bell MT" w:cs="Aparajita"/>
          <w:sz w:val="24"/>
          <w:szCs w:val="24"/>
        </w:rPr>
      </w:pPr>
    </w:p>
    <w:p w14:paraId="0454947F" w14:textId="3EF5C8F4" w:rsidR="00992A2D" w:rsidRPr="00B26DCF" w:rsidRDefault="00B26DCF" w:rsidP="00B26DCF">
      <w:pPr>
        <w:pStyle w:val="Ttulo1"/>
        <w:rPr>
          <w:rFonts w:ascii="Bell MT" w:hAnsi="Bell MT"/>
          <w:sz w:val="24"/>
          <w:szCs w:val="24"/>
        </w:rPr>
      </w:pPr>
      <w:bookmarkStart w:id="39" w:name="_Toc137041065"/>
      <w:r w:rsidRPr="00B26DCF">
        <w:rPr>
          <w:rFonts w:ascii="Bell MT" w:hAnsi="Bell MT"/>
          <w:sz w:val="24"/>
          <w:szCs w:val="24"/>
        </w:rPr>
        <w:t xml:space="preserve">XX. </w:t>
      </w:r>
      <w:r w:rsidR="00992A2D" w:rsidRPr="00B26DCF">
        <w:rPr>
          <w:rFonts w:ascii="Bell MT" w:hAnsi="Bell MT"/>
          <w:sz w:val="24"/>
          <w:szCs w:val="24"/>
        </w:rPr>
        <w:t>ANEXO B</w:t>
      </w:r>
      <w:bookmarkEnd w:id="39"/>
    </w:p>
    <w:p w14:paraId="3BD17679" w14:textId="77777777" w:rsidR="0046242A" w:rsidRPr="00B26DCF" w:rsidRDefault="0046242A" w:rsidP="00774FF9">
      <w:pPr>
        <w:pStyle w:val="Textoindependiente"/>
        <w:spacing w:before="4" w:line="276" w:lineRule="auto"/>
        <w:jc w:val="center"/>
        <w:rPr>
          <w:rFonts w:ascii="Bell MT" w:hAnsi="Bell MT" w:cs="Aparajita"/>
          <w:sz w:val="24"/>
          <w:szCs w:val="24"/>
        </w:rPr>
      </w:pPr>
    </w:p>
    <w:p w14:paraId="6DBACB7B" w14:textId="77777777" w:rsidR="00992A2D" w:rsidRPr="00B26DCF" w:rsidRDefault="00992A2D" w:rsidP="00774FF9">
      <w:pPr>
        <w:spacing w:line="276" w:lineRule="auto"/>
        <w:jc w:val="center"/>
        <w:rPr>
          <w:rFonts w:ascii="Bell MT" w:hAnsi="Bell MT" w:cs="Aparajita"/>
          <w:sz w:val="24"/>
          <w:szCs w:val="24"/>
        </w:rPr>
      </w:pPr>
      <w:r w:rsidRPr="00B26DCF">
        <w:rPr>
          <w:rFonts w:ascii="Bell MT" w:hAnsi="Bell MT" w:cs="Aparajita"/>
          <w:sz w:val="24"/>
          <w:szCs w:val="24"/>
        </w:rPr>
        <w:t>CUADRO DE PRESENTACIÓN DE OFERTAS</w:t>
      </w:r>
    </w:p>
    <w:p w14:paraId="321D317C" w14:textId="77777777" w:rsidR="00992A2D" w:rsidRPr="00B26DCF" w:rsidRDefault="00992A2D" w:rsidP="00774FF9">
      <w:pPr>
        <w:spacing w:line="276" w:lineRule="auto"/>
        <w:rPr>
          <w:rFonts w:ascii="Bell MT" w:hAnsi="Bell MT" w:cs="Aparajita"/>
          <w:sz w:val="24"/>
          <w:szCs w:val="24"/>
        </w:rPr>
      </w:pPr>
    </w:p>
    <w:p w14:paraId="25002902" w14:textId="77777777" w:rsidR="00992A2D" w:rsidRPr="00B26DCF" w:rsidRDefault="00992A2D" w:rsidP="00774FF9">
      <w:pPr>
        <w:spacing w:line="276" w:lineRule="auto"/>
        <w:rPr>
          <w:rFonts w:ascii="Bell MT" w:hAnsi="Bell MT" w:cs="Aparajita"/>
          <w:sz w:val="24"/>
          <w:szCs w:val="24"/>
        </w:rPr>
      </w:pPr>
    </w:p>
    <w:p w14:paraId="1231E5BB" w14:textId="77777777" w:rsidR="005B46F8" w:rsidRPr="00B26DCF" w:rsidRDefault="005B46F8" w:rsidP="00774FF9">
      <w:pPr>
        <w:spacing w:line="276" w:lineRule="auto"/>
        <w:rPr>
          <w:rFonts w:ascii="Bell MT" w:hAnsi="Bell MT" w:cs="Aparajita"/>
          <w:sz w:val="24"/>
          <w:szCs w:val="24"/>
        </w:rPr>
      </w:pPr>
    </w:p>
    <w:p w14:paraId="1F46ECA9" w14:textId="50B8B715" w:rsidR="008630FF" w:rsidRPr="00B26DCF" w:rsidRDefault="00CF6775" w:rsidP="00774FF9">
      <w:pPr>
        <w:spacing w:line="276" w:lineRule="auto"/>
        <w:rPr>
          <w:rFonts w:ascii="Bell MT" w:hAnsi="Bell MT" w:cs="Aparajita"/>
          <w:sz w:val="24"/>
          <w:szCs w:val="24"/>
        </w:rPr>
      </w:pPr>
      <w:r>
        <w:rPr>
          <w:rFonts w:ascii="Bell MT" w:hAnsi="Bell MT" w:cs="Aparajita"/>
          <w:sz w:val="24"/>
          <w:szCs w:val="24"/>
        </w:rPr>
        <w:t>OFERENTE</w:t>
      </w:r>
      <w:r w:rsidR="00992A2D" w:rsidRPr="00B26DCF">
        <w:rPr>
          <w:rFonts w:ascii="Bell MT" w:hAnsi="Bell MT" w:cs="Aparajita"/>
          <w:sz w:val="24"/>
          <w:szCs w:val="24"/>
        </w:rPr>
        <w:t>:</w:t>
      </w:r>
      <w:r w:rsidR="00992A2D" w:rsidRPr="00B26DCF">
        <w:rPr>
          <w:rFonts w:ascii="Bell MT" w:hAnsi="Bell MT" w:cs="Aparajita"/>
          <w:sz w:val="24"/>
          <w:szCs w:val="24"/>
          <w:u w:val="single"/>
        </w:rPr>
        <w:t xml:space="preserve"> </w:t>
      </w:r>
      <w:r w:rsidR="00992A2D" w:rsidRPr="00B26DCF">
        <w:rPr>
          <w:rFonts w:ascii="Bell MT" w:hAnsi="Bell MT" w:cs="Aparajita"/>
          <w:sz w:val="24"/>
          <w:szCs w:val="24"/>
          <w:u w:val="single"/>
        </w:rPr>
        <w:tab/>
      </w:r>
      <w:r w:rsidR="008630FF" w:rsidRPr="00B26DCF">
        <w:rPr>
          <w:rFonts w:ascii="Bell MT" w:hAnsi="Bell MT" w:cs="Aparajita"/>
          <w:sz w:val="24"/>
          <w:szCs w:val="24"/>
          <w:u w:val="single"/>
        </w:rPr>
        <w:t>_______________________________________________________________________</w:t>
      </w:r>
      <w:r w:rsidR="00992A2D" w:rsidRPr="00B26DCF">
        <w:rPr>
          <w:rFonts w:ascii="Bell MT" w:hAnsi="Bell MT" w:cs="Aparajita"/>
          <w:i/>
          <w:sz w:val="24"/>
          <w:szCs w:val="24"/>
        </w:rPr>
        <w:tab/>
      </w:r>
      <w:r w:rsidR="00992A2D" w:rsidRPr="00B26DCF">
        <w:rPr>
          <w:rFonts w:ascii="Bell MT" w:hAnsi="Bell MT" w:cs="Aparajita"/>
          <w:i/>
          <w:sz w:val="24"/>
          <w:szCs w:val="24"/>
        </w:rPr>
        <w:tab/>
      </w:r>
    </w:p>
    <w:p w14:paraId="7EF1CBEF" w14:textId="77777777" w:rsidR="008630FF"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RAZÓN O DENOMINACIÓN SOCIAL: DIRECCIÓN:</w:t>
      </w:r>
      <w:r w:rsidRPr="00B26DCF">
        <w:rPr>
          <w:rFonts w:ascii="Bell MT" w:hAnsi="Bell MT" w:cs="Aparajita"/>
          <w:sz w:val="24"/>
          <w:szCs w:val="24"/>
          <w:u w:val="single"/>
        </w:rPr>
        <w:t xml:space="preserve"> </w:t>
      </w:r>
      <w:r w:rsidRPr="00B26DCF">
        <w:rPr>
          <w:rFonts w:ascii="Bell MT" w:hAnsi="Bell MT" w:cs="Aparajita"/>
          <w:sz w:val="24"/>
          <w:szCs w:val="24"/>
          <w:u w:val="single"/>
        </w:rPr>
        <w:tab/>
      </w:r>
      <w:r w:rsidRPr="00B26DCF">
        <w:rPr>
          <w:rFonts w:ascii="Bell MT" w:hAnsi="Bell MT" w:cs="Aparajita"/>
          <w:sz w:val="24"/>
          <w:szCs w:val="24"/>
          <w:u w:val="single"/>
        </w:rPr>
        <w:tab/>
      </w:r>
      <w:r w:rsidR="008630FF" w:rsidRPr="00B26DCF">
        <w:rPr>
          <w:rFonts w:ascii="Bell MT" w:hAnsi="Bell MT" w:cs="Aparajita"/>
          <w:sz w:val="24"/>
          <w:szCs w:val="24"/>
          <w:u w:val="single"/>
        </w:rPr>
        <w:t>___________________________________________</w:t>
      </w:r>
      <w:r w:rsidR="008630FF" w:rsidRPr="00B26DCF">
        <w:rPr>
          <w:rFonts w:ascii="Bell MT" w:hAnsi="Bell MT" w:cs="Aparajita"/>
          <w:sz w:val="24"/>
          <w:szCs w:val="24"/>
        </w:rPr>
        <w:tab/>
      </w:r>
    </w:p>
    <w:p w14:paraId="1D29870A" w14:textId="77777777" w:rsidR="00992A2D"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TELÉFONO:</w:t>
      </w:r>
      <w:r w:rsidRPr="00B26DCF">
        <w:rPr>
          <w:rFonts w:ascii="Bell MT" w:hAnsi="Bell MT" w:cs="Aparajita"/>
          <w:sz w:val="24"/>
          <w:szCs w:val="24"/>
          <w:u w:val="single"/>
        </w:rPr>
        <w:t xml:space="preserve"> </w:t>
      </w:r>
      <w:r w:rsidRPr="00B26DCF">
        <w:rPr>
          <w:rFonts w:ascii="Bell MT" w:hAnsi="Bell MT" w:cs="Aparajita"/>
          <w:sz w:val="24"/>
          <w:szCs w:val="24"/>
          <w:u w:val="single"/>
        </w:rPr>
        <w:tab/>
      </w:r>
      <w:r w:rsidRPr="00B26DCF">
        <w:rPr>
          <w:rFonts w:ascii="Bell MT" w:hAnsi="Bell MT" w:cs="Aparajita"/>
          <w:sz w:val="24"/>
          <w:szCs w:val="24"/>
        </w:rPr>
        <w:t>_</w:t>
      </w:r>
      <w:r w:rsidR="008630FF" w:rsidRPr="00B26DCF">
        <w:rPr>
          <w:rFonts w:ascii="Bell MT" w:hAnsi="Bell MT" w:cs="Aparajita"/>
          <w:sz w:val="24"/>
          <w:szCs w:val="24"/>
        </w:rPr>
        <w:t>______________________________________________________________________</w:t>
      </w:r>
    </w:p>
    <w:p w14:paraId="5D2E3DCF" w14:textId="77777777" w:rsidR="008630FF"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NOMBRE FABRICANTE DEL PRODUCTO:</w:t>
      </w:r>
      <w:r w:rsidR="008630FF" w:rsidRPr="00B26DCF">
        <w:rPr>
          <w:rFonts w:ascii="Bell MT" w:hAnsi="Bell MT" w:cs="Aparajita"/>
          <w:sz w:val="24"/>
          <w:szCs w:val="24"/>
        </w:rPr>
        <w:t>_____________________________________________</w:t>
      </w:r>
    </w:p>
    <w:p w14:paraId="52060A5C" w14:textId="77777777" w:rsidR="00992A2D" w:rsidRPr="00B26DCF" w:rsidRDefault="00992A2D" w:rsidP="00774FF9">
      <w:pPr>
        <w:spacing w:line="276" w:lineRule="auto"/>
        <w:rPr>
          <w:rFonts w:ascii="Bell MT" w:hAnsi="Bell MT" w:cs="Aparajita"/>
          <w:sz w:val="24"/>
          <w:szCs w:val="24"/>
          <w:u w:val="thick"/>
        </w:rPr>
      </w:pPr>
      <w:r w:rsidRPr="00B26DCF">
        <w:rPr>
          <w:rFonts w:ascii="Bell MT" w:hAnsi="Bell MT" w:cs="Aparajita"/>
          <w:sz w:val="24"/>
          <w:szCs w:val="24"/>
        </w:rPr>
        <w:t>PAÍS ORIGEN DEL PRODUCTO:</w:t>
      </w:r>
      <w:r w:rsidRPr="00B26DCF">
        <w:rPr>
          <w:rFonts w:ascii="Bell MT" w:hAnsi="Bell MT" w:cs="Aparajita"/>
          <w:sz w:val="24"/>
          <w:szCs w:val="24"/>
          <w:u w:val="single"/>
        </w:rPr>
        <w:t xml:space="preserve"> </w:t>
      </w:r>
      <w:r w:rsidRPr="00B26DCF">
        <w:rPr>
          <w:rFonts w:ascii="Bell MT" w:hAnsi="Bell MT" w:cs="Aparajita"/>
          <w:sz w:val="24"/>
          <w:szCs w:val="24"/>
          <w:u w:val="single"/>
        </w:rPr>
        <w:tab/>
      </w:r>
      <w:r w:rsidR="008630FF" w:rsidRPr="00B26DCF">
        <w:rPr>
          <w:rFonts w:ascii="Bell MT" w:hAnsi="Bell MT" w:cs="Aparajita"/>
          <w:sz w:val="24"/>
          <w:szCs w:val="24"/>
          <w:u w:val="single"/>
        </w:rPr>
        <w:t>__________________________________________________</w:t>
      </w:r>
    </w:p>
    <w:p w14:paraId="4CC8554C" w14:textId="77777777" w:rsidR="00992A2D" w:rsidRPr="00B26DCF" w:rsidRDefault="00992A2D" w:rsidP="00774FF9">
      <w:pPr>
        <w:spacing w:line="276" w:lineRule="auto"/>
        <w:rPr>
          <w:rFonts w:ascii="Bell MT" w:hAnsi="Bell MT" w:cs="Aparajita"/>
          <w:sz w:val="24"/>
          <w:szCs w:val="24"/>
        </w:rPr>
      </w:pPr>
    </w:p>
    <w:p w14:paraId="3C7D1156" w14:textId="77777777" w:rsidR="00992A2D"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PLAZO DE ENTREGA</w:t>
      </w:r>
      <w:r w:rsidRPr="00B26DCF">
        <w:rPr>
          <w:rFonts w:ascii="Bell MT" w:hAnsi="Bell MT" w:cs="Aparajita"/>
          <w:sz w:val="24"/>
          <w:szCs w:val="24"/>
          <w:u w:val="thick"/>
        </w:rPr>
        <w:t>:</w:t>
      </w:r>
      <w:r w:rsidRPr="00B26DCF">
        <w:rPr>
          <w:rFonts w:ascii="Bell MT" w:hAnsi="Bell MT" w:cs="Aparajita"/>
          <w:sz w:val="24"/>
          <w:szCs w:val="24"/>
          <w:u w:val="thick"/>
        </w:rPr>
        <w:tab/>
      </w:r>
      <w:r w:rsidR="008630FF" w:rsidRPr="00B26DCF">
        <w:rPr>
          <w:rFonts w:ascii="Bell MT" w:hAnsi="Bell MT" w:cs="Aparajita"/>
          <w:sz w:val="24"/>
          <w:szCs w:val="24"/>
          <w:u w:val="thick"/>
        </w:rPr>
        <w:t>________________________________________________________________</w:t>
      </w:r>
    </w:p>
    <w:p w14:paraId="250EEA15" w14:textId="77777777" w:rsidR="00992A2D" w:rsidRPr="00B26DCF" w:rsidRDefault="00992A2D" w:rsidP="00774FF9">
      <w:pPr>
        <w:spacing w:line="276" w:lineRule="auto"/>
        <w:rPr>
          <w:rFonts w:ascii="Bell MT" w:hAnsi="Bell MT" w:cs="Aparajita"/>
          <w:sz w:val="24"/>
          <w:szCs w:val="24"/>
        </w:rPr>
      </w:pPr>
    </w:p>
    <w:p w14:paraId="4836F94D" w14:textId="77777777" w:rsidR="00992A2D"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LUGAR Y PLAZO DE ENTREGA:</w:t>
      </w:r>
      <w:r w:rsidRPr="00B26DCF">
        <w:rPr>
          <w:rFonts w:ascii="Bell MT" w:hAnsi="Bell MT" w:cs="Aparajita"/>
          <w:sz w:val="24"/>
          <w:szCs w:val="24"/>
        </w:rPr>
        <w:tab/>
        <w:t xml:space="preserve">la entrega será en la en el Almacén de </w:t>
      </w:r>
      <w:r w:rsidR="00A66718" w:rsidRPr="00B26DCF">
        <w:rPr>
          <w:rFonts w:ascii="Bell MT" w:hAnsi="Bell MT" w:cs="Aparajita"/>
          <w:sz w:val="24"/>
          <w:szCs w:val="24"/>
        </w:rPr>
        <w:t>Logística Fundación</w:t>
      </w:r>
      <w:r w:rsidRPr="00B26DCF">
        <w:rPr>
          <w:rFonts w:ascii="Bell MT" w:hAnsi="Bell MT" w:cs="Aparajita"/>
          <w:sz w:val="24"/>
          <w:szCs w:val="24"/>
        </w:rPr>
        <w:t xml:space="preserve"> Gestora de la Salud-Hospital Enrique Aguilar </w:t>
      </w:r>
      <w:r w:rsidR="00A66718" w:rsidRPr="00B26DCF">
        <w:rPr>
          <w:rFonts w:ascii="Bell MT" w:hAnsi="Bell MT" w:cs="Aparajita"/>
          <w:sz w:val="24"/>
          <w:szCs w:val="24"/>
        </w:rPr>
        <w:t>Cerrato (</w:t>
      </w:r>
      <w:r w:rsidRPr="00B26DCF">
        <w:rPr>
          <w:rFonts w:ascii="Bell MT" w:hAnsi="Bell MT" w:cs="Aparajita"/>
          <w:sz w:val="24"/>
          <w:szCs w:val="24"/>
        </w:rPr>
        <w:t>FUNDAGES-HEAC) Col.</w:t>
      </w:r>
      <w:r w:rsidR="00A66718" w:rsidRPr="00B26DCF">
        <w:rPr>
          <w:rFonts w:ascii="Bell MT" w:hAnsi="Bell MT" w:cs="Aparajita"/>
          <w:sz w:val="24"/>
          <w:szCs w:val="24"/>
        </w:rPr>
        <w:t xml:space="preserve"> </w:t>
      </w:r>
      <w:r w:rsidRPr="00B26DCF">
        <w:rPr>
          <w:rFonts w:ascii="Bell MT" w:hAnsi="Bell MT" w:cs="Aparajita"/>
          <w:sz w:val="24"/>
          <w:szCs w:val="24"/>
        </w:rPr>
        <w:t>Venecia,</w:t>
      </w:r>
      <w:r w:rsidR="00EF1D23" w:rsidRPr="00B26DCF">
        <w:rPr>
          <w:rFonts w:ascii="Bell MT" w:hAnsi="Bell MT" w:cs="Aparajita"/>
          <w:sz w:val="24"/>
          <w:szCs w:val="24"/>
        </w:rPr>
        <w:t xml:space="preserve"> </w:t>
      </w:r>
      <w:r w:rsidRPr="00B26DCF">
        <w:rPr>
          <w:rFonts w:ascii="Bell MT" w:hAnsi="Bell MT" w:cs="Aparajita"/>
          <w:sz w:val="24"/>
          <w:szCs w:val="24"/>
        </w:rPr>
        <w:t xml:space="preserve">Entrada Principal </w:t>
      </w:r>
      <w:r w:rsidR="00A66718" w:rsidRPr="00B26DCF">
        <w:rPr>
          <w:rFonts w:ascii="Bell MT" w:hAnsi="Bell MT" w:cs="Aparajita"/>
          <w:sz w:val="24"/>
          <w:szCs w:val="24"/>
        </w:rPr>
        <w:t>cuidad la</w:t>
      </w:r>
      <w:r w:rsidRPr="00B26DCF">
        <w:rPr>
          <w:rFonts w:ascii="Bell MT" w:hAnsi="Bell MT" w:cs="Aparajita"/>
          <w:sz w:val="24"/>
          <w:szCs w:val="24"/>
        </w:rPr>
        <w:t xml:space="preserve"> Esperanza. Municipio Intibucá. Honduras C.A.</w:t>
      </w:r>
    </w:p>
    <w:p w14:paraId="0006D85E" w14:textId="77777777" w:rsidR="00992A2D" w:rsidRPr="00B26DCF" w:rsidRDefault="00992A2D" w:rsidP="00774FF9">
      <w:pPr>
        <w:spacing w:line="276" w:lineRule="auto"/>
        <w:rPr>
          <w:rFonts w:ascii="Bell MT" w:hAnsi="Bell MT" w:cs="Aparajita"/>
          <w:sz w:val="24"/>
          <w:szCs w:val="24"/>
        </w:rPr>
      </w:pPr>
    </w:p>
    <w:tbl>
      <w:tblPr>
        <w:tblW w:w="102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81"/>
        <w:gridCol w:w="1187"/>
        <w:gridCol w:w="2197"/>
        <w:gridCol w:w="2560"/>
        <w:gridCol w:w="1065"/>
        <w:gridCol w:w="426"/>
        <w:gridCol w:w="959"/>
        <w:gridCol w:w="535"/>
      </w:tblGrid>
      <w:tr w:rsidR="00992A2D" w:rsidRPr="00B26DCF" w14:paraId="167BB88A" w14:textId="77777777" w:rsidTr="00992A2D">
        <w:trPr>
          <w:trHeight w:val="204"/>
        </w:trPr>
        <w:tc>
          <w:tcPr>
            <w:tcW w:w="1281" w:type="dxa"/>
            <w:tcBorders>
              <w:top w:val="nil"/>
              <w:left w:val="nil"/>
              <w:bottom w:val="nil"/>
              <w:right w:val="nil"/>
            </w:tcBorders>
            <w:shd w:val="clear" w:color="auto" w:fill="000000"/>
          </w:tcPr>
          <w:p w14:paraId="21A73603" w14:textId="77777777" w:rsidR="00992A2D" w:rsidRPr="00B26DCF" w:rsidRDefault="00992A2D" w:rsidP="00774FF9">
            <w:pPr>
              <w:spacing w:line="276" w:lineRule="auto"/>
              <w:jc w:val="center"/>
              <w:rPr>
                <w:rFonts w:ascii="Bell MT" w:hAnsi="Bell MT" w:cs="Aparajita"/>
                <w:b/>
                <w:sz w:val="24"/>
                <w:szCs w:val="24"/>
              </w:rPr>
            </w:pPr>
            <w:r w:rsidRPr="00B26DCF">
              <w:rPr>
                <w:rFonts w:ascii="Bell MT" w:hAnsi="Bell MT" w:cs="Aparajita"/>
                <w:b/>
                <w:sz w:val="24"/>
                <w:szCs w:val="24"/>
              </w:rPr>
              <w:t>PARTIDA</w:t>
            </w:r>
          </w:p>
        </w:tc>
        <w:tc>
          <w:tcPr>
            <w:tcW w:w="1187" w:type="dxa"/>
            <w:tcBorders>
              <w:top w:val="nil"/>
              <w:left w:val="nil"/>
              <w:bottom w:val="nil"/>
              <w:right w:val="nil"/>
            </w:tcBorders>
            <w:shd w:val="clear" w:color="auto" w:fill="000000"/>
          </w:tcPr>
          <w:p w14:paraId="26CFDCD8" w14:textId="77777777" w:rsidR="00992A2D" w:rsidRPr="00B26DCF" w:rsidRDefault="00992A2D" w:rsidP="00774FF9">
            <w:pPr>
              <w:spacing w:line="276" w:lineRule="auto"/>
              <w:jc w:val="center"/>
              <w:rPr>
                <w:rFonts w:ascii="Bell MT" w:hAnsi="Bell MT" w:cs="Aparajita"/>
                <w:b/>
                <w:sz w:val="24"/>
                <w:szCs w:val="24"/>
              </w:rPr>
            </w:pPr>
            <w:r w:rsidRPr="00B26DCF">
              <w:rPr>
                <w:rFonts w:ascii="Bell MT" w:hAnsi="Bell MT" w:cs="Aparajita"/>
                <w:b/>
                <w:sz w:val="24"/>
                <w:szCs w:val="24"/>
              </w:rPr>
              <w:t>CANTIDAD</w:t>
            </w:r>
          </w:p>
        </w:tc>
        <w:tc>
          <w:tcPr>
            <w:tcW w:w="2197" w:type="dxa"/>
            <w:tcBorders>
              <w:top w:val="nil"/>
              <w:left w:val="nil"/>
              <w:bottom w:val="nil"/>
              <w:right w:val="nil"/>
            </w:tcBorders>
            <w:shd w:val="clear" w:color="auto" w:fill="000000"/>
          </w:tcPr>
          <w:p w14:paraId="0F582416" w14:textId="77777777" w:rsidR="00992A2D" w:rsidRPr="00B26DCF" w:rsidRDefault="00992A2D" w:rsidP="00774FF9">
            <w:pPr>
              <w:spacing w:line="276" w:lineRule="auto"/>
              <w:jc w:val="center"/>
              <w:rPr>
                <w:rFonts w:ascii="Bell MT" w:hAnsi="Bell MT" w:cs="Aparajita"/>
                <w:b/>
                <w:sz w:val="24"/>
                <w:szCs w:val="24"/>
              </w:rPr>
            </w:pPr>
            <w:r w:rsidRPr="00B26DCF">
              <w:rPr>
                <w:rFonts w:ascii="Bell MT" w:hAnsi="Bell MT" w:cs="Aparajita"/>
                <w:b/>
                <w:sz w:val="24"/>
                <w:szCs w:val="24"/>
              </w:rPr>
              <w:t>UNIDAD</w:t>
            </w:r>
          </w:p>
        </w:tc>
        <w:tc>
          <w:tcPr>
            <w:tcW w:w="2560" w:type="dxa"/>
            <w:tcBorders>
              <w:top w:val="nil"/>
              <w:left w:val="nil"/>
              <w:bottom w:val="nil"/>
              <w:right w:val="nil"/>
            </w:tcBorders>
            <w:shd w:val="clear" w:color="auto" w:fill="000000"/>
          </w:tcPr>
          <w:p w14:paraId="436D1CC2" w14:textId="77777777" w:rsidR="00992A2D" w:rsidRPr="00B26DCF" w:rsidRDefault="00992A2D" w:rsidP="00774FF9">
            <w:pPr>
              <w:spacing w:line="276" w:lineRule="auto"/>
              <w:jc w:val="center"/>
              <w:rPr>
                <w:rFonts w:ascii="Bell MT" w:hAnsi="Bell MT" w:cs="Aparajita"/>
                <w:b/>
                <w:sz w:val="24"/>
                <w:szCs w:val="24"/>
              </w:rPr>
            </w:pPr>
            <w:r w:rsidRPr="00B26DCF">
              <w:rPr>
                <w:rFonts w:ascii="Bell MT" w:hAnsi="Bell MT" w:cs="Aparajita"/>
                <w:b/>
                <w:sz w:val="24"/>
                <w:szCs w:val="24"/>
              </w:rPr>
              <w:t>NOMBRE COMERCIAL</w:t>
            </w:r>
          </w:p>
        </w:tc>
        <w:tc>
          <w:tcPr>
            <w:tcW w:w="2985" w:type="dxa"/>
            <w:gridSpan w:val="4"/>
            <w:tcBorders>
              <w:top w:val="nil"/>
              <w:left w:val="nil"/>
              <w:bottom w:val="nil"/>
              <w:right w:val="nil"/>
            </w:tcBorders>
            <w:shd w:val="clear" w:color="auto" w:fill="000000"/>
          </w:tcPr>
          <w:p w14:paraId="4BF5243B" w14:textId="77777777" w:rsidR="00992A2D" w:rsidRPr="00B26DCF" w:rsidRDefault="00992A2D" w:rsidP="00774FF9">
            <w:pPr>
              <w:spacing w:line="276" w:lineRule="auto"/>
              <w:jc w:val="center"/>
              <w:rPr>
                <w:rFonts w:ascii="Bell MT" w:hAnsi="Bell MT" w:cs="Aparajita"/>
                <w:b/>
                <w:sz w:val="24"/>
                <w:szCs w:val="24"/>
              </w:rPr>
            </w:pPr>
            <w:r w:rsidRPr="00B26DCF">
              <w:rPr>
                <w:rFonts w:ascii="Bell MT" w:hAnsi="Bell MT" w:cs="Aparajita"/>
                <w:b/>
                <w:sz w:val="24"/>
                <w:szCs w:val="24"/>
              </w:rPr>
              <w:t>VALOR EN LEMPIRAS</w:t>
            </w:r>
          </w:p>
        </w:tc>
      </w:tr>
      <w:tr w:rsidR="00992A2D" w:rsidRPr="00B26DCF" w14:paraId="3CB0821E" w14:textId="77777777" w:rsidTr="00992A2D">
        <w:trPr>
          <w:trHeight w:val="192"/>
        </w:trPr>
        <w:tc>
          <w:tcPr>
            <w:tcW w:w="7225" w:type="dxa"/>
            <w:gridSpan w:val="4"/>
            <w:tcBorders>
              <w:top w:val="nil"/>
              <w:left w:val="nil"/>
              <w:bottom w:val="nil"/>
              <w:right w:val="nil"/>
            </w:tcBorders>
            <w:shd w:val="clear" w:color="auto" w:fill="000000"/>
          </w:tcPr>
          <w:p w14:paraId="23633617" w14:textId="77777777" w:rsidR="00992A2D" w:rsidRPr="00B26DCF" w:rsidRDefault="00992A2D" w:rsidP="00774FF9">
            <w:pPr>
              <w:spacing w:line="276" w:lineRule="auto"/>
              <w:rPr>
                <w:rFonts w:ascii="Bell MT" w:hAnsi="Bell MT" w:cs="Aparajita"/>
                <w:sz w:val="24"/>
                <w:szCs w:val="24"/>
              </w:rPr>
            </w:pPr>
          </w:p>
        </w:tc>
        <w:tc>
          <w:tcPr>
            <w:tcW w:w="1491" w:type="dxa"/>
            <w:gridSpan w:val="2"/>
            <w:shd w:val="clear" w:color="auto" w:fill="CCCCCC"/>
          </w:tcPr>
          <w:p w14:paraId="301ECD6C" w14:textId="77777777" w:rsidR="00992A2D"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UNITARIO</w:t>
            </w:r>
          </w:p>
        </w:tc>
        <w:tc>
          <w:tcPr>
            <w:tcW w:w="1494" w:type="dxa"/>
            <w:gridSpan w:val="2"/>
            <w:shd w:val="clear" w:color="auto" w:fill="CCCCCC"/>
          </w:tcPr>
          <w:p w14:paraId="28BB8380" w14:textId="77777777" w:rsidR="00992A2D"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TOTAL</w:t>
            </w:r>
          </w:p>
        </w:tc>
      </w:tr>
      <w:tr w:rsidR="00992A2D" w:rsidRPr="00B26DCF" w14:paraId="57E7CE8F" w14:textId="77777777" w:rsidTr="00992A2D">
        <w:trPr>
          <w:trHeight w:val="192"/>
        </w:trPr>
        <w:tc>
          <w:tcPr>
            <w:tcW w:w="1281" w:type="dxa"/>
          </w:tcPr>
          <w:p w14:paraId="5A7C90B7" w14:textId="77777777" w:rsidR="00992A2D" w:rsidRPr="00B26DCF" w:rsidRDefault="00992A2D" w:rsidP="00774FF9">
            <w:pPr>
              <w:spacing w:line="276" w:lineRule="auto"/>
              <w:rPr>
                <w:rFonts w:ascii="Bell MT" w:hAnsi="Bell MT" w:cs="Aparajita"/>
                <w:sz w:val="24"/>
                <w:szCs w:val="24"/>
              </w:rPr>
            </w:pPr>
          </w:p>
        </w:tc>
        <w:tc>
          <w:tcPr>
            <w:tcW w:w="1187" w:type="dxa"/>
          </w:tcPr>
          <w:p w14:paraId="77C891D2" w14:textId="77777777" w:rsidR="00992A2D" w:rsidRPr="00B26DCF" w:rsidRDefault="00992A2D" w:rsidP="00774FF9">
            <w:pPr>
              <w:spacing w:line="276" w:lineRule="auto"/>
              <w:rPr>
                <w:rFonts w:ascii="Bell MT" w:hAnsi="Bell MT" w:cs="Aparajita"/>
                <w:sz w:val="24"/>
                <w:szCs w:val="24"/>
              </w:rPr>
            </w:pPr>
          </w:p>
        </w:tc>
        <w:tc>
          <w:tcPr>
            <w:tcW w:w="2197" w:type="dxa"/>
          </w:tcPr>
          <w:p w14:paraId="648F2138" w14:textId="77777777" w:rsidR="00992A2D" w:rsidRPr="00B26DCF" w:rsidRDefault="00992A2D" w:rsidP="00774FF9">
            <w:pPr>
              <w:spacing w:line="276" w:lineRule="auto"/>
              <w:rPr>
                <w:rFonts w:ascii="Bell MT" w:hAnsi="Bell MT" w:cs="Aparajita"/>
                <w:sz w:val="24"/>
                <w:szCs w:val="24"/>
              </w:rPr>
            </w:pPr>
          </w:p>
        </w:tc>
        <w:tc>
          <w:tcPr>
            <w:tcW w:w="2560" w:type="dxa"/>
          </w:tcPr>
          <w:p w14:paraId="61FA4BF7" w14:textId="77777777" w:rsidR="00992A2D" w:rsidRPr="00B26DCF" w:rsidRDefault="00992A2D" w:rsidP="00774FF9">
            <w:pPr>
              <w:spacing w:line="276" w:lineRule="auto"/>
              <w:rPr>
                <w:rFonts w:ascii="Bell MT" w:hAnsi="Bell MT" w:cs="Aparajita"/>
                <w:sz w:val="24"/>
                <w:szCs w:val="24"/>
              </w:rPr>
            </w:pPr>
          </w:p>
        </w:tc>
        <w:tc>
          <w:tcPr>
            <w:tcW w:w="1065" w:type="dxa"/>
          </w:tcPr>
          <w:p w14:paraId="5A412EC7" w14:textId="77777777" w:rsidR="00992A2D" w:rsidRPr="00B26DCF" w:rsidRDefault="00992A2D" w:rsidP="00774FF9">
            <w:pPr>
              <w:spacing w:line="276" w:lineRule="auto"/>
              <w:rPr>
                <w:rFonts w:ascii="Bell MT" w:hAnsi="Bell MT" w:cs="Aparajita"/>
                <w:sz w:val="24"/>
                <w:szCs w:val="24"/>
              </w:rPr>
            </w:pPr>
          </w:p>
        </w:tc>
        <w:tc>
          <w:tcPr>
            <w:tcW w:w="426" w:type="dxa"/>
          </w:tcPr>
          <w:p w14:paraId="11AC5F4A" w14:textId="77777777" w:rsidR="00992A2D" w:rsidRPr="00B26DCF" w:rsidRDefault="00992A2D" w:rsidP="00774FF9">
            <w:pPr>
              <w:spacing w:line="276" w:lineRule="auto"/>
              <w:rPr>
                <w:rFonts w:ascii="Bell MT" w:hAnsi="Bell MT" w:cs="Aparajita"/>
                <w:sz w:val="24"/>
                <w:szCs w:val="24"/>
              </w:rPr>
            </w:pPr>
          </w:p>
        </w:tc>
        <w:tc>
          <w:tcPr>
            <w:tcW w:w="959" w:type="dxa"/>
          </w:tcPr>
          <w:p w14:paraId="1CD048F1" w14:textId="77777777" w:rsidR="00992A2D" w:rsidRPr="00B26DCF" w:rsidRDefault="00992A2D" w:rsidP="00774FF9">
            <w:pPr>
              <w:spacing w:line="276" w:lineRule="auto"/>
              <w:rPr>
                <w:rFonts w:ascii="Bell MT" w:hAnsi="Bell MT" w:cs="Aparajita"/>
                <w:sz w:val="24"/>
                <w:szCs w:val="24"/>
              </w:rPr>
            </w:pPr>
          </w:p>
        </w:tc>
        <w:tc>
          <w:tcPr>
            <w:tcW w:w="535" w:type="dxa"/>
          </w:tcPr>
          <w:p w14:paraId="7D8AFBB8" w14:textId="77777777" w:rsidR="00992A2D" w:rsidRPr="00B26DCF" w:rsidRDefault="00992A2D" w:rsidP="00774FF9">
            <w:pPr>
              <w:spacing w:line="276" w:lineRule="auto"/>
              <w:rPr>
                <w:rFonts w:ascii="Bell MT" w:hAnsi="Bell MT" w:cs="Aparajita"/>
                <w:sz w:val="24"/>
                <w:szCs w:val="24"/>
              </w:rPr>
            </w:pPr>
          </w:p>
        </w:tc>
      </w:tr>
      <w:tr w:rsidR="00992A2D" w:rsidRPr="00B26DCF" w14:paraId="4C48E3D6" w14:textId="77777777" w:rsidTr="00992A2D">
        <w:trPr>
          <w:trHeight w:val="192"/>
        </w:trPr>
        <w:tc>
          <w:tcPr>
            <w:tcW w:w="1281" w:type="dxa"/>
          </w:tcPr>
          <w:p w14:paraId="72EC2295" w14:textId="77777777" w:rsidR="00992A2D" w:rsidRPr="00B26DCF" w:rsidRDefault="00992A2D" w:rsidP="00774FF9">
            <w:pPr>
              <w:spacing w:line="276" w:lineRule="auto"/>
              <w:rPr>
                <w:rFonts w:ascii="Bell MT" w:hAnsi="Bell MT" w:cs="Aparajita"/>
                <w:sz w:val="24"/>
                <w:szCs w:val="24"/>
              </w:rPr>
            </w:pPr>
          </w:p>
        </w:tc>
        <w:tc>
          <w:tcPr>
            <w:tcW w:w="1187" w:type="dxa"/>
          </w:tcPr>
          <w:p w14:paraId="67F797C7" w14:textId="77777777" w:rsidR="00992A2D" w:rsidRPr="00B26DCF" w:rsidRDefault="00992A2D" w:rsidP="00774FF9">
            <w:pPr>
              <w:spacing w:line="276" w:lineRule="auto"/>
              <w:rPr>
                <w:rFonts w:ascii="Bell MT" w:hAnsi="Bell MT" w:cs="Aparajita"/>
                <w:sz w:val="24"/>
                <w:szCs w:val="24"/>
              </w:rPr>
            </w:pPr>
          </w:p>
        </w:tc>
        <w:tc>
          <w:tcPr>
            <w:tcW w:w="2197" w:type="dxa"/>
          </w:tcPr>
          <w:p w14:paraId="20868BA1" w14:textId="77777777" w:rsidR="00992A2D" w:rsidRPr="00B26DCF" w:rsidRDefault="00992A2D" w:rsidP="00774FF9">
            <w:pPr>
              <w:spacing w:line="276" w:lineRule="auto"/>
              <w:rPr>
                <w:rFonts w:ascii="Bell MT" w:hAnsi="Bell MT" w:cs="Aparajita"/>
                <w:sz w:val="24"/>
                <w:szCs w:val="24"/>
              </w:rPr>
            </w:pPr>
          </w:p>
        </w:tc>
        <w:tc>
          <w:tcPr>
            <w:tcW w:w="2560" w:type="dxa"/>
          </w:tcPr>
          <w:p w14:paraId="64A76D43" w14:textId="77777777" w:rsidR="00992A2D" w:rsidRPr="00B26DCF" w:rsidRDefault="00992A2D" w:rsidP="00774FF9">
            <w:pPr>
              <w:spacing w:line="276" w:lineRule="auto"/>
              <w:rPr>
                <w:rFonts w:ascii="Bell MT" w:hAnsi="Bell MT" w:cs="Aparajita"/>
                <w:sz w:val="24"/>
                <w:szCs w:val="24"/>
              </w:rPr>
            </w:pPr>
          </w:p>
        </w:tc>
        <w:tc>
          <w:tcPr>
            <w:tcW w:w="1065" w:type="dxa"/>
          </w:tcPr>
          <w:p w14:paraId="06179203" w14:textId="77777777" w:rsidR="00992A2D" w:rsidRPr="00B26DCF" w:rsidRDefault="00992A2D" w:rsidP="00774FF9">
            <w:pPr>
              <w:spacing w:line="276" w:lineRule="auto"/>
              <w:rPr>
                <w:rFonts w:ascii="Bell MT" w:hAnsi="Bell MT" w:cs="Aparajita"/>
                <w:sz w:val="24"/>
                <w:szCs w:val="24"/>
              </w:rPr>
            </w:pPr>
          </w:p>
        </w:tc>
        <w:tc>
          <w:tcPr>
            <w:tcW w:w="426" w:type="dxa"/>
          </w:tcPr>
          <w:p w14:paraId="51493B6E" w14:textId="77777777" w:rsidR="00992A2D" w:rsidRPr="00B26DCF" w:rsidRDefault="00992A2D" w:rsidP="00774FF9">
            <w:pPr>
              <w:spacing w:line="276" w:lineRule="auto"/>
              <w:rPr>
                <w:rFonts w:ascii="Bell MT" w:hAnsi="Bell MT" w:cs="Aparajita"/>
                <w:sz w:val="24"/>
                <w:szCs w:val="24"/>
              </w:rPr>
            </w:pPr>
          </w:p>
        </w:tc>
        <w:tc>
          <w:tcPr>
            <w:tcW w:w="959" w:type="dxa"/>
          </w:tcPr>
          <w:p w14:paraId="0179C999" w14:textId="77777777" w:rsidR="00992A2D" w:rsidRPr="00B26DCF" w:rsidRDefault="00992A2D" w:rsidP="00774FF9">
            <w:pPr>
              <w:spacing w:line="276" w:lineRule="auto"/>
              <w:rPr>
                <w:rFonts w:ascii="Bell MT" w:hAnsi="Bell MT" w:cs="Aparajita"/>
                <w:sz w:val="24"/>
                <w:szCs w:val="24"/>
              </w:rPr>
            </w:pPr>
          </w:p>
        </w:tc>
        <w:tc>
          <w:tcPr>
            <w:tcW w:w="535" w:type="dxa"/>
          </w:tcPr>
          <w:p w14:paraId="3837B5DE" w14:textId="77777777" w:rsidR="00992A2D" w:rsidRPr="00B26DCF" w:rsidRDefault="00992A2D" w:rsidP="00774FF9">
            <w:pPr>
              <w:spacing w:line="276" w:lineRule="auto"/>
              <w:rPr>
                <w:rFonts w:ascii="Bell MT" w:hAnsi="Bell MT" w:cs="Aparajita"/>
                <w:sz w:val="24"/>
                <w:szCs w:val="24"/>
              </w:rPr>
            </w:pPr>
          </w:p>
        </w:tc>
      </w:tr>
      <w:tr w:rsidR="00992A2D" w:rsidRPr="00B26DCF" w14:paraId="7F8A7E62" w14:textId="77777777" w:rsidTr="00992A2D">
        <w:trPr>
          <w:trHeight w:val="196"/>
        </w:trPr>
        <w:tc>
          <w:tcPr>
            <w:tcW w:w="1281" w:type="dxa"/>
          </w:tcPr>
          <w:p w14:paraId="2359540C" w14:textId="77777777" w:rsidR="00992A2D" w:rsidRPr="00B26DCF" w:rsidRDefault="00992A2D" w:rsidP="00774FF9">
            <w:pPr>
              <w:spacing w:line="276" w:lineRule="auto"/>
              <w:rPr>
                <w:rFonts w:ascii="Bell MT" w:hAnsi="Bell MT" w:cs="Aparajita"/>
                <w:sz w:val="24"/>
                <w:szCs w:val="24"/>
              </w:rPr>
            </w:pPr>
          </w:p>
        </w:tc>
        <w:tc>
          <w:tcPr>
            <w:tcW w:w="1187" w:type="dxa"/>
          </w:tcPr>
          <w:p w14:paraId="34FA18E4" w14:textId="77777777" w:rsidR="00992A2D" w:rsidRPr="00B26DCF" w:rsidRDefault="00992A2D" w:rsidP="00774FF9">
            <w:pPr>
              <w:spacing w:line="276" w:lineRule="auto"/>
              <w:rPr>
                <w:rFonts w:ascii="Bell MT" w:hAnsi="Bell MT" w:cs="Aparajita"/>
                <w:sz w:val="24"/>
                <w:szCs w:val="24"/>
              </w:rPr>
            </w:pPr>
          </w:p>
        </w:tc>
        <w:tc>
          <w:tcPr>
            <w:tcW w:w="2197" w:type="dxa"/>
          </w:tcPr>
          <w:p w14:paraId="7999B612" w14:textId="77777777" w:rsidR="00992A2D" w:rsidRPr="00B26DCF" w:rsidRDefault="00992A2D" w:rsidP="00774FF9">
            <w:pPr>
              <w:spacing w:line="276" w:lineRule="auto"/>
              <w:rPr>
                <w:rFonts w:ascii="Bell MT" w:hAnsi="Bell MT" w:cs="Aparajita"/>
                <w:sz w:val="24"/>
                <w:szCs w:val="24"/>
              </w:rPr>
            </w:pPr>
          </w:p>
        </w:tc>
        <w:tc>
          <w:tcPr>
            <w:tcW w:w="2560" w:type="dxa"/>
          </w:tcPr>
          <w:p w14:paraId="18EAC92D" w14:textId="77777777" w:rsidR="00992A2D" w:rsidRPr="00B26DCF" w:rsidRDefault="00992A2D" w:rsidP="00774FF9">
            <w:pPr>
              <w:spacing w:line="276" w:lineRule="auto"/>
              <w:rPr>
                <w:rFonts w:ascii="Bell MT" w:hAnsi="Bell MT" w:cs="Aparajita"/>
                <w:sz w:val="24"/>
                <w:szCs w:val="24"/>
              </w:rPr>
            </w:pPr>
          </w:p>
        </w:tc>
        <w:tc>
          <w:tcPr>
            <w:tcW w:w="1065" w:type="dxa"/>
          </w:tcPr>
          <w:p w14:paraId="023487E9" w14:textId="77777777" w:rsidR="00992A2D" w:rsidRPr="00B26DCF" w:rsidRDefault="00992A2D" w:rsidP="00774FF9">
            <w:pPr>
              <w:spacing w:line="276" w:lineRule="auto"/>
              <w:rPr>
                <w:rFonts w:ascii="Bell MT" w:hAnsi="Bell MT" w:cs="Aparajita"/>
                <w:sz w:val="24"/>
                <w:szCs w:val="24"/>
              </w:rPr>
            </w:pPr>
          </w:p>
        </w:tc>
        <w:tc>
          <w:tcPr>
            <w:tcW w:w="426" w:type="dxa"/>
          </w:tcPr>
          <w:p w14:paraId="344EB0D7" w14:textId="77777777" w:rsidR="00992A2D" w:rsidRPr="00B26DCF" w:rsidRDefault="00992A2D" w:rsidP="00774FF9">
            <w:pPr>
              <w:spacing w:line="276" w:lineRule="auto"/>
              <w:rPr>
                <w:rFonts w:ascii="Bell MT" w:hAnsi="Bell MT" w:cs="Aparajita"/>
                <w:sz w:val="24"/>
                <w:szCs w:val="24"/>
              </w:rPr>
            </w:pPr>
          </w:p>
        </w:tc>
        <w:tc>
          <w:tcPr>
            <w:tcW w:w="959" w:type="dxa"/>
          </w:tcPr>
          <w:p w14:paraId="49E2EE9D" w14:textId="77777777" w:rsidR="00992A2D" w:rsidRPr="00B26DCF" w:rsidRDefault="00992A2D" w:rsidP="00774FF9">
            <w:pPr>
              <w:spacing w:line="276" w:lineRule="auto"/>
              <w:rPr>
                <w:rFonts w:ascii="Bell MT" w:hAnsi="Bell MT" w:cs="Aparajita"/>
                <w:sz w:val="24"/>
                <w:szCs w:val="24"/>
              </w:rPr>
            </w:pPr>
          </w:p>
        </w:tc>
        <w:tc>
          <w:tcPr>
            <w:tcW w:w="535" w:type="dxa"/>
          </w:tcPr>
          <w:p w14:paraId="21E8EAF5" w14:textId="77777777" w:rsidR="00992A2D" w:rsidRPr="00B26DCF" w:rsidRDefault="00992A2D" w:rsidP="00774FF9">
            <w:pPr>
              <w:spacing w:line="276" w:lineRule="auto"/>
              <w:rPr>
                <w:rFonts w:ascii="Bell MT" w:hAnsi="Bell MT" w:cs="Aparajita"/>
                <w:sz w:val="24"/>
                <w:szCs w:val="24"/>
              </w:rPr>
            </w:pPr>
          </w:p>
        </w:tc>
      </w:tr>
      <w:tr w:rsidR="00992A2D" w:rsidRPr="00B26DCF" w14:paraId="1665EA58" w14:textId="77777777" w:rsidTr="00992A2D">
        <w:trPr>
          <w:trHeight w:val="192"/>
        </w:trPr>
        <w:tc>
          <w:tcPr>
            <w:tcW w:w="1281" w:type="dxa"/>
          </w:tcPr>
          <w:p w14:paraId="7F1F7D71" w14:textId="77777777" w:rsidR="00992A2D" w:rsidRPr="00B26DCF" w:rsidRDefault="00992A2D" w:rsidP="00774FF9">
            <w:pPr>
              <w:spacing w:line="276" w:lineRule="auto"/>
              <w:rPr>
                <w:rFonts w:ascii="Bell MT" w:hAnsi="Bell MT" w:cs="Aparajita"/>
                <w:sz w:val="24"/>
                <w:szCs w:val="24"/>
              </w:rPr>
            </w:pPr>
          </w:p>
        </w:tc>
        <w:tc>
          <w:tcPr>
            <w:tcW w:w="1187" w:type="dxa"/>
          </w:tcPr>
          <w:p w14:paraId="761C6463" w14:textId="77777777" w:rsidR="00992A2D" w:rsidRPr="00B26DCF" w:rsidRDefault="00992A2D" w:rsidP="00774FF9">
            <w:pPr>
              <w:spacing w:line="276" w:lineRule="auto"/>
              <w:rPr>
                <w:rFonts w:ascii="Bell MT" w:hAnsi="Bell MT" w:cs="Aparajita"/>
                <w:sz w:val="24"/>
                <w:szCs w:val="24"/>
              </w:rPr>
            </w:pPr>
          </w:p>
        </w:tc>
        <w:tc>
          <w:tcPr>
            <w:tcW w:w="2197" w:type="dxa"/>
          </w:tcPr>
          <w:p w14:paraId="3A443269" w14:textId="77777777" w:rsidR="00992A2D" w:rsidRPr="00B26DCF" w:rsidRDefault="00992A2D" w:rsidP="00774FF9">
            <w:pPr>
              <w:spacing w:line="276" w:lineRule="auto"/>
              <w:rPr>
                <w:rFonts w:ascii="Bell MT" w:hAnsi="Bell MT" w:cs="Aparajita"/>
                <w:sz w:val="24"/>
                <w:szCs w:val="24"/>
              </w:rPr>
            </w:pPr>
          </w:p>
        </w:tc>
        <w:tc>
          <w:tcPr>
            <w:tcW w:w="2560" w:type="dxa"/>
          </w:tcPr>
          <w:p w14:paraId="654EB724" w14:textId="77777777" w:rsidR="00992A2D" w:rsidRPr="00B26DCF" w:rsidRDefault="00992A2D" w:rsidP="00774FF9">
            <w:pPr>
              <w:spacing w:line="276" w:lineRule="auto"/>
              <w:rPr>
                <w:rFonts w:ascii="Bell MT" w:hAnsi="Bell MT" w:cs="Aparajita"/>
                <w:sz w:val="24"/>
                <w:szCs w:val="24"/>
              </w:rPr>
            </w:pPr>
          </w:p>
        </w:tc>
        <w:tc>
          <w:tcPr>
            <w:tcW w:w="1065" w:type="dxa"/>
          </w:tcPr>
          <w:p w14:paraId="17D4C77B" w14:textId="77777777" w:rsidR="00992A2D" w:rsidRPr="00B26DCF" w:rsidRDefault="00992A2D" w:rsidP="00774FF9">
            <w:pPr>
              <w:spacing w:line="276" w:lineRule="auto"/>
              <w:rPr>
                <w:rFonts w:ascii="Bell MT" w:hAnsi="Bell MT" w:cs="Aparajita"/>
                <w:sz w:val="24"/>
                <w:szCs w:val="24"/>
              </w:rPr>
            </w:pPr>
          </w:p>
        </w:tc>
        <w:tc>
          <w:tcPr>
            <w:tcW w:w="426" w:type="dxa"/>
          </w:tcPr>
          <w:p w14:paraId="58F586A2" w14:textId="77777777" w:rsidR="00992A2D" w:rsidRPr="00B26DCF" w:rsidRDefault="00992A2D" w:rsidP="00774FF9">
            <w:pPr>
              <w:spacing w:line="276" w:lineRule="auto"/>
              <w:rPr>
                <w:rFonts w:ascii="Bell MT" w:hAnsi="Bell MT" w:cs="Aparajita"/>
                <w:sz w:val="24"/>
                <w:szCs w:val="24"/>
              </w:rPr>
            </w:pPr>
          </w:p>
        </w:tc>
        <w:tc>
          <w:tcPr>
            <w:tcW w:w="959" w:type="dxa"/>
          </w:tcPr>
          <w:p w14:paraId="5E3AE398" w14:textId="77777777" w:rsidR="00992A2D" w:rsidRPr="00B26DCF" w:rsidRDefault="00992A2D" w:rsidP="00774FF9">
            <w:pPr>
              <w:spacing w:line="276" w:lineRule="auto"/>
              <w:rPr>
                <w:rFonts w:ascii="Bell MT" w:hAnsi="Bell MT" w:cs="Aparajita"/>
                <w:sz w:val="24"/>
                <w:szCs w:val="24"/>
              </w:rPr>
            </w:pPr>
          </w:p>
        </w:tc>
        <w:tc>
          <w:tcPr>
            <w:tcW w:w="535" w:type="dxa"/>
          </w:tcPr>
          <w:p w14:paraId="143A29E5" w14:textId="77777777" w:rsidR="00992A2D" w:rsidRPr="00B26DCF" w:rsidRDefault="00992A2D" w:rsidP="00774FF9">
            <w:pPr>
              <w:spacing w:line="276" w:lineRule="auto"/>
              <w:rPr>
                <w:rFonts w:ascii="Bell MT" w:hAnsi="Bell MT" w:cs="Aparajita"/>
                <w:sz w:val="24"/>
                <w:szCs w:val="24"/>
              </w:rPr>
            </w:pPr>
          </w:p>
        </w:tc>
      </w:tr>
      <w:tr w:rsidR="00992A2D" w:rsidRPr="00B26DCF" w14:paraId="40F22573" w14:textId="77777777" w:rsidTr="00992A2D">
        <w:trPr>
          <w:trHeight w:val="192"/>
        </w:trPr>
        <w:tc>
          <w:tcPr>
            <w:tcW w:w="1281" w:type="dxa"/>
          </w:tcPr>
          <w:p w14:paraId="5EDBF5A1" w14:textId="77777777" w:rsidR="00992A2D" w:rsidRPr="00B26DCF" w:rsidRDefault="00992A2D" w:rsidP="00774FF9">
            <w:pPr>
              <w:spacing w:line="276" w:lineRule="auto"/>
              <w:rPr>
                <w:rFonts w:ascii="Bell MT" w:hAnsi="Bell MT" w:cs="Aparajita"/>
                <w:sz w:val="24"/>
                <w:szCs w:val="24"/>
              </w:rPr>
            </w:pPr>
          </w:p>
        </w:tc>
        <w:tc>
          <w:tcPr>
            <w:tcW w:w="1187" w:type="dxa"/>
          </w:tcPr>
          <w:p w14:paraId="376AFC27" w14:textId="77777777" w:rsidR="00992A2D" w:rsidRPr="00B26DCF" w:rsidRDefault="00992A2D" w:rsidP="00774FF9">
            <w:pPr>
              <w:spacing w:line="276" w:lineRule="auto"/>
              <w:rPr>
                <w:rFonts w:ascii="Bell MT" w:hAnsi="Bell MT" w:cs="Aparajita"/>
                <w:sz w:val="24"/>
                <w:szCs w:val="24"/>
              </w:rPr>
            </w:pPr>
          </w:p>
        </w:tc>
        <w:tc>
          <w:tcPr>
            <w:tcW w:w="2197" w:type="dxa"/>
          </w:tcPr>
          <w:p w14:paraId="1E5835C4" w14:textId="77777777" w:rsidR="00992A2D" w:rsidRPr="00B26DCF" w:rsidRDefault="00992A2D" w:rsidP="00774FF9">
            <w:pPr>
              <w:spacing w:line="276" w:lineRule="auto"/>
              <w:rPr>
                <w:rFonts w:ascii="Bell MT" w:hAnsi="Bell MT" w:cs="Aparajita"/>
                <w:sz w:val="24"/>
                <w:szCs w:val="24"/>
              </w:rPr>
            </w:pPr>
          </w:p>
        </w:tc>
        <w:tc>
          <w:tcPr>
            <w:tcW w:w="2560" w:type="dxa"/>
          </w:tcPr>
          <w:p w14:paraId="391372A0" w14:textId="77777777" w:rsidR="00992A2D" w:rsidRPr="00B26DCF" w:rsidRDefault="00992A2D" w:rsidP="00774FF9">
            <w:pPr>
              <w:spacing w:line="276" w:lineRule="auto"/>
              <w:rPr>
                <w:rFonts w:ascii="Bell MT" w:hAnsi="Bell MT" w:cs="Aparajita"/>
                <w:sz w:val="24"/>
                <w:szCs w:val="24"/>
              </w:rPr>
            </w:pPr>
          </w:p>
        </w:tc>
        <w:tc>
          <w:tcPr>
            <w:tcW w:w="1065" w:type="dxa"/>
          </w:tcPr>
          <w:p w14:paraId="3A213679" w14:textId="77777777" w:rsidR="00992A2D" w:rsidRPr="00B26DCF" w:rsidRDefault="00992A2D" w:rsidP="00774FF9">
            <w:pPr>
              <w:spacing w:line="276" w:lineRule="auto"/>
              <w:rPr>
                <w:rFonts w:ascii="Bell MT" w:hAnsi="Bell MT" w:cs="Aparajita"/>
                <w:sz w:val="24"/>
                <w:szCs w:val="24"/>
              </w:rPr>
            </w:pPr>
          </w:p>
        </w:tc>
        <w:tc>
          <w:tcPr>
            <w:tcW w:w="426" w:type="dxa"/>
          </w:tcPr>
          <w:p w14:paraId="27338B56" w14:textId="77777777" w:rsidR="00992A2D" w:rsidRPr="00B26DCF" w:rsidRDefault="00992A2D" w:rsidP="00774FF9">
            <w:pPr>
              <w:spacing w:line="276" w:lineRule="auto"/>
              <w:rPr>
                <w:rFonts w:ascii="Bell MT" w:hAnsi="Bell MT" w:cs="Aparajita"/>
                <w:sz w:val="24"/>
                <w:szCs w:val="24"/>
              </w:rPr>
            </w:pPr>
          </w:p>
        </w:tc>
        <w:tc>
          <w:tcPr>
            <w:tcW w:w="959" w:type="dxa"/>
          </w:tcPr>
          <w:p w14:paraId="7F7531BD" w14:textId="77777777" w:rsidR="00992A2D" w:rsidRPr="00B26DCF" w:rsidRDefault="00992A2D" w:rsidP="00774FF9">
            <w:pPr>
              <w:spacing w:line="276" w:lineRule="auto"/>
              <w:rPr>
                <w:rFonts w:ascii="Bell MT" w:hAnsi="Bell MT" w:cs="Aparajita"/>
                <w:sz w:val="24"/>
                <w:szCs w:val="24"/>
              </w:rPr>
            </w:pPr>
          </w:p>
        </w:tc>
        <w:tc>
          <w:tcPr>
            <w:tcW w:w="535" w:type="dxa"/>
          </w:tcPr>
          <w:p w14:paraId="4E021526" w14:textId="77777777" w:rsidR="00992A2D" w:rsidRPr="00B26DCF" w:rsidRDefault="00992A2D" w:rsidP="00774FF9">
            <w:pPr>
              <w:spacing w:line="276" w:lineRule="auto"/>
              <w:rPr>
                <w:rFonts w:ascii="Bell MT" w:hAnsi="Bell MT" w:cs="Aparajita"/>
                <w:sz w:val="24"/>
                <w:szCs w:val="24"/>
              </w:rPr>
            </w:pPr>
          </w:p>
        </w:tc>
      </w:tr>
    </w:tbl>
    <w:p w14:paraId="24939408" w14:textId="77777777" w:rsidR="00992A2D" w:rsidRPr="00B26DCF" w:rsidRDefault="00992A2D" w:rsidP="00774FF9">
      <w:pPr>
        <w:spacing w:line="276" w:lineRule="auto"/>
        <w:rPr>
          <w:rFonts w:ascii="Bell MT" w:hAnsi="Bell MT" w:cs="Aparajita"/>
          <w:b/>
          <w:sz w:val="24"/>
          <w:szCs w:val="24"/>
        </w:rPr>
      </w:pPr>
      <w:r w:rsidRPr="00B26DCF">
        <w:rPr>
          <w:rFonts w:ascii="Bell MT" w:hAnsi="Bell MT" w:cs="Aparajita"/>
          <w:b/>
          <w:sz w:val="24"/>
          <w:szCs w:val="24"/>
        </w:rPr>
        <w:t xml:space="preserve">                            1</w:t>
      </w:r>
      <w:r w:rsidR="00BA1ADA" w:rsidRPr="00B26DCF">
        <w:rPr>
          <w:rFonts w:ascii="Bell MT" w:hAnsi="Bell MT" w:cs="Aparajita"/>
          <w:b/>
          <w:sz w:val="24"/>
          <w:szCs w:val="24"/>
        </w:rPr>
        <w:t xml:space="preserve">5 </w:t>
      </w:r>
      <w:r w:rsidRPr="00B26DCF">
        <w:rPr>
          <w:rFonts w:ascii="Bell MT" w:hAnsi="Bell MT" w:cs="Aparajita"/>
          <w:b/>
          <w:sz w:val="24"/>
          <w:szCs w:val="24"/>
        </w:rPr>
        <w:t xml:space="preserve">% IMPUESTO </w:t>
      </w:r>
      <w:r w:rsidR="00A66718" w:rsidRPr="00B26DCF">
        <w:rPr>
          <w:rFonts w:ascii="Bell MT" w:hAnsi="Bell MT" w:cs="Aparajita"/>
          <w:b/>
          <w:sz w:val="24"/>
          <w:szCs w:val="24"/>
        </w:rPr>
        <w:t>SOBRE VENTAS</w:t>
      </w:r>
    </w:p>
    <w:p w14:paraId="4CA2B5EC" w14:textId="77777777" w:rsidR="00992A2D" w:rsidRPr="00B26DCF" w:rsidRDefault="00992A2D" w:rsidP="00774FF9">
      <w:pPr>
        <w:spacing w:line="276" w:lineRule="auto"/>
        <w:rPr>
          <w:rFonts w:ascii="Bell MT" w:hAnsi="Bell MT" w:cs="Aparajita"/>
          <w:b/>
          <w:sz w:val="24"/>
          <w:szCs w:val="24"/>
        </w:rPr>
      </w:pPr>
    </w:p>
    <w:p w14:paraId="1929EF5C" w14:textId="77777777" w:rsidR="00992A2D" w:rsidRPr="00B26DCF" w:rsidRDefault="00EF1D23" w:rsidP="00774FF9">
      <w:pPr>
        <w:spacing w:line="276" w:lineRule="auto"/>
        <w:rPr>
          <w:rFonts w:ascii="Bell MT" w:hAnsi="Bell MT" w:cs="Aparajita"/>
          <w:sz w:val="24"/>
          <w:szCs w:val="24"/>
        </w:rPr>
      </w:pPr>
      <w:r w:rsidRPr="00B26DCF">
        <w:rPr>
          <w:rFonts w:ascii="Bell MT" w:hAnsi="Bell MT" w:cs="Aparajita"/>
          <w:sz w:val="24"/>
          <w:szCs w:val="24"/>
          <w:u w:val="single"/>
        </w:rPr>
        <w:t>OBSERVACIÓN</w:t>
      </w:r>
      <w:r w:rsidR="00992A2D" w:rsidRPr="00B26DCF">
        <w:rPr>
          <w:rFonts w:ascii="Bell MT" w:hAnsi="Bell MT" w:cs="Aparajita"/>
          <w:sz w:val="24"/>
          <w:szCs w:val="24"/>
        </w:rPr>
        <w:t>: este cuadro debe usarse estrictamente por partida individual</w:t>
      </w:r>
    </w:p>
    <w:p w14:paraId="78D060FA" w14:textId="77777777" w:rsidR="00992A2D" w:rsidRPr="00B26DCF" w:rsidRDefault="00992A2D" w:rsidP="00774FF9">
      <w:pPr>
        <w:spacing w:line="276" w:lineRule="auto"/>
        <w:rPr>
          <w:rFonts w:ascii="Bell MT" w:hAnsi="Bell MT" w:cs="Aparajita"/>
          <w:sz w:val="24"/>
          <w:szCs w:val="24"/>
        </w:rPr>
      </w:pPr>
    </w:p>
    <w:p w14:paraId="6D255EBD" w14:textId="77777777" w:rsidR="00992A2D" w:rsidRPr="00B26DCF" w:rsidRDefault="00992A2D" w:rsidP="00774FF9">
      <w:pPr>
        <w:spacing w:line="276" w:lineRule="auto"/>
        <w:rPr>
          <w:rFonts w:ascii="Bell MT" w:hAnsi="Bell MT" w:cs="Aparajita"/>
          <w:sz w:val="24"/>
          <w:szCs w:val="24"/>
        </w:rPr>
      </w:pPr>
    </w:p>
    <w:p w14:paraId="4DB065AE" w14:textId="77777777" w:rsidR="008630FF" w:rsidRPr="00B26DCF" w:rsidRDefault="00992A2D" w:rsidP="00774FF9">
      <w:pPr>
        <w:spacing w:line="276" w:lineRule="auto"/>
        <w:rPr>
          <w:rFonts w:ascii="Bell MT" w:hAnsi="Bell MT" w:cs="Aparajita"/>
          <w:sz w:val="24"/>
          <w:szCs w:val="24"/>
        </w:rPr>
      </w:pPr>
      <w:r w:rsidRPr="00B26DCF">
        <w:rPr>
          <w:rFonts w:ascii="Bell MT" w:hAnsi="Bell MT" w:cs="Aparajita"/>
          <w:sz w:val="24"/>
          <w:szCs w:val="24"/>
        </w:rPr>
        <w:t>LUGAR Y FECHA</w:t>
      </w:r>
      <w:r w:rsidRPr="00B26DCF">
        <w:rPr>
          <w:rFonts w:ascii="Bell MT" w:hAnsi="Bell MT" w:cs="Aparajita"/>
          <w:sz w:val="24"/>
          <w:szCs w:val="24"/>
          <w:u w:val="single"/>
        </w:rPr>
        <w:t>:</w:t>
      </w:r>
      <w:r w:rsidRPr="00B26DCF">
        <w:rPr>
          <w:rFonts w:ascii="Bell MT" w:hAnsi="Bell MT" w:cs="Aparajita"/>
          <w:sz w:val="24"/>
          <w:szCs w:val="24"/>
          <w:u w:val="single"/>
        </w:rPr>
        <w:tab/>
      </w:r>
      <w:r w:rsidR="008630FF" w:rsidRPr="00B26DCF">
        <w:rPr>
          <w:rFonts w:ascii="Bell MT" w:hAnsi="Bell MT" w:cs="Aparajita"/>
          <w:sz w:val="24"/>
          <w:szCs w:val="24"/>
          <w:u w:val="single"/>
        </w:rPr>
        <w:t>__________________________________________________________________</w:t>
      </w:r>
      <w:r w:rsidRPr="00B26DCF">
        <w:rPr>
          <w:rFonts w:ascii="Bell MT" w:hAnsi="Bell MT" w:cs="Aparajita"/>
          <w:sz w:val="24"/>
          <w:szCs w:val="24"/>
        </w:rPr>
        <w:tab/>
      </w:r>
    </w:p>
    <w:p w14:paraId="0339A925" w14:textId="77777777" w:rsidR="008630FF" w:rsidRPr="00B26DCF" w:rsidRDefault="008630FF" w:rsidP="00774FF9">
      <w:pPr>
        <w:spacing w:line="276" w:lineRule="auto"/>
        <w:rPr>
          <w:rFonts w:ascii="Bell MT" w:hAnsi="Bell MT" w:cs="Aparajita"/>
          <w:sz w:val="24"/>
          <w:szCs w:val="24"/>
        </w:rPr>
      </w:pPr>
    </w:p>
    <w:p w14:paraId="561A9741" w14:textId="77777777" w:rsidR="008630FF" w:rsidRPr="00B26DCF" w:rsidRDefault="008630FF" w:rsidP="00774FF9">
      <w:pPr>
        <w:spacing w:line="276" w:lineRule="auto"/>
        <w:jc w:val="center"/>
        <w:rPr>
          <w:rFonts w:ascii="Bell MT" w:hAnsi="Bell MT" w:cs="Aparajita"/>
          <w:sz w:val="24"/>
          <w:szCs w:val="24"/>
        </w:rPr>
      </w:pPr>
    </w:p>
    <w:p w14:paraId="552975E6" w14:textId="77777777" w:rsidR="008630FF" w:rsidRPr="00B26DCF" w:rsidRDefault="00BA1ADA" w:rsidP="00774FF9">
      <w:pPr>
        <w:spacing w:line="276" w:lineRule="auto"/>
        <w:jc w:val="center"/>
        <w:rPr>
          <w:rFonts w:ascii="Bell MT" w:hAnsi="Bell MT" w:cs="Aparajita"/>
          <w:sz w:val="24"/>
          <w:szCs w:val="24"/>
        </w:rPr>
      </w:pPr>
      <w:r w:rsidRPr="00B26DCF">
        <w:rPr>
          <w:rFonts w:ascii="Bell MT" w:hAnsi="Bell MT" w:cs="Aparajita"/>
          <w:noProof/>
          <w:sz w:val="24"/>
          <w:szCs w:val="24"/>
          <w:lang w:bidi="ar-SA"/>
        </w:rPr>
        <mc:AlternateContent>
          <mc:Choice Requires="wps">
            <w:drawing>
              <wp:anchor distT="0" distB="0" distL="114300" distR="114300" simplePos="0" relativeHeight="251664384" behindDoc="0" locked="0" layoutInCell="1" allowOverlap="1" wp14:anchorId="3668CD6B" wp14:editId="6D9D57BD">
                <wp:simplePos x="0" y="0"/>
                <wp:positionH relativeFrom="column">
                  <wp:posOffset>2771774</wp:posOffset>
                </wp:positionH>
                <wp:positionV relativeFrom="paragraph">
                  <wp:posOffset>55245</wp:posOffset>
                </wp:positionV>
                <wp:extent cx="1552575" cy="190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15525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3628A" id="Conector rec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5pt,4.35pt" to="34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" strokecolor="#4579b8 [3044]"/>
            </w:pict>
          </mc:Fallback>
        </mc:AlternateContent>
      </w:r>
    </w:p>
    <w:p w14:paraId="329CEEDE" w14:textId="77777777" w:rsidR="0046242A" w:rsidRPr="00B26DCF" w:rsidRDefault="00992A2D" w:rsidP="00774FF9">
      <w:pPr>
        <w:spacing w:line="276" w:lineRule="auto"/>
        <w:jc w:val="center"/>
        <w:rPr>
          <w:rFonts w:ascii="Bell MT" w:hAnsi="Bell MT" w:cs="Aparajita"/>
          <w:sz w:val="24"/>
          <w:szCs w:val="24"/>
        </w:rPr>
      </w:pPr>
      <w:r w:rsidRPr="00B26DCF">
        <w:rPr>
          <w:rFonts w:ascii="Bell MT" w:hAnsi="Bell MT" w:cs="Aparajita"/>
          <w:sz w:val="24"/>
          <w:szCs w:val="24"/>
        </w:rPr>
        <w:t>FIRMA /SELLO</w:t>
      </w:r>
    </w:p>
    <w:sectPr w:rsidR="0046242A" w:rsidRPr="00B26DCF" w:rsidSect="00CB1F28">
      <w:pgSz w:w="12240" w:h="15840"/>
      <w:pgMar w:top="1100" w:right="280" w:bottom="380" w:left="11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120E" w14:textId="77777777" w:rsidR="00A02A76" w:rsidRDefault="00A02A76" w:rsidP="00BD73B1">
      <w:r>
        <w:separator/>
      </w:r>
    </w:p>
  </w:endnote>
  <w:endnote w:type="continuationSeparator" w:id="0">
    <w:p w14:paraId="656D41C5" w14:textId="77777777" w:rsidR="00A02A76" w:rsidRDefault="00A02A76" w:rsidP="00BD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erlin Sans FB">
    <w:panose1 w:val="020E0602020502020306"/>
    <w:charset w:val="00"/>
    <w:family w:val="swiss"/>
    <w:pitch w:val="variable"/>
    <w:sig w:usb0="00000003" w:usb1="00000000" w:usb2="00000000" w:usb3="00000000" w:csb0="00000001" w:csb1="00000000"/>
  </w:font>
  <w:font w:name="Liberation Sans">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7D95" w14:textId="77777777" w:rsidR="00A02A76" w:rsidRDefault="00A02A76" w:rsidP="00BD73B1">
      <w:r>
        <w:separator/>
      </w:r>
    </w:p>
  </w:footnote>
  <w:footnote w:type="continuationSeparator" w:id="0">
    <w:p w14:paraId="50DE0BDF" w14:textId="77777777" w:rsidR="00A02A76" w:rsidRDefault="00A02A76" w:rsidP="00BD7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65A0" w14:textId="07D3809F" w:rsidR="00B66C6B" w:rsidRDefault="00B66C6B" w:rsidP="005310DE">
    <w:pPr>
      <w:pStyle w:val="Encabezado"/>
      <w:tabs>
        <w:tab w:val="clear" w:pos="4419"/>
        <w:tab w:val="clear" w:pos="8838"/>
        <w:tab w:val="center" w:pos="1878"/>
      </w:tabs>
    </w:pPr>
    <w:r w:rsidRPr="00552EA1">
      <w:rPr>
        <w:rFonts w:asciiTheme="majorHAnsi" w:eastAsia="Batang" w:hAnsiTheme="majorHAnsi" w:cs="Aparajita"/>
        <w:noProof/>
        <w:sz w:val="28"/>
        <w:szCs w:val="28"/>
        <w:lang w:bidi="ar-SA"/>
      </w:rPr>
      <w:drawing>
        <wp:anchor distT="0" distB="0" distL="114300" distR="114300" simplePos="0" relativeHeight="251665408" behindDoc="0" locked="0" layoutInCell="1" allowOverlap="1" wp14:anchorId="5B15EF57" wp14:editId="4C1D78A5">
          <wp:simplePos x="0" y="0"/>
          <wp:positionH relativeFrom="margin">
            <wp:posOffset>5934075</wp:posOffset>
          </wp:positionH>
          <wp:positionV relativeFrom="paragraph">
            <wp:posOffset>-130810</wp:posOffset>
          </wp:positionV>
          <wp:extent cx="759460" cy="784860"/>
          <wp:effectExtent l="0" t="0" r="2540" b="0"/>
          <wp:wrapSquare wrapText="bothSides"/>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8486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63360" behindDoc="0" locked="0" layoutInCell="1" allowOverlap="1" wp14:anchorId="69A8DDB5" wp14:editId="21A9EE2D">
          <wp:simplePos x="0" y="0"/>
          <wp:positionH relativeFrom="column">
            <wp:posOffset>5070475</wp:posOffset>
          </wp:positionH>
          <wp:positionV relativeFrom="paragraph">
            <wp:posOffset>-165100</wp:posOffset>
          </wp:positionV>
          <wp:extent cx="885825" cy="814705"/>
          <wp:effectExtent l="0" t="0" r="9525" b="4445"/>
          <wp:wrapSquare wrapText="bothSides"/>
          <wp:docPr id="271" name="0 Imagen">
            <a:extLst xmlns:a="http://schemas.openxmlformats.org/drawingml/2006/main">
              <a:ext uri="{FF2B5EF4-FFF2-40B4-BE49-F238E27FC236}">
                <a16:creationId xmlns:a16="http://schemas.microsoft.com/office/drawing/2014/main" id="{00000000-0008-0000-0000-000043000000}"/>
              </a:ext>
            </a:extLst>
          </wp:docPr>
          <wp:cNvGraphicFramePr/>
          <a:graphic xmlns:a="http://schemas.openxmlformats.org/drawingml/2006/main">
            <a:graphicData uri="http://schemas.openxmlformats.org/drawingml/2006/picture">
              <pic:pic xmlns:pic="http://schemas.openxmlformats.org/drawingml/2006/picture">
                <pic:nvPicPr>
                  <pic:cNvPr id="64" name="0 Imagen">
                    <a:extLst>
                      <a:ext uri="{FF2B5EF4-FFF2-40B4-BE49-F238E27FC236}">
                        <a16:creationId xmlns:a16="http://schemas.microsoft.com/office/drawing/2014/main" id="{00000000-0008-0000-0000-000043000000}"/>
                      </a:ext>
                    </a:extLst>
                  </pic:cNvPr>
                  <pic:cNvPicPr/>
                </pic:nvPicPr>
                <pic:blipFill>
                  <a:blip r:embed="rId2" cstate="print">
                    <a:extLst>
                      <a:ext uri="{28A0092B-C50C-407E-A947-70E740481C1C}">
                        <a14:useLocalDpi xmlns:a14="http://schemas.microsoft.com/office/drawing/2010/main" val="0"/>
                      </a:ext>
                    </a:extLst>
                  </a:blip>
                  <a:srcRect t="11565" b="11424"/>
                  <a:stretch>
                    <a:fillRect/>
                  </a:stretch>
                </pic:blipFill>
                <pic:spPr bwMode="auto">
                  <a:xfrm>
                    <a:off x="0" y="0"/>
                    <a:ext cx="885825" cy="814705"/>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59264" behindDoc="0" locked="0" layoutInCell="1" allowOverlap="1" wp14:anchorId="0C289680" wp14:editId="734E670C">
          <wp:simplePos x="0" y="0"/>
          <wp:positionH relativeFrom="margin">
            <wp:posOffset>266700</wp:posOffset>
          </wp:positionH>
          <wp:positionV relativeFrom="paragraph">
            <wp:posOffset>-142875</wp:posOffset>
          </wp:positionV>
          <wp:extent cx="1157605" cy="887095"/>
          <wp:effectExtent l="0" t="0" r="0" b="8255"/>
          <wp:wrapSquare wrapText="bothSides"/>
          <wp:docPr id="270" name="Imagen 24">
            <a:extLst xmlns:a="http://schemas.openxmlformats.org/drawingml/2006/main">
              <a:ext uri="{FF2B5EF4-FFF2-40B4-BE49-F238E27FC236}">
                <a16:creationId xmlns:a16="http://schemas.microsoft.com/office/drawing/2014/main" id="{AE87F845-A86C-4DE6-B493-E50701E64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4">
                    <a:extLst>
                      <a:ext uri="{FF2B5EF4-FFF2-40B4-BE49-F238E27FC236}">
                        <a16:creationId xmlns:a16="http://schemas.microsoft.com/office/drawing/2014/main" id="{AE87F845-A86C-4DE6-B493-E50701E6443E}"/>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70618" t="8203" b="9129"/>
                  <a:stretch/>
                </pic:blipFill>
                <pic:spPr>
                  <a:xfrm>
                    <a:off x="0" y="0"/>
                    <a:ext cx="1157605" cy="887095"/>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61312" behindDoc="0" locked="0" layoutInCell="1" allowOverlap="1" wp14:anchorId="23729994" wp14:editId="70BB0312">
          <wp:simplePos x="0" y="0"/>
          <wp:positionH relativeFrom="column">
            <wp:posOffset>1343025</wp:posOffset>
          </wp:positionH>
          <wp:positionV relativeFrom="paragraph">
            <wp:posOffset>-180975</wp:posOffset>
          </wp:positionV>
          <wp:extent cx="1113790" cy="972185"/>
          <wp:effectExtent l="0" t="0" r="0" b="0"/>
          <wp:wrapSquare wrapText="bothSides"/>
          <wp:docPr id="273" name="Imagen 16">
            <a:extLst xmlns:a="http://schemas.openxmlformats.org/drawingml/2006/main">
              <a:ext uri="{FF2B5EF4-FFF2-40B4-BE49-F238E27FC236}">
                <a16:creationId xmlns:a16="http://schemas.microsoft.com/office/drawing/2014/main" id="{B0BAEEBE-D684-49A4-81A2-8DF04F936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a:extLst>
                      <a:ext uri="{FF2B5EF4-FFF2-40B4-BE49-F238E27FC236}">
                        <a16:creationId xmlns:a16="http://schemas.microsoft.com/office/drawing/2014/main" id="{B0BAEEBE-D684-49A4-81A2-8DF04F9362E0}"/>
                      </a:ext>
                    </a:extLst>
                  </pic:cNvPr>
                  <pic:cNvPicPr>
                    <a:picLocks noChangeAspect="1"/>
                  </pic:cNvPicPr>
                </pic:nvPicPr>
                <pic:blipFill rotWithShape="1">
                  <a:blip r:embed="rId4">
                    <a:extLst>
                      <a:ext uri="{28A0092B-C50C-407E-A947-70E740481C1C}">
                        <a14:useLocalDpi xmlns:a14="http://schemas.microsoft.com/office/drawing/2010/main" val="0"/>
                      </a:ext>
                    </a:extLst>
                  </a:blip>
                  <a:srcRect l="1712" t="26460" r="76712" b="23771"/>
                  <a:stretch/>
                </pic:blipFill>
                <pic:spPr>
                  <a:xfrm>
                    <a:off x="0" y="0"/>
                    <a:ext cx="1113790" cy="97218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0532"/>
    <w:multiLevelType w:val="hybridMultilevel"/>
    <w:tmpl w:val="1B4A3622"/>
    <w:lvl w:ilvl="0" w:tplc="09009336">
      <w:start w:val="27"/>
      <w:numFmt w:val="decimal"/>
      <w:lvlText w:val="%1."/>
      <w:lvlJc w:val="left"/>
      <w:pPr>
        <w:ind w:left="3495" w:hanging="2786"/>
      </w:pPr>
      <w:rPr>
        <w:rFonts w:ascii="Arial" w:eastAsia="Arial" w:hAnsi="Arial" w:cs="Arial" w:hint="default"/>
        <w:b/>
        <w:bCs/>
        <w:spacing w:val="-1"/>
        <w:w w:val="99"/>
        <w:sz w:val="28"/>
        <w:szCs w:val="28"/>
        <w:lang w:val="es-HN" w:eastAsia="es-HN" w:bidi="es-HN"/>
      </w:rPr>
    </w:lvl>
    <w:lvl w:ilvl="1" w:tplc="0D9A11C4">
      <w:numFmt w:val="bullet"/>
      <w:lvlText w:val=""/>
      <w:lvlJc w:val="left"/>
      <w:pPr>
        <w:ind w:left="1378" w:hanging="149"/>
      </w:pPr>
      <w:rPr>
        <w:rFonts w:ascii="Symbol" w:eastAsia="Symbol" w:hAnsi="Symbol" w:cs="Symbol" w:hint="default"/>
        <w:w w:val="100"/>
        <w:sz w:val="22"/>
        <w:szCs w:val="22"/>
        <w:lang w:val="es-HN" w:eastAsia="es-HN" w:bidi="es-HN"/>
      </w:rPr>
    </w:lvl>
    <w:lvl w:ilvl="2" w:tplc="D618E476">
      <w:numFmt w:val="bullet"/>
      <w:lvlText w:val="•"/>
      <w:lvlJc w:val="left"/>
      <w:pPr>
        <w:ind w:left="4250" w:hanging="149"/>
      </w:pPr>
      <w:rPr>
        <w:rFonts w:hint="default"/>
        <w:lang w:val="es-HN" w:eastAsia="es-HN" w:bidi="es-HN"/>
      </w:rPr>
    </w:lvl>
    <w:lvl w:ilvl="3" w:tplc="0B12EB88">
      <w:numFmt w:val="bullet"/>
      <w:lvlText w:val="•"/>
      <w:lvlJc w:val="left"/>
      <w:pPr>
        <w:ind w:left="5003" w:hanging="149"/>
      </w:pPr>
      <w:rPr>
        <w:rFonts w:hint="default"/>
        <w:lang w:val="es-HN" w:eastAsia="es-HN" w:bidi="es-HN"/>
      </w:rPr>
    </w:lvl>
    <w:lvl w:ilvl="4" w:tplc="465A5BF2">
      <w:numFmt w:val="bullet"/>
      <w:lvlText w:val="•"/>
      <w:lvlJc w:val="left"/>
      <w:pPr>
        <w:ind w:left="5757" w:hanging="149"/>
      </w:pPr>
      <w:rPr>
        <w:rFonts w:hint="default"/>
        <w:lang w:val="es-HN" w:eastAsia="es-HN" w:bidi="es-HN"/>
      </w:rPr>
    </w:lvl>
    <w:lvl w:ilvl="5" w:tplc="C174F51E">
      <w:numFmt w:val="bullet"/>
      <w:lvlText w:val="•"/>
      <w:lvlJc w:val="left"/>
      <w:pPr>
        <w:ind w:left="6510" w:hanging="149"/>
      </w:pPr>
      <w:rPr>
        <w:rFonts w:hint="default"/>
        <w:lang w:val="es-HN" w:eastAsia="es-HN" w:bidi="es-HN"/>
      </w:rPr>
    </w:lvl>
    <w:lvl w:ilvl="6" w:tplc="12E2C74A">
      <w:numFmt w:val="bullet"/>
      <w:lvlText w:val="•"/>
      <w:lvlJc w:val="left"/>
      <w:pPr>
        <w:ind w:left="7263" w:hanging="149"/>
      </w:pPr>
      <w:rPr>
        <w:rFonts w:hint="default"/>
        <w:lang w:val="es-HN" w:eastAsia="es-HN" w:bidi="es-HN"/>
      </w:rPr>
    </w:lvl>
    <w:lvl w:ilvl="7" w:tplc="1ACE9342">
      <w:numFmt w:val="bullet"/>
      <w:lvlText w:val="•"/>
      <w:lvlJc w:val="left"/>
      <w:pPr>
        <w:ind w:left="8017" w:hanging="149"/>
      </w:pPr>
      <w:rPr>
        <w:rFonts w:hint="default"/>
        <w:lang w:val="es-HN" w:eastAsia="es-HN" w:bidi="es-HN"/>
      </w:rPr>
    </w:lvl>
    <w:lvl w:ilvl="8" w:tplc="B4686E4A">
      <w:numFmt w:val="bullet"/>
      <w:lvlText w:val="•"/>
      <w:lvlJc w:val="left"/>
      <w:pPr>
        <w:ind w:left="8770" w:hanging="149"/>
      </w:pPr>
      <w:rPr>
        <w:rFonts w:hint="default"/>
        <w:lang w:val="es-HN" w:eastAsia="es-HN" w:bidi="es-HN"/>
      </w:rPr>
    </w:lvl>
  </w:abstractNum>
  <w:abstractNum w:abstractNumId="1" w15:restartNumberingAfterBreak="0">
    <w:nsid w:val="0F241B07"/>
    <w:multiLevelType w:val="hybridMultilevel"/>
    <w:tmpl w:val="DD301540"/>
    <w:lvl w:ilvl="0" w:tplc="DC7E5908">
      <w:start w:val="1"/>
      <w:numFmt w:val="upperRoman"/>
      <w:lvlText w:val="%1."/>
      <w:lvlJc w:val="left"/>
      <w:pPr>
        <w:ind w:left="1760" w:hanging="720"/>
      </w:pPr>
      <w:rPr>
        <w:rFonts w:hint="default"/>
      </w:rPr>
    </w:lvl>
    <w:lvl w:ilvl="1" w:tplc="0C0A0019">
      <w:start w:val="1"/>
      <w:numFmt w:val="lowerLetter"/>
      <w:lvlText w:val="%2."/>
      <w:lvlJc w:val="left"/>
      <w:pPr>
        <w:ind w:left="2120" w:hanging="360"/>
      </w:pPr>
    </w:lvl>
    <w:lvl w:ilvl="2" w:tplc="0C0A001B" w:tentative="1">
      <w:start w:val="1"/>
      <w:numFmt w:val="lowerRoman"/>
      <w:lvlText w:val="%3."/>
      <w:lvlJc w:val="right"/>
      <w:pPr>
        <w:ind w:left="2840" w:hanging="180"/>
      </w:pPr>
    </w:lvl>
    <w:lvl w:ilvl="3" w:tplc="0C0A000F" w:tentative="1">
      <w:start w:val="1"/>
      <w:numFmt w:val="decimal"/>
      <w:lvlText w:val="%4."/>
      <w:lvlJc w:val="left"/>
      <w:pPr>
        <w:ind w:left="3560" w:hanging="360"/>
      </w:pPr>
    </w:lvl>
    <w:lvl w:ilvl="4" w:tplc="0C0A0019" w:tentative="1">
      <w:start w:val="1"/>
      <w:numFmt w:val="lowerLetter"/>
      <w:lvlText w:val="%5."/>
      <w:lvlJc w:val="left"/>
      <w:pPr>
        <w:ind w:left="4280" w:hanging="360"/>
      </w:pPr>
    </w:lvl>
    <w:lvl w:ilvl="5" w:tplc="0C0A001B" w:tentative="1">
      <w:start w:val="1"/>
      <w:numFmt w:val="lowerRoman"/>
      <w:lvlText w:val="%6."/>
      <w:lvlJc w:val="right"/>
      <w:pPr>
        <w:ind w:left="5000" w:hanging="180"/>
      </w:pPr>
    </w:lvl>
    <w:lvl w:ilvl="6" w:tplc="0C0A000F" w:tentative="1">
      <w:start w:val="1"/>
      <w:numFmt w:val="decimal"/>
      <w:lvlText w:val="%7."/>
      <w:lvlJc w:val="left"/>
      <w:pPr>
        <w:ind w:left="5720" w:hanging="360"/>
      </w:pPr>
    </w:lvl>
    <w:lvl w:ilvl="7" w:tplc="0C0A0019" w:tentative="1">
      <w:start w:val="1"/>
      <w:numFmt w:val="lowerLetter"/>
      <w:lvlText w:val="%8."/>
      <w:lvlJc w:val="left"/>
      <w:pPr>
        <w:ind w:left="6440" w:hanging="360"/>
      </w:pPr>
    </w:lvl>
    <w:lvl w:ilvl="8" w:tplc="0C0A001B" w:tentative="1">
      <w:start w:val="1"/>
      <w:numFmt w:val="lowerRoman"/>
      <w:lvlText w:val="%9."/>
      <w:lvlJc w:val="right"/>
      <w:pPr>
        <w:ind w:left="7160" w:hanging="180"/>
      </w:pPr>
    </w:lvl>
  </w:abstractNum>
  <w:abstractNum w:abstractNumId="2" w15:restartNumberingAfterBreak="0">
    <w:nsid w:val="38D73DED"/>
    <w:multiLevelType w:val="hybridMultilevel"/>
    <w:tmpl w:val="FFFFFFFF"/>
    <w:lvl w:ilvl="0" w:tplc="72802B1E">
      <w:start w:val="1"/>
      <w:numFmt w:val="decimal"/>
      <w:lvlText w:val="%1."/>
      <w:lvlJc w:val="left"/>
      <w:pPr>
        <w:ind w:left="979" w:hanging="348"/>
      </w:pPr>
      <w:rPr>
        <w:rFonts w:ascii="Calibri" w:eastAsia="Times New Roman" w:hAnsi="Calibri" w:cs="Calibri" w:hint="default"/>
        <w:w w:val="100"/>
        <w:sz w:val="24"/>
        <w:szCs w:val="24"/>
      </w:rPr>
    </w:lvl>
    <w:lvl w:ilvl="1" w:tplc="6C02FEF8">
      <w:numFmt w:val="bullet"/>
      <w:lvlText w:val="•"/>
      <w:lvlJc w:val="left"/>
      <w:pPr>
        <w:ind w:left="1890" w:hanging="348"/>
      </w:pPr>
      <w:rPr>
        <w:rFonts w:hint="default"/>
      </w:rPr>
    </w:lvl>
    <w:lvl w:ilvl="2" w:tplc="3126F376">
      <w:numFmt w:val="bullet"/>
      <w:lvlText w:val="•"/>
      <w:lvlJc w:val="left"/>
      <w:pPr>
        <w:ind w:left="2800" w:hanging="348"/>
      </w:pPr>
      <w:rPr>
        <w:rFonts w:hint="default"/>
      </w:rPr>
    </w:lvl>
    <w:lvl w:ilvl="3" w:tplc="7AD263B2">
      <w:numFmt w:val="bullet"/>
      <w:lvlText w:val="•"/>
      <w:lvlJc w:val="left"/>
      <w:pPr>
        <w:ind w:left="3710" w:hanging="348"/>
      </w:pPr>
      <w:rPr>
        <w:rFonts w:hint="default"/>
      </w:rPr>
    </w:lvl>
    <w:lvl w:ilvl="4" w:tplc="29120386">
      <w:numFmt w:val="bullet"/>
      <w:lvlText w:val="•"/>
      <w:lvlJc w:val="left"/>
      <w:pPr>
        <w:ind w:left="4620" w:hanging="348"/>
      </w:pPr>
      <w:rPr>
        <w:rFonts w:hint="default"/>
      </w:rPr>
    </w:lvl>
    <w:lvl w:ilvl="5" w:tplc="8416E198">
      <w:numFmt w:val="bullet"/>
      <w:lvlText w:val="•"/>
      <w:lvlJc w:val="left"/>
      <w:pPr>
        <w:ind w:left="5530" w:hanging="348"/>
      </w:pPr>
      <w:rPr>
        <w:rFonts w:hint="default"/>
      </w:rPr>
    </w:lvl>
    <w:lvl w:ilvl="6" w:tplc="3E965F62">
      <w:numFmt w:val="bullet"/>
      <w:lvlText w:val="•"/>
      <w:lvlJc w:val="left"/>
      <w:pPr>
        <w:ind w:left="6440" w:hanging="348"/>
      </w:pPr>
      <w:rPr>
        <w:rFonts w:hint="default"/>
      </w:rPr>
    </w:lvl>
    <w:lvl w:ilvl="7" w:tplc="CFDE03B6">
      <w:numFmt w:val="bullet"/>
      <w:lvlText w:val="•"/>
      <w:lvlJc w:val="left"/>
      <w:pPr>
        <w:ind w:left="7350" w:hanging="348"/>
      </w:pPr>
      <w:rPr>
        <w:rFonts w:hint="default"/>
      </w:rPr>
    </w:lvl>
    <w:lvl w:ilvl="8" w:tplc="CF823B06">
      <w:numFmt w:val="bullet"/>
      <w:lvlText w:val="•"/>
      <w:lvlJc w:val="left"/>
      <w:pPr>
        <w:ind w:left="8260" w:hanging="348"/>
      </w:pPr>
      <w:rPr>
        <w:rFonts w:hint="default"/>
      </w:rPr>
    </w:lvl>
  </w:abstractNum>
  <w:abstractNum w:abstractNumId="3" w15:restartNumberingAfterBreak="0">
    <w:nsid w:val="4B9258B1"/>
    <w:multiLevelType w:val="multilevel"/>
    <w:tmpl w:val="E410D34E"/>
    <w:lvl w:ilvl="0">
      <w:start w:val="1"/>
      <w:numFmt w:val="decimal"/>
      <w:lvlText w:val="%1."/>
      <w:lvlJc w:val="left"/>
      <w:pPr>
        <w:ind w:left="3403" w:hanging="2363"/>
      </w:pPr>
      <w:rPr>
        <w:rFonts w:ascii="Arial" w:eastAsia="Arial" w:hAnsi="Arial" w:cs="Arial" w:hint="default"/>
        <w:b/>
        <w:bCs/>
        <w:spacing w:val="-2"/>
        <w:w w:val="99"/>
        <w:sz w:val="28"/>
        <w:szCs w:val="28"/>
        <w:lang w:val="es-HN" w:eastAsia="es-HN" w:bidi="es-HN"/>
      </w:rPr>
    </w:lvl>
    <w:lvl w:ilvl="1">
      <w:start w:val="1"/>
      <w:numFmt w:val="decimal"/>
      <w:lvlText w:val="%1.%2"/>
      <w:lvlJc w:val="left"/>
      <w:pPr>
        <w:ind w:left="1578" w:hanging="739"/>
        <w:jc w:val="right"/>
      </w:pPr>
      <w:rPr>
        <w:rFonts w:hint="default"/>
        <w:spacing w:val="-4"/>
        <w:w w:val="100"/>
        <w:lang w:val="es-HN" w:eastAsia="es-HN" w:bidi="es-HN"/>
      </w:rPr>
    </w:lvl>
    <w:lvl w:ilvl="2">
      <w:numFmt w:val="bullet"/>
      <w:lvlText w:val="•"/>
      <w:lvlJc w:val="left"/>
      <w:pPr>
        <w:ind w:left="1720" w:hanging="739"/>
      </w:pPr>
      <w:rPr>
        <w:rFonts w:hint="default"/>
        <w:lang w:val="es-HN" w:eastAsia="es-HN" w:bidi="es-HN"/>
      </w:rPr>
    </w:lvl>
    <w:lvl w:ilvl="3">
      <w:numFmt w:val="bullet"/>
      <w:lvlText w:val="•"/>
      <w:lvlJc w:val="left"/>
      <w:pPr>
        <w:ind w:left="1740" w:hanging="739"/>
      </w:pPr>
      <w:rPr>
        <w:rFonts w:hint="default"/>
        <w:lang w:val="es-HN" w:eastAsia="es-HN" w:bidi="es-HN"/>
      </w:rPr>
    </w:lvl>
    <w:lvl w:ilvl="4">
      <w:numFmt w:val="bullet"/>
      <w:lvlText w:val="•"/>
      <w:lvlJc w:val="left"/>
      <w:pPr>
        <w:ind w:left="1760" w:hanging="739"/>
      </w:pPr>
      <w:rPr>
        <w:rFonts w:hint="default"/>
        <w:lang w:val="es-HN" w:eastAsia="es-HN" w:bidi="es-HN"/>
      </w:rPr>
    </w:lvl>
    <w:lvl w:ilvl="5">
      <w:numFmt w:val="bullet"/>
      <w:lvlText w:val="•"/>
      <w:lvlJc w:val="left"/>
      <w:pPr>
        <w:ind w:left="3400" w:hanging="739"/>
      </w:pPr>
      <w:rPr>
        <w:rFonts w:hint="default"/>
        <w:lang w:val="es-HN" w:eastAsia="es-HN" w:bidi="es-HN"/>
      </w:rPr>
    </w:lvl>
    <w:lvl w:ilvl="6">
      <w:numFmt w:val="bullet"/>
      <w:lvlText w:val="•"/>
      <w:lvlJc w:val="left"/>
      <w:pPr>
        <w:ind w:left="4852" w:hanging="739"/>
      </w:pPr>
      <w:rPr>
        <w:rFonts w:hint="default"/>
        <w:lang w:val="es-HN" w:eastAsia="es-HN" w:bidi="es-HN"/>
      </w:rPr>
    </w:lvl>
    <w:lvl w:ilvl="7">
      <w:numFmt w:val="bullet"/>
      <w:lvlText w:val="•"/>
      <w:lvlJc w:val="left"/>
      <w:pPr>
        <w:ind w:left="6304" w:hanging="739"/>
      </w:pPr>
      <w:rPr>
        <w:rFonts w:hint="default"/>
        <w:lang w:val="es-HN" w:eastAsia="es-HN" w:bidi="es-HN"/>
      </w:rPr>
    </w:lvl>
    <w:lvl w:ilvl="8">
      <w:numFmt w:val="bullet"/>
      <w:lvlText w:val="•"/>
      <w:lvlJc w:val="left"/>
      <w:pPr>
        <w:ind w:left="7756" w:hanging="739"/>
      </w:pPr>
      <w:rPr>
        <w:rFonts w:hint="default"/>
        <w:lang w:val="es-HN" w:eastAsia="es-HN" w:bidi="es-HN"/>
      </w:rPr>
    </w:lvl>
  </w:abstractNum>
  <w:abstractNum w:abstractNumId="4" w15:restartNumberingAfterBreak="0">
    <w:nsid w:val="530E767B"/>
    <w:multiLevelType w:val="multilevel"/>
    <w:tmpl w:val="FFC82602"/>
    <w:lvl w:ilvl="0">
      <w:start w:val="29"/>
      <w:numFmt w:val="decimal"/>
      <w:lvlText w:val="%1"/>
      <w:lvlJc w:val="left"/>
      <w:pPr>
        <w:ind w:left="1472" w:hanging="491"/>
      </w:pPr>
      <w:rPr>
        <w:rFonts w:hint="default"/>
        <w:lang w:val="es-HN" w:eastAsia="es-HN" w:bidi="es-HN"/>
      </w:rPr>
    </w:lvl>
    <w:lvl w:ilvl="1">
      <w:start w:val="1"/>
      <w:numFmt w:val="decimal"/>
      <w:lvlText w:val="%1.%2"/>
      <w:lvlJc w:val="left"/>
      <w:pPr>
        <w:ind w:left="1472" w:hanging="491"/>
      </w:pPr>
      <w:rPr>
        <w:rFonts w:ascii="Arial" w:eastAsia="Arial" w:hAnsi="Arial" w:cs="Arial" w:hint="default"/>
        <w:b/>
        <w:bCs/>
        <w:spacing w:val="-4"/>
        <w:w w:val="100"/>
        <w:sz w:val="22"/>
        <w:szCs w:val="22"/>
        <w:lang w:val="es-HN" w:eastAsia="es-HN" w:bidi="es-HN"/>
      </w:rPr>
    </w:lvl>
    <w:lvl w:ilvl="2">
      <w:numFmt w:val="bullet"/>
      <w:lvlText w:val=""/>
      <w:lvlJc w:val="left"/>
      <w:pPr>
        <w:ind w:left="1761" w:hanging="361"/>
      </w:pPr>
      <w:rPr>
        <w:rFonts w:ascii="Symbol" w:eastAsia="Symbol" w:hAnsi="Symbol" w:cs="Symbol" w:hint="default"/>
        <w:w w:val="100"/>
        <w:sz w:val="24"/>
        <w:szCs w:val="24"/>
        <w:lang w:val="es-HN" w:eastAsia="es-HN" w:bidi="es-HN"/>
      </w:rPr>
    </w:lvl>
    <w:lvl w:ilvl="3">
      <w:numFmt w:val="bullet"/>
      <w:lvlText w:val="•"/>
      <w:lvlJc w:val="left"/>
      <w:pPr>
        <w:ind w:left="3737" w:hanging="361"/>
      </w:pPr>
      <w:rPr>
        <w:rFonts w:hint="default"/>
        <w:lang w:val="es-HN" w:eastAsia="es-HN" w:bidi="es-HN"/>
      </w:rPr>
    </w:lvl>
    <w:lvl w:ilvl="4">
      <w:numFmt w:val="bullet"/>
      <w:lvlText w:val="•"/>
      <w:lvlJc w:val="left"/>
      <w:pPr>
        <w:ind w:left="4726" w:hanging="361"/>
      </w:pPr>
      <w:rPr>
        <w:rFonts w:hint="default"/>
        <w:lang w:val="es-HN" w:eastAsia="es-HN" w:bidi="es-HN"/>
      </w:rPr>
    </w:lvl>
    <w:lvl w:ilvl="5">
      <w:numFmt w:val="bullet"/>
      <w:lvlText w:val="•"/>
      <w:lvlJc w:val="left"/>
      <w:pPr>
        <w:ind w:left="5715" w:hanging="361"/>
      </w:pPr>
      <w:rPr>
        <w:rFonts w:hint="default"/>
        <w:lang w:val="es-HN" w:eastAsia="es-HN" w:bidi="es-HN"/>
      </w:rPr>
    </w:lvl>
    <w:lvl w:ilvl="6">
      <w:numFmt w:val="bullet"/>
      <w:lvlText w:val="•"/>
      <w:lvlJc w:val="left"/>
      <w:pPr>
        <w:ind w:left="6704" w:hanging="361"/>
      </w:pPr>
      <w:rPr>
        <w:rFonts w:hint="default"/>
        <w:lang w:val="es-HN" w:eastAsia="es-HN" w:bidi="es-HN"/>
      </w:rPr>
    </w:lvl>
    <w:lvl w:ilvl="7">
      <w:numFmt w:val="bullet"/>
      <w:lvlText w:val="•"/>
      <w:lvlJc w:val="left"/>
      <w:pPr>
        <w:ind w:left="7693" w:hanging="361"/>
      </w:pPr>
      <w:rPr>
        <w:rFonts w:hint="default"/>
        <w:lang w:val="es-HN" w:eastAsia="es-HN" w:bidi="es-HN"/>
      </w:rPr>
    </w:lvl>
    <w:lvl w:ilvl="8">
      <w:numFmt w:val="bullet"/>
      <w:lvlText w:val="•"/>
      <w:lvlJc w:val="left"/>
      <w:pPr>
        <w:ind w:left="8682" w:hanging="361"/>
      </w:pPr>
      <w:rPr>
        <w:rFonts w:hint="default"/>
        <w:lang w:val="es-HN" w:eastAsia="es-HN" w:bidi="es-HN"/>
      </w:rPr>
    </w:lvl>
  </w:abstractNum>
  <w:abstractNum w:abstractNumId="5" w15:restartNumberingAfterBreak="0">
    <w:nsid w:val="5327457C"/>
    <w:multiLevelType w:val="hybridMultilevel"/>
    <w:tmpl w:val="B8E0ECDA"/>
    <w:lvl w:ilvl="0" w:tplc="EA78898C">
      <w:start w:val="1"/>
      <w:numFmt w:val="lowerLetter"/>
      <w:lvlText w:val="%1)"/>
      <w:lvlJc w:val="left"/>
      <w:pPr>
        <w:ind w:left="2481" w:hanging="360"/>
      </w:pPr>
      <w:rPr>
        <w:rFonts w:ascii="Arial" w:eastAsia="Arial" w:hAnsi="Arial" w:cs="Arial" w:hint="default"/>
        <w:spacing w:val="0"/>
        <w:w w:val="100"/>
        <w:sz w:val="22"/>
        <w:szCs w:val="22"/>
        <w:lang w:val="es-HN" w:eastAsia="es-HN" w:bidi="es-HN"/>
      </w:rPr>
    </w:lvl>
    <w:lvl w:ilvl="1" w:tplc="634E38CA">
      <w:numFmt w:val="bullet"/>
      <w:lvlText w:val="•"/>
      <w:lvlJc w:val="left"/>
      <w:pPr>
        <w:ind w:left="3298" w:hanging="360"/>
      </w:pPr>
      <w:rPr>
        <w:rFonts w:hint="default"/>
        <w:lang w:val="es-HN" w:eastAsia="es-HN" w:bidi="es-HN"/>
      </w:rPr>
    </w:lvl>
    <w:lvl w:ilvl="2" w:tplc="224C38E2">
      <w:numFmt w:val="bullet"/>
      <w:lvlText w:val="•"/>
      <w:lvlJc w:val="left"/>
      <w:pPr>
        <w:ind w:left="4116" w:hanging="360"/>
      </w:pPr>
      <w:rPr>
        <w:rFonts w:hint="default"/>
        <w:lang w:val="es-HN" w:eastAsia="es-HN" w:bidi="es-HN"/>
      </w:rPr>
    </w:lvl>
    <w:lvl w:ilvl="3" w:tplc="8FF4F10E">
      <w:numFmt w:val="bullet"/>
      <w:lvlText w:val="•"/>
      <w:lvlJc w:val="left"/>
      <w:pPr>
        <w:ind w:left="4934" w:hanging="360"/>
      </w:pPr>
      <w:rPr>
        <w:rFonts w:hint="default"/>
        <w:lang w:val="es-HN" w:eastAsia="es-HN" w:bidi="es-HN"/>
      </w:rPr>
    </w:lvl>
    <w:lvl w:ilvl="4" w:tplc="39503C40">
      <w:numFmt w:val="bullet"/>
      <w:lvlText w:val="•"/>
      <w:lvlJc w:val="left"/>
      <w:pPr>
        <w:ind w:left="5752" w:hanging="360"/>
      </w:pPr>
      <w:rPr>
        <w:rFonts w:hint="default"/>
        <w:lang w:val="es-HN" w:eastAsia="es-HN" w:bidi="es-HN"/>
      </w:rPr>
    </w:lvl>
    <w:lvl w:ilvl="5" w:tplc="C7F20C24">
      <w:numFmt w:val="bullet"/>
      <w:lvlText w:val="•"/>
      <w:lvlJc w:val="left"/>
      <w:pPr>
        <w:ind w:left="6570" w:hanging="360"/>
      </w:pPr>
      <w:rPr>
        <w:rFonts w:hint="default"/>
        <w:lang w:val="es-HN" w:eastAsia="es-HN" w:bidi="es-HN"/>
      </w:rPr>
    </w:lvl>
    <w:lvl w:ilvl="6" w:tplc="FB266864">
      <w:numFmt w:val="bullet"/>
      <w:lvlText w:val="•"/>
      <w:lvlJc w:val="left"/>
      <w:pPr>
        <w:ind w:left="7388" w:hanging="360"/>
      </w:pPr>
      <w:rPr>
        <w:rFonts w:hint="default"/>
        <w:lang w:val="es-HN" w:eastAsia="es-HN" w:bidi="es-HN"/>
      </w:rPr>
    </w:lvl>
    <w:lvl w:ilvl="7" w:tplc="28661656">
      <w:numFmt w:val="bullet"/>
      <w:lvlText w:val="•"/>
      <w:lvlJc w:val="left"/>
      <w:pPr>
        <w:ind w:left="8206" w:hanging="360"/>
      </w:pPr>
      <w:rPr>
        <w:rFonts w:hint="default"/>
        <w:lang w:val="es-HN" w:eastAsia="es-HN" w:bidi="es-HN"/>
      </w:rPr>
    </w:lvl>
    <w:lvl w:ilvl="8" w:tplc="52061128">
      <w:numFmt w:val="bullet"/>
      <w:lvlText w:val="•"/>
      <w:lvlJc w:val="left"/>
      <w:pPr>
        <w:ind w:left="9024" w:hanging="360"/>
      </w:pPr>
      <w:rPr>
        <w:rFonts w:hint="default"/>
        <w:lang w:val="es-HN" w:eastAsia="es-HN" w:bidi="es-HN"/>
      </w:rPr>
    </w:lvl>
  </w:abstractNum>
  <w:abstractNum w:abstractNumId="6" w15:restartNumberingAfterBreak="0">
    <w:nsid w:val="5DBF2E6C"/>
    <w:multiLevelType w:val="hybridMultilevel"/>
    <w:tmpl w:val="FFFFFFFF"/>
    <w:lvl w:ilvl="0" w:tplc="C5863112">
      <w:start w:val="1"/>
      <w:numFmt w:val="decimal"/>
      <w:lvlText w:val="%1."/>
      <w:lvlJc w:val="left"/>
      <w:pPr>
        <w:ind w:left="979" w:hanging="360"/>
      </w:pPr>
      <w:rPr>
        <w:rFonts w:ascii="Calibri" w:eastAsia="Times New Roman" w:hAnsi="Calibri" w:cs="Calibri" w:hint="default"/>
        <w:w w:val="100"/>
        <w:sz w:val="24"/>
        <w:szCs w:val="24"/>
      </w:rPr>
    </w:lvl>
    <w:lvl w:ilvl="1" w:tplc="0B8C7246">
      <w:numFmt w:val="bullet"/>
      <w:lvlText w:val="•"/>
      <w:lvlJc w:val="left"/>
      <w:pPr>
        <w:ind w:left="1890" w:hanging="360"/>
      </w:pPr>
      <w:rPr>
        <w:rFonts w:hint="default"/>
      </w:rPr>
    </w:lvl>
    <w:lvl w:ilvl="2" w:tplc="701EBBD2">
      <w:numFmt w:val="bullet"/>
      <w:lvlText w:val="•"/>
      <w:lvlJc w:val="left"/>
      <w:pPr>
        <w:ind w:left="2800" w:hanging="360"/>
      </w:pPr>
      <w:rPr>
        <w:rFonts w:hint="default"/>
      </w:rPr>
    </w:lvl>
    <w:lvl w:ilvl="3" w:tplc="E3722FE8">
      <w:numFmt w:val="bullet"/>
      <w:lvlText w:val="•"/>
      <w:lvlJc w:val="left"/>
      <w:pPr>
        <w:ind w:left="3710" w:hanging="360"/>
      </w:pPr>
      <w:rPr>
        <w:rFonts w:hint="default"/>
      </w:rPr>
    </w:lvl>
    <w:lvl w:ilvl="4" w:tplc="3F66C044">
      <w:numFmt w:val="bullet"/>
      <w:lvlText w:val="•"/>
      <w:lvlJc w:val="left"/>
      <w:pPr>
        <w:ind w:left="4620" w:hanging="360"/>
      </w:pPr>
      <w:rPr>
        <w:rFonts w:hint="default"/>
      </w:rPr>
    </w:lvl>
    <w:lvl w:ilvl="5" w:tplc="A734F974">
      <w:numFmt w:val="bullet"/>
      <w:lvlText w:val="•"/>
      <w:lvlJc w:val="left"/>
      <w:pPr>
        <w:ind w:left="5530" w:hanging="360"/>
      </w:pPr>
      <w:rPr>
        <w:rFonts w:hint="default"/>
      </w:rPr>
    </w:lvl>
    <w:lvl w:ilvl="6" w:tplc="9E04A7AA">
      <w:numFmt w:val="bullet"/>
      <w:lvlText w:val="•"/>
      <w:lvlJc w:val="left"/>
      <w:pPr>
        <w:ind w:left="6440" w:hanging="360"/>
      </w:pPr>
      <w:rPr>
        <w:rFonts w:hint="default"/>
      </w:rPr>
    </w:lvl>
    <w:lvl w:ilvl="7" w:tplc="B150BC08">
      <w:numFmt w:val="bullet"/>
      <w:lvlText w:val="•"/>
      <w:lvlJc w:val="left"/>
      <w:pPr>
        <w:ind w:left="7350" w:hanging="360"/>
      </w:pPr>
      <w:rPr>
        <w:rFonts w:hint="default"/>
      </w:rPr>
    </w:lvl>
    <w:lvl w:ilvl="8" w:tplc="03CAA89C">
      <w:numFmt w:val="bullet"/>
      <w:lvlText w:val="•"/>
      <w:lvlJc w:val="left"/>
      <w:pPr>
        <w:ind w:left="8260" w:hanging="360"/>
      </w:pPr>
      <w:rPr>
        <w:rFonts w:hint="default"/>
      </w:rPr>
    </w:lvl>
  </w:abstractNum>
  <w:abstractNum w:abstractNumId="7" w15:restartNumberingAfterBreak="0">
    <w:nsid w:val="668F576C"/>
    <w:multiLevelType w:val="hybridMultilevel"/>
    <w:tmpl w:val="2402A924"/>
    <w:lvl w:ilvl="0" w:tplc="26BC83A8">
      <w:start w:val="12"/>
      <w:numFmt w:val="upperRoman"/>
      <w:lvlText w:val="%1."/>
      <w:lvlJc w:val="left"/>
      <w:pPr>
        <w:ind w:left="1080" w:hanging="72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F084D0B"/>
    <w:multiLevelType w:val="hybridMultilevel"/>
    <w:tmpl w:val="E41E115C"/>
    <w:lvl w:ilvl="0" w:tplc="12F6ADCC">
      <w:start w:val="2"/>
      <w:numFmt w:val="decimal"/>
      <w:lvlText w:val="%1."/>
      <w:lvlJc w:val="left"/>
      <w:pPr>
        <w:ind w:left="2486" w:hanging="360"/>
      </w:pPr>
      <w:rPr>
        <w:rFonts w:hint="default"/>
        <w:u w:val="thick"/>
      </w:rPr>
    </w:lvl>
    <w:lvl w:ilvl="1" w:tplc="0C0A0019" w:tentative="1">
      <w:start w:val="1"/>
      <w:numFmt w:val="lowerLetter"/>
      <w:lvlText w:val="%2."/>
      <w:lvlJc w:val="left"/>
      <w:pPr>
        <w:ind w:left="3206" w:hanging="360"/>
      </w:pPr>
    </w:lvl>
    <w:lvl w:ilvl="2" w:tplc="0C0A001B" w:tentative="1">
      <w:start w:val="1"/>
      <w:numFmt w:val="lowerRoman"/>
      <w:lvlText w:val="%3."/>
      <w:lvlJc w:val="right"/>
      <w:pPr>
        <w:ind w:left="3926" w:hanging="180"/>
      </w:pPr>
    </w:lvl>
    <w:lvl w:ilvl="3" w:tplc="0C0A000F" w:tentative="1">
      <w:start w:val="1"/>
      <w:numFmt w:val="decimal"/>
      <w:lvlText w:val="%4."/>
      <w:lvlJc w:val="left"/>
      <w:pPr>
        <w:ind w:left="4646" w:hanging="360"/>
      </w:pPr>
    </w:lvl>
    <w:lvl w:ilvl="4" w:tplc="0C0A0019" w:tentative="1">
      <w:start w:val="1"/>
      <w:numFmt w:val="lowerLetter"/>
      <w:lvlText w:val="%5."/>
      <w:lvlJc w:val="left"/>
      <w:pPr>
        <w:ind w:left="5366" w:hanging="360"/>
      </w:pPr>
    </w:lvl>
    <w:lvl w:ilvl="5" w:tplc="0C0A001B" w:tentative="1">
      <w:start w:val="1"/>
      <w:numFmt w:val="lowerRoman"/>
      <w:lvlText w:val="%6."/>
      <w:lvlJc w:val="right"/>
      <w:pPr>
        <w:ind w:left="6086" w:hanging="180"/>
      </w:pPr>
    </w:lvl>
    <w:lvl w:ilvl="6" w:tplc="0C0A000F" w:tentative="1">
      <w:start w:val="1"/>
      <w:numFmt w:val="decimal"/>
      <w:lvlText w:val="%7."/>
      <w:lvlJc w:val="left"/>
      <w:pPr>
        <w:ind w:left="6806" w:hanging="360"/>
      </w:pPr>
    </w:lvl>
    <w:lvl w:ilvl="7" w:tplc="0C0A0019" w:tentative="1">
      <w:start w:val="1"/>
      <w:numFmt w:val="lowerLetter"/>
      <w:lvlText w:val="%8."/>
      <w:lvlJc w:val="left"/>
      <w:pPr>
        <w:ind w:left="7526" w:hanging="360"/>
      </w:pPr>
    </w:lvl>
    <w:lvl w:ilvl="8" w:tplc="0C0A001B" w:tentative="1">
      <w:start w:val="1"/>
      <w:numFmt w:val="lowerRoman"/>
      <w:lvlText w:val="%9."/>
      <w:lvlJc w:val="right"/>
      <w:pPr>
        <w:ind w:left="8246" w:hanging="180"/>
      </w:pPr>
    </w:lvl>
  </w:abstractNum>
  <w:abstractNum w:abstractNumId="9" w15:restartNumberingAfterBreak="0">
    <w:nsid w:val="722A1339"/>
    <w:multiLevelType w:val="hybridMultilevel"/>
    <w:tmpl w:val="65D6269A"/>
    <w:lvl w:ilvl="0" w:tplc="581E049A">
      <w:start w:val="9"/>
      <w:numFmt w:val="decimal"/>
      <w:lvlText w:val="%1-"/>
      <w:lvlJc w:val="left"/>
      <w:pPr>
        <w:ind w:left="105" w:hanging="169"/>
      </w:pPr>
      <w:rPr>
        <w:rFonts w:ascii="Times New Roman" w:eastAsia="Times New Roman" w:hAnsi="Times New Roman" w:cs="Times New Roman" w:hint="default"/>
        <w:w w:val="100"/>
        <w:sz w:val="18"/>
        <w:szCs w:val="18"/>
        <w:lang w:val="es-HN" w:eastAsia="es-HN" w:bidi="es-HN"/>
      </w:rPr>
    </w:lvl>
    <w:lvl w:ilvl="1" w:tplc="0B1EC0EE">
      <w:numFmt w:val="bullet"/>
      <w:lvlText w:val="•"/>
      <w:lvlJc w:val="left"/>
      <w:pPr>
        <w:ind w:left="1095" w:hanging="169"/>
      </w:pPr>
      <w:rPr>
        <w:rFonts w:hint="default"/>
        <w:lang w:val="es-HN" w:eastAsia="es-HN" w:bidi="es-HN"/>
      </w:rPr>
    </w:lvl>
    <w:lvl w:ilvl="2" w:tplc="0A4A0FBE">
      <w:numFmt w:val="bullet"/>
      <w:lvlText w:val="•"/>
      <w:lvlJc w:val="left"/>
      <w:pPr>
        <w:ind w:left="2091" w:hanging="169"/>
      </w:pPr>
      <w:rPr>
        <w:rFonts w:hint="default"/>
        <w:lang w:val="es-HN" w:eastAsia="es-HN" w:bidi="es-HN"/>
      </w:rPr>
    </w:lvl>
    <w:lvl w:ilvl="3" w:tplc="6E983040">
      <w:numFmt w:val="bullet"/>
      <w:lvlText w:val="•"/>
      <w:lvlJc w:val="left"/>
      <w:pPr>
        <w:ind w:left="3087" w:hanging="169"/>
      </w:pPr>
      <w:rPr>
        <w:rFonts w:hint="default"/>
        <w:lang w:val="es-HN" w:eastAsia="es-HN" w:bidi="es-HN"/>
      </w:rPr>
    </w:lvl>
    <w:lvl w:ilvl="4" w:tplc="7CA41ADA">
      <w:numFmt w:val="bullet"/>
      <w:lvlText w:val="•"/>
      <w:lvlJc w:val="left"/>
      <w:pPr>
        <w:ind w:left="4083" w:hanging="169"/>
      </w:pPr>
      <w:rPr>
        <w:rFonts w:hint="default"/>
        <w:lang w:val="es-HN" w:eastAsia="es-HN" w:bidi="es-HN"/>
      </w:rPr>
    </w:lvl>
    <w:lvl w:ilvl="5" w:tplc="5E52EB1A">
      <w:numFmt w:val="bullet"/>
      <w:lvlText w:val="•"/>
      <w:lvlJc w:val="left"/>
      <w:pPr>
        <w:ind w:left="5079" w:hanging="169"/>
      </w:pPr>
      <w:rPr>
        <w:rFonts w:hint="default"/>
        <w:lang w:val="es-HN" w:eastAsia="es-HN" w:bidi="es-HN"/>
      </w:rPr>
    </w:lvl>
    <w:lvl w:ilvl="6" w:tplc="04C07C3A">
      <w:numFmt w:val="bullet"/>
      <w:lvlText w:val="•"/>
      <w:lvlJc w:val="left"/>
      <w:pPr>
        <w:ind w:left="6075" w:hanging="169"/>
      </w:pPr>
      <w:rPr>
        <w:rFonts w:hint="default"/>
        <w:lang w:val="es-HN" w:eastAsia="es-HN" w:bidi="es-HN"/>
      </w:rPr>
    </w:lvl>
    <w:lvl w:ilvl="7" w:tplc="5AE81052">
      <w:numFmt w:val="bullet"/>
      <w:lvlText w:val="•"/>
      <w:lvlJc w:val="left"/>
      <w:pPr>
        <w:ind w:left="7071" w:hanging="169"/>
      </w:pPr>
      <w:rPr>
        <w:rFonts w:hint="default"/>
        <w:lang w:val="es-HN" w:eastAsia="es-HN" w:bidi="es-HN"/>
      </w:rPr>
    </w:lvl>
    <w:lvl w:ilvl="8" w:tplc="67F6A5EA">
      <w:numFmt w:val="bullet"/>
      <w:lvlText w:val="•"/>
      <w:lvlJc w:val="left"/>
      <w:pPr>
        <w:ind w:left="8067" w:hanging="169"/>
      </w:pPr>
      <w:rPr>
        <w:rFonts w:hint="default"/>
        <w:lang w:val="es-HN" w:eastAsia="es-HN" w:bidi="es-HN"/>
      </w:rPr>
    </w:lvl>
  </w:abstractNum>
  <w:abstractNum w:abstractNumId="10" w15:restartNumberingAfterBreak="0">
    <w:nsid w:val="73AC5E2C"/>
    <w:multiLevelType w:val="hybridMultilevel"/>
    <w:tmpl w:val="25021B0A"/>
    <w:lvl w:ilvl="0" w:tplc="C8D4EAE2">
      <w:numFmt w:val="bullet"/>
      <w:lvlText w:val=""/>
      <w:lvlJc w:val="left"/>
      <w:pPr>
        <w:ind w:left="2481" w:hanging="792"/>
      </w:pPr>
      <w:rPr>
        <w:rFonts w:ascii="Symbol" w:eastAsia="Symbol" w:hAnsi="Symbol" w:cs="Symbol" w:hint="default"/>
        <w:w w:val="100"/>
        <w:sz w:val="22"/>
        <w:szCs w:val="22"/>
        <w:lang w:val="es-HN" w:eastAsia="es-HN" w:bidi="es-HN"/>
      </w:rPr>
    </w:lvl>
    <w:lvl w:ilvl="1" w:tplc="60DC72EE">
      <w:numFmt w:val="bullet"/>
      <w:lvlText w:val="•"/>
      <w:lvlJc w:val="left"/>
      <w:pPr>
        <w:ind w:left="3298" w:hanging="792"/>
      </w:pPr>
      <w:rPr>
        <w:rFonts w:hint="default"/>
        <w:lang w:val="es-HN" w:eastAsia="es-HN" w:bidi="es-HN"/>
      </w:rPr>
    </w:lvl>
    <w:lvl w:ilvl="2" w:tplc="A9107666">
      <w:numFmt w:val="bullet"/>
      <w:lvlText w:val="•"/>
      <w:lvlJc w:val="left"/>
      <w:pPr>
        <w:ind w:left="4116" w:hanging="792"/>
      </w:pPr>
      <w:rPr>
        <w:rFonts w:hint="default"/>
        <w:lang w:val="es-HN" w:eastAsia="es-HN" w:bidi="es-HN"/>
      </w:rPr>
    </w:lvl>
    <w:lvl w:ilvl="3" w:tplc="A6768EBC">
      <w:numFmt w:val="bullet"/>
      <w:lvlText w:val="•"/>
      <w:lvlJc w:val="left"/>
      <w:pPr>
        <w:ind w:left="4934" w:hanging="792"/>
      </w:pPr>
      <w:rPr>
        <w:rFonts w:hint="default"/>
        <w:lang w:val="es-HN" w:eastAsia="es-HN" w:bidi="es-HN"/>
      </w:rPr>
    </w:lvl>
    <w:lvl w:ilvl="4" w:tplc="3E2A5442">
      <w:numFmt w:val="bullet"/>
      <w:lvlText w:val="•"/>
      <w:lvlJc w:val="left"/>
      <w:pPr>
        <w:ind w:left="5752" w:hanging="792"/>
      </w:pPr>
      <w:rPr>
        <w:rFonts w:hint="default"/>
        <w:lang w:val="es-HN" w:eastAsia="es-HN" w:bidi="es-HN"/>
      </w:rPr>
    </w:lvl>
    <w:lvl w:ilvl="5" w:tplc="E0CC92D8">
      <w:numFmt w:val="bullet"/>
      <w:lvlText w:val="•"/>
      <w:lvlJc w:val="left"/>
      <w:pPr>
        <w:ind w:left="6570" w:hanging="792"/>
      </w:pPr>
      <w:rPr>
        <w:rFonts w:hint="default"/>
        <w:lang w:val="es-HN" w:eastAsia="es-HN" w:bidi="es-HN"/>
      </w:rPr>
    </w:lvl>
    <w:lvl w:ilvl="6" w:tplc="F21CCED6">
      <w:numFmt w:val="bullet"/>
      <w:lvlText w:val="•"/>
      <w:lvlJc w:val="left"/>
      <w:pPr>
        <w:ind w:left="7388" w:hanging="792"/>
      </w:pPr>
      <w:rPr>
        <w:rFonts w:hint="default"/>
        <w:lang w:val="es-HN" w:eastAsia="es-HN" w:bidi="es-HN"/>
      </w:rPr>
    </w:lvl>
    <w:lvl w:ilvl="7" w:tplc="7D2EE96A">
      <w:numFmt w:val="bullet"/>
      <w:lvlText w:val="•"/>
      <w:lvlJc w:val="left"/>
      <w:pPr>
        <w:ind w:left="8206" w:hanging="792"/>
      </w:pPr>
      <w:rPr>
        <w:rFonts w:hint="default"/>
        <w:lang w:val="es-HN" w:eastAsia="es-HN" w:bidi="es-HN"/>
      </w:rPr>
    </w:lvl>
    <w:lvl w:ilvl="8" w:tplc="0AD04B2A">
      <w:numFmt w:val="bullet"/>
      <w:lvlText w:val="•"/>
      <w:lvlJc w:val="left"/>
      <w:pPr>
        <w:ind w:left="9024" w:hanging="792"/>
      </w:pPr>
      <w:rPr>
        <w:rFonts w:hint="default"/>
        <w:lang w:val="es-HN" w:eastAsia="es-HN" w:bidi="es-HN"/>
      </w:rPr>
    </w:lvl>
  </w:abstractNum>
  <w:num w:numId="1" w16cid:durableId="183635176">
    <w:abstractNumId w:val="10"/>
  </w:num>
  <w:num w:numId="2" w16cid:durableId="595096242">
    <w:abstractNumId w:val="9"/>
  </w:num>
  <w:num w:numId="3" w16cid:durableId="1398014399">
    <w:abstractNumId w:val="4"/>
  </w:num>
  <w:num w:numId="4" w16cid:durableId="1436755556">
    <w:abstractNumId w:val="0"/>
  </w:num>
  <w:num w:numId="5" w16cid:durableId="1588533666">
    <w:abstractNumId w:val="5"/>
  </w:num>
  <w:num w:numId="6" w16cid:durableId="2077899739">
    <w:abstractNumId w:val="3"/>
  </w:num>
  <w:num w:numId="7" w16cid:durableId="948009482">
    <w:abstractNumId w:val="1"/>
  </w:num>
  <w:num w:numId="8" w16cid:durableId="1058550900">
    <w:abstractNumId w:val="8"/>
  </w:num>
  <w:num w:numId="9" w16cid:durableId="604267601">
    <w:abstractNumId w:val="7"/>
  </w:num>
  <w:num w:numId="10" w16cid:durableId="335306898">
    <w:abstractNumId w:val="6"/>
  </w:num>
  <w:num w:numId="11" w16cid:durableId="178677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2A"/>
    <w:rsid w:val="000054E5"/>
    <w:rsid w:val="000068EB"/>
    <w:rsid w:val="00011182"/>
    <w:rsid w:val="00012369"/>
    <w:rsid w:val="000156BB"/>
    <w:rsid w:val="00030FA9"/>
    <w:rsid w:val="0004771C"/>
    <w:rsid w:val="00051A3C"/>
    <w:rsid w:val="00054124"/>
    <w:rsid w:val="00055B9B"/>
    <w:rsid w:val="000570AF"/>
    <w:rsid w:val="00062221"/>
    <w:rsid w:val="00072D28"/>
    <w:rsid w:val="00081B46"/>
    <w:rsid w:val="000856AB"/>
    <w:rsid w:val="00086FE9"/>
    <w:rsid w:val="00092227"/>
    <w:rsid w:val="000928B0"/>
    <w:rsid w:val="000B7F2C"/>
    <w:rsid w:val="000C1037"/>
    <w:rsid w:val="000C67D6"/>
    <w:rsid w:val="000F3314"/>
    <w:rsid w:val="000F3632"/>
    <w:rsid w:val="000F6994"/>
    <w:rsid w:val="00101AA5"/>
    <w:rsid w:val="00105AB4"/>
    <w:rsid w:val="00106D0D"/>
    <w:rsid w:val="00113711"/>
    <w:rsid w:val="00113D6D"/>
    <w:rsid w:val="001201EA"/>
    <w:rsid w:val="001209D6"/>
    <w:rsid w:val="00122A33"/>
    <w:rsid w:val="001257C1"/>
    <w:rsid w:val="0014777F"/>
    <w:rsid w:val="00170192"/>
    <w:rsid w:val="00174854"/>
    <w:rsid w:val="00191578"/>
    <w:rsid w:val="001A6D69"/>
    <w:rsid w:val="001B37E1"/>
    <w:rsid w:val="001C7BE8"/>
    <w:rsid w:val="001E5B91"/>
    <w:rsid w:val="00210EA2"/>
    <w:rsid w:val="00211294"/>
    <w:rsid w:val="00253622"/>
    <w:rsid w:val="00264E3D"/>
    <w:rsid w:val="002773A4"/>
    <w:rsid w:val="00282EAF"/>
    <w:rsid w:val="00291AA3"/>
    <w:rsid w:val="002A52AD"/>
    <w:rsid w:val="002B266E"/>
    <w:rsid w:val="002C53E8"/>
    <w:rsid w:val="002D45D4"/>
    <w:rsid w:val="002D4CC5"/>
    <w:rsid w:val="002E6FF3"/>
    <w:rsid w:val="002F0FCC"/>
    <w:rsid w:val="002F15AD"/>
    <w:rsid w:val="00303229"/>
    <w:rsid w:val="00306E55"/>
    <w:rsid w:val="00311004"/>
    <w:rsid w:val="00320B28"/>
    <w:rsid w:val="003251FA"/>
    <w:rsid w:val="00332112"/>
    <w:rsid w:val="00336736"/>
    <w:rsid w:val="00337FAB"/>
    <w:rsid w:val="00345527"/>
    <w:rsid w:val="0035322C"/>
    <w:rsid w:val="00360015"/>
    <w:rsid w:val="00367B0D"/>
    <w:rsid w:val="0038420F"/>
    <w:rsid w:val="00394803"/>
    <w:rsid w:val="00396010"/>
    <w:rsid w:val="003B5217"/>
    <w:rsid w:val="003C63EA"/>
    <w:rsid w:val="003E2E17"/>
    <w:rsid w:val="003F65AD"/>
    <w:rsid w:val="003F73C4"/>
    <w:rsid w:val="00400494"/>
    <w:rsid w:val="004013EA"/>
    <w:rsid w:val="00414648"/>
    <w:rsid w:val="004173C1"/>
    <w:rsid w:val="00423F4C"/>
    <w:rsid w:val="00426DAB"/>
    <w:rsid w:val="004366DA"/>
    <w:rsid w:val="004414A6"/>
    <w:rsid w:val="0046242A"/>
    <w:rsid w:val="00467B43"/>
    <w:rsid w:val="0047371E"/>
    <w:rsid w:val="004952EE"/>
    <w:rsid w:val="004A1C68"/>
    <w:rsid w:val="004A7205"/>
    <w:rsid w:val="004B6BDF"/>
    <w:rsid w:val="004C1311"/>
    <w:rsid w:val="004C1C8B"/>
    <w:rsid w:val="004C382B"/>
    <w:rsid w:val="004C43E3"/>
    <w:rsid w:val="004D18AB"/>
    <w:rsid w:val="004E5980"/>
    <w:rsid w:val="004F6819"/>
    <w:rsid w:val="005036CF"/>
    <w:rsid w:val="005310DE"/>
    <w:rsid w:val="0053246E"/>
    <w:rsid w:val="00536BBC"/>
    <w:rsid w:val="00542968"/>
    <w:rsid w:val="0054350D"/>
    <w:rsid w:val="00567540"/>
    <w:rsid w:val="00571EB2"/>
    <w:rsid w:val="005917FC"/>
    <w:rsid w:val="005B46F8"/>
    <w:rsid w:val="005C3400"/>
    <w:rsid w:val="005C4C1B"/>
    <w:rsid w:val="005E01EB"/>
    <w:rsid w:val="005E1555"/>
    <w:rsid w:val="005E1E78"/>
    <w:rsid w:val="005E32A6"/>
    <w:rsid w:val="005E3D0D"/>
    <w:rsid w:val="005E6B80"/>
    <w:rsid w:val="005F0A28"/>
    <w:rsid w:val="006039E1"/>
    <w:rsid w:val="006053DE"/>
    <w:rsid w:val="00653B1F"/>
    <w:rsid w:val="00655349"/>
    <w:rsid w:val="006571B9"/>
    <w:rsid w:val="006576DB"/>
    <w:rsid w:val="00664576"/>
    <w:rsid w:val="00665C9C"/>
    <w:rsid w:val="0068229D"/>
    <w:rsid w:val="006A2103"/>
    <w:rsid w:val="006A41AD"/>
    <w:rsid w:val="006B44C3"/>
    <w:rsid w:val="006D6CA7"/>
    <w:rsid w:val="006E2979"/>
    <w:rsid w:val="006E3A15"/>
    <w:rsid w:val="006E53E0"/>
    <w:rsid w:val="006F02F5"/>
    <w:rsid w:val="0071401D"/>
    <w:rsid w:val="007304FE"/>
    <w:rsid w:val="007317D6"/>
    <w:rsid w:val="00731FA3"/>
    <w:rsid w:val="00747E01"/>
    <w:rsid w:val="0075251D"/>
    <w:rsid w:val="007556E7"/>
    <w:rsid w:val="00771958"/>
    <w:rsid w:val="00774FF9"/>
    <w:rsid w:val="00786FFE"/>
    <w:rsid w:val="007A4884"/>
    <w:rsid w:val="007B56BD"/>
    <w:rsid w:val="007D2183"/>
    <w:rsid w:val="007D5FBD"/>
    <w:rsid w:val="007E3843"/>
    <w:rsid w:val="007E5B39"/>
    <w:rsid w:val="0080348D"/>
    <w:rsid w:val="0081494E"/>
    <w:rsid w:val="00814D73"/>
    <w:rsid w:val="00815893"/>
    <w:rsid w:val="00820DCD"/>
    <w:rsid w:val="00822C9E"/>
    <w:rsid w:val="008237EB"/>
    <w:rsid w:val="00830037"/>
    <w:rsid w:val="008402AA"/>
    <w:rsid w:val="008435C9"/>
    <w:rsid w:val="008630FF"/>
    <w:rsid w:val="0086531B"/>
    <w:rsid w:val="008672FB"/>
    <w:rsid w:val="00877553"/>
    <w:rsid w:val="00882350"/>
    <w:rsid w:val="00886EF1"/>
    <w:rsid w:val="008905E0"/>
    <w:rsid w:val="008B4AED"/>
    <w:rsid w:val="008E1884"/>
    <w:rsid w:val="008F0554"/>
    <w:rsid w:val="008F70F8"/>
    <w:rsid w:val="00900B5B"/>
    <w:rsid w:val="00922410"/>
    <w:rsid w:val="00927833"/>
    <w:rsid w:val="00932DA8"/>
    <w:rsid w:val="00950295"/>
    <w:rsid w:val="0096357E"/>
    <w:rsid w:val="0097479F"/>
    <w:rsid w:val="009839B4"/>
    <w:rsid w:val="00992A2D"/>
    <w:rsid w:val="009938B1"/>
    <w:rsid w:val="009A796C"/>
    <w:rsid w:val="009C6E63"/>
    <w:rsid w:val="009D3C6A"/>
    <w:rsid w:val="009D4836"/>
    <w:rsid w:val="009E3243"/>
    <w:rsid w:val="009E69E9"/>
    <w:rsid w:val="009F43BA"/>
    <w:rsid w:val="009F6157"/>
    <w:rsid w:val="00A02A76"/>
    <w:rsid w:val="00A12894"/>
    <w:rsid w:val="00A165AF"/>
    <w:rsid w:val="00A27E56"/>
    <w:rsid w:val="00A3479A"/>
    <w:rsid w:val="00A37CBB"/>
    <w:rsid w:val="00A4259A"/>
    <w:rsid w:val="00A6314E"/>
    <w:rsid w:val="00A66718"/>
    <w:rsid w:val="00A749B9"/>
    <w:rsid w:val="00A76B12"/>
    <w:rsid w:val="00A80216"/>
    <w:rsid w:val="00A82635"/>
    <w:rsid w:val="00A86727"/>
    <w:rsid w:val="00AB7EBA"/>
    <w:rsid w:val="00AC3B9C"/>
    <w:rsid w:val="00AC405B"/>
    <w:rsid w:val="00AC5765"/>
    <w:rsid w:val="00AD0AD3"/>
    <w:rsid w:val="00AD229C"/>
    <w:rsid w:val="00AD4031"/>
    <w:rsid w:val="00AD55E0"/>
    <w:rsid w:val="00B02824"/>
    <w:rsid w:val="00B03078"/>
    <w:rsid w:val="00B15B37"/>
    <w:rsid w:val="00B162F0"/>
    <w:rsid w:val="00B24570"/>
    <w:rsid w:val="00B26DCF"/>
    <w:rsid w:val="00B66C6B"/>
    <w:rsid w:val="00B66F97"/>
    <w:rsid w:val="00B96527"/>
    <w:rsid w:val="00BA1ADA"/>
    <w:rsid w:val="00BA75CC"/>
    <w:rsid w:val="00BC4055"/>
    <w:rsid w:val="00BD73B1"/>
    <w:rsid w:val="00BD7560"/>
    <w:rsid w:val="00BE73A6"/>
    <w:rsid w:val="00BF4A3E"/>
    <w:rsid w:val="00BF4C45"/>
    <w:rsid w:val="00C00A94"/>
    <w:rsid w:val="00C12223"/>
    <w:rsid w:val="00C24281"/>
    <w:rsid w:val="00C469E3"/>
    <w:rsid w:val="00C47C81"/>
    <w:rsid w:val="00C5539C"/>
    <w:rsid w:val="00C55786"/>
    <w:rsid w:val="00C87229"/>
    <w:rsid w:val="00C93BD5"/>
    <w:rsid w:val="00CA624C"/>
    <w:rsid w:val="00CB1F28"/>
    <w:rsid w:val="00CB7E1D"/>
    <w:rsid w:val="00CE3259"/>
    <w:rsid w:val="00CF6775"/>
    <w:rsid w:val="00D17547"/>
    <w:rsid w:val="00D2202F"/>
    <w:rsid w:val="00D41783"/>
    <w:rsid w:val="00D43B7D"/>
    <w:rsid w:val="00D45010"/>
    <w:rsid w:val="00D51D58"/>
    <w:rsid w:val="00D54CAF"/>
    <w:rsid w:val="00D70A65"/>
    <w:rsid w:val="00D71ECD"/>
    <w:rsid w:val="00D80DA1"/>
    <w:rsid w:val="00D92343"/>
    <w:rsid w:val="00D9273C"/>
    <w:rsid w:val="00D92D3C"/>
    <w:rsid w:val="00D94867"/>
    <w:rsid w:val="00DA72FB"/>
    <w:rsid w:val="00DB3F7A"/>
    <w:rsid w:val="00DC33E7"/>
    <w:rsid w:val="00DC4951"/>
    <w:rsid w:val="00DF5B5B"/>
    <w:rsid w:val="00E037ED"/>
    <w:rsid w:val="00E046B0"/>
    <w:rsid w:val="00E15E59"/>
    <w:rsid w:val="00E20DD6"/>
    <w:rsid w:val="00E31598"/>
    <w:rsid w:val="00E53B77"/>
    <w:rsid w:val="00E56499"/>
    <w:rsid w:val="00E56964"/>
    <w:rsid w:val="00E623DE"/>
    <w:rsid w:val="00E85A15"/>
    <w:rsid w:val="00E87BDF"/>
    <w:rsid w:val="00EA62D6"/>
    <w:rsid w:val="00EA7ED8"/>
    <w:rsid w:val="00EC08B7"/>
    <w:rsid w:val="00EC5904"/>
    <w:rsid w:val="00EE0598"/>
    <w:rsid w:val="00EF1D23"/>
    <w:rsid w:val="00EF2AC3"/>
    <w:rsid w:val="00EF2D6C"/>
    <w:rsid w:val="00EF414B"/>
    <w:rsid w:val="00EF4782"/>
    <w:rsid w:val="00F01B72"/>
    <w:rsid w:val="00F11F50"/>
    <w:rsid w:val="00F145D8"/>
    <w:rsid w:val="00F367E1"/>
    <w:rsid w:val="00F41ACB"/>
    <w:rsid w:val="00F42D06"/>
    <w:rsid w:val="00F54A20"/>
    <w:rsid w:val="00F803EF"/>
    <w:rsid w:val="00F87ED7"/>
    <w:rsid w:val="00F9243C"/>
    <w:rsid w:val="00FA55A4"/>
    <w:rsid w:val="00FB2B8A"/>
    <w:rsid w:val="00FB6781"/>
    <w:rsid w:val="00FD4C18"/>
    <w:rsid w:val="00FD7F5D"/>
    <w:rsid w:val="00FE2C71"/>
    <w:rsid w:val="00FF0AA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214E3"/>
  <w15:docId w15:val="{DD232554-1C3D-4A8A-83C0-42B24107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HN" w:eastAsia="es-HN" w:bidi="es-HN"/>
    </w:rPr>
  </w:style>
  <w:style w:type="paragraph" w:styleId="Ttulo1">
    <w:name w:val="heading 1"/>
    <w:basedOn w:val="Normal"/>
    <w:uiPriority w:val="1"/>
    <w:qFormat/>
    <w:pPr>
      <w:ind w:left="1040"/>
      <w:outlineLvl w:val="0"/>
    </w:pPr>
    <w:rPr>
      <w:b/>
      <w:bCs/>
      <w:sz w:val="28"/>
      <w:szCs w:val="28"/>
      <w:u w:val="single" w:color="000000"/>
    </w:rPr>
  </w:style>
  <w:style w:type="paragraph" w:styleId="Ttulo2">
    <w:name w:val="heading 2"/>
    <w:basedOn w:val="Normal"/>
    <w:uiPriority w:val="1"/>
    <w:qFormat/>
    <w:pPr>
      <w:ind w:left="1040"/>
      <w:outlineLvl w:val="1"/>
    </w:pPr>
    <w:rPr>
      <w:b/>
      <w:bCs/>
      <w:sz w:val="24"/>
      <w:szCs w:val="24"/>
    </w:rPr>
  </w:style>
  <w:style w:type="paragraph" w:styleId="Ttulo5">
    <w:name w:val="heading 5"/>
    <w:basedOn w:val="Normal"/>
    <w:next w:val="Normal"/>
    <w:link w:val="Ttulo5Car"/>
    <w:uiPriority w:val="9"/>
    <w:semiHidden/>
    <w:unhideWhenUsed/>
    <w:qFormat/>
    <w:rsid w:val="006039E1"/>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761" w:hanging="361"/>
    </w:pPr>
  </w:style>
  <w:style w:type="paragraph" w:customStyle="1" w:styleId="TableParagraph">
    <w:name w:val="Table Paragraph"/>
    <w:basedOn w:val="Normal"/>
    <w:uiPriority w:val="1"/>
    <w:qFormat/>
    <w:pPr>
      <w:jc w:val="center"/>
    </w:pPr>
  </w:style>
  <w:style w:type="paragraph" w:styleId="Textodeglobo">
    <w:name w:val="Balloon Text"/>
    <w:basedOn w:val="Normal"/>
    <w:link w:val="TextodegloboCar"/>
    <w:uiPriority w:val="99"/>
    <w:semiHidden/>
    <w:unhideWhenUsed/>
    <w:rsid w:val="00B162F0"/>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2F0"/>
    <w:rPr>
      <w:rFonts w:ascii="Tahoma" w:eastAsia="Arial" w:hAnsi="Tahoma" w:cs="Tahoma"/>
      <w:sz w:val="16"/>
      <w:szCs w:val="16"/>
      <w:lang w:val="es-HN" w:eastAsia="es-HN" w:bidi="es-HN"/>
    </w:rPr>
  </w:style>
  <w:style w:type="character" w:customStyle="1" w:styleId="TextoindependienteCar">
    <w:name w:val="Texto independiente Car"/>
    <w:basedOn w:val="Fuentedeprrafopredeter"/>
    <w:link w:val="Textoindependiente"/>
    <w:uiPriority w:val="1"/>
    <w:rsid w:val="00A80216"/>
    <w:rPr>
      <w:rFonts w:ascii="Arial" w:eastAsia="Arial" w:hAnsi="Arial" w:cs="Arial"/>
      <w:lang w:val="es-HN" w:eastAsia="es-HN" w:bidi="es-HN"/>
    </w:rPr>
  </w:style>
  <w:style w:type="character" w:customStyle="1" w:styleId="Ttulo5Car">
    <w:name w:val="Título 5 Car"/>
    <w:basedOn w:val="Fuentedeprrafopredeter"/>
    <w:link w:val="Ttulo5"/>
    <w:uiPriority w:val="9"/>
    <w:semiHidden/>
    <w:rsid w:val="006039E1"/>
    <w:rPr>
      <w:rFonts w:asciiTheme="majorHAnsi" w:eastAsiaTheme="majorEastAsia" w:hAnsiTheme="majorHAnsi" w:cstheme="majorBidi"/>
      <w:color w:val="243F60" w:themeColor="accent1" w:themeShade="7F"/>
      <w:lang w:val="es-HN" w:eastAsia="es-HN" w:bidi="es-HN"/>
    </w:rPr>
  </w:style>
  <w:style w:type="paragraph" w:styleId="Encabezado">
    <w:name w:val="header"/>
    <w:basedOn w:val="Normal"/>
    <w:link w:val="EncabezadoCar"/>
    <w:uiPriority w:val="99"/>
    <w:unhideWhenUsed/>
    <w:rsid w:val="00BD73B1"/>
    <w:pPr>
      <w:tabs>
        <w:tab w:val="center" w:pos="4419"/>
        <w:tab w:val="right" w:pos="8838"/>
      </w:tabs>
    </w:pPr>
  </w:style>
  <w:style w:type="character" w:customStyle="1" w:styleId="EncabezadoCar">
    <w:name w:val="Encabezado Car"/>
    <w:basedOn w:val="Fuentedeprrafopredeter"/>
    <w:link w:val="Encabezado"/>
    <w:uiPriority w:val="99"/>
    <w:rsid w:val="00BD73B1"/>
    <w:rPr>
      <w:rFonts w:ascii="Arial" w:eastAsia="Arial" w:hAnsi="Arial" w:cs="Arial"/>
      <w:lang w:val="es-HN" w:eastAsia="es-HN" w:bidi="es-HN"/>
    </w:rPr>
  </w:style>
  <w:style w:type="paragraph" w:styleId="Piedepgina">
    <w:name w:val="footer"/>
    <w:basedOn w:val="Normal"/>
    <w:link w:val="PiedepginaCar"/>
    <w:uiPriority w:val="99"/>
    <w:unhideWhenUsed/>
    <w:rsid w:val="00BD73B1"/>
    <w:pPr>
      <w:tabs>
        <w:tab w:val="center" w:pos="4419"/>
        <w:tab w:val="right" w:pos="8838"/>
      </w:tabs>
    </w:pPr>
  </w:style>
  <w:style w:type="character" w:customStyle="1" w:styleId="PiedepginaCar">
    <w:name w:val="Pie de página Car"/>
    <w:basedOn w:val="Fuentedeprrafopredeter"/>
    <w:link w:val="Piedepgina"/>
    <w:uiPriority w:val="99"/>
    <w:rsid w:val="00BD73B1"/>
    <w:rPr>
      <w:rFonts w:ascii="Arial" w:eastAsia="Arial" w:hAnsi="Arial" w:cs="Arial"/>
      <w:lang w:val="es-HN" w:eastAsia="es-HN" w:bidi="es-HN"/>
    </w:rPr>
  </w:style>
  <w:style w:type="character" w:styleId="Hipervnculo">
    <w:name w:val="Hyperlink"/>
    <w:basedOn w:val="Fuentedeprrafopredeter"/>
    <w:uiPriority w:val="99"/>
    <w:unhideWhenUsed/>
    <w:rsid w:val="00877553"/>
    <w:rPr>
      <w:color w:val="0000FF" w:themeColor="hyperlink"/>
      <w:u w:val="single"/>
    </w:rPr>
  </w:style>
  <w:style w:type="paragraph" w:styleId="TtuloTDC">
    <w:name w:val="TOC Heading"/>
    <w:basedOn w:val="Ttulo1"/>
    <w:next w:val="Normal"/>
    <w:uiPriority w:val="39"/>
    <w:unhideWhenUsed/>
    <w:qFormat/>
    <w:rsid w:val="00B26DC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es-ES" w:eastAsia="es-ES" w:bidi="ar-SA"/>
    </w:rPr>
  </w:style>
  <w:style w:type="paragraph" w:styleId="TDC1">
    <w:name w:val="toc 1"/>
    <w:basedOn w:val="Normal"/>
    <w:next w:val="Normal"/>
    <w:autoRedefine/>
    <w:uiPriority w:val="39"/>
    <w:unhideWhenUsed/>
    <w:rsid w:val="00B26DCF"/>
    <w:pPr>
      <w:spacing w:after="100"/>
    </w:pPr>
  </w:style>
  <w:style w:type="paragraph" w:styleId="TDC2">
    <w:name w:val="toc 2"/>
    <w:basedOn w:val="Normal"/>
    <w:next w:val="Normal"/>
    <w:autoRedefine/>
    <w:uiPriority w:val="39"/>
    <w:unhideWhenUsed/>
    <w:rsid w:val="00B26DCF"/>
    <w:pPr>
      <w:spacing w:after="100"/>
      <w:ind w:left="220"/>
    </w:pPr>
  </w:style>
  <w:style w:type="character" w:styleId="Refdecomentario">
    <w:name w:val="annotation reference"/>
    <w:basedOn w:val="Fuentedeprrafopredeter"/>
    <w:uiPriority w:val="99"/>
    <w:semiHidden/>
    <w:unhideWhenUsed/>
    <w:rsid w:val="006D6CA7"/>
    <w:rPr>
      <w:sz w:val="16"/>
      <w:szCs w:val="16"/>
    </w:rPr>
  </w:style>
  <w:style w:type="paragraph" w:styleId="Textocomentario">
    <w:name w:val="annotation text"/>
    <w:basedOn w:val="Normal"/>
    <w:link w:val="TextocomentarioCar"/>
    <w:uiPriority w:val="99"/>
    <w:semiHidden/>
    <w:unhideWhenUsed/>
    <w:rsid w:val="006D6CA7"/>
    <w:rPr>
      <w:sz w:val="20"/>
      <w:szCs w:val="20"/>
    </w:rPr>
  </w:style>
  <w:style w:type="character" w:customStyle="1" w:styleId="TextocomentarioCar">
    <w:name w:val="Texto comentario Car"/>
    <w:basedOn w:val="Fuentedeprrafopredeter"/>
    <w:link w:val="Textocomentario"/>
    <w:uiPriority w:val="99"/>
    <w:semiHidden/>
    <w:rsid w:val="006D6CA7"/>
    <w:rPr>
      <w:rFonts w:ascii="Arial" w:eastAsia="Arial" w:hAnsi="Arial" w:cs="Arial"/>
      <w:sz w:val="20"/>
      <w:szCs w:val="20"/>
      <w:lang w:val="es-HN" w:eastAsia="es-HN" w:bidi="es-HN"/>
    </w:rPr>
  </w:style>
  <w:style w:type="paragraph" w:styleId="Asuntodelcomentario">
    <w:name w:val="annotation subject"/>
    <w:basedOn w:val="Textocomentario"/>
    <w:next w:val="Textocomentario"/>
    <w:link w:val="AsuntodelcomentarioCar"/>
    <w:uiPriority w:val="99"/>
    <w:semiHidden/>
    <w:unhideWhenUsed/>
    <w:rsid w:val="006D6CA7"/>
    <w:rPr>
      <w:b/>
      <w:bCs/>
    </w:rPr>
  </w:style>
  <w:style w:type="character" w:customStyle="1" w:styleId="AsuntodelcomentarioCar">
    <w:name w:val="Asunto del comentario Car"/>
    <w:basedOn w:val="TextocomentarioCar"/>
    <w:link w:val="Asuntodelcomentario"/>
    <w:uiPriority w:val="99"/>
    <w:semiHidden/>
    <w:rsid w:val="006D6CA7"/>
    <w:rPr>
      <w:rFonts w:ascii="Arial" w:eastAsia="Arial" w:hAnsi="Arial" w:cs="Arial"/>
      <w:b/>
      <w:bCs/>
      <w:sz w:val="20"/>
      <w:szCs w:val="20"/>
      <w:lang w:val="es-HN" w:eastAsia="es-HN" w:bidi="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5292">
      <w:bodyDiv w:val="1"/>
      <w:marLeft w:val="0"/>
      <w:marRight w:val="0"/>
      <w:marTop w:val="0"/>
      <w:marBottom w:val="0"/>
      <w:divBdr>
        <w:top w:val="none" w:sz="0" w:space="0" w:color="auto"/>
        <w:left w:val="none" w:sz="0" w:space="0" w:color="auto"/>
        <w:bottom w:val="none" w:sz="0" w:space="0" w:color="auto"/>
        <w:right w:val="none" w:sz="0" w:space="0" w:color="auto"/>
      </w:divBdr>
    </w:div>
    <w:div w:id="98064083">
      <w:bodyDiv w:val="1"/>
      <w:marLeft w:val="0"/>
      <w:marRight w:val="0"/>
      <w:marTop w:val="0"/>
      <w:marBottom w:val="0"/>
      <w:divBdr>
        <w:top w:val="none" w:sz="0" w:space="0" w:color="auto"/>
        <w:left w:val="none" w:sz="0" w:space="0" w:color="auto"/>
        <w:bottom w:val="none" w:sz="0" w:space="0" w:color="auto"/>
        <w:right w:val="none" w:sz="0" w:space="0" w:color="auto"/>
      </w:divBdr>
    </w:div>
    <w:div w:id="362707633">
      <w:bodyDiv w:val="1"/>
      <w:marLeft w:val="0"/>
      <w:marRight w:val="0"/>
      <w:marTop w:val="0"/>
      <w:marBottom w:val="0"/>
      <w:divBdr>
        <w:top w:val="none" w:sz="0" w:space="0" w:color="auto"/>
        <w:left w:val="none" w:sz="0" w:space="0" w:color="auto"/>
        <w:bottom w:val="none" w:sz="0" w:space="0" w:color="auto"/>
        <w:right w:val="none" w:sz="0" w:space="0" w:color="auto"/>
      </w:divBdr>
    </w:div>
    <w:div w:id="609509273">
      <w:bodyDiv w:val="1"/>
      <w:marLeft w:val="0"/>
      <w:marRight w:val="0"/>
      <w:marTop w:val="0"/>
      <w:marBottom w:val="0"/>
      <w:divBdr>
        <w:top w:val="none" w:sz="0" w:space="0" w:color="auto"/>
        <w:left w:val="none" w:sz="0" w:space="0" w:color="auto"/>
        <w:bottom w:val="none" w:sz="0" w:space="0" w:color="auto"/>
        <w:right w:val="none" w:sz="0" w:space="0" w:color="auto"/>
      </w:divBdr>
    </w:div>
    <w:div w:id="801114858">
      <w:bodyDiv w:val="1"/>
      <w:marLeft w:val="0"/>
      <w:marRight w:val="0"/>
      <w:marTop w:val="0"/>
      <w:marBottom w:val="0"/>
      <w:divBdr>
        <w:top w:val="none" w:sz="0" w:space="0" w:color="auto"/>
        <w:left w:val="none" w:sz="0" w:space="0" w:color="auto"/>
        <w:bottom w:val="none" w:sz="0" w:space="0" w:color="auto"/>
        <w:right w:val="none" w:sz="0" w:space="0" w:color="auto"/>
      </w:divBdr>
    </w:div>
    <w:div w:id="1045984760">
      <w:bodyDiv w:val="1"/>
      <w:marLeft w:val="0"/>
      <w:marRight w:val="0"/>
      <w:marTop w:val="0"/>
      <w:marBottom w:val="0"/>
      <w:divBdr>
        <w:top w:val="none" w:sz="0" w:space="0" w:color="auto"/>
        <w:left w:val="none" w:sz="0" w:space="0" w:color="auto"/>
        <w:bottom w:val="none" w:sz="0" w:space="0" w:color="auto"/>
        <w:right w:val="none" w:sz="0" w:space="0" w:color="auto"/>
      </w:divBdr>
    </w:div>
    <w:div w:id="1051686237">
      <w:bodyDiv w:val="1"/>
      <w:marLeft w:val="0"/>
      <w:marRight w:val="0"/>
      <w:marTop w:val="0"/>
      <w:marBottom w:val="0"/>
      <w:divBdr>
        <w:top w:val="none" w:sz="0" w:space="0" w:color="auto"/>
        <w:left w:val="none" w:sz="0" w:space="0" w:color="auto"/>
        <w:bottom w:val="none" w:sz="0" w:space="0" w:color="auto"/>
        <w:right w:val="none" w:sz="0" w:space="0" w:color="auto"/>
      </w:divBdr>
    </w:div>
    <w:div w:id="1060398964">
      <w:bodyDiv w:val="1"/>
      <w:marLeft w:val="0"/>
      <w:marRight w:val="0"/>
      <w:marTop w:val="0"/>
      <w:marBottom w:val="0"/>
      <w:divBdr>
        <w:top w:val="none" w:sz="0" w:space="0" w:color="auto"/>
        <w:left w:val="none" w:sz="0" w:space="0" w:color="auto"/>
        <w:bottom w:val="none" w:sz="0" w:space="0" w:color="auto"/>
        <w:right w:val="none" w:sz="0" w:space="0" w:color="auto"/>
      </w:divBdr>
    </w:div>
    <w:div w:id="1238396127">
      <w:bodyDiv w:val="1"/>
      <w:marLeft w:val="0"/>
      <w:marRight w:val="0"/>
      <w:marTop w:val="0"/>
      <w:marBottom w:val="0"/>
      <w:divBdr>
        <w:top w:val="none" w:sz="0" w:space="0" w:color="auto"/>
        <w:left w:val="none" w:sz="0" w:space="0" w:color="auto"/>
        <w:bottom w:val="none" w:sz="0" w:space="0" w:color="auto"/>
        <w:right w:val="none" w:sz="0" w:space="0" w:color="auto"/>
      </w:divBdr>
    </w:div>
    <w:div w:id="1243218504">
      <w:bodyDiv w:val="1"/>
      <w:marLeft w:val="0"/>
      <w:marRight w:val="0"/>
      <w:marTop w:val="0"/>
      <w:marBottom w:val="0"/>
      <w:divBdr>
        <w:top w:val="none" w:sz="0" w:space="0" w:color="auto"/>
        <w:left w:val="none" w:sz="0" w:space="0" w:color="auto"/>
        <w:bottom w:val="none" w:sz="0" w:space="0" w:color="auto"/>
        <w:right w:val="none" w:sz="0" w:space="0" w:color="auto"/>
      </w:divBdr>
    </w:div>
    <w:div w:id="1453012414">
      <w:bodyDiv w:val="1"/>
      <w:marLeft w:val="0"/>
      <w:marRight w:val="0"/>
      <w:marTop w:val="0"/>
      <w:marBottom w:val="0"/>
      <w:divBdr>
        <w:top w:val="none" w:sz="0" w:space="0" w:color="auto"/>
        <w:left w:val="none" w:sz="0" w:space="0" w:color="auto"/>
        <w:bottom w:val="none" w:sz="0" w:space="0" w:color="auto"/>
        <w:right w:val="none" w:sz="0" w:space="0" w:color="auto"/>
      </w:divBdr>
    </w:div>
    <w:div w:id="1486967483">
      <w:bodyDiv w:val="1"/>
      <w:marLeft w:val="0"/>
      <w:marRight w:val="0"/>
      <w:marTop w:val="0"/>
      <w:marBottom w:val="0"/>
      <w:divBdr>
        <w:top w:val="none" w:sz="0" w:space="0" w:color="auto"/>
        <w:left w:val="none" w:sz="0" w:space="0" w:color="auto"/>
        <w:bottom w:val="none" w:sz="0" w:space="0" w:color="auto"/>
        <w:right w:val="none" w:sz="0" w:space="0" w:color="auto"/>
      </w:divBdr>
    </w:div>
    <w:div w:id="1543789265">
      <w:bodyDiv w:val="1"/>
      <w:marLeft w:val="0"/>
      <w:marRight w:val="0"/>
      <w:marTop w:val="0"/>
      <w:marBottom w:val="0"/>
      <w:divBdr>
        <w:top w:val="none" w:sz="0" w:space="0" w:color="auto"/>
        <w:left w:val="none" w:sz="0" w:space="0" w:color="auto"/>
        <w:bottom w:val="none" w:sz="0" w:space="0" w:color="auto"/>
        <w:right w:val="none" w:sz="0" w:space="0" w:color="auto"/>
      </w:divBdr>
    </w:div>
    <w:div w:id="2105608739">
      <w:bodyDiv w:val="1"/>
      <w:marLeft w:val="0"/>
      <w:marRight w:val="0"/>
      <w:marTop w:val="0"/>
      <w:marBottom w:val="0"/>
      <w:divBdr>
        <w:top w:val="none" w:sz="0" w:space="0" w:color="auto"/>
        <w:left w:val="none" w:sz="0" w:space="0" w:color="auto"/>
        <w:bottom w:val="none" w:sz="0" w:space="0" w:color="auto"/>
        <w:right w:val="none" w:sz="0" w:space="0" w:color="auto"/>
      </w:divBdr>
    </w:div>
    <w:div w:id="210988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C25B-8BA5-4EEC-A3E4-F401F046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4710</Words>
  <Characters>25910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cp:lastModifiedBy>Esperanza Sanchez</cp:lastModifiedBy>
  <cp:revision>3</cp:revision>
  <cp:lastPrinted>2021-03-10T21:53:00Z</cp:lastPrinted>
  <dcterms:created xsi:type="dcterms:W3CDTF">2023-06-13T01:21:00Z</dcterms:created>
  <dcterms:modified xsi:type="dcterms:W3CDTF">2023-06-13T20:02:00Z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2010-08-27T00:00:00Z</vt:filetime>
  </property>
  <property fmtid="{D5CDD505-2E9C-101B-9397-08002B2CF9AE}" pid="3" name="Creator">
    <vt:lpwstr>Microsoft® Office Word 2007</vt:lpwstr>
  </property>
  <property fmtid="{D5CDD505-2E9C-101B-9397-08002B2CF9AE}" pid="4" name="LastSaved">
    <vt:filetime>2017-12-11T00:00:00Z</vt:filetime>
  </property>
</Properties>
</file>