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Contratación de Obra Menor</w:t>
      </w: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PCOM-CONV-FN-02-2019</w:t>
      </w: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3151">
        <w:rPr>
          <w:rFonts w:ascii="Arial" w:hAnsi="Arial" w:cs="Arial"/>
          <w:b/>
          <w:bCs/>
          <w:sz w:val="24"/>
          <w:szCs w:val="24"/>
        </w:rPr>
        <w:t>"</w:t>
      </w:r>
      <w:r>
        <w:rPr>
          <w:rFonts w:ascii="Arial" w:hAnsi="Arial" w:cs="Arial"/>
          <w:b/>
          <w:bCs/>
          <w:sz w:val="34"/>
          <w:szCs w:val="34"/>
          <w:lang w:val="es-ES"/>
        </w:rPr>
        <w:t>Remodelación de las Instalaciones de las Oficinas de PROVICCSOL</w:t>
      </w:r>
      <w:r w:rsidRPr="00A33151">
        <w:rPr>
          <w:rFonts w:ascii="Arial" w:hAnsi="Arial" w:cs="Arial"/>
          <w:b/>
          <w:bCs/>
          <w:sz w:val="24"/>
          <w:szCs w:val="24"/>
        </w:rPr>
        <w:t>"</w:t>
      </w: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Tegucigalpa M.D.C.</w:t>
      </w:r>
      <w:r w:rsidRPr="00A331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sz w:val="24"/>
          <w:szCs w:val="24"/>
        </w:rPr>
        <w:t>21 de noviembre de 2019</w:t>
      </w: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65CA5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3151">
        <w:rPr>
          <w:rFonts w:ascii="Arial" w:hAnsi="Arial" w:cs="Arial"/>
          <w:b/>
          <w:bCs/>
          <w:sz w:val="24"/>
          <w:szCs w:val="24"/>
        </w:rPr>
        <w:t>Estimados Señores:</w:t>
      </w: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Oferentes </w:t>
      </w: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La Comisión Nacional de Vivienda y Asentamientos Humanos-CONVIVIENDA</w:t>
      </w:r>
      <w:r w:rsidRPr="00A33151">
        <w:rPr>
          <w:rFonts w:ascii="Arial" w:hAnsi="Arial" w:cs="Arial"/>
          <w:sz w:val="24"/>
          <w:szCs w:val="24"/>
        </w:rPr>
        <w:t xml:space="preserve"> le invita a presentar oferta</w:t>
      </w:r>
      <w:r>
        <w:rPr>
          <w:rFonts w:ascii="Arial" w:hAnsi="Arial" w:cs="Arial"/>
          <w:sz w:val="24"/>
          <w:szCs w:val="24"/>
        </w:rPr>
        <w:t xml:space="preserve"> </w:t>
      </w:r>
      <w:r w:rsidRPr="00A33151">
        <w:rPr>
          <w:rFonts w:ascii="Arial" w:hAnsi="Arial" w:cs="Arial"/>
          <w:sz w:val="24"/>
          <w:szCs w:val="24"/>
        </w:rPr>
        <w:t>para la siguiente adquisición:</w:t>
      </w: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Contratación de servicios de remodelación de las instalaciones de las oficinas de PROVICCSOL.</w:t>
      </w:r>
    </w:p>
    <w:p w:rsidR="00365CA5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5CA5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151">
        <w:rPr>
          <w:rFonts w:ascii="Arial" w:hAnsi="Arial" w:cs="Arial"/>
          <w:sz w:val="24"/>
          <w:szCs w:val="24"/>
        </w:rPr>
        <w:t xml:space="preserve">La modalidad de adquisición promovida a través de la presente invitación es </w:t>
      </w:r>
      <w:r>
        <w:rPr>
          <w:rFonts w:ascii="Arial" w:hAnsi="Arial" w:cs="Arial"/>
          <w:bCs/>
          <w:i/>
          <w:sz w:val="24"/>
          <w:szCs w:val="24"/>
        </w:rPr>
        <w:t xml:space="preserve">una contratación de obra menor </w:t>
      </w:r>
      <w:r>
        <w:rPr>
          <w:rFonts w:ascii="Arial" w:hAnsi="Arial" w:cs="Arial"/>
          <w:sz w:val="24"/>
          <w:szCs w:val="24"/>
        </w:rPr>
        <w:t>y estará regida por</w:t>
      </w:r>
      <w:r w:rsidRPr="00A33151">
        <w:rPr>
          <w:rFonts w:ascii="Arial" w:hAnsi="Arial" w:cs="Arial"/>
          <w:sz w:val="24"/>
          <w:szCs w:val="24"/>
        </w:rPr>
        <w:t xml:space="preserve"> la Ley de Contratación del Estado</w:t>
      </w:r>
      <w:r>
        <w:rPr>
          <w:rFonts w:ascii="Arial" w:hAnsi="Arial" w:cs="Arial"/>
          <w:sz w:val="24"/>
          <w:szCs w:val="24"/>
        </w:rPr>
        <w:t xml:space="preserve"> y su Reglamento</w:t>
      </w:r>
      <w:r w:rsidRPr="00A33151">
        <w:rPr>
          <w:rFonts w:ascii="Arial" w:hAnsi="Arial" w:cs="Arial"/>
          <w:sz w:val="24"/>
          <w:szCs w:val="24"/>
        </w:rPr>
        <w:t xml:space="preserve">. </w:t>
      </w:r>
    </w:p>
    <w:p w:rsidR="00365CA5" w:rsidRPr="00A33151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5CA5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D351C5">
        <w:rPr>
          <w:rFonts w:ascii="Arial" w:hAnsi="Arial" w:cs="Arial"/>
          <w:sz w:val="24"/>
          <w:szCs w:val="24"/>
        </w:rPr>
        <w:t xml:space="preserve">Cualquier oferente que cumpla con las condiciones especificadas en la presente invitación </w:t>
      </w:r>
      <w:r w:rsidRPr="00D351C5">
        <w:rPr>
          <w:rFonts w:ascii="Arial" w:hAnsi="Arial" w:cs="Arial"/>
          <w:bCs/>
          <w:i/>
          <w:sz w:val="24"/>
          <w:szCs w:val="24"/>
        </w:rPr>
        <w:t>podrá descargar los documentos en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hyperlink r:id="rId4" w:history="1">
        <w:r w:rsidRPr="006D7D30">
          <w:rPr>
            <w:rStyle w:val="Hipervnculo"/>
            <w:rFonts w:ascii="Arial" w:hAnsi="Arial" w:cs="Arial"/>
            <w:bCs/>
            <w:i/>
            <w:sz w:val="24"/>
            <w:szCs w:val="24"/>
          </w:rPr>
          <w:t>www.honducompras.gob.hn</w:t>
        </w:r>
      </w:hyperlink>
      <w:r>
        <w:rPr>
          <w:rFonts w:ascii="Arial" w:hAnsi="Arial" w:cs="Arial"/>
          <w:bCs/>
          <w:i/>
          <w:sz w:val="24"/>
          <w:szCs w:val="24"/>
        </w:rPr>
        <w:t xml:space="preserve"> , así mismo cualquier consulta adicional podrá realizarla al correo, </w:t>
      </w:r>
      <w:hyperlink r:id="rId5" w:history="1">
        <w:r w:rsidRPr="006D7D30">
          <w:rPr>
            <w:rStyle w:val="Hipervnculo"/>
            <w:rFonts w:ascii="Arial" w:hAnsi="Arial" w:cs="Arial"/>
            <w:bCs/>
            <w:i/>
            <w:sz w:val="24"/>
            <w:szCs w:val="24"/>
          </w:rPr>
          <w:t>adquisiones@convivienda.gob.hn</w:t>
        </w:r>
      </w:hyperlink>
      <w:r>
        <w:rPr>
          <w:rFonts w:ascii="Arial" w:hAnsi="Arial" w:cs="Arial"/>
          <w:bCs/>
          <w:i/>
          <w:sz w:val="24"/>
          <w:szCs w:val="24"/>
        </w:rPr>
        <w:t xml:space="preserve"> o por escrito dirigido a la </w:t>
      </w:r>
      <w:bookmarkStart w:id="0" w:name="_Hlk24469156"/>
      <w:r>
        <w:rPr>
          <w:rFonts w:ascii="Arial" w:hAnsi="Arial" w:cs="Arial"/>
          <w:bCs/>
          <w:i/>
          <w:sz w:val="24"/>
          <w:szCs w:val="24"/>
        </w:rPr>
        <w:t xml:space="preserve">Dirección de Administración General, ubicado en la primera planta del edificio ubicado en colonia Lomas del Guijarro, frente a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Elements</w:t>
      </w:r>
      <w:proofErr w:type="spellEnd"/>
      <w:r>
        <w:rPr>
          <w:rFonts w:ascii="Arial" w:hAnsi="Arial" w:cs="Arial"/>
          <w:bCs/>
          <w:i/>
          <w:sz w:val="24"/>
          <w:szCs w:val="24"/>
        </w:rPr>
        <w:t>,</w:t>
      </w:r>
      <w:bookmarkEnd w:id="0"/>
      <w:r>
        <w:rPr>
          <w:rFonts w:ascii="Arial" w:hAnsi="Arial" w:cs="Arial"/>
          <w:bCs/>
          <w:i/>
          <w:sz w:val="24"/>
          <w:szCs w:val="24"/>
        </w:rPr>
        <w:t xml:space="preserve"> teléfonos 2235-8092 y 2221-0903, a partir del día 21 de noviembre de 2019 al 22 de noviembre de 2019.</w:t>
      </w:r>
    </w:p>
    <w:p w:rsidR="00365CA5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365CA5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La recepción y apertura de oferta se realizará en la oficina de la Dirección de Administración General, el lunes 25 de noviembre de 2019 a las 04:00 p.m. </w:t>
      </w:r>
    </w:p>
    <w:p w:rsidR="00365CA5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365CA5" w:rsidRPr="00D351C5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Las ofertas deberán ser presentadas en sobre sellado.</w:t>
      </w:r>
    </w:p>
    <w:p w:rsidR="00365CA5" w:rsidRDefault="00365CA5" w:rsidP="003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5CA5" w:rsidRDefault="00365CA5" w:rsidP="00365CA5">
      <w:pPr>
        <w:jc w:val="both"/>
        <w:rPr>
          <w:rFonts w:ascii="Arial" w:hAnsi="Arial" w:cs="Arial"/>
          <w:sz w:val="24"/>
          <w:szCs w:val="24"/>
        </w:rPr>
      </w:pPr>
      <w:r w:rsidRPr="00A33151">
        <w:rPr>
          <w:rFonts w:ascii="Arial" w:hAnsi="Arial" w:cs="Arial"/>
          <w:sz w:val="24"/>
          <w:szCs w:val="24"/>
        </w:rPr>
        <w:t>Sin otro particular, les saludamos atentamente.</w:t>
      </w:r>
    </w:p>
    <w:p w:rsidR="00365CA5" w:rsidRDefault="00365CA5" w:rsidP="00365CA5">
      <w:pPr>
        <w:jc w:val="both"/>
        <w:rPr>
          <w:rFonts w:ascii="Arial" w:hAnsi="Arial" w:cs="Arial"/>
          <w:sz w:val="24"/>
          <w:szCs w:val="24"/>
        </w:rPr>
      </w:pPr>
    </w:p>
    <w:p w:rsidR="00365CA5" w:rsidRDefault="00365CA5" w:rsidP="00365C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Ana Ruth Sarmiento</w:t>
      </w:r>
    </w:p>
    <w:p w:rsidR="00365CA5" w:rsidRDefault="00365CA5" w:rsidP="00365C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 de Administración General</w:t>
      </w:r>
    </w:p>
    <w:p w:rsidR="00684089" w:rsidRDefault="00365CA5">
      <w:bookmarkStart w:id="1" w:name="_GoBack"/>
      <w:bookmarkEnd w:id="1"/>
    </w:p>
    <w:sectPr w:rsidR="00684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A5"/>
    <w:rsid w:val="002A5558"/>
    <w:rsid w:val="00365CA5"/>
    <w:rsid w:val="00834BCE"/>
    <w:rsid w:val="008520B0"/>
    <w:rsid w:val="00B7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61A5"/>
  <w15:chartTrackingRefBased/>
  <w15:docId w15:val="{54D3AE60-3604-4E5E-B98F-B521841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5CA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5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quisiones@convivienda.gob.hn" TargetMode="External"/><Relationship Id="rId4" Type="http://schemas.openxmlformats.org/officeDocument/2006/relationships/hyperlink" Target="http://www.honducompras.gob.h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Castro</dc:creator>
  <cp:keywords/>
  <dc:description/>
  <cp:lastModifiedBy>Melba Castro</cp:lastModifiedBy>
  <cp:revision>1</cp:revision>
  <dcterms:created xsi:type="dcterms:W3CDTF">2019-11-21T18:05:00Z</dcterms:created>
  <dcterms:modified xsi:type="dcterms:W3CDTF">2019-11-21T18:06:00Z</dcterms:modified>
</cp:coreProperties>
</file>