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552"/>
        <w:gridCol w:w="6069"/>
        <w:gridCol w:w="1689"/>
      </w:tblGrid>
      <w:tr w:rsidR="00E00EE1" w:rsidRPr="00337FEB" w:rsidTr="00B31C73">
        <w:trPr>
          <w:trHeight w:val="1124"/>
        </w:trPr>
        <w:tc>
          <w:tcPr>
            <w:tcW w:w="1552" w:type="dxa"/>
            <w:tcBorders>
              <w:top w:val="single" w:sz="4" w:space="0" w:color="auto"/>
              <w:bottom w:val="single" w:sz="4" w:space="0" w:color="auto"/>
            </w:tcBorders>
          </w:tcPr>
          <w:p w:rsidR="00E00EE1" w:rsidRPr="00337FEB" w:rsidRDefault="00E00EE1" w:rsidP="00B31C73">
            <w:pPr>
              <w:rPr>
                <w:rFonts w:ascii="Arial Narrow" w:hAnsi="Arial Narrow"/>
                <w:b/>
                <w:color w:val="000000"/>
                <w:lang w:eastAsia="en-US"/>
              </w:rPr>
            </w:pPr>
            <w:r w:rsidRPr="00337FEB">
              <w:rPr>
                <w:rFonts w:ascii="Arial Narrow" w:hAnsi="Arial Narrow"/>
                <w:noProof/>
                <w:lang w:val="es-HN" w:eastAsia="es-HN"/>
              </w:rPr>
              <w:drawing>
                <wp:anchor distT="0" distB="0" distL="114300" distR="114300" simplePos="0" relativeHeight="253516800" behindDoc="0" locked="0" layoutInCell="1" allowOverlap="1" wp14:anchorId="41220D47" wp14:editId="52642519">
                  <wp:simplePos x="0" y="0"/>
                  <wp:positionH relativeFrom="column">
                    <wp:posOffset>5317</wp:posOffset>
                  </wp:positionH>
                  <wp:positionV relativeFrom="paragraph">
                    <wp:posOffset>160285</wp:posOffset>
                  </wp:positionV>
                  <wp:extent cx="805218" cy="604786"/>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5218" cy="604786"/>
                          </a:xfrm>
                          <a:prstGeom prst="rect">
                            <a:avLst/>
                          </a:prstGeom>
                          <a:noFill/>
                        </pic:spPr>
                      </pic:pic>
                    </a:graphicData>
                  </a:graphic>
                </wp:anchor>
              </w:drawing>
            </w:r>
          </w:p>
        </w:tc>
        <w:tc>
          <w:tcPr>
            <w:tcW w:w="6069" w:type="dxa"/>
            <w:tcBorders>
              <w:top w:val="single" w:sz="4" w:space="0" w:color="auto"/>
              <w:bottom w:val="single" w:sz="4" w:space="0" w:color="auto"/>
            </w:tcBorders>
          </w:tcPr>
          <w:p w:rsidR="00E00EE1" w:rsidRPr="00337FEB" w:rsidRDefault="00E00EE1" w:rsidP="00B31C73">
            <w:pPr>
              <w:pStyle w:val="Ttulo3"/>
              <w:rPr>
                <w:rFonts w:ascii="Arial Narrow" w:hAnsi="Arial Narrow"/>
                <w:bCs w:val="0"/>
                <w:sz w:val="20"/>
                <w:szCs w:val="20"/>
                <w:lang w:val="es-NI" w:eastAsia="pt-BR"/>
              </w:rPr>
            </w:pPr>
          </w:p>
          <w:p w:rsidR="00E00EE1" w:rsidRPr="00337FEB" w:rsidRDefault="00E00EE1" w:rsidP="00B31C73">
            <w:pPr>
              <w:pStyle w:val="Ttulo3"/>
              <w:jc w:val="left"/>
              <w:rPr>
                <w:rFonts w:ascii="Arial Narrow" w:hAnsi="Arial Narrow"/>
                <w:sz w:val="32"/>
                <w:szCs w:val="32"/>
              </w:rPr>
            </w:pPr>
            <w:r w:rsidRPr="00337FEB">
              <w:rPr>
                <w:rFonts w:ascii="Arial Narrow" w:hAnsi="Arial Narrow"/>
                <w:bCs w:val="0"/>
                <w:sz w:val="32"/>
                <w:szCs w:val="32"/>
                <w:lang w:val="es-NI" w:eastAsia="pt-BR"/>
              </w:rPr>
              <w:t xml:space="preserve">    Proyecto de Infraestructura Rural (PIR)</w:t>
            </w:r>
            <w:r w:rsidRPr="00337FEB">
              <w:rPr>
                <w:rFonts w:ascii="Arial Narrow" w:hAnsi="Arial Narrow"/>
                <w:sz w:val="32"/>
                <w:szCs w:val="32"/>
              </w:rPr>
              <w:t xml:space="preserve">             </w:t>
            </w:r>
          </w:p>
          <w:p w:rsidR="00E00EE1" w:rsidRPr="00337FEB" w:rsidRDefault="00E00EE1" w:rsidP="00B31C73">
            <w:pPr>
              <w:pStyle w:val="Ttulo3"/>
              <w:jc w:val="left"/>
              <w:rPr>
                <w:rFonts w:ascii="Arial Narrow" w:hAnsi="Arial Narrow"/>
                <w:sz w:val="32"/>
                <w:szCs w:val="32"/>
              </w:rPr>
            </w:pPr>
          </w:p>
          <w:p w:rsidR="00E00EE1" w:rsidRPr="00337FEB" w:rsidRDefault="00E00EE1" w:rsidP="00B31C73">
            <w:pPr>
              <w:pStyle w:val="Ttulo3"/>
              <w:rPr>
                <w:rFonts w:ascii="Arial Narrow" w:hAnsi="Arial Narrow"/>
                <w:bCs w:val="0"/>
                <w:sz w:val="32"/>
                <w:szCs w:val="32"/>
                <w:lang w:val="es-NI" w:eastAsia="pt-BR"/>
              </w:rPr>
            </w:pPr>
            <w:r w:rsidRPr="00337FEB">
              <w:rPr>
                <w:rFonts w:ascii="Arial Narrow" w:hAnsi="Arial Narrow"/>
                <w:sz w:val="32"/>
                <w:szCs w:val="32"/>
              </w:rPr>
              <w:t>Mancomunidad Consejo Regional Ambiental (CRA)</w:t>
            </w:r>
          </w:p>
        </w:tc>
        <w:tc>
          <w:tcPr>
            <w:tcW w:w="1689" w:type="dxa"/>
            <w:tcBorders>
              <w:top w:val="single" w:sz="4" w:space="0" w:color="auto"/>
              <w:bottom w:val="single" w:sz="4" w:space="0" w:color="auto"/>
            </w:tcBorders>
          </w:tcPr>
          <w:p w:rsidR="00E00EE1" w:rsidRPr="00337FEB" w:rsidRDefault="00E00EE1" w:rsidP="00B31C73">
            <w:pPr>
              <w:rPr>
                <w:rFonts w:ascii="Arial Narrow" w:hAnsi="Arial Narrow"/>
                <w:sz w:val="32"/>
                <w:szCs w:val="32"/>
              </w:rPr>
            </w:pPr>
            <w:r w:rsidRPr="00337FEB">
              <w:rPr>
                <w:rFonts w:ascii="Arial Narrow" w:hAnsi="Arial Narrow"/>
                <w:noProof/>
                <w:lang w:val="es-HN" w:eastAsia="es-HN"/>
              </w:rPr>
              <w:drawing>
                <wp:anchor distT="0" distB="0" distL="114300" distR="114300" simplePos="0" relativeHeight="253515776" behindDoc="0" locked="0" layoutInCell="1" allowOverlap="1" wp14:anchorId="66F014C9" wp14:editId="235A41A8">
                  <wp:simplePos x="0" y="0"/>
                  <wp:positionH relativeFrom="column">
                    <wp:posOffset>-2540</wp:posOffset>
                  </wp:positionH>
                  <wp:positionV relativeFrom="paragraph">
                    <wp:posOffset>31750</wp:posOffset>
                  </wp:positionV>
                  <wp:extent cx="935355" cy="72771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DECOAS VERTIC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5355" cy="727710"/>
                          </a:xfrm>
                          <a:prstGeom prst="rect">
                            <a:avLst/>
                          </a:prstGeom>
                        </pic:spPr>
                      </pic:pic>
                    </a:graphicData>
                  </a:graphic>
                </wp:anchor>
              </w:drawing>
            </w:r>
            <w:r w:rsidRPr="00337FEB">
              <w:rPr>
                <w:rFonts w:ascii="Arial Narrow" w:hAnsi="Arial Narrow"/>
                <w:b/>
                <w:sz w:val="32"/>
                <w:szCs w:val="32"/>
              </w:rPr>
              <w:t xml:space="preserve">                           </w:t>
            </w:r>
          </w:p>
          <w:p w:rsidR="00E00EE1" w:rsidRPr="00337FEB" w:rsidRDefault="00E00EE1" w:rsidP="00B31C73">
            <w:pPr>
              <w:rPr>
                <w:rFonts w:ascii="Arial Narrow" w:hAnsi="Arial Narrow"/>
              </w:rPr>
            </w:pPr>
          </w:p>
        </w:tc>
      </w:tr>
    </w:tbl>
    <w:p w:rsidR="00E00EE1" w:rsidRPr="00337FEB" w:rsidRDefault="00E00EE1" w:rsidP="00E00EE1">
      <w:pPr>
        <w:rPr>
          <w:rFonts w:ascii="Arial Narrow" w:hAnsi="Arial Narrow"/>
          <w:b/>
          <w:sz w:val="20"/>
          <w:szCs w:val="20"/>
          <w:lang w:eastAsia="en-US"/>
        </w:rPr>
      </w:pPr>
    </w:p>
    <w:p w:rsidR="00E00EE1" w:rsidRPr="00337FEB" w:rsidRDefault="00E00EE1" w:rsidP="00E00EE1">
      <w:pPr>
        <w:jc w:val="right"/>
        <w:rPr>
          <w:rFonts w:ascii="Arial Narrow" w:hAnsi="Arial Narrow"/>
          <w:sz w:val="20"/>
          <w:szCs w:val="20"/>
        </w:rPr>
      </w:pPr>
      <w:r w:rsidRPr="00337FEB">
        <w:rPr>
          <w:rFonts w:ascii="Arial Narrow" w:hAnsi="Arial Narrow"/>
          <w:color w:val="FF0000"/>
          <w:sz w:val="20"/>
          <w:szCs w:val="20"/>
        </w:rPr>
        <w:tab/>
      </w:r>
      <w:r w:rsidRPr="00337FEB">
        <w:rPr>
          <w:rFonts w:ascii="Arial Narrow" w:hAnsi="Arial Narrow"/>
          <w:color w:val="FF0000"/>
          <w:sz w:val="20"/>
          <w:szCs w:val="20"/>
        </w:rPr>
        <w:tab/>
      </w:r>
      <w:r w:rsidRPr="00337FEB">
        <w:rPr>
          <w:rFonts w:ascii="Arial Narrow" w:hAnsi="Arial Narrow"/>
          <w:color w:val="FF0000"/>
          <w:sz w:val="20"/>
          <w:szCs w:val="20"/>
        </w:rPr>
        <w:tab/>
      </w:r>
      <w:r w:rsidRPr="00337FEB">
        <w:rPr>
          <w:rFonts w:ascii="Arial Narrow" w:hAnsi="Arial Narrow"/>
          <w:color w:val="FF0000"/>
          <w:sz w:val="20"/>
          <w:szCs w:val="20"/>
        </w:rPr>
        <w:tab/>
      </w:r>
      <w:r w:rsidRPr="00337FEB">
        <w:rPr>
          <w:rFonts w:ascii="Arial Narrow" w:hAnsi="Arial Narrow"/>
          <w:color w:val="FF0000"/>
          <w:sz w:val="20"/>
          <w:szCs w:val="20"/>
        </w:rPr>
        <w:tab/>
      </w:r>
      <w:r w:rsidRPr="00337FEB">
        <w:rPr>
          <w:rFonts w:ascii="Arial Narrow" w:hAnsi="Arial Narrow"/>
          <w:sz w:val="20"/>
          <w:szCs w:val="20"/>
        </w:rPr>
        <w:t xml:space="preserve">Trinidad, Santa Bárbara,  </w:t>
      </w:r>
      <w:r>
        <w:rPr>
          <w:rFonts w:ascii="Arial Narrow" w:hAnsi="Arial Narrow"/>
          <w:sz w:val="20"/>
          <w:szCs w:val="20"/>
        </w:rPr>
        <w:t>16</w:t>
      </w:r>
      <w:r w:rsidRPr="00337FEB">
        <w:rPr>
          <w:rFonts w:ascii="Arial Narrow" w:hAnsi="Arial Narrow"/>
          <w:sz w:val="20"/>
          <w:szCs w:val="20"/>
        </w:rPr>
        <w:t xml:space="preserve">  de  Abril de 2015</w:t>
      </w:r>
    </w:p>
    <w:p w:rsidR="00E00EE1" w:rsidRPr="00337FEB" w:rsidRDefault="00E00EE1" w:rsidP="00E00EE1">
      <w:pPr>
        <w:rPr>
          <w:rFonts w:ascii="Arial Narrow" w:hAnsi="Arial Narrow"/>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
        <w:gridCol w:w="2344"/>
        <w:gridCol w:w="2042"/>
        <w:gridCol w:w="2839"/>
        <w:gridCol w:w="222"/>
      </w:tblGrid>
      <w:tr w:rsidR="00E00EE1" w:rsidRPr="00337FEB" w:rsidTr="00B31C73">
        <w:trPr>
          <w:trHeight w:val="349"/>
        </w:trPr>
        <w:tc>
          <w:tcPr>
            <w:tcW w:w="2268" w:type="dxa"/>
            <w:gridSpan w:val="2"/>
            <w:tcBorders>
              <w:top w:val="nil"/>
              <w:left w:val="nil"/>
              <w:bottom w:val="single" w:sz="4" w:space="0" w:color="auto"/>
              <w:right w:val="nil"/>
            </w:tcBorders>
          </w:tcPr>
          <w:p w:rsidR="00E00EE1" w:rsidRPr="00337FEB" w:rsidRDefault="00E00EE1" w:rsidP="00B31C73">
            <w:pPr>
              <w:rPr>
                <w:rFonts w:ascii="Arial Narrow" w:hAnsi="Arial Narrow"/>
                <w:b/>
              </w:rPr>
            </w:pPr>
            <w:r w:rsidRPr="00337FEB">
              <w:rPr>
                <w:rFonts w:ascii="Arial Narrow" w:hAnsi="Arial Narrow"/>
                <w:b/>
              </w:rPr>
              <w:t>Teléfonos No. 2657-1004/1175</w:t>
            </w:r>
          </w:p>
        </w:tc>
        <w:tc>
          <w:tcPr>
            <w:tcW w:w="6469" w:type="dxa"/>
            <w:gridSpan w:val="2"/>
            <w:tcBorders>
              <w:top w:val="nil"/>
              <w:left w:val="nil"/>
              <w:bottom w:val="single" w:sz="4" w:space="0" w:color="auto"/>
              <w:right w:val="nil"/>
            </w:tcBorders>
          </w:tcPr>
          <w:p w:rsidR="00E00EE1" w:rsidRPr="00337FEB" w:rsidRDefault="00E00EE1" w:rsidP="0011505C">
            <w:pPr>
              <w:rPr>
                <w:rFonts w:ascii="Arial Narrow" w:hAnsi="Arial Narrow"/>
                <w:b/>
              </w:rPr>
            </w:pPr>
            <w:r w:rsidRPr="00337FEB">
              <w:rPr>
                <w:rFonts w:ascii="Arial Narrow" w:hAnsi="Arial Narrow"/>
                <w:b/>
              </w:rPr>
              <w:t xml:space="preserve">CP-CRA-01-2015       </w:t>
            </w:r>
            <w:bookmarkStart w:id="0" w:name="_GoBack"/>
            <w:bookmarkEnd w:id="0"/>
          </w:p>
        </w:tc>
        <w:tc>
          <w:tcPr>
            <w:tcW w:w="0" w:type="auto"/>
            <w:vMerge w:val="restart"/>
            <w:tcBorders>
              <w:top w:val="nil"/>
              <w:left w:val="nil"/>
              <w:bottom w:val="nil"/>
              <w:right w:val="nil"/>
            </w:tcBorders>
            <w:vAlign w:val="center"/>
          </w:tcPr>
          <w:p w:rsidR="00E00EE1" w:rsidRPr="00337FEB" w:rsidRDefault="00E00EE1" w:rsidP="00B31C73">
            <w:pPr>
              <w:jc w:val="center"/>
              <w:rPr>
                <w:rFonts w:ascii="Arial Narrow" w:hAnsi="Arial Narrow"/>
              </w:rPr>
            </w:pPr>
          </w:p>
          <w:p w:rsidR="00E00EE1" w:rsidRPr="00337FEB" w:rsidRDefault="00E00EE1" w:rsidP="00B31C73">
            <w:pPr>
              <w:jc w:val="center"/>
              <w:rPr>
                <w:rFonts w:ascii="Arial Narrow" w:hAnsi="Arial Narrow"/>
              </w:rPr>
            </w:pPr>
          </w:p>
        </w:tc>
      </w:tr>
      <w:tr w:rsidR="00E00EE1" w:rsidRPr="00337FEB" w:rsidTr="00B31C73">
        <w:tc>
          <w:tcPr>
            <w:tcW w:w="0" w:type="auto"/>
            <w:tcBorders>
              <w:top w:val="single" w:sz="4" w:space="0" w:color="auto"/>
              <w:left w:val="nil"/>
              <w:bottom w:val="nil"/>
              <w:right w:val="nil"/>
            </w:tcBorders>
          </w:tcPr>
          <w:p w:rsidR="00E00EE1" w:rsidRPr="00337FEB" w:rsidRDefault="00E00EE1" w:rsidP="00B31C73">
            <w:pPr>
              <w:rPr>
                <w:rFonts w:ascii="Arial Narrow" w:hAnsi="Arial Narrow"/>
                <w:b/>
              </w:rPr>
            </w:pPr>
            <w:r w:rsidRPr="00337FEB">
              <w:rPr>
                <w:rFonts w:ascii="Arial Narrow" w:hAnsi="Arial Narrow"/>
                <w:b/>
              </w:rPr>
              <w:t>Remitente</w:t>
            </w:r>
          </w:p>
        </w:tc>
        <w:tc>
          <w:tcPr>
            <w:tcW w:w="0" w:type="auto"/>
            <w:gridSpan w:val="2"/>
            <w:tcBorders>
              <w:top w:val="single" w:sz="4" w:space="0" w:color="auto"/>
              <w:left w:val="nil"/>
              <w:bottom w:val="nil"/>
              <w:right w:val="nil"/>
            </w:tcBorders>
          </w:tcPr>
          <w:p w:rsidR="00E00EE1" w:rsidRPr="00337FEB" w:rsidRDefault="00E00EE1" w:rsidP="00B31C73">
            <w:pPr>
              <w:rPr>
                <w:rFonts w:ascii="Arial Narrow" w:hAnsi="Arial Narrow"/>
              </w:rPr>
            </w:pPr>
            <w:r w:rsidRPr="00337FEB">
              <w:rPr>
                <w:rFonts w:ascii="Arial Narrow" w:hAnsi="Arial Narrow"/>
              </w:rPr>
              <w:t>Nombre: Edwin Alexander Peña</w:t>
            </w:r>
          </w:p>
        </w:tc>
        <w:tc>
          <w:tcPr>
            <w:tcW w:w="0" w:type="auto"/>
            <w:tcBorders>
              <w:top w:val="single" w:sz="4" w:space="0" w:color="auto"/>
              <w:left w:val="nil"/>
              <w:bottom w:val="nil"/>
              <w:right w:val="nil"/>
            </w:tcBorders>
          </w:tcPr>
          <w:p w:rsidR="00E00EE1" w:rsidRPr="00337FEB" w:rsidRDefault="00E00EE1" w:rsidP="00B31C73">
            <w:pPr>
              <w:rPr>
                <w:rFonts w:ascii="Arial Narrow" w:hAnsi="Arial Narrow"/>
              </w:rPr>
            </w:pPr>
          </w:p>
        </w:tc>
        <w:tc>
          <w:tcPr>
            <w:tcW w:w="0" w:type="auto"/>
            <w:vMerge/>
            <w:tcBorders>
              <w:top w:val="nil"/>
              <w:left w:val="nil"/>
              <w:bottom w:val="nil"/>
              <w:right w:val="nil"/>
            </w:tcBorders>
          </w:tcPr>
          <w:p w:rsidR="00E00EE1" w:rsidRPr="00337FEB" w:rsidRDefault="00E00EE1" w:rsidP="00B31C73">
            <w:pPr>
              <w:rPr>
                <w:rFonts w:ascii="Arial Narrow" w:hAnsi="Arial Narrow"/>
              </w:rPr>
            </w:pPr>
          </w:p>
        </w:tc>
      </w:tr>
      <w:tr w:rsidR="00E00EE1" w:rsidRPr="00337FEB" w:rsidTr="00B31C73">
        <w:tc>
          <w:tcPr>
            <w:tcW w:w="0" w:type="auto"/>
            <w:tcBorders>
              <w:top w:val="nil"/>
              <w:left w:val="nil"/>
              <w:bottom w:val="single" w:sz="4" w:space="0" w:color="auto"/>
              <w:right w:val="nil"/>
            </w:tcBorders>
          </w:tcPr>
          <w:p w:rsidR="00E00EE1" w:rsidRPr="00337FEB" w:rsidRDefault="00E00EE1" w:rsidP="00B31C73">
            <w:pPr>
              <w:rPr>
                <w:rFonts w:ascii="Arial Narrow" w:hAnsi="Arial Narrow"/>
                <w:b/>
              </w:rPr>
            </w:pPr>
          </w:p>
        </w:tc>
        <w:tc>
          <w:tcPr>
            <w:tcW w:w="0" w:type="auto"/>
            <w:gridSpan w:val="2"/>
            <w:tcBorders>
              <w:top w:val="nil"/>
              <w:left w:val="nil"/>
              <w:bottom w:val="single" w:sz="4" w:space="0" w:color="auto"/>
              <w:right w:val="nil"/>
            </w:tcBorders>
          </w:tcPr>
          <w:p w:rsidR="00E00EE1" w:rsidRPr="00337FEB" w:rsidRDefault="00E00EE1" w:rsidP="00B31C73">
            <w:pPr>
              <w:rPr>
                <w:rFonts w:ascii="Arial Narrow" w:hAnsi="Arial Narrow"/>
              </w:rPr>
            </w:pPr>
            <w:r w:rsidRPr="00337FEB">
              <w:rPr>
                <w:rFonts w:ascii="Arial Narrow" w:hAnsi="Arial Narrow"/>
              </w:rPr>
              <w:t>Cargo: Presidente de Mancomunidad Consejo Regional Ambiental (CRA)</w:t>
            </w:r>
          </w:p>
        </w:tc>
        <w:tc>
          <w:tcPr>
            <w:tcW w:w="0" w:type="auto"/>
            <w:tcBorders>
              <w:top w:val="nil"/>
              <w:left w:val="nil"/>
              <w:bottom w:val="single" w:sz="4" w:space="0" w:color="auto"/>
              <w:right w:val="nil"/>
            </w:tcBorders>
          </w:tcPr>
          <w:p w:rsidR="00E00EE1" w:rsidRPr="00337FEB" w:rsidRDefault="00E00EE1" w:rsidP="00B31C73">
            <w:pPr>
              <w:rPr>
                <w:rFonts w:ascii="Arial Narrow" w:hAnsi="Arial Narrow"/>
              </w:rPr>
            </w:pPr>
          </w:p>
        </w:tc>
        <w:tc>
          <w:tcPr>
            <w:tcW w:w="0" w:type="auto"/>
            <w:vMerge/>
            <w:tcBorders>
              <w:top w:val="nil"/>
              <w:left w:val="nil"/>
              <w:bottom w:val="nil"/>
              <w:right w:val="nil"/>
            </w:tcBorders>
          </w:tcPr>
          <w:p w:rsidR="00E00EE1" w:rsidRPr="00337FEB" w:rsidRDefault="00E00EE1" w:rsidP="00B31C73">
            <w:pPr>
              <w:rPr>
                <w:rFonts w:ascii="Arial Narrow" w:hAnsi="Arial Narrow"/>
              </w:rPr>
            </w:pPr>
          </w:p>
        </w:tc>
      </w:tr>
      <w:tr w:rsidR="00E00EE1" w:rsidRPr="00337FEB" w:rsidTr="00B31C73">
        <w:tc>
          <w:tcPr>
            <w:tcW w:w="0" w:type="auto"/>
            <w:tcBorders>
              <w:top w:val="single" w:sz="4" w:space="0" w:color="auto"/>
              <w:left w:val="nil"/>
              <w:bottom w:val="nil"/>
              <w:right w:val="nil"/>
            </w:tcBorders>
          </w:tcPr>
          <w:p w:rsidR="00E00EE1" w:rsidRPr="00337FEB" w:rsidRDefault="00E00EE1" w:rsidP="00B31C73">
            <w:pPr>
              <w:rPr>
                <w:rFonts w:ascii="Arial Narrow" w:hAnsi="Arial Narrow"/>
                <w:b/>
              </w:rPr>
            </w:pPr>
            <w:r w:rsidRPr="00337FEB">
              <w:rPr>
                <w:rFonts w:ascii="Arial Narrow" w:hAnsi="Arial Narrow"/>
                <w:b/>
              </w:rPr>
              <w:t>Destinatario</w:t>
            </w:r>
          </w:p>
        </w:tc>
        <w:tc>
          <w:tcPr>
            <w:tcW w:w="0" w:type="auto"/>
            <w:gridSpan w:val="2"/>
            <w:tcBorders>
              <w:top w:val="single" w:sz="4" w:space="0" w:color="auto"/>
              <w:left w:val="nil"/>
              <w:bottom w:val="nil"/>
              <w:right w:val="nil"/>
            </w:tcBorders>
          </w:tcPr>
          <w:p w:rsidR="00E00EE1" w:rsidRPr="00337FEB" w:rsidRDefault="00E00EE1" w:rsidP="00B31C73">
            <w:pPr>
              <w:rPr>
                <w:rFonts w:ascii="Arial Narrow" w:hAnsi="Arial Narrow"/>
              </w:rPr>
            </w:pPr>
            <w:r w:rsidRPr="00337FEB">
              <w:rPr>
                <w:rFonts w:ascii="Arial Narrow" w:hAnsi="Arial Narrow"/>
              </w:rPr>
              <w:t xml:space="preserve">Organización/Empresa:  </w:t>
            </w:r>
            <w:r>
              <w:rPr>
                <w:rFonts w:ascii="Arial Narrow" w:hAnsi="Arial Narrow"/>
              </w:rPr>
              <w:t>Constructora Castro S. de R.L.</w:t>
            </w:r>
          </w:p>
        </w:tc>
        <w:tc>
          <w:tcPr>
            <w:tcW w:w="0" w:type="auto"/>
            <w:tcBorders>
              <w:top w:val="single" w:sz="4" w:space="0" w:color="auto"/>
              <w:left w:val="nil"/>
              <w:bottom w:val="nil"/>
              <w:right w:val="nil"/>
            </w:tcBorders>
          </w:tcPr>
          <w:p w:rsidR="00E00EE1" w:rsidRPr="00337FEB" w:rsidRDefault="00E00EE1" w:rsidP="00B31C73">
            <w:pPr>
              <w:ind w:left="34" w:hanging="34"/>
              <w:rPr>
                <w:rFonts w:ascii="Arial Narrow" w:hAnsi="Arial Narrow"/>
              </w:rPr>
            </w:pPr>
          </w:p>
        </w:tc>
        <w:tc>
          <w:tcPr>
            <w:tcW w:w="0" w:type="auto"/>
            <w:vMerge/>
            <w:tcBorders>
              <w:top w:val="nil"/>
              <w:left w:val="nil"/>
              <w:bottom w:val="nil"/>
              <w:right w:val="nil"/>
            </w:tcBorders>
          </w:tcPr>
          <w:p w:rsidR="00E00EE1" w:rsidRPr="00337FEB" w:rsidRDefault="00E00EE1" w:rsidP="00B31C73">
            <w:pPr>
              <w:rPr>
                <w:rFonts w:ascii="Arial Narrow" w:hAnsi="Arial Narrow"/>
              </w:rPr>
            </w:pPr>
          </w:p>
        </w:tc>
      </w:tr>
      <w:tr w:rsidR="00E00EE1" w:rsidRPr="00337FEB" w:rsidTr="00B31C73">
        <w:tc>
          <w:tcPr>
            <w:tcW w:w="0" w:type="auto"/>
            <w:tcBorders>
              <w:top w:val="single" w:sz="4" w:space="0" w:color="auto"/>
              <w:left w:val="nil"/>
              <w:bottom w:val="single" w:sz="4" w:space="0" w:color="auto"/>
              <w:right w:val="nil"/>
            </w:tcBorders>
          </w:tcPr>
          <w:p w:rsidR="00E00EE1" w:rsidRPr="00337FEB" w:rsidRDefault="00E00EE1" w:rsidP="00B31C73">
            <w:pPr>
              <w:rPr>
                <w:rFonts w:ascii="Arial Narrow" w:hAnsi="Arial Narrow"/>
              </w:rPr>
            </w:pPr>
          </w:p>
        </w:tc>
        <w:tc>
          <w:tcPr>
            <w:tcW w:w="0" w:type="auto"/>
            <w:gridSpan w:val="2"/>
            <w:tcBorders>
              <w:top w:val="single" w:sz="4" w:space="0" w:color="auto"/>
              <w:left w:val="nil"/>
              <w:bottom w:val="single" w:sz="4" w:space="0" w:color="auto"/>
              <w:right w:val="nil"/>
            </w:tcBorders>
          </w:tcPr>
          <w:p w:rsidR="00E00EE1" w:rsidRPr="00337FEB" w:rsidRDefault="00E00EE1" w:rsidP="00B31C73">
            <w:pPr>
              <w:rPr>
                <w:rFonts w:ascii="Arial Narrow" w:hAnsi="Arial Narrow"/>
              </w:rPr>
            </w:pPr>
            <w:r w:rsidRPr="00337FEB">
              <w:rPr>
                <w:rFonts w:ascii="Arial Narrow" w:hAnsi="Arial Narrow"/>
              </w:rPr>
              <w:t>Número de Fax:</w:t>
            </w:r>
            <w:r>
              <w:rPr>
                <w:rFonts w:ascii="Arial Narrow" w:hAnsi="Arial Narrow"/>
              </w:rPr>
              <w:t xml:space="preserve"> 9979-7283</w:t>
            </w:r>
          </w:p>
        </w:tc>
        <w:tc>
          <w:tcPr>
            <w:tcW w:w="0" w:type="auto"/>
            <w:tcBorders>
              <w:top w:val="single" w:sz="4" w:space="0" w:color="auto"/>
              <w:left w:val="nil"/>
              <w:bottom w:val="single" w:sz="4" w:space="0" w:color="auto"/>
              <w:right w:val="nil"/>
            </w:tcBorders>
          </w:tcPr>
          <w:p w:rsidR="00E00EE1" w:rsidRPr="00337FEB" w:rsidRDefault="00E00EE1" w:rsidP="00B31C73">
            <w:pPr>
              <w:rPr>
                <w:rFonts w:ascii="Arial Narrow" w:hAnsi="Arial Narrow"/>
              </w:rPr>
            </w:pPr>
          </w:p>
        </w:tc>
        <w:tc>
          <w:tcPr>
            <w:tcW w:w="0" w:type="auto"/>
            <w:vMerge/>
            <w:tcBorders>
              <w:top w:val="single" w:sz="4" w:space="0" w:color="auto"/>
              <w:left w:val="nil"/>
              <w:bottom w:val="single" w:sz="4" w:space="0" w:color="auto"/>
              <w:right w:val="nil"/>
            </w:tcBorders>
          </w:tcPr>
          <w:p w:rsidR="00E00EE1" w:rsidRPr="00337FEB" w:rsidRDefault="00E00EE1" w:rsidP="00B31C73">
            <w:pPr>
              <w:rPr>
                <w:rFonts w:ascii="Arial Narrow" w:hAnsi="Arial Narrow"/>
              </w:rPr>
            </w:pPr>
          </w:p>
        </w:tc>
      </w:tr>
      <w:tr w:rsidR="00E00EE1" w:rsidRPr="00337FEB" w:rsidTr="00B31C73">
        <w:tc>
          <w:tcPr>
            <w:tcW w:w="0" w:type="auto"/>
            <w:tcBorders>
              <w:top w:val="single" w:sz="4" w:space="0" w:color="auto"/>
              <w:left w:val="nil"/>
              <w:bottom w:val="single" w:sz="4" w:space="0" w:color="auto"/>
              <w:right w:val="nil"/>
            </w:tcBorders>
            <w:shd w:val="clear" w:color="auto" w:fill="auto"/>
          </w:tcPr>
          <w:p w:rsidR="00E00EE1" w:rsidRPr="00337FEB" w:rsidRDefault="00E00EE1" w:rsidP="00B31C73">
            <w:pPr>
              <w:rPr>
                <w:rFonts w:ascii="Arial Narrow" w:hAnsi="Arial Narrow"/>
              </w:rPr>
            </w:pPr>
          </w:p>
        </w:tc>
        <w:tc>
          <w:tcPr>
            <w:tcW w:w="0" w:type="auto"/>
            <w:gridSpan w:val="2"/>
            <w:tcBorders>
              <w:top w:val="single" w:sz="4" w:space="0" w:color="auto"/>
              <w:left w:val="nil"/>
              <w:bottom w:val="single" w:sz="4" w:space="0" w:color="auto"/>
              <w:right w:val="nil"/>
            </w:tcBorders>
            <w:shd w:val="clear" w:color="auto" w:fill="auto"/>
          </w:tcPr>
          <w:p w:rsidR="00E00EE1" w:rsidRPr="00337FEB" w:rsidRDefault="00E00EE1" w:rsidP="00B31C73">
            <w:pPr>
              <w:rPr>
                <w:rFonts w:ascii="Arial Narrow" w:hAnsi="Arial Narrow"/>
              </w:rPr>
            </w:pPr>
            <w:r w:rsidRPr="00337FEB">
              <w:rPr>
                <w:rFonts w:ascii="Arial Narrow" w:hAnsi="Arial Narrow"/>
              </w:rPr>
              <w:t xml:space="preserve">Correo Electrónico: </w:t>
            </w:r>
            <w:r>
              <w:rPr>
                <w:rFonts w:ascii="Arial Narrow" w:hAnsi="Arial Narrow"/>
              </w:rPr>
              <w:t>conca_1313@yahoo.com</w:t>
            </w:r>
          </w:p>
        </w:tc>
        <w:tc>
          <w:tcPr>
            <w:tcW w:w="0" w:type="auto"/>
            <w:tcBorders>
              <w:top w:val="single" w:sz="4" w:space="0" w:color="auto"/>
              <w:left w:val="nil"/>
              <w:bottom w:val="single" w:sz="4" w:space="0" w:color="auto"/>
              <w:right w:val="nil"/>
            </w:tcBorders>
            <w:shd w:val="clear" w:color="auto" w:fill="auto"/>
          </w:tcPr>
          <w:p w:rsidR="00E00EE1" w:rsidRPr="00337FEB" w:rsidRDefault="00E00EE1" w:rsidP="00B31C73">
            <w:pPr>
              <w:rPr>
                <w:rFonts w:ascii="Arial Narrow" w:hAnsi="Arial Narrow"/>
              </w:rPr>
            </w:pPr>
          </w:p>
        </w:tc>
        <w:tc>
          <w:tcPr>
            <w:tcW w:w="0" w:type="auto"/>
            <w:vMerge/>
            <w:tcBorders>
              <w:top w:val="single" w:sz="4" w:space="0" w:color="auto"/>
              <w:left w:val="nil"/>
              <w:bottom w:val="single" w:sz="4" w:space="0" w:color="auto"/>
              <w:right w:val="nil"/>
            </w:tcBorders>
            <w:shd w:val="clear" w:color="auto" w:fill="auto"/>
          </w:tcPr>
          <w:p w:rsidR="00E00EE1" w:rsidRPr="00337FEB" w:rsidRDefault="00E00EE1" w:rsidP="00B31C73">
            <w:pPr>
              <w:rPr>
                <w:rFonts w:ascii="Arial Narrow" w:hAnsi="Arial Narrow"/>
              </w:rPr>
            </w:pPr>
          </w:p>
        </w:tc>
      </w:tr>
      <w:tr w:rsidR="00E00EE1" w:rsidRPr="00337FEB" w:rsidTr="00B31C73">
        <w:tc>
          <w:tcPr>
            <w:tcW w:w="0" w:type="auto"/>
            <w:tcBorders>
              <w:top w:val="single" w:sz="4" w:space="0" w:color="auto"/>
              <w:left w:val="nil"/>
              <w:bottom w:val="single" w:sz="4" w:space="0" w:color="auto"/>
              <w:right w:val="nil"/>
            </w:tcBorders>
          </w:tcPr>
          <w:p w:rsidR="00E00EE1" w:rsidRPr="00337FEB" w:rsidRDefault="00E00EE1" w:rsidP="00B31C73">
            <w:pPr>
              <w:rPr>
                <w:rFonts w:ascii="Arial Narrow" w:hAnsi="Arial Narrow"/>
                <w:b/>
              </w:rPr>
            </w:pPr>
            <w:r w:rsidRPr="00337FEB">
              <w:rPr>
                <w:rFonts w:ascii="Arial Narrow" w:hAnsi="Arial Narrow"/>
                <w:b/>
              </w:rPr>
              <w:t>Asunto:</w:t>
            </w:r>
          </w:p>
        </w:tc>
        <w:tc>
          <w:tcPr>
            <w:tcW w:w="0" w:type="auto"/>
            <w:gridSpan w:val="3"/>
            <w:tcBorders>
              <w:top w:val="single" w:sz="4" w:space="0" w:color="auto"/>
              <w:left w:val="nil"/>
              <w:bottom w:val="single" w:sz="4" w:space="0" w:color="auto"/>
              <w:right w:val="nil"/>
            </w:tcBorders>
          </w:tcPr>
          <w:p w:rsidR="00E00EE1" w:rsidRPr="00337FEB" w:rsidRDefault="00E00EE1" w:rsidP="00B31C73">
            <w:pPr>
              <w:jc w:val="both"/>
              <w:rPr>
                <w:rFonts w:ascii="Arial Narrow" w:hAnsi="Arial Narrow"/>
                <w:i/>
              </w:rPr>
            </w:pPr>
            <w:r w:rsidRPr="00337FEB">
              <w:rPr>
                <w:rFonts w:ascii="Arial Narrow" w:hAnsi="Arial Narrow"/>
                <w:i/>
              </w:rPr>
              <w:t>Medidas de Remediación Ambiental Rehabilitación Caminos Rurales de Cinco (5) Tramos en la Mancomunidad CRA, Departamento de Santa Bárbara Éste proceso incluye los tramos siguientes: Caminos Concepción del Norte - Suyapa, Municipio de Concepción del Norte; Tramo El Amatillo – Cuchilla Alta – La Finca, Municipio de Concepción del Norte; tramo "Campo Alegre-La Bacadilla- Bella Vista-Piletas", del Municipio de San Marcos, San Antonio de Majada-Las Flores, Municipio de Petoa; Mezcalitos-San Antonio de Majada, Municipio de Petoa; Pav 20 – San Francisco – El Pinabete – El Carmen, Municipio de Trinidad; Departamento de Santa Bárbara. Código 105279</w:t>
            </w:r>
          </w:p>
        </w:tc>
        <w:tc>
          <w:tcPr>
            <w:tcW w:w="0" w:type="auto"/>
            <w:vMerge/>
            <w:tcBorders>
              <w:top w:val="single" w:sz="4" w:space="0" w:color="auto"/>
              <w:left w:val="nil"/>
              <w:bottom w:val="nil"/>
              <w:right w:val="nil"/>
            </w:tcBorders>
          </w:tcPr>
          <w:p w:rsidR="00E00EE1" w:rsidRPr="00337FEB" w:rsidRDefault="00E00EE1" w:rsidP="00B31C73">
            <w:pPr>
              <w:rPr>
                <w:rFonts w:ascii="Arial Narrow" w:hAnsi="Arial Narrow"/>
              </w:rPr>
            </w:pPr>
          </w:p>
        </w:tc>
      </w:tr>
      <w:tr w:rsidR="00E00EE1" w:rsidRPr="00337FEB" w:rsidTr="00B31C73">
        <w:tc>
          <w:tcPr>
            <w:tcW w:w="0" w:type="auto"/>
            <w:gridSpan w:val="3"/>
            <w:tcBorders>
              <w:top w:val="single" w:sz="4" w:space="0" w:color="auto"/>
              <w:left w:val="nil"/>
              <w:bottom w:val="single" w:sz="4" w:space="0" w:color="auto"/>
              <w:right w:val="nil"/>
            </w:tcBorders>
          </w:tcPr>
          <w:p w:rsidR="00E00EE1" w:rsidRPr="00337FEB" w:rsidRDefault="00E00EE1" w:rsidP="00B31C73">
            <w:pPr>
              <w:rPr>
                <w:rFonts w:ascii="Arial Narrow" w:hAnsi="Arial Narrow"/>
                <w:b/>
              </w:rPr>
            </w:pPr>
            <w:r w:rsidRPr="00337FEB">
              <w:rPr>
                <w:rFonts w:ascii="Arial Narrow" w:hAnsi="Arial Narrow"/>
                <w:b/>
              </w:rPr>
              <w:t>Total de paginas 27</w:t>
            </w:r>
          </w:p>
          <w:p w:rsidR="00E00EE1" w:rsidRPr="00337FEB" w:rsidRDefault="00E00EE1" w:rsidP="00B31C73">
            <w:pPr>
              <w:rPr>
                <w:rFonts w:ascii="Arial Narrow" w:hAnsi="Arial Narrow"/>
              </w:rPr>
            </w:pPr>
            <w:r w:rsidRPr="00337FEB">
              <w:rPr>
                <w:rFonts w:ascii="Arial Narrow" w:hAnsi="Arial Narrow"/>
                <w:b/>
              </w:rPr>
              <w:t xml:space="preserve">(incluyendo la portada): </w:t>
            </w:r>
          </w:p>
        </w:tc>
        <w:tc>
          <w:tcPr>
            <w:tcW w:w="0" w:type="auto"/>
            <w:tcBorders>
              <w:top w:val="single" w:sz="4" w:space="0" w:color="auto"/>
              <w:left w:val="nil"/>
              <w:bottom w:val="single" w:sz="4" w:space="0" w:color="auto"/>
              <w:right w:val="nil"/>
            </w:tcBorders>
          </w:tcPr>
          <w:p w:rsidR="00E00EE1" w:rsidRPr="00337FEB" w:rsidRDefault="00E00EE1" w:rsidP="00B31C73">
            <w:pPr>
              <w:rPr>
                <w:rFonts w:ascii="Arial Narrow" w:hAnsi="Arial Narrow"/>
              </w:rPr>
            </w:pPr>
          </w:p>
        </w:tc>
        <w:tc>
          <w:tcPr>
            <w:tcW w:w="0" w:type="auto"/>
            <w:tcBorders>
              <w:top w:val="nil"/>
              <w:left w:val="nil"/>
              <w:bottom w:val="single" w:sz="4" w:space="0" w:color="auto"/>
              <w:right w:val="nil"/>
            </w:tcBorders>
          </w:tcPr>
          <w:p w:rsidR="00E00EE1" w:rsidRPr="00337FEB" w:rsidRDefault="00E00EE1" w:rsidP="00B31C73">
            <w:pPr>
              <w:rPr>
                <w:rFonts w:ascii="Arial Narrow" w:hAnsi="Arial Narrow"/>
              </w:rPr>
            </w:pPr>
          </w:p>
        </w:tc>
      </w:tr>
    </w:tbl>
    <w:p w:rsidR="00E00EE1" w:rsidRPr="00337FEB" w:rsidRDefault="00E00EE1" w:rsidP="00E00EE1">
      <w:pPr>
        <w:rPr>
          <w:rFonts w:ascii="Arial Narrow" w:hAnsi="Arial Narrow"/>
          <w:sz w:val="20"/>
          <w:szCs w:val="20"/>
        </w:rPr>
      </w:pPr>
    </w:p>
    <w:p w:rsidR="00E00EE1" w:rsidRPr="00337FEB" w:rsidRDefault="00E00EE1" w:rsidP="00E00EE1">
      <w:pPr>
        <w:rPr>
          <w:rFonts w:ascii="Arial Narrow" w:hAnsi="Arial Narrow"/>
          <w:b/>
          <w:sz w:val="20"/>
          <w:szCs w:val="20"/>
          <w:lang w:eastAsia="en-US"/>
        </w:rPr>
      </w:pPr>
    </w:p>
    <w:p w:rsidR="001263FA" w:rsidRPr="00F013DE" w:rsidRDefault="001263FA" w:rsidP="001263FA">
      <w:pPr>
        <w:rPr>
          <w:rFonts w:asciiTheme="minorHAnsi" w:hAnsiTheme="minorHAnsi"/>
          <w:b/>
          <w:sz w:val="20"/>
          <w:szCs w:val="20"/>
          <w:lang w:eastAsia="en-US"/>
        </w:rPr>
      </w:pPr>
    </w:p>
    <w:p w:rsidR="001263FA" w:rsidRPr="00F013DE" w:rsidRDefault="00174CAF" w:rsidP="009059C2">
      <w:pPr>
        <w:pStyle w:val="Ttulo2"/>
        <w:jc w:val="center"/>
        <w:rPr>
          <w:rFonts w:asciiTheme="minorHAnsi" w:hAnsiTheme="minorHAnsi"/>
          <w:color w:val="000000"/>
          <w:sz w:val="20"/>
        </w:rPr>
      </w:pPr>
      <w:r>
        <w:rPr>
          <w:rFonts w:asciiTheme="minorHAnsi" w:hAnsiTheme="minorHAnsi"/>
          <w:i/>
          <w:color w:val="000000"/>
          <w:sz w:val="20"/>
        </w:rPr>
        <w:t xml:space="preserve">                </w:t>
      </w:r>
      <w:r w:rsidR="001263FA" w:rsidRPr="00F013DE">
        <w:rPr>
          <w:rFonts w:asciiTheme="minorHAnsi" w:hAnsiTheme="minorHAnsi"/>
          <w:i/>
          <w:color w:val="000000"/>
          <w:sz w:val="20"/>
        </w:rPr>
        <w:t xml:space="preserve">Asunto: </w:t>
      </w:r>
      <w:r w:rsidR="001263FA" w:rsidRPr="00F013DE">
        <w:rPr>
          <w:rFonts w:asciiTheme="minorHAnsi" w:hAnsiTheme="minorHAnsi"/>
          <w:color w:val="000000"/>
          <w:sz w:val="20"/>
        </w:rPr>
        <w:t>SOLICITUD DE CO</w:t>
      </w:r>
      <w:r w:rsidR="009059C2" w:rsidRPr="00F013DE">
        <w:rPr>
          <w:rFonts w:asciiTheme="minorHAnsi" w:hAnsiTheme="minorHAnsi"/>
          <w:color w:val="000000"/>
          <w:sz w:val="20"/>
        </w:rPr>
        <w:t>TIZACIÓN</w:t>
      </w:r>
      <w:r w:rsidR="001263FA" w:rsidRPr="00F013DE">
        <w:rPr>
          <w:rFonts w:asciiTheme="minorHAnsi" w:hAnsiTheme="minorHAnsi"/>
          <w:color w:val="000000"/>
          <w:sz w:val="20"/>
        </w:rPr>
        <w:t>: OBRAS CIVILES</w:t>
      </w:r>
    </w:p>
    <w:p w:rsidR="001263FA" w:rsidRPr="00F013DE" w:rsidRDefault="001263FA" w:rsidP="009059C2">
      <w:pPr>
        <w:spacing w:before="120"/>
        <w:ind w:firstLine="720"/>
        <w:jc w:val="center"/>
        <w:rPr>
          <w:rFonts w:asciiTheme="minorHAnsi" w:hAnsiTheme="minorHAnsi"/>
          <w:b/>
          <w:sz w:val="20"/>
          <w:szCs w:val="20"/>
        </w:rPr>
      </w:pPr>
      <w:r w:rsidRPr="00F013DE">
        <w:rPr>
          <w:rFonts w:asciiTheme="minorHAnsi" w:hAnsiTheme="minorHAnsi"/>
          <w:b/>
          <w:sz w:val="20"/>
          <w:szCs w:val="20"/>
        </w:rPr>
        <w:t xml:space="preserve">COMPARACION DE PRECIOS No. </w:t>
      </w:r>
      <w:r w:rsidR="00D2152B">
        <w:rPr>
          <w:rFonts w:asciiTheme="minorHAnsi" w:hAnsiTheme="minorHAnsi"/>
          <w:b/>
        </w:rPr>
        <w:t>CP-CRA-01-2015</w:t>
      </w:r>
    </w:p>
    <w:p w:rsidR="001263FA" w:rsidRPr="00F013DE" w:rsidRDefault="001263FA" w:rsidP="001263FA">
      <w:pPr>
        <w:rPr>
          <w:rFonts w:asciiTheme="minorHAnsi" w:hAnsiTheme="minorHAnsi"/>
          <w:sz w:val="20"/>
          <w:szCs w:val="20"/>
        </w:rPr>
      </w:pPr>
    </w:p>
    <w:p w:rsidR="001263FA" w:rsidRPr="00F013DE" w:rsidRDefault="001263FA" w:rsidP="001263FA">
      <w:pPr>
        <w:rPr>
          <w:rFonts w:asciiTheme="minorHAnsi" w:hAnsiTheme="minorHAnsi"/>
          <w:sz w:val="20"/>
          <w:szCs w:val="20"/>
        </w:rPr>
      </w:pPr>
    </w:p>
    <w:p w:rsidR="001263FA" w:rsidRPr="00F013DE" w:rsidRDefault="001263FA" w:rsidP="001263FA">
      <w:pPr>
        <w:rPr>
          <w:rFonts w:asciiTheme="minorHAnsi" w:hAnsiTheme="minorHAnsi"/>
          <w:b/>
          <w:sz w:val="20"/>
          <w:szCs w:val="20"/>
        </w:rPr>
      </w:pPr>
      <w:r w:rsidRPr="00F013DE">
        <w:rPr>
          <w:rFonts w:asciiTheme="minorHAnsi" w:hAnsiTheme="minorHAnsi"/>
          <w:b/>
          <w:sz w:val="20"/>
          <w:szCs w:val="20"/>
        </w:rPr>
        <w:t>1.</w:t>
      </w:r>
      <w:r w:rsidRPr="00F013DE">
        <w:rPr>
          <w:rFonts w:asciiTheme="minorHAnsi" w:hAnsiTheme="minorHAnsi"/>
          <w:b/>
          <w:sz w:val="20"/>
          <w:szCs w:val="20"/>
        </w:rPr>
        <w:tab/>
        <w:t>DATOS GENERALES</w:t>
      </w:r>
    </w:p>
    <w:p w:rsidR="001263FA" w:rsidRPr="00F013DE" w:rsidRDefault="001263FA" w:rsidP="001263FA">
      <w:pPr>
        <w:pStyle w:val="Sangradetextonormal"/>
        <w:rPr>
          <w:rFonts w:asciiTheme="minorHAnsi" w:hAnsiTheme="minorHAnsi"/>
        </w:rPr>
      </w:pPr>
    </w:p>
    <w:p w:rsidR="001263FA" w:rsidRPr="00F013DE" w:rsidRDefault="001263FA" w:rsidP="001263FA">
      <w:pPr>
        <w:jc w:val="both"/>
        <w:rPr>
          <w:rFonts w:asciiTheme="minorHAnsi" w:hAnsiTheme="minorHAnsi"/>
          <w:sz w:val="20"/>
          <w:szCs w:val="20"/>
        </w:rPr>
      </w:pPr>
      <w:r w:rsidRPr="00F013DE">
        <w:rPr>
          <w:rFonts w:asciiTheme="minorHAnsi" w:hAnsiTheme="minorHAnsi"/>
          <w:sz w:val="20"/>
          <w:szCs w:val="20"/>
        </w:rPr>
        <w:t>1.1</w:t>
      </w:r>
      <w:r w:rsidRPr="00F013DE">
        <w:rPr>
          <w:rFonts w:asciiTheme="minorHAnsi" w:hAnsiTheme="minorHAnsi"/>
          <w:sz w:val="20"/>
          <w:szCs w:val="20"/>
        </w:rPr>
        <w:tab/>
        <w:t>El Gobierno de Honduras ha recibido de la Asociación Internacional de Fomento (AIF/Banco Mundial) el Crédito (Cr-</w:t>
      </w:r>
      <w:r w:rsidR="009E4948">
        <w:rPr>
          <w:rFonts w:asciiTheme="minorHAnsi" w:hAnsiTheme="minorHAnsi"/>
          <w:sz w:val="20"/>
          <w:szCs w:val="20"/>
        </w:rPr>
        <w:t>5289</w:t>
      </w:r>
      <w:r w:rsidRPr="00F013DE">
        <w:rPr>
          <w:rFonts w:asciiTheme="minorHAnsi" w:hAnsiTheme="minorHAnsi"/>
          <w:sz w:val="20"/>
          <w:szCs w:val="20"/>
        </w:rPr>
        <w:t>-</w:t>
      </w:r>
      <w:r w:rsidR="000660E0" w:rsidRPr="00F013DE">
        <w:rPr>
          <w:rFonts w:asciiTheme="minorHAnsi" w:hAnsiTheme="minorHAnsi"/>
          <w:sz w:val="20"/>
          <w:szCs w:val="20"/>
        </w:rPr>
        <w:t>HN</w:t>
      </w:r>
      <w:r w:rsidRPr="00F013DE">
        <w:rPr>
          <w:rFonts w:asciiTheme="minorHAnsi" w:hAnsiTheme="minorHAnsi"/>
          <w:sz w:val="20"/>
          <w:szCs w:val="20"/>
        </w:rPr>
        <w:t xml:space="preserve">), para financiar parte del Proyecto </w:t>
      </w:r>
      <w:r w:rsidR="00E556FF" w:rsidRPr="00F013DE">
        <w:rPr>
          <w:rFonts w:asciiTheme="minorHAnsi" w:hAnsiTheme="minorHAnsi"/>
          <w:i/>
          <w:sz w:val="20"/>
          <w:szCs w:val="20"/>
        </w:rPr>
        <w:t>de Infraestructura Rural</w:t>
      </w:r>
      <w:r w:rsidR="00682C38">
        <w:rPr>
          <w:rFonts w:asciiTheme="minorHAnsi" w:hAnsiTheme="minorHAnsi"/>
          <w:i/>
          <w:sz w:val="20"/>
          <w:szCs w:val="20"/>
        </w:rPr>
        <w:t>, ejecutado por el Fondo Hondureño de Inversión Social (FHIS), adscrito al Instituto de Desarrollo Comunitario, Agua y Saneamiento (IDECOAS)</w:t>
      </w:r>
      <w:r w:rsidRPr="00F013DE">
        <w:rPr>
          <w:rFonts w:asciiTheme="minorHAnsi" w:hAnsiTheme="minorHAnsi"/>
          <w:sz w:val="20"/>
          <w:szCs w:val="20"/>
        </w:rPr>
        <w:t xml:space="preserve"> y pretende utilizar parte de estos recursos para financiar los pagos referentes a la</w:t>
      </w:r>
      <w:r w:rsidR="00E556FF" w:rsidRPr="00F013DE">
        <w:rPr>
          <w:rFonts w:asciiTheme="minorHAnsi" w:hAnsiTheme="minorHAnsi"/>
          <w:sz w:val="20"/>
          <w:szCs w:val="20"/>
        </w:rPr>
        <w:t xml:space="preserve"> Construcción </w:t>
      </w:r>
      <w:r w:rsidR="000F1820">
        <w:rPr>
          <w:rFonts w:asciiTheme="minorHAnsi" w:hAnsiTheme="minorHAnsi"/>
          <w:sz w:val="20"/>
          <w:szCs w:val="20"/>
        </w:rPr>
        <w:t xml:space="preserve">de las </w:t>
      </w:r>
      <w:r w:rsidR="000F1820" w:rsidRPr="000F1820">
        <w:rPr>
          <w:rFonts w:asciiTheme="minorHAnsi" w:hAnsiTheme="minorHAnsi"/>
          <w:b/>
          <w:sz w:val="20"/>
          <w:szCs w:val="20"/>
        </w:rPr>
        <w:t xml:space="preserve">Obras Civiles: </w:t>
      </w:r>
      <w:r w:rsidR="007F3061" w:rsidRPr="007F3061">
        <w:rPr>
          <w:rFonts w:asciiTheme="minorHAnsi" w:hAnsiTheme="minorHAnsi"/>
          <w:b/>
          <w:sz w:val="20"/>
          <w:szCs w:val="20"/>
        </w:rPr>
        <w:t>Medidas de Remediación Ambiental Rehabilitación Caminos Rurales de Cinco (5) Tramos en la Mancomunidad CRA, Departamento de Santa Bárbara Éste proceso incluye los tramos siguientes: Caminos Concepción del Norte - Suyapa, Municipio de Concepción del Norte; Tramo El Amatillo – Cuchilla Alta – La Finca, Municipio de Concepción del Norte; tramo "Campo Alegre-La Bacadilla- Bella Vista-Piletas", del Municipio de San Marcos, San Antonio de Majada-Las Flores, Municipio de Petoa; Mezcalitos-San Antonio de Majada, Municipio de Petoa; Pav 20 – San Francisco – El Pinabete – El Carmen, Municipio de Trinidad; Departamento de Santa Bárbara. Código 105279</w:t>
      </w:r>
      <w:r w:rsidRPr="00F013DE">
        <w:rPr>
          <w:rFonts w:asciiTheme="minorHAnsi" w:hAnsiTheme="minorHAnsi"/>
          <w:sz w:val="20"/>
          <w:szCs w:val="20"/>
        </w:rPr>
        <w:t xml:space="preserve">, conforme los alcances y especificaciones técnicas establecidas en el </w:t>
      </w:r>
      <w:r w:rsidRPr="00F013DE">
        <w:rPr>
          <w:rFonts w:asciiTheme="minorHAnsi" w:hAnsiTheme="minorHAnsi"/>
          <w:b/>
          <w:sz w:val="20"/>
          <w:szCs w:val="20"/>
        </w:rPr>
        <w:t>Anexo I</w:t>
      </w:r>
      <w:r w:rsidRPr="00F013DE">
        <w:rPr>
          <w:rFonts w:asciiTheme="minorHAnsi" w:hAnsiTheme="minorHAnsi"/>
          <w:sz w:val="20"/>
          <w:szCs w:val="20"/>
        </w:rPr>
        <w:t>.</w:t>
      </w:r>
    </w:p>
    <w:p w:rsidR="001263FA" w:rsidRDefault="001263FA" w:rsidP="001263FA">
      <w:pPr>
        <w:jc w:val="both"/>
        <w:rPr>
          <w:rFonts w:asciiTheme="minorHAnsi" w:hAnsiTheme="minorHAnsi"/>
          <w:sz w:val="20"/>
          <w:szCs w:val="20"/>
        </w:rPr>
      </w:pPr>
    </w:p>
    <w:p w:rsidR="00E00EE1" w:rsidRPr="00F013DE" w:rsidRDefault="00E00EE1" w:rsidP="001263FA">
      <w:pPr>
        <w:jc w:val="both"/>
        <w:rPr>
          <w:rFonts w:asciiTheme="minorHAnsi" w:hAnsiTheme="minorHAnsi"/>
          <w:sz w:val="20"/>
          <w:szCs w:val="20"/>
        </w:rPr>
      </w:pPr>
    </w:p>
    <w:p w:rsidR="001263FA" w:rsidRPr="00F013DE" w:rsidRDefault="001263FA" w:rsidP="00507B1A">
      <w:pPr>
        <w:jc w:val="both"/>
        <w:rPr>
          <w:rFonts w:asciiTheme="minorHAnsi" w:hAnsiTheme="minorHAnsi"/>
          <w:sz w:val="20"/>
          <w:szCs w:val="20"/>
        </w:rPr>
      </w:pPr>
      <w:r w:rsidRPr="00F013DE">
        <w:rPr>
          <w:rFonts w:asciiTheme="minorHAnsi" w:hAnsiTheme="minorHAnsi"/>
          <w:sz w:val="20"/>
          <w:szCs w:val="20"/>
        </w:rPr>
        <w:t>1.2</w:t>
      </w:r>
      <w:r w:rsidRPr="00F013DE">
        <w:rPr>
          <w:rFonts w:asciiTheme="minorHAnsi" w:hAnsiTheme="minorHAnsi"/>
          <w:sz w:val="20"/>
          <w:szCs w:val="20"/>
        </w:rPr>
        <w:tab/>
      </w:r>
      <w:r w:rsidR="00E556FF" w:rsidRPr="00F013DE">
        <w:rPr>
          <w:rFonts w:asciiTheme="minorHAnsi" w:hAnsiTheme="minorHAnsi"/>
          <w:sz w:val="20"/>
          <w:szCs w:val="20"/>
          <w:lang w:val="pt-BR"/>
        </w:rPr>
        <w:t xml:space="preserve">La Mancomunidad </w:t>
      </w:r>
      <w:r w:rsidR="00517B89">
        <w:rPr>
          <w:rFonts w:asciiTheme="minorHAnsi" w:hAnsiTheme="minorHAnsi"/>
          <w:sz w:val="20"/>
          <w:szCs w:val="20"/>
          <w:lang w:val="pt-BR"/>
        </w:rPr>
        <w:t>CONSEJO REGIONAL AMBIENTAL (CRA)</w:t>
      </w:r>
      <w:r w:rsidRPr="00F013DE">
        <w:rPr>
          <w:rFonts w:asciiTheme="minorHAnsi" w:hAnsiTheme="minorHAnsi"/>
          <w:sz w:val="20"/>
          <w:szCs w:val="20"/>
        </w:rPr>
        <w:t>,</w:t>
      </w:r>
      <w:r w:rsidR="00E556FF" w:rsidRPr="00F013DE">
        <w:rPr>
          <w:rFonts w:asciiTheme="minorHAnsi" w:hAnsiTheme="minorHAnsi"/>
          <w:sz w:val="20"/>
          <w:szCs w:val="20"/>
        </w:rPr>
        <w:t xml:space="preserve"> en el marco del P</w:t>
      </w:r>
      <w:r w:rsidRPr="00F013DE">
        <w:rPr>
          <w:rFonts w:asciiTheme="minorHAnsi" w:hAnsiTheme="minorHAnsi"/>
          <w:sz w:val="20"/>
          <w:szCs w:val="20"/>
        </w:rPr>
        <w:t xml:space="preserve">royecto </w:t>
      </w:r>
      <w:r w:rsidR="00E556FF" w:rsidRPr="00F013DE">
        <w:rPr>
          <w:rFonts w:asciiTheme="minorHAnsi" w:hAnsiTheme="minorHAnsi"/>
          <w:sz w:val="20"/>
          <w:szCs w:val="20"/>
        </w:rPr>
        <w:t xml:space="preserve">de Infraestructura Rural (PIR), </w:t>
      </w:r>
      <w:r w:rsidRPr="00F013DE">
        <w:rPr>
          <w:rFonts w:asciiTheme="minorHAnsi" w:hAnsiTheme="minorHAnsi"/>
          <w:sz w:val="20"/>
          <w:szCs w:val="20"/>
        </w:rPr>
        <w:t xml:space="preserve">en adelante denominado el </w:t>
      </w:r>
      <w:r w:rsidRPr="00F013DE">
        <w:rPr>
          <w:rFonts w:asciiTheme="minorHAnsi" w:hAnsiTheme="minorHAnsi"/>
          <w:b/>
          <w:sz w:val="20"/>
          <w:szCs w:val="20"/>
        </w:rPr>
        <w:t>Contratante</w:t>
      </w:r>
      <w:r w:rsidRPr="00F013DE">
        <w:rPr>
          <w:rFonts w:asciiTheme="minorHAnsi" w:hAnsiTheme="minorHAnsi"/>
          <w:sz w:val="20"/>
          <w:szCs w:val="20"/>
        </w:rPr>
        <w:t xml:space="preserve">, invita a las Empresas/Sociedades </w:t>
      </w:r>
      <w:r w:rsidRPr="00F013DE">
        <w:rPr>
          <w:rFonts w:asciiTheme="minorHAnsi" w:hAnsiTheme="minorHAnsi"/>
          <w:sz w:val="20"/>
          <w:szCs w:val="20"/>
        </w:rPr>
        <w:lastRenderedPageBreak/>
        <w:t xml:space="preserve">legalmente constituidas, en adelante denominadas el </w:t>
      </w:r>
      <w:r w:rsidRPr="00F013DE">
        <w:rPr>
          <w:rFonts w:asciiTheme="minorHAnsi" w:hAnsiTheme="minorHAnsi"/>
          <w:b/>
          <w:sz w:val="20"/>
          <w:szCs w:val="20"/>
        </w:rPr>
        <w:t>Oferente</w:t>
      </w:r>
      <w:r w:rsidRPr="00F013DE">
        <w:rPr>
          <w:rFonts w:asciiTheme="minorHAnsi" w:hAnsiTheme="minorHAnsi"/>
          <w:sz w:val="20"/>
          <w:szCs w:val="20"/>
        </w:rPr>
        <w:t xml:space="preserve">, a presentar  ofertas para la ejecución de la (s) obra (s)/servicio (s), el contrato que resulte de este proceso se firmará bajo la modalidad de </w:t>
      </w:r>
      <w:r w:rsidRPr="00F013DE">
        <w:rPr>
          <w:rFonts w:asciiTheme="minorHAnsi" w:hAnsiTheme="minorHAnsi"/>
          <w:b/>
          <w:sz w:val="20"/>
          <w:szCs w:val="20"/>
        </w:rPr>
        <w:t>Precio Unitario Fijo</w:t>
      </w:r>
      <w:r w:rsidRPr="00F013DE">
        <w:rPr>
          <w:rFonts w:asciiTheme="minorHAnsi" w:hAnsiTheme="minorHAnsi"/>
          <w:sz w:val="20"/>
          <w:szCs w:val="20"/>
        </w:rPr>
        <w:t>, el mismo podrá ser por una cantidad total o por lote según sea el caso, este proceso se rige por las normas de Contrataciones con Créditos de la AIF</w:t>
      </w:r>
      <w:r w:rsidR="009F5D29" w:rsidRPr="00F013DE">
        <w:rPr>
          <w:rFonts w:asciiTheme="minorHAnsi" w:hAnsiTheme="minorHAnsi"/>
          <w:sz w:val="20"/>
          <w:szCs w:val="20"/>
        </w:rPr>
        <w:t xml:space="preserve">, </w:t>
      </w:r>
      <w:r w:rsidRPr="00F013DE">
        <w:rPr>
          <w:rFonts w:asciiTheme="minorHAnsi" w:hAnsiTheme="minorHAnsi"/>
          <w:sz w:val="20"/>
          <w:szCs w:val="20"/>
        </w:rPr>
        <w:t xml:space="preserve">en adelante denominado </w:t>
      </w:r>
      <w:r w:rsidRPr="00F013DE">
        <w:rPr>
          <w:rFonts w:asciiTheme="minorHAnsi" w:hAnsiTheme="minorHAnsi"/>
          <w:b/>
          <w:sz w:val="20"/>
          <w:szCs w:val="20"/>
        </w:rPr>
        <w:t>Comparación de Precios</w:t>
      </w:r>
      <w:r w:rsidRPr="00F013DE">
        <w:rPr>
          <w:rFonts w:asciiTheme="minorHAnsi" w:hAnsiTheme="minorHAnsi"/>
          <w:sz w:val="20"/>
          <w:szCs w:val="20"/>
        </w:rPr>
        <w:t>.</w:t>
      </w:r>
    </w:p>
    <w:p w:rsidR="001263FA" w:rsidRPr="00F013DE" w:rsidRDefault="001263FA" w:rsidP="00507B1A">
      <w:pPr>
        <w:jc w:val="both"/>
        <w:rPr>
          <w:rFonts w:asciiTheme="minorHAnsi" w:hAnsiTheme="minorHAnsi"/>
          <w:sz w:val="20"/>
          <w:szCs w:val="20"/>
        </w:rPr>
      </w:pPr>
    </w:p>
    <w:p w:rsidR="00052460" w:rsidRPr="002E0F33" w:rsidRDefault="00052460" w:rsidP="00507B1A">
      <w:pPr>
        <w:tabs>
          <w:tab w:val="left" w:pos="8511"/>
        </w:tabs>
        <w:jc w:val="both"/>
        <w:rPr>
          <w:rFonts w:asciiTheme="minorHAnsi" w:hAnsiTheme="minorHAnsi"/>
          <w:sz w:val="20"/>
          <w:szCs w:val="20"/>
        </w:rPr>
      </w:pPr>
      <w:r>
        <w:rPr>
          <w:rFonts w:asciiTheme="minorHAnsi" w:hAnsiTheme="minorHAnsi"/>
          <w:sz w:val="20"/>
          <w:szCs w:val="20"/>
        </w:rPr>
        <w:t xml:space="preserve">1.3 </w:t>
      </w:r>
      <w:r w:rsidR="001263FA" w:rsidRPr="00F013DE">
        <w:rPr>
          <w:rFonts w:asciiTheme="minorHAnsi" w:hAnsiTheme="minorHAnsi"/>
          <w:sz w:val="20"/>
          <w:szCs w:val="20"/>
        </w:rPr>
        <w:t>La oferta deberá ser presentada en un solo sobre cerrado a más tardar</w:t>
      </w:r>
      <w:r w:rsidR="000F1820">
        <w:rPr>
          <w:rFonts w:asciiTheme="minorHAnsi" w:hAnsiTheme="minorHAnsi"/>
          <w:sz w:val="20"/>
          <w:szCs w:val="20"/>
        </w:rPr>
        <w:t xml:space="preserve"> a</w:t>
      </w:r>
      <w:r w:rsidR="001263FA" w:rsidRPr="00052460">
        <w:rPr>
          <w:rFonts w:asciiTheme="minorHAnsi" w:hAnsiTheme="minorHAnsi"/>
          <w:b/>
          <w:sz w:val="20"/>
          <w:szCs w:val="20"/>
        </w:rPr>
        <w:t xml:space="preserve"> las </w:t>
      </w:r>
      <w:r w:rsidR="003B6E2B">
        <w:rPr>
          <w:rFonts w:asciiTheme="minorHAnsi" w:hAnsiTheme="minorHAnsi"/>
          <w:b/>
          <w:sz w:val="20"/>
          <w:szCs w:val="20"/>
        </w:rPr>
        <w:t>2:00 p.</w:t>
      </w:r>
      <w:r w:rsidRPr="00052460">
        <w:rPr>
          <w:rFonts w:asciiTheme="minorHAnsi" w:hAnsiTheme="minorHAnsi"/>
          <w:b/>
          <w:sz w:val="20"/>
          <w:szCs w:val="20"/>
        </w:rPr>
        <w:t>m</w:t>
      </w:r>
      <w:r w:rsidR="001263FA" w:rsidRPr="00052460">
        <w:rPr>
          <w:rFonts w:asciiTheme="minorHAnsi" w:hAnsiTheme="minorHAnsi"/>
          <w:b/>
          <w:sz w:val="20"/>
          <w:szCs w:val="20"/>
        </w:rPr>
        <w:t xml:space="preserve">, del día </w:t>
      </w:r>
      <w:r w:rsidR="007C1CE1">
        <w:rPr>
          <w:rFonts w:asciiTheme="minorHAnsi" w:hAnsiTheme="minorHAnsi"/>
          <w:b/>
          <w:sz w:val="20"/>
          <w:szCs w:val="20"/>
        </w:rPr>
        <w:t>Miercoles</w:t>
      </w:r>
      <w:r w:rsidR="00174CAF">
        <w:rPr>
          <w:rFonts w:asciiTheme="minorHAnsi" w:hAnsiTheme="minorHAnsi"/>
          <w:b/>
          <w:sz w:val="20"/>
          <w:szCs w:val="20"/>
        </w:rPr>
        <w:t xml:space="preserve"> </w:t>
      </w:r>
      <w:r w:rsidR="007C1CE1">
        <w:rPr>
          <w:rFonts w:asciiTheme="minorHAnsi" w:hAnsiTheme="minorHAnsi"/>
          <w:b/>
          <w:sz w:val="20"/>
          <w:szCs w:val="20"/>
        </w:rPr>
        <w:t>06</w:t>
      </w:r>
      <w:r w:rsidRPr="00052460">
        <w:rPr>
          <w:rFonts w:asciiTheme="minorHAnsi" w:hAnsiTheme="minorHAnsi"/>
          <w:b/>
          <w:sz w:val="20"/>
          <w:szCs w:val="20"/>
        </w:rPr>
        <w:t xml:space="preserve"> </w:t>
      </w:r>
      <w:r w:rsidR="001263FA" w:rsidRPr="00052460">
        <w:rPr>
          <w:rFonts w:asciiTheme="minorHAnsi" w:hAnsiTheme="minorHAnsi"/>
          <w:b/>
          <w:sz w:val="20"/>
          <w:szCs w:val="20"/>
        </w:rPr>
        <w:t xml:space="preserve">de </w:t>
      </w:r>
      <w:r w:rsidR="007C1CE1">
        <w:rPr>
          <w:rFonts w:asciiTheme="minorHAnsi" w:hAnsiTheme="minorHAnsi"/>
          <w:b/>
          <w:sz w:val="20"/>
          <w:szCs w:val="20"/>
        </w:rPr>
        <w:t>Mayo</w:t>
      </w:r>
      <w:r w:rsidRPr="00052460">
        <w:rPr>
          <w:rFonts w:asciiTheme="minorHAnsi" w:hAnsiTheme="minorHAnsi"/>
          <w:b/>
          <w:sz w:val="20"/>
          <w:szCs w:val="20"/>
        </w:rPr>
        <w:t xml:space="preserve"> del año </w:t>
      </w:r>
      <w:r w:rsidR="00C967CF">
        <w:rPr>
          <w:rFonts w:asciiTheme="minorHAnsi" w:hAnsiTheme="minorHAnsi"/>
          <w:b/>
          <w:sz w:val="20"/>
          <w:szCs w:val="20"/>
        </w:rPr>
        <w:t>2015</w:t>
      </w:r>
      <w:r w:rsidR="001263FA" w:rsidRPr="00F013DE">
        <w:rPr>
          <w:rFonts w:asciiTheme="minorHAnsi" w:hAnsiTheme="minorHAnsi"/>
          <w:sz w:val="20"/>
          <w:szCs w:val="20"/>
        </w:rPr>
        <w:t xml:space="preserve">, </w:t>
      </w:r>
      <w:r w:rsidR="00174CAF">
        <w:rPr>
          <w:rFonts w:asciiTheme="minorHAnsi" w:hAnsiTheme="minorHAnsi"/>
          <w:sz w:val="20"/>
          <w:szCs w:val="20"/>
        </w:rPr>
        <w:t>en la d</w:t>
      </w:r>
      <w:r w:rsidR="002E0F33" w:rsidRPr="002E0F33">
        <w:rPr>
          <w:rFonts w:asciiTheme="minorHAnsi" w:hAnsiTheme="minorHAnsi"/>
          <w:sz w:val="20"/>
          <w:szCs w:val="20"/>
        </w:rPr>
        <w:t xml:space="preserve">irección </w:t>
      </w:r>
      <w:r w:rsidR="002E0F33" w:rsidRPr="002E0F33">
        <w:rPr>
          <w:rFonts w:asciiTheme="minorHAnsi" w:hAnsiTheme="minorHAnsi"/>
          <w:iCs/>
          <w:sz w:val="20"/>
          <w:szCs w:val="20"/>
          <w:lang w:val="pt-BR"/>
        </w:rPr>
        <w:t>Barrio El Centro media cuadra abajo de Lós  Juzgado de Paz</w:t>
      </w:r>
      <w:r w:rsidR="002E0F33" w:rsidRPr="002E0F33">
        <w:rPr>
          <w:rFonts w:asciiTheme="minorHAnsi" w:hAnsiTheme="minorHAnsi"/>
          <w:iCs/>
          <w:sz w:val="20"/>
          <w:szCs w:val="20"/>
          <w:lang w:val="es-HN"/>
        </w:rPr>
        <w:t>, Municipio</w:t>
      </w:r>
      <w:r w:rsidR="002E0F33" w:rsidRPr="002E0F33">
        <w:rPr>
          <w:rFonts w:asciiTheme="minorHAnsi" w:hAnsiTheme="minorHAnsi"/>
          <w:iCs/>
          <w:sz w:val="20"/>
          <w:szCs w:val="20"/>
          <w:lang w:val="pt-BR"/>
        </w:rPr>
        <w:t xml:space="preserve"> de Trinidad, Departamento de Santa Bárbara,  Telefonos (504 ) 2657-1175 /1004 Fijo (504) 26086118 E-mail: </w:t>
      </w:r>
      <w:hyperlink r:id="rId11" w:history="1">
        <w:r w:rsidR="002E0F33" w:rsidRPr="002E0F33">
          <w:rPr>
            <w:rStyle w:val="Hipervnculo"/>
            <w:rFonts w:asciiTheme="minorHAnsi" w:hAnsiTheme="minorHAnsi"/>
            <w:iCs/>
            <w:sz w:val="20"/>
            <w:szCs w:val="20"/>
            <w:lang w:val="pt-BR"/>
          </w:rPr>
          <w:t>consejoregionalambiental2000@yahoo.com</w:t>
        </w:r>
      </w:hyperlink>
      <w:r w:rsidR="002E0F33" w:rsidRPr="002E0F33">
        <w:rPr>
          <w:rFonts w:asciiTheme="minorHAnsi" w:hAnsiTheme="minorHAnsi"/>
          <w:iCs/>
          <w:sz w:val="20"/>
          <w:szCs w:val="20"/>
          <w:lang w:val="pt-BR"/>
        </w:rPr>
        <w:t xml:space="preserve"> </w:t>
      </w:r>
      <w:r w:rsidR="00174CAF">
        <w:rPr>
          <w:rFonts w:asciiTheme="minorHAnsi" w:hAnsiTheme="minorHAnsi"/>
          <w:iCs/>
          <w:sz w:val="20"/>
          <w:szCs w:val="20"/>
          <w:lang w:val="pt-BR"/>
        </w:rPr>
        <w:t>.</w:t>
      </w:r>
      <w:r w:rsidR="000F1820" w:rsidRPr="002E0F33">
        <w:rPr>
          <w:rFonts w:asciiTheme="minorHAnsi" w:hAnsiTheme="minorHAnsi"/>
          <w:sz w:val="20"/>
          <w:szCs w:val="20"/>
        </w:rPr>
        <w:t xml:space="preserve"> </w:t>
      </w:r>
    </w:p>
    <w:p w:rsidR="001263FA" w:rsidRPr="00F013DE" w:rsidRDefault="001263FA" w:rsidP="00507B1A">
      <w:pPr>
        <w:jc w:val="both"/>
        <w:rPr>
          <w:rFonts w:asciiTheme="minorHAnsi" w:hAnsiTheme="minorHAnsi"/>
          <w:color w:val="FF0000"/>
          <w:sz w:val="20"/>
          <w:szCs w:val="20"/>
        </w:rPr>
      </w:pPr>
    </w:p>
    <w:p w:rsidR="001263FA" w:rsidRPr="00F013DE" w:rsidRDefault="001263FA" w:rsidP="00507B1A">
      <w:pPr>
        <w:jc w:val="both"/>
        <w:rPr>
          <w:rFonts w:asciiTheme="minorHAnsi" w:hAnsiTheme="minorHAnsi"/>
          <w:sz w:val="20"/>
          <w:szCs w:val="20"/>
        </w:rPr>
      </w:pPr>
      <w:r w:rsidRPr="00F013DE">
        <w:rPr>
          <w:rFonts w:asciiTheme="minorHAnsi" w:hAnsiTheme="minorHAnsi"/>
          <w:sz w:val="20"/>
          <w:szCs w:val="20"/>
        </w:rPr>
        <w:t>1.4</w:t>
      </w:r>
      <w:r w:rsidRPr="00F013DE">
        <w:rPr>
          <w:rFonts w:asciiTheme="minorHAnsi" w:hAnsiTheme="minorHAnsi"/>
          <w:sz w:val="20"/>
          <w:szCs w:val="20"/>
        </w:rPr>
        <w:tab/>
        <w:t xml:space="preserve">Si el Contratista envía su oferta por Correos de Honduras o en mano, deberá hacerlo en un </w:t>
      </w:r>
      <w:r w:rsidRPr="00F013DE">
        <w:rPr>
          <w:rFonts w:asciiTheme="minorHAnsi" w:hAnsiTheme="minorHAnsi"/>
          <w:b/>
          <w:sz w:val="20"/>
          <w:szCs w:val="20"/>
        </w:rPr>
        <w:t>solo sobre</w:t>
      </w:r>
      <w:r w:rsidRPr="00F013DE">
        <w:rPr>
          <w:rFonts w:asciiTheme="minorHAnsi" w:hAnsiTheme="minorHAnsi"/>
          <w:sz w:val="20"/>
          <w:szCs w:val="20"/>
        </w:rPr>
        <w:t xml:space="preserve">, debidamente cerrado y con la siguiente descripción: </w:t>
      </w:r>
    </w:p>
    <w:p w:rsidR="001263FA" w:rsidRDefault="001263FA" w:rsidP="00507B1A">
      <w:pPr>
        <w:pStyle w:val="Sangradetextonormal"/>
        <w:rPr>
          <w:rFonts w:asciiTheme="minorHAnsi" w:hAnsiTheme="minorHAnsi"/>
        </w:rPr>
      </w:pPr>
    </w:p>
    <w:p w:rsidR="001263FA" w:rsidRPr="00F013DE" w:rsidRDefault="00E556FF" w:rsidP="00507B1A">
      <w:pPr>
        <w:jc w:val="both"/>
        <w:rPr>
          <w:rFonts w:asciiTheme="minorHAnsi" w:hAnsiTheme="minorHAnsi"/>
          <w:sz w:val="20"/>
          <w:szCs w:val="20"/>
        </w:rPr>
      </w:pPr>
      <w:r w:rsidRPr="00F013DE">
        <w:rPr>
          <w:rFonts w:asciiTheme="minorHAnsi" w:hAnsiTheme="minorHAnsi"/>
          <w:sz w:val="20"/>
          <w:szCs w:val="20"/>
        </w:rPr>
        <w:t xml:space="preserve">Mancomunidad </w:t>
      </w:r>
      <w:r w:rsidR="00517B89">
        <w:rPr>
          <w:rFonts w:asciiTheme="minorHAnsi" w:hAnsiTheme="minorHAnsi"/>
          <w:sz w:val="20"/>
          <w:szCs w:val="20"/>
        </w:rPr>
        <w:t>Consejo Regional Ambiental (CRA)</w:t>
      </w:r>
      <w:r w:rsidR="001263FA" w:rsidRPr="00F013DE">
        <w:rPr>
          <w:rFonts w:asciiTheme="minorHAnsi" w:hAnsiTheme="minorHAnsi"/>
          <w:sz w:val="20"/>
          <w:szCs w:val="20"/>
        </w:rPr>
        <w:t>;</w:t>
      </w:r>
    </w:p>
    <w:p w:rsidR="00052460" w:rsidRDefault="001263FA" w:rsidP="00507B1A">
      <w:pPr>
        <w:tabs>
          <w:tab w:val="left" w:pos="8511"/>
        </w:tabs>
        <w:jc w:val="both"/>
        <w:rPr>
          <w:rFonts w:asciiTheme="minorHAnsi" w:hAnsiTheme="minorHAnsi"/>
          <w:b/>
          <w:sz w:val="20"/>
          <w:szCs w:val="20"/>
        </w:rPr>
      </w:pPr>
      <w:r w:rsidRPr="00F013DE">
        <w:rPr>
          <w:rFonts w:asciiTheme="minorHAnsi" w:hAnsiTheme="minorHAnsi"/>
          <w:sz w:val="20"/>
          <w:szCs w:val="20"/>
        </w:rPr>
        <w:t>Dirección</w:t>
      </w:r>
      <w:r w:rsidR="00E556FF" w:rsidRPr="00F013DE">
        <w:rPr>
          <w:rFonts w:asciiTheme="minorHAnsi" w:hAnsiTheme="minorHAnsi"/>
          <w:sz w:val="20"/>
          <w:szCs w:val="20"/>
        </w:rPr>
        <w:t xml:space="preserve">: </w:t>
      </w:r>
      <w:r w:rsidR="00F56985" w:rsidRPr="00F56985">
        <w:rPr>
          <w:rFonts w:asciiTheme="minorHAnsi" w:hAnsiTheme="minorHAnsi"/>
          <w:b/>
          <w:iCs/>
          <w:sz w:val="20"/>
          <w:szCs w:val="20"/>
          <w:lang w:val="pt-BR"/>
        </w:rPr>
        <w:t>Barrio El Centro media cuadra abajo de Lós  Juzgado de Paz</w:t>
      </w:r>
      <w:r w:rsidR="00F56985" w:rsidRPr="00F56985">
        <w:rPr>
          <w:rFonts w:asciiTheme="minorHAnsi" w:hAnsiTheme="minorHAnsi"/>
          <w:b/>
          <w:iCs/>
          <w:sz w:val="20"/>
          <w:szCs w:val="20"/>
          <w:lang w:val="es-HN"/>
        </w:rPr>
        <w:t>, Municipio</w:t>
      </w:r>
      <w:r w:rsidR="00F56985" w:rsidRPr="00F56985">
        <w:rPr>
          <w:rFonts w:asciiTheme="minorHAnsi" w:hAnsiTheme="minorHAnsi"/>
          <w:b/>
          <w:iCs/>
          <w:sz w:val="20"/>
          <w:szCs w:val="20"/>
          <w:lang w:val="pt-BR"/>
        </w:rPr>
        <w:t xml:space="preserve"> de Trinidad, Departamento de Santa Bárbara</w:t>
      </w:r>
      <w:r w:rsidR="00F56985" w:rsidRPr="00F56985">
        <w:rPr>
          <w:rFonts w:asciiTheme="minorHAnsi" w:hAnsiTheme="minorHAnsi"/>
          <w:b/>
          <w:sz w:val="20"/>
          <w:szCs w:val="20"/>
        </w:rPr>
        <w:t>.</w:t>
      </w:r>
    </w:p>
    <w:p w:rsidR="00776709" w:rsidRPr="00F56985" w:rsidRDefault="00776709" w:rsidP="00507B1A">
      <w:pPr>
        <w:tabs>
          <w:tab w:val="left" w:pos="8511"/>
        </w:tabs>
        <w:jc w:val="both"/>
        <w:rPr>
          <w:rFonts w:asciiTheme="minorHAnsi" w:hAnsiTheme="minorHAnsi"/>
          <w:b/>
          <w:sz w:val="20"/>
          <w:szCs w:val="20"/>
        </w:rPr>
      </w:pPr>
    </w:p>
    <w:p w:rsidR="00E556FF" w:rsidRPr="00F013DE" w:rsidRDefault="001263FA" w:rsidP="00507B1A">
      <w:pPr>
        <w:jc w:val="both"/>
        <w:rPr>
          <w:rFonts w:asciiTheme="minorHAnsi" w:hAnsiTheme="minorHAnsi"/>
          <w:sz w:val="20"/>
          <w:szCs w:val="20"/>
        </w:rPr>
      </w:pPr>
      <w:r w:rsidRPr="00776709">
        <w:rPr>
          <w:rFonts w:asciiTheme="minorHAnsi" w:hAnsiTheme="minorHAnsi"/>
          <w:b/>
          <w:sz w:val="20"/>
          <w:szCs w:val="20"/>
        </w:rPr>
        <w:t>Proyecto:</w:t>
      </w:r>
      <w:r w:rsidRPr="00F013DE">
        <w:rPr>
          <w:rFonts w:asciiTheme="minorHAnsi" w:hAnsiTheme="minorHAnsi"/>
          <w:sz w:val="20"/>
          <w:szCs w:val="20"/>
        </w:rPr>
        <w:t xml:space="preserve"> </w:t>
      </w:r>
      <w:r w:rsidR="00E556FF" w:rsidRPr="00F013DE">
        <w:rPr>
          <w:rFonts w:asciiTheme="minorHAnsi" w:hAnsiTheme="minorHAnsi"/>
          <w:sz w:val="20"/>
          <w:szCs w:val="20"/>
        </w:rPr>
        <w:t>Proyecto de Infraestructura Rural (PIR)</w:t>
      </w:r>
    </w:p>
    <w:p w:rsidR="001263FA" w:rsidRPr="004A7B05" w:rsidRDefault="00E556FF" w:rsidP="00507B1A">
      <w:pPr>
        <w:jc w:val="both"/>
        <w:rPr>
          <w:rFonts w:asciiTheme="minorHAnsi" w:hAnsiTheme="minorHAnsi"/>
          <w:b/>
          <w:sz w:val="20"/>
          <w:szCs w:val="20"/>
        </w:rPr>
      </w:pPr>
      <w:r w:rsidRPr="00776709">
        <w:rPr>
          <w:rFonts w:asciiTheme="minorHAnsi" w:hAnsiTheme="minorHAnsi"/>
          <w:b/>
          <w:sz w:val="20"/>
          <w:szCs w:val="20"/>
        </w:rPr>
        <w:t>N</w:t>
      </w:r>
      <w:r w:rsidR="001263FA" w:rsidRPr="00776709">
        <w:rPr>
          <w:rFonts w:asciiTheme="minorHAnsi" w:hAnsiTheme="minorHAnsi"/>
          <w:b/>
          <w:sz w:val="20"/>
          <w:szCs w:val="20"/>
        </w:rPr>
        <w:t>ombre del proceso</w:t>
      </w:r>
      <w:r w:rsidR="001263FA" w:rsidRPr="00F013DE">
        <w:rPr>
          <w:rFonts w:asciiTheme="minorHAnsi" w:hAnsiTheme="minorHAnsi"/>
          <w:sz w:val="20"/>
          <w:szCs w:val="20"/>
        </w:rPr>
        <w:t xml:space="preserve">: </w:t>
      </w:r>
      <w:r w:rsidR="007F3061" w:rsidRPr="007F3061">
        <w:rPr>
          <w:rFonts w:asciiTheme="minorHAnsi" w:hAnsiTheme="minorHAnsi"/>
          <w:b/>
          <w:sz w:val="20"/>
          <w:szCs w:val="20"/>
        </w:rPr>
        <w:t>Medidas de Remediación Ambiental Rehabilitación Caminos Rurales de Cinco (5) Tramos en la Mancomunidad CRA, Departamento de Santa Bárbara Éste proceso incluye los tramos siguientes: Caminos Concepción del Norte - Suyapa, Municipio de Concepción del Norte; Tramo El Amatillo – Cuchilla Alta – La Finca, Municipio de Concepción del Norte; tramo "Campo Alegre-La Bacadilla- Bella Vista-Piletas", del Municipio de San Marcos, San Antonio de Majada-Las Flores, Municipio de Petoa; Mezcalitos-San Antonio de Majada, Municipio de Petoa; Pav 20 – San Francisco – El Pinabete – El Carmen, Municipio de Trinidad; Departamento de Santa Bárbara. Código 105279</w:t>
      </w:r>
    </w:p>
    <w:p w:rsidR="00B326D3" w:rsidRDefault="00B326D3" w:rsidP="00507B1A">
      <w:pPr>
        <w:jc w:val="both"/>
        <w:rPr>
          <w:rFonts w:asciiTheme="minorHAnsi" w:hAnsiTheme="minorHAnsi"/>
          <w:sz w:val="20"/>
          <w:szCs w:val="20"/>
        </w:rPr>
      </w:pPr>
    </w:p>
    <w:p w:rsidR="001263FA" w:rsidRDefault="001263FA" w:rsidP="002E0F33">
      <w:pPr>
        <w:jc w:val="both"/>
        <w:rPr>
          <w:rFonts w:asciiTheme="minorHAnsi" w:hAnsiTheme="minorHAnsi"/>
          <w:b/>
        </w:rPr>
      </w:pPr>
      <w:r w:rsidRPr="00F013DE">
        <w:rPr>
          <w:rFonts w:asciiTheme="minorHAnsi" w:hAnsiTheme="minorHAnsi"/>
          <w:sz w:val="20"/>
          <w:szCs w:val="20"/>
        </w:rPr>
        <w:t>Comparación de Precios Nº</w:t>
      </w:r>
      <w:r w:rsidR="002E0F33">
        <w:rPr>
          <w:rFonts w:asciiTheme="minorHAnsi" w:hAnsiTheme="minorHAnsi"/>
          <w:sz w:val="20"/>
          <w:szCs w:val="20"/>
        </w:rPr>
        <w:t xml:space="preserve">: </w:t>
      </w:r>
      <w:r w:rsidR="002E0F33">
        <w:rPr>
          <w:rFonts w:asciiTheme="minorHAnsi" w:hAnsiTheme="minorHAnsi"/>
          <w:b/>
        </w:rPr>
        <w:t>CP-CRA-01-2015</w:t>
      </w:r>
    </w:p>
    <w:p w:rsidR="00756571" w:rsidRPr="00F013DE" w:rsidRDefault="00756571" w:rsidP="002E0F33">
      <w:pPr>
        <w:jc w:val="both"/>
        <w:rPr>
          <w:rFonts w:asciiTheme="minorHAnsi" w:hAnsiTheme="minorHAnsi"/>
        </w:rPr>
      </w:pPr>
    </w:p>
    <w:p w:rsidR="001263FA" w:rsidRPr="00F013DE" w:rsidRDefault="001263FA" w:rsidP="00507B1A">
      <w:pPr>
        <w:jc w:val="both"/>
        <w:rPr>
          <w:rFonts w:asciiTheme="minorHAnsi" w:hAnsiTheme="minorHAnsi"/>
          <w:sz w:val="20"/>
          <w:szCs w:val="20"/>
        </w:rPr>
      </w:pPr>
      <w:r w:rsidRPr="00F013DE">
        <w:rPr>
          <w:rFonts w:asciiTheme="minorHAnsi" w:hAnsiTheme="minorHAnsi"/>
          <w:sz w:val="20"/>
          <w:szCs w:val="20"/>
        </w:rPr>
        <w:t>1.5</w:t>
      </w:r>
      <w:r w:rsidRPr="00F013DE">
        <w:rPr>
          <w:rFonts w:asciiTheme="minorHAnsi" w:hAnsiTheme="minorHAnsi"/>
          <w:sz w:val="20"/>
          <w:szCs w:val="20"/>
        </w:rPr>
        <w:tab/>
        <w:t xml:space="preserve">Este documento de </w:t>
      </w:r>
      <w:r w:rsidRPr="00F013DE">
        <w:rPr>
          <w:rFonts w:asciiTheme="minorHAnsi" w:hAnsiTheme="minorHAnsi"/>
          <w:b/>
          <w:color w:val="000000"/>
          <w:sz w:val="20"/>
          <w:szCs w:val="20"/>
        </w:rPr>
        <w:t>Comparación de Precios</w:t>
      </w:r>
      <w:r w:rsidRPr="00F013DE">
        <w:rPr>
          <w:rFonts w:asciiTheme="minorHAnsi" w:hAnsiTheme="minorHAnsi"/>
          <w:sz w:val="20"/>
          <w:szCs w:val="20"/>
        </w:rPr>
        <w:t xml:space="preserve"> incluye: Proyecto(s) Básico(s) Detallado(s), Diseño Técnico, Anexos I y II, el borrador del Contrato (Modelo “J”) y los Modelos de “A” a  “</w:t>
      </w:r>
      <w:r w:rsidR="00CB0EEF">
        <w:rPr>
          <w:rFonts w:asciiTheme="minorHAnsi" w:hAnsiTheme="minorHAnsi"/>
          <w:sz w:val="20"/>
          <w:szCs w:val="20"/>
        </w:rPr>
        <w:t>I</w:t>
      </w:r>
      <w:r w:rsidRPr="00F013DE">
        <w:rPr>
          <w:rFonts w:asciiTheme="minorHAnsi" w:hAnsiTheme="minorHAnsi"/>
          <w:sz w:val="20"/>
          <w:szCs w:val="20"/>
        </w:rPr>
        <w:t xml:space="preserve">”. </w:t>
      </w:r>
    </w:p>
    <w:p w:rsidR="001263FA" w:rsidRPr="00F013DE" w:rsidRDefault="001263FA" w:rsidP="00507B1A">
      <w:pPr>
        <w:jc w:val="both"/>
        <w:rPr>
          <w:rFonts w:asciiTheme="minorHAnsi" w:hAnsiTheme="minorHAnsi"/>
          <w:sz w:val="20"/>
          <w:szCs w:val="20"/>
        </w:rPr>
      </w:pPr>
    </w:p>
    <w:p w:rsidR="001263FA" w:rsidRPr="00F013DE" w:rsidRDefault="001263FA" w:rsidP="001263FA">
      <w:pPr>
        <w:jc w:val="both"/>
        <w:rPr>
          <w:rFonts w:asciiTheme="minorHAnsi" w:hAnsiTheme="minorHAnsi"/>
          <w:b/>
          <w:sz w:val="20"/>
          <w:szCs w:val="20"/>
        </w:rPr>
      </w:pPr>
      <w:r w:rsidRPr="00F013DE">
        <w:rPr>
          <w:rFonts w:asciiTheme="minorHAnsi" w:hAnsiTheme="minorHAnsi"/>
          <w:b/>
          <w:sz w:val="20"/>
          <w:szCs w:val="20"/>
        </w:rPr>
        <w:t>2.</w:t>
      </w:r>
      <w:r w:rsidRPr="00F013DE">
        <w:rPr>
          <w:rFonts w:asciiTheme="minorHAnsi" w:hAnsiTheme="minorHAnsi"/>
          <w:b/>
          <w:sz w:val="20"/>
          <w:szCs w:val="20"/>
        </w:rPr>
        <w:tab/>
        <w:t>FRAUDE Y CORRUPCION</w:t>
      </w:r>
    </w:p>
    <w:p w:rsidR="001263FA" w:rsidRPr="00F013DE" w:rsidRDefault="001263FA" w:rsidP="001263FA">
      <w:pPr>
        <w:jc w:val="both"/>
        <w:rPr>
          <w:rFonts w:asciiTheme="minorHAnsi" w:hAnsiTheme="minorHAnsi" w:cs="Arial"/>
          <w:b/>
          <w:sz w:val="20"/>
          <w:szCs w:val="20"/>
        </w:rPr>
      </w:pPr>
    </w:p>
    <w:p w:rsidR="00864B8A" w:rsidRPr="00F013DE" w:rsidRDefault="00864B8A" w:rsidP="00864B8A">
      <w:pPr>
        <w:spacing w:after="200"/>
        <w:jc w:val="both"/>
        <w:rPr>
          <w:rFonts w:asciiTheme="minorHAnsi" w:hAnsiTheme="minorHAnsi" w:cs="Arial"/>
          <w:sz w:val="20"/>
          <w:szCs w:val="20"/>
          <w:lang w:val="es-CO"/>
        </w:rPr>
      </w:pPr>
      <w:r w:rsidRPr="00F013DE">
        <w:rPr>
          <w:rFonts w:asciiTheme="minorHAnsi" w:hAnsiTheme="minorHAnsi" w:cs="Arial"/>
          <w:sz w:val="20"/>
          <w:szCs w:val="20"/>
          <w:lang w:val="es-CO"/>
        </w:rPr>
        <w:t>2.1</w:t>
      </w:r>
      <w:r w:rsidRPr="00F013DE">
        <w:rPr>
          <w:rFonts w:asciiTheme="minorHAnsi" w:hAnsiTheme="minorHAnsi" w:cs="Arial"/>
          <w:sz w:val="20"/>
          <w:szCs w:val="20"/>
          <w:lang w:val="es-CO"/>
        </w:rPr>
        <w:tab/>
        <w:t>El Banco exige que todos los Prestatarios (incluidos los beneficiarios de préstamos concedidos por el Banco), así como los Licitantes, proveedores, contratistas y sus agentes (hayan sido declarados o no), el personal, los subcontratistas, proveedores de servicios o proveedores de insumos que participen en proyectos financiados por el Banco, observen las más estrictas normas de ética durante el proceso de licitación y de ejecución de dichos contratos</w:t>
      </w:r>
      <w:r w:rsidRPr="00F013DE">
        <w:rPr>
          <w:rStyle w:val="Refdenotaalpie"/>
          <w:rFonts w:asciiTheme="minorHAnsi" w:hAnsiTheme="minorHAnsi" w:cs="Arial"/>
          <w:sz w:val="20"/>
          <w:szCs w:val="20"/>
          <w:lang w:val="es-CO"/>
        </w:rPr>
        <w:footnoteReference w:id="1"/>
      </w:r>
      <w:r w:rsidRPr="00F013DE">
        <w:rPr>
          <w:rFonts w:asciiTheme="minorHAnsi" w:hAnsiTheme="minorHAnsi" w:cs="Arial"/>
          <w:sz w:val="20"/>
          <w:szCs w:val="20"/>
          <w:lang w:val="es-CO"/>
        </w:rPr>
        <w:t>. Para dar cumplimiento a esta política, el Banco:</w:t>
      </w:r>
    </w:p>
    <w:p w:rsidR="00864B8A" w:rsidRPr="00F013DE" w:rsidRDefault="00864B8A" w:rsidP="00864B8A">
      <w:pPr>
        <w:pStyle w:val="Normali"/>
        <w:keepLines w:val="0"/>
        <w:tabs>
          <w:tab w:val="clear" w:pos="1843"/>
        </w:tabs>
        <w:spacing w:after="200"/>
        <w:ind w:left="1152" w:hanging="576"/>
        <w:rPr>
          <w:rFonts w:asciiTheme="minorHAnsi" w:hAnsiTheme="minorHAnsi" w:cs="Arial"/>
          <w:sz w:val="20"/>
          <w:lang w:val="es-CO" w:eastAsia="en-US"/>
        </w:rPr>
      </w:pPr>
      <w:r w:rsidRPr="00F013DE">
        <w:rPr>
          <w:rFonts w:asciiTheme="minorHAnsi" w:hAnsiTheme="minorHAnsi" w:cs="Arial"/>
          <w:sz w:val="20"/>
          <w:lang w:val="es-CO" w:eastAsia="en-US"/>
        </w:rPr>
        <w:t>(a)</w:t>
      </w:r>
      <w:r w:rsidRPr="00F013DE">
        <w:rPr>
          <w:rFonts w:asciiTheme="minorHAnsi" w:hAnsiTheme="minorHAnsi" w:cs="Arial"/>
          <w:sz w:val="20"/>
          <w:lang w:val="es-CO" w:eastAsia="en-US"/>
        </w:rPr>
        <w:tab/>
        <w:t xml:space="preserve">define, para efectos de esta disposición, las siguientes expresiones: </w:t>
      </w:r>
    </w:p>
    <w:p w:rsidR="00864B8A" w:rsidRPr="00F013DE" w:rsidRDefault="00864B8A" w:rsidP="00DA0090">
      <w:pPr>
        <w:numPr>
          <w:ilvl w:val="0"/>
          <w:numId w:val="26"/>
        </w:numPr>
        <w:tabs>
          <w:tab w:val="clear" w:pos="792"/>
          <w:tab w:val="num" w:pos="1440"/>
        </w:tabs>
        <w:spacing w:after="200"/>
        <w:ind w:left="1512" w:hanging="540"/>
        <w:jc w:val="both"/>
        <w:rPr>
          <w:rFonts w:asciiTheme="minorHAnsi" w:hAnsiTheme="minorHAnsi" w:cs="Arial"/>
          <w:sz w:val="20"/>
          <w:szCs w:val="20"/>
          <w:lang w:val="es-CO"/>
        </w:rPr>
      </w:pPr>
      <w:r w:rsidRPr="00F013DE">
        <w:rPr>
          <w:rFonts w:asciiTheme="minorHAnsi" w:hAnsiTheme="minorHAnsi" w:cs="Arial"/>
          <w:sz w:val="20"/>
          <w:szCs w:val="20"/>
          <w:lang w:val="es-CO"/>
        </w:rPr>
        <w:t>“práctica corrupta” significa el ofrecimiento, suministro, aceptación o solicitud, directa o indirectamente, de cualquier cosa de valor con el fin de influir impropiamente en la actuación de otra persona</w:t>
      </w:r>
      <w:r w:rsidRPr="00F013DE">
        <w:rPr>
          <w:rStyle w:val="Refdenotaalpie"/>
          <w:rFonts w:asciiTheme="minorHAnsi" w:hAnsiTheme="minorHAnsi" w:cs="Arial"/>
          <w:sz w:val="20"/>
          <w:szCs w:val="20"/>
          <w:lang w:val="es-CO"/>
        </w:rPr>
        <w:footnoteReference w:id="2"/>
      </w:r>
      <w:r w:rsidRPr="00F013DE">
        <w:rPr>
          <w:rFonts w:asciiTheme="minorHAnsi" w:hAnsiTheme="minorHAnsi" w:cs="Arial"/>
          <w:sz w:val="20"/>
          <w:szCs w:val="20"/>
          <w:lang w:val="es-CO"/>
        </w:rPr>
        <w:t>;</w:t>
      </w:r>
    </w:p>
    <w:p w:rsidR="00864B8A" w:rsidRPr="00F013DE" w:rsidRDefault="00864B8A" w:rsidP="00DA0090">
      <w:pPr>
        <w:numPr>
          <w:ilvl w:val="0"/>
          <w:numId w:val="26"/>
        </w:numPr>
        <w:tabs>
          <w:tab w:val="clear" w:pos="792"/>
          <w:tab w:val="num" w:pos="1440"/>
        </w:tabs>
        <w:spacing w:after="200"/>
        <w:ind w:left="1512" w:hanging="540"/>
        <w:jc w:val="both"/>
        <w:rPr>
          <w:rFonts w:asciiTheme="minorHAnsi" w:hAnsiTheme="minorHAnsi" w:cs="Arial"/>
          <w:sz w:val="20"/>
          <w:szCs w:val="20"/>
          <w:lang w:val="es-CO"/>
        </w:rPr>
      </w:pPr>
      <w:r w:rsidRPr="00F013DE">
        <w:rPr>
          <w:rFonts w:asciiTheme="minorHAnsi" w:hAnsiTheme="minorHAnsi" w:cs="Arial"/>
          <w:sz w:val="20"/>
          <w:szCs w:val="20"/>
          <w:lang w:val="es-CO"/>
        </w:rPr>
        <w:t xml:space="preserve"> “práctica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w:t>
      </w:r>
      <w:r w:rsidRPr="00F013DE">
        <w:rPr>
          <w:rStyle w:val="Refdenotaalpie"/>
          <w:rFonts w:asciiTheme="minorHAnsi" w:hAnsiTheme="minorHAnsi" w:cs="Arial"/>
          <w:sz w:val="20"/>
          <w:szCs w:val="20"/>
          <w:lang w:val="es-CO"/>
        </w:rPr>
        <w:footnoteReference w:id="3"/>
      </w:r>
      <w:r w:rsidRPr="00F013DE">
        <w:rPr>
          <w:rFonts w:asciiTheme="minorHAnsi" w:hAnsiTheme="minorHAnsi" w:cs="Arial"/>
          <w:sz w:val="20"/>
          <w:szCs w:val="20"/>
          <w:lang w:val="es-CO"/>
        </w:rPr>
        <w:t>;</w:t>
      </w:r>
    </w:p>
    <w:p w:rsidR="00864B8A" w:rsidRPr="00F013DE" w:rsidRDefault="00864B8A" w:rsidP="00DA0090">
      <w:pPr>
        <w:numPr>
          <w:ilvl w:val="0"/>
          <w:numId w:val="26"/>
        </w:numPr>
        <w:tabs>
          <w:tab w:val="clear" w:pos="792"/>
          <w:tab w:val="num" w:pos="1440"/>
        </w:tabs>
        <w:spacing w:after="200"/>
        <w:ind w:left="1512" w:hanging="540"/>
        <w:jc w:val="both"/>
        <w:rPr>
          <w:rFonts w:asciiTheme="minorHAnsi" w:hAnsiTheme="minorHAnsi" w:cs="Arial"/>
          <w:sz w:val="20"/>
          <w:szCs w:val="20"/>
          <w:lang w:val="es-CO"/>
        </w:rPr>
      </w:pPr>
      <w:r w:rsidRPr="00F013DE">
        <w:rPr>
          <w:rFonts w:asciiTheme="minorHAnsi" w:hAnsiTheme="minorHAnsi" w:cs="Arial"/>
          <w:sz w:val="20"/>
          <w:szCs w:val="20"/>
          <w:lang w:val="es-CO"/>
        </w:rPr>
        <w:lastRenderedPageBreak/>
        <w:t>“práctica de colusión” significa un arreglo de dos o más personas</w:t>
      </w:r>
      <w:r w:rsidRPr="00F013DE">
        <w:rPr>
          <w:rStyle w:val="Refdenotaalpie"/>
          <w:rFonts w:asciiTheme="minorHAnsi" w:hAnsiTheme="minorHAnsi" w:cs="Arial"/>
          <w:sz w:val="20"/>
          <w:szCs w:val="20"/>
          <w:lang w:val="es-CO"/>
        </w:rPr>
        <w:footnoteReference w:id="4"/>
      </w:r>
      <w:r w:rsidRPr="00F013DE">
        <w:rPr>
          <w:rFonts w:asciiTheme="minorHAnsi" w:hAnsiTheme="minorHAnsi" w:cs="Arial"/>
          <w:sz w:val="20"/>
          <w:szCs w:val="20"/>
          <w:lang w:val="es-CO"/>
        </w:rPr>
        <w:t xml:space="preserve"> diseñado para lograr un propósito impropio, incluyendo influenciar impropiamente las acciones de otra persona;</w:t>
      </w:r>
    </w:p>
    <w:p w:rsidR="00864B8A" w:rsidRPr="00F013DE" w:rsidRDefault="00864B8A" w:rsidP="00DA0090">
      <w:pPr>
        <w:numPr>
          <w:ilvl w:val="0"/>
          <w:numId w:val="26"/>
        </w:numPr>
        <w:tabs>
          <w:tab w:val="clear" w:pos="792"/>
          <w:tab w:val="num" w:pos="1440"/>
        </w:tabs>
        <w:spacing w:after="200"/>
        <w:ind w:left="1512" w:hanging="540"/>
        <w:jc w:val="both"/>
        <w:rPr>
          <w:rFonts w:asciiTheme="minorHAnsi" w:hAnsiTheme="minorHAnsi" w:cs="Arial"/>
          <w:sz w:val="20"/>
          <w:szCs w:val="20"/>
          <w:lang w:val="es-CO"/>
        </w:rPr>
      </w:pPr>
      <w:r w:rsidRPr="00F013DE">
        <w:rPr>
          <w:rFonts w:asciiTheme="minorHAnsi" w:hAnsiTheme="minorHAnsi" w:cs="Arial"/>
          <w:sz w:val="20"/>
          <w:szCs w:val="20"/>
          <w:lang w:val="es-CO"/>
        </w:rPr>
        <w:t>“práctica coercitiva” significa el daño o amenazas para dañar, directa o indirectamente, a cualquiera persona, o las propiedades de una persona, para influenciar impropiamente sus actuaciones</w:t>
      </w:r>
      <w:r w:rsidRPr="00F013DE">
        <w:rPr>
          <w:rStyle w:val="Refdenotaalpie"/>
          <w:rFonts w:asciiTheme="minorHAnsi" w:hAnsiTheme="minorHAnsi" w:cs="Arial"/>
          <w:sz w:val="20"/>
          <w:szCs w:val="20"/>
          <w:lang w:val="es-CO"/>
        </w:rPr>
        <w:footnoteReference w:id="5"/>
      </w:r>
      <w:r w:rsidRPr="00F013DE">
        <w:rPr>
          <w:rFonts w:asciiTheme="minorHAnsi" w:hAnsiTheme="minorHAnsi" w:cs="Arial"/>
          <w:sz w:val="20"/>
          <w:szCs w:val="20"/>
          <w:lang w:val="es-CO"/>
        </w:rPr>
        <w:t>.</w:t>
      </w:r>
    </w:p>
    <w:p w:rsidR="00864B8A" w:rsidRPr="00F013DE" w:rsidRDefault="00864B8A" w:rsidP="00DA0090">
      <w:pPr>
        <w:numPr>
          <w:ilvl w:val="0"/>
          <w:numId w:val="26"/>
        </w:numPr>
        <w:tabs>
          <w:tab w:val="clear" w:pos="792"/>
          <w:tab w:val="num" w:pos="1440"/>
        </w:tabs>
        <w:spacing w:after="200"/>
        <w:ind w:left="1512" w:hanging="540"/>
        <w:jc w:val="both"/>
        <w:rPr>
          <w:rFonts w:asciiTheme="minorHAnsi" w:hAnsiTheme="minorHAnsi" w:cs="Arial"/>
          <w:sz w:val="20"/>
          <w:szCs w:val="20"/>
          <w:lang w:val="es-CO"/>
        </w:rPr>
      </w:pPr>
      <w:r w:rsidRPr="00F013DE">
        <w:rPr>
          <w:rFonts w:asciiTheme="minorHAnsi" w:hAnsiTheme="minorHAnsi" w:cs="Arial"/>
          <w:sz w:val="20"/>
          <w:szCs w:val="20"/>
          <w:lang w:val="es-CO"/>
        </w:rPr>
        <w:t xml:space="preserve"> “práctica de obstrucción” significa</w:t>
      </w:r>
    </w:p>
    <w:p w:rsidR="00864B8A" w:rsidRPr="00F013DE" w:rsidRDefault="00864B8A" w:rsidP="00864B8A">
      <w:pPr>
        <w:autoSpaceDE w:val="0"/>
        <w:autoSpaceDN w:val="0"/>
        <w:adjustRightInd w:val="0"/>
        <w:spacing w:after="200"/>
        <w:ind w:left="2160" w:hanging="720"/>
        <w:jc w:val="both"/>
        <w:rPr>
          <w:rFonts w:asciiTheme="minorHAnsi" w:hAnsiTheme="minorHAnsi" w:cs="Arial"/>
          <w:sz w:val="20"/>
          <w:szCs w:val="20"/>
          <w:lang w:val="es-CO"/>
        </w:rPr>
      </w:pPr>
      <w:r w:rsidRPr="00F013DE">
        <w:rPr>
          <w:rFonts w:asciiTheme="minorHAnsi" w:hAnsiTheme="minorHAnsi" w:cs="Arial"/>
          <w:color w:val="000000"/>
          <w:sz w:val="20"/>
          <w:szCs w:val="20"/>
          <w:lang w:val="es-CO"/>
        </w:rPr>
        <w:t>(aa)</w:t>
      </w:r>
      <w:r w:rsidRPr="00F013DE">
        <w:rPr>
          <w:rFonts w:asciiTheme="minorHAnsi" w:hAnsiTheme="minorHAnsi" w:cs="Arial"/>
          <w:sz w:val="20"/>
          <w:szCs w:val="20"/>
          <w:lang w:val="es-CO"/>
        </w:rPr>
        <w:t xml:space="preserve">  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  </w:t>
      </w:r>
    </w:p>
    <w:p w:rsidR="00864B8A" w:rsidRPr="00F013DE" w:rsidRDefault="00864B8A" w:rsidP="00864B8A">
      <w:pPr>
        <w:tabs>
          <w:tab w:val="left" w:pos="1980"/>
        </w:tabs>
        <w:autoSpaceDE w:val="0"/>
        <w:autoSpaceDN w:val="0"/>
        <w:adjustRightInd w:val="0"/>
        <w:spacing w:after="200"/>
        <w:ind w:left="2160" w:hanging="720"/>
        <w:jc w:val="both"/>
        <w:rPr>
          <w:rFonts w:asciiTheme="minorHAnsi" w:hAnsiTheme="minorHAnsi"/>
          <w:sz w:val="20"/>
          <w:szCs w:val="20"/>
          <w:lang w:val="es-CO"/>
        </w:rPr>
      </w:pPr>
      <w:r w:rsidRPr="00F013DE">
        <w:rPr>
          <w:rFonts w:asciiTheme="minorHAnsi" w:hAnsiTheme="minorHAnsi"/>
          <w:color w:val="000000"/>
          <w:sz w:val="20"/>
          <w:szCs w:val="20"/>
          <w:lang w:val="es-CO"/>
        </w:rPr>
        <w:t>(</w:t>
      </w:r>
      <w:proofErr w:type="gramStart"/>
      <w:r w:rsidRPr="00F013DE">
        <w:rPr>
          <w:rFonts w:asciiTheme="minorHAnsi" w:hAnsiTheme="minorHAnsi"/>
          <w:color w:val="000000"/>
          <w:sz w:val="20"/>
          <w:szCs w:val="20"/>
          <w:lang w:val="es-CO"/>
        </w:rPr>
        <w:t>bb</w:t>
      </w:r>
      <w:proofErr w:type="gramEnd"/>
      <w:r w:rsidRPr="00F013DE">
        <w:rPr>
          <w:rFonts w:asciiTheme="minorHAnsi" w:hAnsiTheme="minorHAnsi"/>
          <w:color w:val="000000"/>
          <w:sz w:val="20"/>
          <w:szCs w:val="20"/>
          <w:lang w:val="es-CO"/>
        </w:rPr>
        <w:t>) las actuaciones dirigidas a impedir materialmente el ejercicio de los derechos del Banco a inspeccionar y auditar de conformidad con la Subcláusula 3.2 abajo.</w:t>
      </w:r>
    </w:p>
    <w:p w:rsidR="00864B8A" w:rsidRPr="00F013DE" w:rsidRDefault="00864B8A" w:rsidP="00864B8A">
      <w:pPr>
        <w:pStyle w:val="Sangra3detindependiente"/>
        <w:spacing w:after="200"/>
        <w:ind w:left="810" w:hanging="540"/>
        <w:rPr>
          <w:rFonts w:asciiTheme="minorHAnsi" w:hAnsiTheme="minorHAnsi" w:cs="Arial"/>
          <w:b w:val="0"/>
          <w:sz w:val="20"/>
          <w:szCs w:val="20"/>
          <w:lang w:val="es-CO"/>
        </w:rPr>
      </w:pPr>
      <w:r w:rsidRPr="00F013DE">
        <w:rPr>
          <w:rFonts w:asciiTheme="minorHAnsi" w:hAnsiTheme="minorHAnsi" w:cs="Arial"/>
          <w:b w:val="0"/>
          <w:sz w:val="20"/>
          <w:szCs w:val="20"/>
          <w:lang w:val="es-CO"/>
        </w:rPr>
        <w:t>(b)</w:t>
      </w:r>
      <w:r w:rsidRPr="00F013DE">
        <w:rPr>
          <w:rFonts w:asciiTheme="minorHAnsi" w:hAnsiTheme="minorHAnsi" w:cs="Arial"/>
          <w:b w:val="0"/>
          <w:sz w:val="20"/>
          <w:szCs w:val="20"/>
          <w:lang w:val="es-CO"/>
        </w:rPr>
        <w:tab/>
        <w:t>rechazará toda propuesta de adjudicación si determina que el licitante seleccionado para dicha adjudicación ha participado, directa o a través de un agente, en prácticas corruptas, fraudulentas, de colusión, coercitivas o de obstrucción para competir por el Contrato de que se trate;</w:t>
      </w:r>
    </w:p>
    <w:p w:rsidR="00864B8A" w:rsidRPr="00F013DE" w:rsidRDefault="00864B8A" w:rsidP="00864B8A">
      <w:pPr>
        <w:tabs>
          <w:tab w:val="left" w:pos="-720"/>
        </w:tabs>
        <w:suppressAutoHyphens/>
        <w:spacing w:after="200"/>
        <w:ind w:left="792" w:hanging="540"/>
        <w:jc w:val="both"/>
        <w:rPr>
          <w:rFonts w:asciiTheme="minorHAnsi" w:hAnsiTheme="minorHAnsi"/>
          <w:sz w:val="20"/>
          <w:szCs w:val="20"/>
          <w:lang w:val="es-CO"/>
        </w:rPr>
      </w:pPr>
      <w:r w:rsidRPr="00F013DE">
        <w:rPr>
          <w:rFonts w:asciiTheme="minorHAnsi" w:hAnsiTheme="minorHAnsi"/>
          <w:sz w:val="20"/>
          <w:szCs w:val="20"/>
          <w:lang w:val="es-CO"/>
        </w:rPr>
        <w:t>(c)</w:t>
      </w:r>
      <w:r w:rsidRPr="00F013DE">
        <w:rPr>
          <w:rFonts w:asciiTheme="minorHAnsi" w:hAnsiTheme="minorHAnsi"/>
          <w:sz w:val="20"/>
          <w:szCs w:val="20"/>
          <w:lang w:val="es-CO"/>
        </w:rPr>
        <w:tab/>
        <w:t xml:space="preserve">anulará la porción del préstamo asignada a un contrato si en cualquier momento determina que los representantes del Prestatario o de un beneficiario del préstamo han participado en prácticas corruptas, fraudulentas, de colusión, coercitivas o de obstrucción durante el proceso de contrataciones o la ejecución de dicho contrato, sin que el Prestatario haya adoptado medidas oportunas y apropiadas que el Banco considere satisfactorias para corregir la situación, dirigidas a dichas prácticas cuando éstas ocurran; </w:t>
      </w:r>
    </w:p>
    <w:p w:rsidR="00864B8A" w:rsidRPr="00F013DE" w:rsidRDefault="00864B8A" w:rsidP="00864B8A">
      <w:pPr>
        <w:pStyle w:val="Sangradetextonormal"/>
        <w:spacing w:after="200"/>
        <w:ind w:left="810" w:hanging="450"/>
        <w:rPr>
          <w:rFonts w:asciiTheme="minorHAnsi" w:hAnsiTheme="minorHAnsi"/>
          <w:lang w:val="es-HN"/>
        </w:rPr>
      </w:pPr>
      <w:r w:rsidRPr="00F013DE">
        <w:rPr>
          <w:rFonts w:asciiTheme="minorHAnsi" w:hAnsiTheme="minorHAnsi"/>
          <w:lang w:val="es-CO"/>
        </w:rPr>
        <w:t>(d)</w:t>
      </w:r>
      <w:r w:rsidRPr="00F013DE">
        <w:rPr>
          <w:rFonts w:asciiTheme="minorHAnsi" w:hAnsiTheme="minorHAnsi"/>
          <w:lang w:val="es-CO"/>
        </w:rPr>
        <w:tab/>
      </w:r>
      <w:r w:rsidRPr="00F013DE">
        <w:rPr>
          <w:rFonts w:asciiTheme="minorHAnsi" w:hAnsiTheme="minorHAnsi"/>
          <w:lang w:val="es-MX"/>
        </w:rPr>
        <w:t>sancionará a una firma o persona, en cualquier momento, de conformidad con el régimen de sanciones del Banco</w:t>
      </w:r>
      <w:r w:rsidRPr="00F013DE">
        <w:rPr>
          <w:rStyle w:val="Refdenotaalpie"/>
          <w:rFonts w:asciiTheme="minorHAnsi" w:hAnsiTheme="minorHAnsi"/>
          <w:lang w:val="es-MX"/>
        </w:rPr>
        <w:footnoteReference w:customMarkFollows="1" w:id="6"/>
        <w:t>a</w:t>
      </w:r>
      <w:r w:rsidRPr="00F013DE">
        <w:rPr>
          <w:rFonts w:asciiTheme="minorHAnsi" w:hAnsiTheme="minorHAnsi"/>
          <w:lang w:val="es-MX"/>
        </w:rPr>
        <w:t>, incluyendo declarar dicha firma o persona inelegible públicamente, en forma indefinida o durante un período determinado para: i) que se le adjudique un contrato financiado por el Banco y ii) que se le nomine</w:t>
      </w:r>
      <w:r w:rsidRPr="00F013DE">
        <w:rPr>
          <w:rStyle w:val="Refdenotaalpie"/>
          <w:rFonts w:asciiTheme="minorHAnsi" w:hAnsiTheme="minorHAnsi"/>
          <w:lang w:val="es-MX"/>
        </w:rPr>
        <w:footnoteReference w:customMarkFollows="1" w:id="7"/>
        <w:t>b</w:t>
      </w:r>
      <w:r w:rsidRPr="00F013DE">
        <w:rPr>
          <w:rFonts w:asciiTheme="minorHAnsi" w:hAnsiTheme="minorHAnsi"/>
          <w:lang w:val="es-MX"/>
        </w:rPr>
        <w:t xml:space="preserve"> subcontratista, consultor, fabricante o proveedor de productos o servicios de una firma que de lo contrario sería elegible para que se le adjudicara un contrato financiado por el Banco</w:t>
      </w:r>
      <w:r w:rsidRPr="00F013DE">
        <w:rPr>
          <w:rFonts w:asciiTheme="minorHAnsi" w:hAnsiTheme="minorHAnsi"/>
          <w:lang w:val="es-CO"/>
        </w:rPr>
        <w:t>; y</w:t>
      </w:r>
    </w:p>
    <w:p w:rsidR="00864B8A" w:rsidRPr="00F013DE" w:rsidRDefault="00864B8A" w:rsidP="00864B8A">
      <w:pPr>
        <w:pStyle w:val="Sangradetextonormal"/>
        <w:spacing w:after="200"/>
        <w:ind w:left="810" w:hanging="450"/>
        <w:rPr>
          <w:rFonts w:asciiTheme="minorHAnsi" w:hAnsiTheme="minorHAnsi"/>
          <w:lang w:val="es-CO"/>
        </w:rPr>
      </w:pPr>
      <w:r w:rsidRPr="00F013DE">
        <w:rPr>
          <w:rFonts w:asciiTheme="minorHAnsi" w:hAnsiTheme="minorHAnsi"/>
          <w:lang w:val="es-HN"/>
        </w:rPr>
        <w:t>(e)</w:t>
      </w:r>
      <w:r w:rsidRPr="00F013DE">
        <w:rPr>
          <w:rFonts w:asciiTheme="minorHAnsi" w:hAnsiTheme="minorHAnsi"/>
          <w:lang w:val="es-HN"/>
        </w:rPr>
        <w:tab/>
        <w:t>tendrá el derecho a exigir que, en los documentos de licitación y en los contratos financiados con un préstamo del Banco, se incluya una disposición que exija que los proveedores y contratistas deben permitir al Banco revisar las cuentas y archivos relacionados con el cumplimiento del contrato y someterlos a una verificación por auditores designados por el Banco.</w:t>
      </w:r>
      <w:r w:rsidRPr="00F013DE">
        <w:rPr>
          <w:rFonts w:asciiTheme="minorHAnsi" w:hAnsiTheme="minorHAnsi"/>
          <w:lang w:val="es-CO"/>
        </w:rPr>
        <w:t>Para dar cumplimiento a esta Política, los licitantes deben permitir al Banco revisar las cuentas y archivos relacionados con el proceso de licitación y con el cumplimiento del contrato y someterlos a una verificación por auditores designados por el Banco.</w:t>
      </w:r>
    </w:p>
    <w:p w:rsidR="00864B8A" w:rsidRPr="00F013DE" w:rsidRDefault="006E3FA5" w:rsidP="00864B8A">
      <w:pPr>
        <w:spacing w:after="200"/>
        <w:jc w:val="both"/>
        <w:rPr>
          <w:rFonts w:asciiTheme="minorHAnsi" w:hAnsiTheme="minorHAnsi"/>
          <w:sz w:val="20"/>
          <w:szCs w:val="20"/>
          <w:lang w:val="es-CO"/>
        </w:rPr>
      </w:pPr>
      <w:r w:rsidRPr="00F013DE">
        <w:rPr>
          <w:rFonts w:asciiTheme="minorHAnsi" w:hAnsiTheme="minorHAnsi"/>
          <w:sz w:val="20"/>
          <w:szCs w:val="20"/>
          <w:lang w:val="es-CO"/>
        </w:rPr>
        <w:lastRenderedPageBreak/>
        <w:t>2</w:t>
      </w:r>
      <w:r w:rsidR="00864B8A" w:rsidRPr="00F013DE">
        <w:rPr>
          <w:rFonts w:asciiTheme="minorHAnsi" w:hAnsiTheme="minorHAnsi"/>
          <w:sz w:val="20"/>
          <w:szCs w:val="20"/>
          <w:lang w:val="es-CO"/>
        </w:rPr>
        <w:t>.2</w:t>
      </w:r>
      <w:r w:rsidR="00864B8A" w:rsidRPr="00F013DE">
        <w:rPr>
          <w:rFonts w:asciiTheme="minorHAnsi" w:hAnsiTheme="minorHAnsi"/>
          <w:sz w:val="20"/>
          <w:szCs w:val="20"/>
          <w:lang w:val="es-CO"/>
        </w:rPr>
        <w:tab/>
        <w:t>Para dar cumplimiento a esta Política, los licitantes deben permitir al Banco revisar las cuentas y archivos relacionados con el proceso de licitación y con el cumplimiento del contrato y someterlos a una verificación por auditores designados por el Banco.</w:t>
      </w:r>
    </w:p>
    <w:p w:rsidR="001263FA" w:rsidRPr="00F013DE" w:rsidRDefault="001263FA" w:rsidP="001263FA">
      <w:pPr>
        <w:rPr>
          <w:rFonts w:asciiTheme="minorHAnsi" w:hAnsiTheme="minorHAnsi" w:cs="Arial"/>
          <w:sz w:val="20"/>
          <w:szCs w:val="20"/>
          <w:lang w:val="es-CO"/>
        </w:rPr>
      </w:pPr>
    </w:p>
    <w:p w:rsidR="001263FA" w:rsidRPr="00F013DE" w:rsidRDefault="001263FA" w:rsidP="0014766C">
      <w:pPr>
        <w:spacing w:after="200"/>
        <w:jc w:val="both"/>
        <w:rPr>
          <w:rFonts w:asciiTheme="minorHAnsi" w:hAnsiTheme="minorHAnsi"/>
          <w:sz w:val="20"/>
          <w:szCs w:val="20"/>
        </w:rPr>
      </w:pPr>
      <w:r w:rsidRPr="00F013DE">
        <w:rPr>
          <w:rFonts w:asciiTheme="minorHAnsi" w:hAnsiTheme="minorHAnsi"/>
          <w:sz w:val="20"/>
          <w:szCs w:val="20"/>
        </w:rPr>
        <w:t>2.3</w:t>
      </w:r>
      <w:r w:rsidRPr="00F013DE">
        <w:rPr>
          <w:rFonts w:asciiTheme="minorHAnsi" w:hAnsiTheme="minorHAnsi"/>
          <w:sz w:val="20"/>
          <w:szCs w:val="20"/>
        </w:rPr>
        <w:tab/>
        <w:t>Además, los Licitantes deberán tener presente las provisiones establecidas en la Subcláusula 14 del Contrato (Modelo H).</w:t>
      </w:r>
    </w:p>
    <w:p w:rsidR="001263FA" w:rsidRPr="00F013DE" w:rsidRDefault="001263FA" w:rsidP="001263FA">
      <w:pPr>
        <w:jc w:val="both"/>
        <w:rPr>
          <w:rFonts w:asciiTheme="minorHAnsi" w:hAnsiTheme="minorHAnsi"/>
          <w:b/>
          <w:sz w:val="20"/>
        </w:rPr>
      </w:pPr>
      <w:r w:rsidRPr="00F013DE">
        <w:rPr>
          <w:rFonts w:asciiTheme="minorHAnsi" w:hAnsiTheme="minorHAnsi"/>
          <w:b/>
          <w:sz w:val="20"/>
        </w:rPr>
        <w:t>3.</w:t>
      </w:r>
      <w:r w:rsidRPr="00F013DE">
        <w:rPr>
          <w:rFonts w:asciiTheme="minorHAnsi" w:hAnsiTheme="minorHAnsi"/>
          <w:b/>
          <w:sz w:val="20"/>
        </w:rPr>
        <w:tab/>
        <w:t>OBJETO DEL CONTRATO:</w:t>
      </w:r>
    </w:p>
    <w:p w:rsidR="001263FA" w:rsidRPr="00F013DE" w:rsidRDefault="001263FA" w:rsidP="001263FA">
      <w:pPr>
        <w:jc w:val="both"/>
        <w:rPr>
          <w:rFonts w:asciiTheme="minorHAnsi" w:hAnsiTheme="minorHAnsi"/>
          <w:sz w:val="20"/>
        </w:rPr>
      </w:pPr>
    </w:p>
    <w:p w:rsidR="001263FA" w:rsidRPr="00F013DE" w:rsidRDefault="001263FA" w:rsidP="001263FA">
      <w:pPr>
        <w:tabs>
          <w:tab w:val="left" w:pos="720"/>
        </w:tabs>
        <w:ind w:left="720" w:hanging="720"/>
        <w:jc w:val="both"/>
        <w:rPr>
          <w:rFonts w:asciiTheme="minorHAnsi" w:hAnsiTheme="minorHAnsi"/>
          <w:sz w:val="20"/>
        </w:rPr>
      </w:pPr>
      <w:r w:rsidRPr="00F013DE">
        <w:rPr>
          <w:rFonts w:asciiTheme="minorHAnsi" w:hAnsiTheme="minorHAnsi"/>
          <w:sz w:val="20"/>
        </w:rPr>
        <w:t xml:space="preserve">3.1 </w:t>
      </w:r>
      <w:r w:rsidRPr="00F013DE">
        <w:rPr>
          <w:rFonts w:asciiTheme="minorHAnsi" w:hAnsiTheme="minorHAnsi"/>
          <w:sz w:val="20"/>
        </w:rPr>
        <w:tab/>
      </w:r>
      <w:r w:rsidRPr="00C839AC">
        <w:rPr>
          <w:rFonts w:asciiTheme="minorHAnsi" w:hAnsiTheme="minorHAnsi"/>
          <w:b/>
          <w:i/>
          <w:sz w:val="20"/>
          <w:szCs w:val="20"/>
        </w:rPr>
        <w:t>Ejecución de la(s) obra(s)</w:t>
      </w:r>
      <w:r w:rsidRPr="00C839AC">
        <w:rPr>
          <w:rFonts w:asciiTheme="minorHAnsi" w:hAnsiTheme="minorHAnsi"/>
          <w:i/>
          <w:sz w:val="20"/>
          <w:szCs w:val="20"/>
        </w:rPr>
        <w:t xml:space="preserve">: </w:t>
      </w:r>
      <w:r w:rsidR="00E556FF" w:rsidRPr="00C839AC">
        <w:rPr>
          <w:rFonts w:asciiTheme="minorHAnsi" w:hAnsiTheme="minorHAnsi"/>
          <w:i/>
          <w:sz w:val="20"/>
          <w:szCs w:val="20"/>
        </w:rPr>
        <w:t xml:space="preserve">Construcción de </w:t>
      </w:r>
      <w:r w:rsidR="00B326D3" w:rsidRPr="00C839AC">
        <w:rPr>
          <w:rFonts w:asciiTheme="minorHAnsi" w:hAnsiTheme="minorHAnsi"/>
          <w:i/>
          <w:sz w:val="20"/>
          <w:szCs w:val="20"/>
        </w:rPr>
        <w:t>Medidas de Remediación Ambiental Rehabilitación Caminos Rurales de Cinco (5) Tramos en la Mancomunidad CRA, Departamento de Santa Bárbara Éste proceso incluye los tramos siguientes: Caminos Concepción del Norte - Suyapa, Municipio de Concepción del Norte; Tramo El Amatillo – Cuchilla Alta – La Finca, Municipio de Concepción del Norte; tramo "Campo Alegre-La Bacadilla- Bella Vista-Piletas", del Municipio de San Marcos, San Antonio de Majada-Las Flores, Municipio de Petoa; Mezcalitos-San Antonio de Majada, Municipio de Petoa; Pav 20 – San Francisco – El Pinabete – El Carmen, Municipio de Trinidad; Departamento de Santa Bárbara. Código 105279</w:t>
      </w:r>
      <w:r w:rsidRPr="00C839AC">
        <w:rPr>
          <w:rFonts w:asciiTheme="minorHAnsi" w:hAnsiTheme="minorHAnsi"/>
          <w:i/>
          <w:sz w:val="20"/>
          <w:szCs w:val="20"/>
        </w:rPr>
        <w:t>, de acuerdo</w:t>
      </w:r>
      <w:r w:rsidRPr="00F013DE">
        <w:rPr>
          <w:rFonts w:asciiTheme="minorHAnsi" w:hAnsiTheme="minorHAnsi"/>
          <w:sz w:val="20"/>
        </w:rPr>
        <w:t xml:space="preserve"> con lo(s) proyecto(s) básico(s) completo(s) que figuran en el Anexo II y del Contrato.</w:t>
      </w:r>
    </w:p>
    <w:p w:rsidR="001263FA" w:rsidRPr="00F013DE" w:rsidRDefault="001263FA" w:rsidP="001263FA">
      <w:pPr>
        <w:tabs>
          <w:tab w:val="left" w:pos="720"/>
        </w:tabs>
        <w:ind w:left="720" w:hanging="720"/>
        <w:jc w:val="both"/>
        <w:rPr>
          <w:rFonts w:asciiTheme="minorHAnsi" w:hAnsiTheme="minorHAnsi"/>
          <w:sz w:val="20"/>
        </w:rPr>
      </w:pPr>
    </w:p>
    <w:p w:rsidR="001263FA" w:rsidRPr="00F013DE" w:rsidRDefault="001263FA" w:rsidP="001263FA">
      <w:pPr>
        <w:tabs>
          <w:tab w:val="left" w:pos="720"/>
        </w:tabs>
        <w:ind w:left="720" w:hanging="720"/>
        <w:jc w:val="both"/>
        <w:rPr>
          <w:rFonts w:asciiTheme="minorHAnsi" w:hAnsiTheme="minorHAnsi"/>
          <w:sz w:val="20"/>
        </w:rPr>
      </w:pPr>
      <w:r w:rsidRPr="00F013DE">
        <w:rPr>
          <w:rFonts w:asciiTheme="minorHAnsi" w:hAnsiTheme="minorHAnsi"/>
          <w:sz w:val="20"/>
        </w:rPr>
        <w:t xml:space="preserve">3.2 </w:t>
      </w:r>
      <w:r w:rsidRPr="00F013DE">
        <w:rPr>
          <w:rFonts w:asciiTheme="minorHAnsi" w:hAnsiTheme="minorHAnsi"/>
          <w:b/>
          <w:sz w:val="20"/>
        </w:rPr>
        <w:tab/>
        <w:t>Plazo de Ejecución</w:t>
      </w:r>
      <w:r w:rsidRPr="00F013DE">
        <w:rPr>
          <w:rFonts w:asciiTheme="minorHAnsi" w:hAnsiTheme="minorHAnsi"/>
          <w:sz w:val="20"/>
        </w:rPr>
        <w:t xml:space="preserve">: </w:t>
      </w:r>
      <w:r w:rsidR="001409A8">
        <w:rPr>
          <w:rFonts w:asciiTheme="minorHAnsi" w:hAnsiTheme="minorHAnsi"/>
          <w:b/>
          <w:sz w:val="20"/>
        </w:rPr>
        <w:t>Noventa</w:t>
      </w:r>
      <w:r w:rsidR="00E556FF" w:rsidRPr="00D034EA">
        <w:rPr>
          <w:rFonts w:asciiTheme="minorHAnsi" w:hAnsiTheme="minorHAnsi"/>
          <w:b/>
          <w:sz w:val="20"/>
        </w:rPr>
        <w:t xml:space="preserve"> (</w:t>
      </w:r>
      <w:r w:rsidR="001409A8">
        <w:rPr>
          <w:rFonts w:asciiTheme="minorHAnsi" w:hAnsiTheme="minorHAnsi"/>
          <w:b/>
          <w:sz w:val="20"/>
        </w:rPr>
        <w:t>90</w:t>
      </w:r>
      <w:r w:rsidR="00E556FF" w:rsidRPr="00D034EA">
        <w:rPr>
          <w:rFonts w:asciiTheme="minorHAnsi" w:hAnsiTheme="minorHAnsi"/>
          <w:b/>
          <w:sz w:val="20"/>
        </w:rPr>
        <w:t xml:space="preserve">) </w:t>
      </w:r>
      <w:r w:rsidRPr="00D034EA">
        <w:rPr>
          <w:rFonts w:asciiTheme="minorHAnsi" w:hAnsiTheme="minorHAnsi"/>
          <w:b/>
          <w:sz w:val="20"/>
        </w:rPr>
        <w:t>días</w:t>
      </w:r>
      <w:r w:rsidRPr="00F013DE">
        <w:rPr>
          <w:rFonts w:asciiTheme="minorHAnsi" w:hAnsiTheme="minorHAnsi"/>
          <w:sz w:val="20"/>
        </w:rPr>
        <w:t>, a partir de la fecha de recepción por parte del oferente de la firma del Contrato.</w:t>
      </w:r>
    </w:p>
    <w:p w:rsidR="001263FA" w:rsidRPr="00F013DE" w:rsidRDefault="001263FA" w:rsidP="001263FA">
      <w:pPr>
        <w:tabs>
          <w:tab w:val="left" w:pos="720"/>
        </w:tabs>
        <w:ind w:left="720" w:hanging="720"/>
        <w:jc w:val="both"/>
        <w:rPr>
          <w:rFonts w:asciiTheme="minorHAnsi" w:hAnsiTheme="minorHAnsi"/>
          <w:sz w:val="20"/>
        </w:rPr>
      </w:pPr>
    </w:p>
    <w:p w:rsidR="001263FA" w:rsidRPr="00F013DE" w:rsidRDefault="001263FA" w:rsidP="001263FA">
      <w:pPr>
        <w:tabs>
          <w:tab w:val="left" w:pos="720"/>
        </w:tabs>
        <w:ind w:left="720" w:hanging="720"/>
        <w:jc w:val="both"/>
        <w:rPr>
          <w:rFonts w:asciiTheme="minorHAnsi" w:hAnsiTheme="minorHAnsi"/>
          <w:sz w:val="20"/>
          <w:lang w:val="pt-BR"/>
        </w:rPr>
      </w:pPr>
      <w:r w:rsidRPr="00F013DE">
        <w:rPr>
          <w:rFonts w:asciiTheme="minorHAnsi" w:hAnsiTheme="minorHAnsi"/>
          <w:sz w:val="20"/>
          <w:lang w:val="pt-BR"/>
        </w:rPr>
        <w:t xml:space="preserve">3.3 </w:t>
      </w:r>
      <w:r w:rsidRPr="00F013DE">
        <w:rPr>
          <w:rFonts w:asciiTheme="minorHAnsi" w:hAnsiTheme="minorHAnsi"/>
          <w:sz w:val="20"/>
          <w:lang w:val="pt-BR"/>
        </w:rPr>
        <w:tab/>
      </w:r>
      <w:r w:rsidRPr="00F013DE">
        <w:rPr>
          <w:rFonts w:asciiTheme="minorHAnsi" w:hAnsiTheme="minorHAnsi"/>
          <w:b/>
          <w:sz w:val="20"/>
          <w:lang w:val="pt-BR"/>
        </w:rPr>
        <w:t xml:space="preserve">Sitio de </w:t>
      </w:r>
      <w:proofErr w:type="gramStart"/>
      <w:r w:rsidRPr="00F013DE">
        <w:rPr>
          <w:rFonts w:asciiTheme="minorHAnsi" w:hAnsiTheme="minorHAnsi"/>
          <w:b/>
          <w:sz w:val="20"/>
          <w:lang w:val="pt-BR"/>
        </w:rPr>
        <w:t>la</w:t>
      </w:r>
      <w:proofErr w:type="gramEnd"/>
      <w:r w:rsidRPr="00F013DE">
        <w:rPr>
          <w:rFonts w:asciiTheme="minorHAnsi" w:hAnsiTheme="minorHAnsi"/>
          <w:b/>
          <w:sz w:val="20"/>
          <w:lang w:val="pt-BR"/>
        </w:rPr>
        <w:t>(s) obra(s)</w:t>
      </w:r>
      <w:r w:rsidRPr="00F013DE">
        <w:rPr>
          <w:rFonts w:asciiTheme="minorHAnsi" w:hAnsiTheme="minorHAnsi"/>
          <w:sz w:val="20"/>
          <w:lang w:val="pt-BR"/>
        </w:rPr>
        <w:t xml:space="preserve">: Ver </w:t>
      </w:r>
      <w:r w:rsidRPr="00F013DE">
        <w:rPr>
          <w:rFonts w:asciiTheme="minorHAnsi" w:hAnsiTheme="minorHAnsi"/>
          <w:b/>
          <w:sz w:val="20"/>
          <w:lang w:val="pt-BR"/>
        </w:rPr>
        <w:t>Anexo I</w:t>
      </w:r>
      <w:r w:rsidR="001409A8">
        <w:rPr>
          <w:rFonts w:asciiTheme="minorHAnsi" w:hAnsiTheme="minorHAnsi"/>
          <w:b/>
          <w:sz w:val="20"/>
          <w:lang w:val="pt-BR"/>
        </w:rPr>
        <w:t>I</w:t>
      </w:r>
      <w:r w:rsidRPr="00F013DE">
        <w:rPr>
          <w:rFonts w:asciiTheme="minorHAnsi" w:hAnsiTheme="minorHAnsi"/>
          <w:sz w:val="20"/>
          <w:lang w:val="pt-BR"/>
        </w:rPr>
        <w:t>.</w:t>
      </w:r>
    </w:p>
    <w:p w:rsidR="001263FA" w:rsidRPr="00F013DE" w:rsidRDefault="001263FA" w:rsidP="001263FA">
      <w:pPr>
        <w:tabs>
          <w:tab w:val="left" w:pos="720"/>
        </w:tabs>
        <w:ind w:left="720" w:hanging="720"/>
        <w:jc w:val="both"/>
        <w:rPr>
          <w:rFonts w:asciiTheme="minorHAnsi" w:hAnsiTheme="minorHAnsi"/>
          <w:sz w:val="20"/>
          <w:lang w:val="pt-BR"/>
        </w:rPr>
      </w:pPr>
    </w:p>
    <w:p w:rsidR="001263FA" w:rsidRPr="00F013DE" w:rsidRDefault="001263FA" w:rsidP="001263FA">
      <w:pPr>
        <w:tabs>
          <w:tab w:val="left" w:pos="720"/>
        </w:tabs>
        <w:ind w:left="720" w:hanging="720"/>
        <w:jc w:val="both"/>
        <w:rPr>
          <w:rFonts w:asciiTheme="minorHAnsi" w:hAnsiTheme="minorHAnsi"/>
          <w:sz w:val="20"/>
        </w:rPr>
      </w:pPr>
      <w:r w:rsidRPr="00F013DE">
        <w:rPr>
          <w:rFonts w:asciiTheme="minorHAnsi" w:hAnsiTheme="minorHAnsi"/>
          <w:sz w:val="20"/>
        </w:rPr>
        <w:t xml:space="preserve">3.4 </w:t>
      </w:r>
      <w:r w:rsidRPr="00F013DE">
        <w:rPr>
          <w:rFonts w:asciiTheme="minorHAnsi" w:hAnsiTheme="minorHAnsi"/>
          <w:sz w:val="20"/>
        </w:rPr>
        <w:tab/>
      </w:r>
      <w:r w:rsidRPr="00F013DE">
        <w:rPr>
          <w:rFonts w:asciiTheme="minorHAnsi" w:hAnsiTheme="minorHAnsi"/>
          <w:b/>
          <w:sz w:val="20"/>
        </w:rPr>
        <w:t>Período de Validez de la Oferta</w:t>
      </w:r>
      <w:r w:rsidRPr="00F013DE">
        <w:rPr>
          <w:rFonts w:asciiTheme="minorHAnsi" w:hAnsiTheme="minorHAnsi"/>
          <w:sz w:val="20"/>
        </w:rPr>
        <w:t xml:space="preserve">: </w:t>
      </w:r>
      <w:r w:rsidR="00CB0EEF">
        <w:rPr>
          <w:rFonts w:asciiTheme="minorHAnsi" w:hAnsiTheme="minorHAnsi"/>
          <w:sz w:val="20"/>
        </w:rPr>
        <w:t>60</w:t>
      </w:r>
      <w:r w:rsidR="00CB0EEF" w:rsidRPr="00F013DE">
        <w:rPr>
          <w:rFonts w:asciiTheme="minorHAnsi" w:hAnsiTheme="minorHAnsi"/>
          <w:sz w:val="20"/>
        </w:rPr>
        <w:t xml:space="preserve"> </w:t>
      </w:r>
      <w:r w:rsidRPr="00F013DE">
        <w:rPr>
          <w:rFonts w:asciiTheme="minorHAnsi" w:hAnsiTheme="minorHAnsi"/>
          <w:sz w:val="20"/>
        </w:rPr>
        <w:t>(</w:t>
      </w:r>
      <w:r w:rsidR="00CB0EEF">
        <w:rPr>
          <w:rFonts w:asciiTheme="minorHAnsi" w:hAnsiTheme="minorHAnsi"/>
          <w:sz w:val="20"/>
        </w:rPr>
        <w:t>sesenta</w:t>
      </w:r>
      <w:r w:rsidRPr="00F013DE">
        <w:rPr>
          <w:rFonts w:asciiTheme="minorHAnsi" w:hAnsiTheme="minorHAnsi"/>
          <w:sz w:val="20"/>
        </w:rPr>
        <w:t>) días calendarios a partir de la fecha límite de recepción de la oferta por parte del contratante.</w:t>
      </w:r>
    </w:p>
    <w:p w:rsidR="001263FA" w:rsidRPr="00F013DE" w:rsidRDefault="001263FA" w:rsidP="001263FA">
      <w:pPr>
        <w:tabs>
          <w:tab w:val="left" w:pos="720"/>
        </w:tabs>
        <w:ind w:left="720" w:hanging="720"/>
        <w:jc w:val="both"/>
        <w:rPr>
          <w:rFonts w:asciiTheme="minorHAnsi" w:hAnsiTheme="minorHAnsi"/>
          <w:sz w:val="20"/>
        </w:rPr>
      </w:pPr>
    </w:p>
    <w:p w:rsidR="001263FA" w:rsidRPr="00B10BF3" w:rsidRDefault="001263FA" w:rsidP="00B10BF3">
      <w:pPr>
        <w:pStyle w:val="Prrafodelista"/>
        <w:numPr>
          <w:ilvl w:val="1"/>
          <w:numId w:val="18"/>
        </w:numPr>
        <w:tabs>
          <w:tab w:val="left" w:pos="720"/>
        </w:tabs>
        <w:jc w:val="both"/>
        <w:rPr>
          <w:rFonts w:asciiTheme="minorHAnsi" w:hAnsiTheme="minorHAnsi"/>
          <w:sz w:val="20"/>
        </w:rPr>
      </w:pPr>
      <w:r w:rsidRPr="00B10BF3">
        <w:rPr>
          <w:rFonts w:asciiTheme="minorHAnsi" w:hAnsiTheme="minorHAnsi"/>
          <w:b/>
          <w:sz w:val="20"/>
        </w:rPr>
        <w:t>Visita al sitio de la obra:</w:t>
      </w:r>
      <w:r w:rsidR="00B74BF9" w:rsidRPr="00B10BF3">
        <w:rPr>
          <w:rFonts w:asciiTheme="minorHAnsi" w:hAnsiTheme="minorHAnsi"/>
          <w:sz w:val="20"/>
        </w:rPr>
        <w:t xml:space="preserve"> </w:t>
      </w:r>
      <w:r w:rsidR="00B10BF3" w:rsidRPr="00B10BF3">
        <w:rPr>
          <w:rFonts w:asciiTheme="minorHAnsi" w:hAnsiTheme="minorHAnsi"/>
          <w:sz w:val="20"/>
        </w:rPr>
        <w:t xml:space="preserve">Se recomienda al </w:t>
      </w:r>
      <w:r w:rsidR="00B10BF3">
        <w:rPr>
          <w:rFonts w:asciiTheme="minorHAnsi" w:hAnsiTheme="minorHAnsi"/>
          <w:sz w:val="20"/>
        </w:rPr>
        <w:t>oferente</w:t>
      </w:r>
      <w:r w:rsidR="00B10BF3" w:rsidRPr="00B10BF3">
        <w:rPr>
          <w:rFonts w:asciiTheme="minorHAnsi" w:hAnsiTheme="minorHAnsi"/>
          <w:sz w:val="20"/>
        </w:rPr>
        <w:t xml:space="preserve"> que visite y examine el sitio en que se instalará la obra y sus alrededores y obtenga por sí mismo, bajo su propia responsabilidad, toda la información que pueda necesitar para preparar la oferta y celebrar un contrato para la construcción de la Obra.  El costo de la visita al sitio de la Obra correrá por cuenta del Licitante.</w:t>
      </w:r>
    </w:p>
    <w:p w:rsidR="001263FA" w:rsidRPr="00F013DE" w:rsidRDefault="001263FA" w:rsidP="001263FA">
      <w:pPr>
        <w:pStyle w:val="Prrafodelista"/>
        <w:tabs>
          <w:tab w:val="left" w:pos="720"/>
        </w:tabs>
        <w:jc w:val="both"/>
        <w:rPr>
          <w:rFonts w:asciiTheme="minorHAnsi" w:hAnsiTheme="minorHAnsi"/>
          <w:sz w:val="20"/>
        </w:rPr>
      </w:pPr>
    </w:p>
    <w:p w:rsidR="001263FA" w:rsidRPr="00F013DE" w:rsidRDefault="001263FA" w:rsidP="001263FA">
      <w:pPr>
        <w:pStyle w:val="Prrafodelista"/>
        <w:numPr>
          <w:ilvl w:val="1"/>
          <w:numId w:val="18"/>
        </w:numPr>
        <w:tabs>
          <w:tab w:val="left" w:pos="720"/>
        </w:tabs>
        <w:ind w:left="720" w:hanging="720"/>
        <w:jc w:val="both"/>
        <w:rPr>
          <w:rFonts w:asciiTheme="minorHAnsi" w:hAnsiTheme="minorHAnsi"/>
          <w:sz w:val="20"/>
        </w:rPr>
      </w:pPr>
      <w:r w:rsidRPr="00F013DE">
        <w:rPr>
          <w:rFonts w:asciiTheme="minorHAnsi" w:hAnsiTheme="minorHAnsi"/>
          <w:b/>
          <w:sz w:val="20"/>
        </w:rPr>
        <w:t>Aclaraciones:</w:t>
      </w:r>
      <w:r w:rsidRPr="00F013DE">
        <w:rPr>
          <w:rFonts w:asciiTheme="minorHAnsi" w:hAnsiTheme="minorHAnsi"/>
          <w:sz w:val="20"/>
        </w:rPr>
        <w:t xml:space="preserve"> Podrán pedirse aclaraciones a más tardar </w:t>
      </w:r>
      <w:r w:rsidR="00E556FF" w:rsidRPr="00D034EA">
        <w:rPr>
          <w:rFonts w:asciiTheme="minorHAnsi" w:hAnsiTheme="minorHAnsi"/>
          <w:b/>
          <w:sz w:val="20"/>
        </w:rPr>
        <w:t xml:space="preserve">siete </w:t>
      </w:r>
      <w:r w:rsidRPr="00D034EA">
        <w:rPr>
          <w:rFonts w:asciiTheme="minorHAnsi" w:hAnsiTheme="minorHAnsi"/>
          <w:b/>
          <w:sz w:val="20"/>
        </w:rPr>
        <w:t>(</w:t>
      </w:r>
      <w:r w:rsidR="00E556FF" w:rsidRPr="00D034EA">
        <w:rPr>
          <w:rFonts w:asciiTheme="minorHAnsi" w:hAnsiTheme="minorHAnsi"/>
          <w:b/>
          <w:sz w:val="20"/>
        </w:rPr>
        <w:t>07</w:t>
      </w:r>
      <w:r w:rsidRPr="00D034EA">
        <w:rPr>
          <w:rFonts w:asciiTheme="minorHAnsi" w:hAnsiTheme="minorHAnsi"/>
          <w:b/>
          <w:sz w:val="20"/>
        </w:rPr>
        <w:t>)</w:t>
      </w:r>
      <w:r w:rsidRPr="00F013DE">
        <w:rPr>
          <w:rFonts w:asciiTheme="minorHAnsi" w:hAnsiTheme="minorHAnsi"/>
          <w:sz w:val="20"/>
        </w:rPr>
        <w:t xml:space="preserve"> días antes de la fecha de presentación de las propues</w:t>
      </w:r>
      <w:r w:rsidR="00B74BF9">
        <w:rPr>
          <w:rFonts w:asciiTheme="minorHAnsi" w:hAnsiTheme="minorHAnsi"/>
          <w:sz w:val="20"/>
        </w:rPr>
        <w:t xml:space="preserve">tas, es decir, hasta el </w:t>
      </w:r>
      <w:r w:rsidR="00B74BF9" w:rsidRPr="007C1CE1">
        <w:rPr>
          <w:rFonts w:asciiTheme="minorHAnsi" w:hAnsiTheme="minorHAnsi"/>
          <w:sz w:val="20"/>
        </w:rPr>
        <w:t xml:space="preserve">día </w:t>
      </w:r>
      <w:r w:rsidR="007C1CE1">
        <w:rPr>
          <w:rFonts w:asciiTheme="minorHAnsi" w:hAnsiTheme="minorHAnsi"/>
          <w:sz w:val="20"/>
        </w:rPr>
        <w:t>Miércoles 29</w:t>
      </w:r>
      <w:r w:rsidR="002E0F33" w:rsidRPr="007C1CE1">
        <w:rPr>
          <w:rFonts w:asciiTheme="minorHAnsi" w:hAnsiTheme="minorHAnsi"/>
          <w:sz w:val="20"/>
        </w:rPr>
        <w:t xml:space="preserve"> de Abril del 2015</w:t>
      </w:r>
      <w:r w:rsidRPr="00F013DE">
        <w:rPr>
          <w:rFonts w:asciiTheme="minorHAnsi" w:hAnsiTheme="minorHAnsi"/>
          <w:sz w:val="20"/>
        </w:rPr>
        <w:t xml:space="preserve"> del año en curso al correo electrónico </w:t>
      </w:r>
      <w:hyperlink r:id="rId12" w:history="1">
        <w:r w:rsidR="00D034EA" w:rsidRPr="00DA0F78">
          <w:rPr>
            <w:rStyle w:val="Hipervnculo"/>
            <w:rFonts w:asciiTheme="minorHAnsi" w:hAnsiTheme="minorHAnsi"/>
            <w:sz w:val="20"/>
            <w:szCs w:val="20"/>
          </w:rPr>
          <w:t>consejoregionalambiental2000@yahoo.com</w:t>
        </w:r>
      </w:hyperlink>
      <w:r w:rsidRPr="00F013DE">
        <w:rPr>
          <w:rFonts w:asciiTheme="minorHAnsi" w:hAnsiTheme="minorHAnsi"/>
          <w:sz w:val="20"/>
        </w:rPr>
        <w:t xml:space="preserve">, </w:t>
      </w:r>
      <w:r w:rsidR="002E0F33">
        <w:rPr>
          <w:rFonts w:asciiTheme="minorHAnsi" w:hAnsiTheme="minorHAnsi"/>
          <w:sz w:val="20"/>
        </w:rPr>
        <w:t xml:space="preserve">Teléfonos </w:t>
      </w:r>
      <w:r w:rsidR="00920D8F">
        <w:rPr>
          <w:rFonts w:asciiTheme="minorHAnsi" w:hAnsiTheme="minorHAnsi"/>
          <w:sz w:val="20"/>
        </w:rPr>
        <w:t xml:space="preserve"> </w:t>
      </w:r>
      <w:r w:rsidR="002E0F33" w:rsidRPr="002E0F33">
        <w:rPr>
          <w:rFonts w:asciiTheme="minorHAnsi" w:hAnsiTheme="minorHAnsi"/>
          <w:iCs/>
          <w:sz w:val="20"/>
          <w:szCs w:val="20"/>
          <w:lang w:val="pt-BR"/>
        </w:rPr>
        <w:t>(504 ) 2657-1175 /1004 Fijo (504) 26086118</w:t>
      </w:r>
      <w:r w:rsidR="00D034EA" w:rsidRPr="002E0F33">
        <w:rPr>
          <w:rFonts w:asciiTheme="minorHAnsi" w:hAnsiTheme="minorHAnsi"/>
          <w:sz w:val="20"/>
        </w:rPr>
        <w:t>.</w:t>
      </w:r>
    </w:p>
    <w:p w:rsidR="001263FA" w:rsidRPr="00F013DE" w:rsidRDefault="001263FA" w:rsidP="001263FA">
      <w:pPr>
        <w:tabs>
          <w:tab w:val="left" w:pos="720"/>
        </w:tabs>
        <w:jc w:val="both"/>
        <w:rPr>
          <w:rFonts w:asciiTheme="minorHAnsi" w:hAnsiTheme="minorHAnsi"/>
          <w:sz w:val="20"/>
        </w:rPr>
      </w:pPr>
    </w:p>
    <w:p w:rsidR="001263FA" w:rsidRPr="00F013DE" w:rsidRDefault="001263FA" w:rsidP="001263FA">
      <w:pPr>
        <w:tabs>
          <w:tab w:val="left" w:pos="720"/>
        </w:tabs>
        <w:jc w:val="both"/>
        <w:rPr>
          <w:rFonts w:asciiTheme="minorHAnsi" w:hAnsiTheme="minorHAnsi"/>
          <w:sz w:val="20"/>
        </w:rPr>
      </w:pPr>
    </w:p>
    <w:p w:rsidR="001263FA" w:rsidRPr="00F013DE" w:rsidRDefault="001263FA" w:rsidP="001263FA">
      <w:pPr>
        <w:tabs>
          <w:tab w:val="left" w:pos="720"/>
        </w:tabs>
        <w:jc w:val="both"/>
        <w:rPr>
          <w:rFonts w:asciiTheme="minorHAnsi" w:hAnsiTheme="minorHAnsi"/>
          <w:b/>
          <w:sz w:val="20"/>
        </w:rPr>
      </w:pPr>
      <w:r w:rsidRPr="00F013DE">
        <w:rPr>
          <w:rFonts w:asciiTheme="minorHAnsi" w:hAnsiTheme="minorHAnsi"/>
          <w:sz w:val="20"/>
        </w:rPr>
        <w:t>4.</w:t>
      </w:r>
      <w:r w:rsidRPr="00F013DE">
        <w:rPr>
          <w:rFonts w:asciiTheme="minorHAnsi" w:hAnsiTheme="minorHAnsi"/>
          <w:sz w:val="20"/>
        </w:rPr>
        <w:tab/>
      </w:r>
      <w:r w:rsidRPr="00F013DE">
        <w:rPr>
          <w:rFonts w:asciiTheme="minorHAnsi" w:hAnsiTheme="minorHAnsi"/>
          <w:b/>
          <w:sz w:val="20"/>
        </w:rPr>
        <w:t>CRITERIOS DE CALIFICACION</w:t>
      </w:r>
    </w:p>
    <w:p w:rsidR="001263FA" w:rsidRPr="00F013DE" w:rsidRDefault="001263FA" w:rsidP="001263FA">
      <w:pPr>
        <w:tabs>
          <w:tab w:val="left" w:pos="720"/>
        </w:tabs>
        <w:jc w:val="both"/>
        <w:rPr>
          <w:rFonts w:asciiTheme="minorHAnsi" w:hAnsiTheme="minorHAnsi"/>
          <w:sz w:val="20"/>
        </w:rPr>
      </w:pPr>
    </w:p>
    <w:p w:rsidR="001263FA" w:rsidRPr="00D17F9A" w:rsidRDefault="001263FA" w:rsidP="001263FA">
      <w:pPr>
        <w:tabs>
          <w:tab w:val="left" w:pos="720"/>
        </w:tabs>
        <w:jc w:val="both"/>
        <w:rPr>
          <w:rFonts w:asciiTheme="minorHAnsi" w:hAnsiTheme="minorHAnsi"/>
          <w:sz w:val="20"/>
        </w:rPr>
      </w:pPr>
      <w:r w:rsidRPr="00F013DE">
        <w:rPr>
          <w:rFonts w:asciiTheme="minorHAnsi" w:hAnsiTheme="minorHAnsi"/>
          <w:sz w:val="20"/>
        </w:rPr>
        <w:tab/>
      </w:r>
      <w:r w:rsidRPr="00D17F9A">
        <w:rPr>
          <w:rFonts w:asciiTheme="minorHAnsi" w:hAnsiTheme="minorHAnsi"/>
          <w:sz w:val="20"/>
        </w:rPr>
        <w:t>El oferente deberá demostrar que cumple con los siguientes criterios de calificación:</w:t>
      </w:r>
    </w:p>
    <w:p w:rsidR="001263FA" w:rsidRPr="00D17F9A" w:rsidRDefault="001263FA" w:rsidP="001263FA">
      <w:pPr>
        <w:tabs>
          <w:tab w:val="left" w:pos="720"/>
        </w:tabs>
        <w:jc w:val="both"/>
        <w:rPr>
          <w:rFonts w:asciiTheme="minorHAnsi" w:hAnsiTheme="minorHAnsi"/>
          <w:sz w:val="20"/>
        </w:rPr>
      </w:pPr>
    </w:p>
    <w:p w:rsidR="001263FA" w:rsidRPr="00D17F9A" w:rsidRDefault="001263FA" w:rsidP="001263FA">
      <w:pPr>
        <w:tabs>
          <w:tab w:val="left" w:pos="720"/>
        </w:tabs>
        <w:ind w:left="720" w:hanging="720"/>
        <w:jc w:val="both"/>
        <w:rPr>
          <w:rFonts w:asciiTheme="minorHAnsi" w:hAnsiTheme="minorHAnsi"/>
          <w:sz w:val="20"/>
        </w:rPr>
      </w:pPr>
      <w:r w:rsidRPr="00D17F9A">
        <w:rPr>
          <w:rFonts w:asciiTheme="minorHAnsi" w:hAnsiTheme="minorHAnsi"/>
          <w:sz w:val="20"/>
        </w:rPr>
        <w:t>4.1</w:t>
      </w:r>
      <w:r w:rsidRPr="00D17F9A">
        <w:rPr>
          <w:rFonts w:asciiTheme="minorHAnsi" w:hAnsiTheme="minorHAnsi"/>
          <w:sz w:val="20"/>
        </w:rPr>
        <w:tab/>
        <w:t xml:space="preserve">Contar con activos líquidos y/o disponibilidad de crédito libres de otros compromisos contractuales y excluyendo cualquier pago anticipado que pudiera reabrir bajo el contrato por un monto superior a </w:t>
      </w:r>
      <w:r w:rsidR="00D17F9A" w:rsidRPr="00D17F9A">
        <w:rPr>
          <w:rFonts w:asciiTheme="minorHAnsi" w:hAnsiTheme="minorHAnsi"/>
          <w:sz w:val="20"/>
        </w:rPr>
        <w:t>Trescientos Setenta</w:t>
      </w:r>
      <w:r w:rsidR="00827CFC" w:rsidRPr="00D17F9A">
        <w:rPr>
          <w:rFonts w:asciiTheme="minorHAnsi" w:hAnsiTheme="minorHAnsi"/>
          <w:sz w:val="20"/>
        </w:rPr>
        <w:t xml:space="preserve"> Mil Lempiras Exactos (L. </w:t>
      </w:r>
      <w:r w:rsidR="00D17F9A" w:rsidRPr="00D17F9A">
        <w:rPr>
          <w:rFonts w:asciiTheme="minorHAnsi" w:hAnsiTheme="minorHAnsi"/>
          <w:sz w:val="20"/>
        </w:rPr>
        <w:t>370</w:t>
      </w:r>
      <w:r w:rsidR="00374E24" w:rsidRPr="00D17F9A">
        <w:rPr>
          <w:rFonts w:asciiTheme="minorHAnsi" w:hAnsiTheme="minorHAnsi"/>
          <w:sz w:val="20"/>
        </w:rPr>
        <w:t>,000.00)</w:t>
      </w:r>
    </w:p>
    <w:p w:rsidR="001263FA" w:rsidRPr="00036901" w:rsidRDefault="001263FA" w:rsidP="001263FA">
      <w:pPr>
        <w:tabs>
          <w:tab w:val="left" w:pos="720"/>
        </w:tabs>
        <w:ind w:left="720" w:hanging="720"/>
        <w:jc w:val="both"/>
        <w:rPr>
          <w:rFonts w:asciiTheme="minorHAnsi" w:hAnsiTheme="minorHAnsi"/>
          <w:sz w:val="20"/>
          <w:highlight w:val="yellow"/>
        </w:rPr>
      </w:pPr>
    </w:p>
    <w:p w:rsidR="001263FA" w:rsidRPr="00C967CF" w:rsidRDefault="001263FA" w:rsidP="00374E24">
      <w:pPr>
        <w:pStyle w:val="Prrafodelista"/>
        <w:numPr>
          <w:ilvl w:val="1"/>
          <w:numId w:val="19"/>
        </w:numPr>
        <w:tabs>
          <w:tab w:val="left" w:pos="720"/>
        </w:tabs>
        <w:jc w:val="both"/>
        <w:rPr>
          <w:rFonts w:asciiTheme="minorHAnsi" w:hAnsiTheme="minorHAnsi"/>
          <w:sz w:val="20"/>
        </w:rPr>
      </w:pPr>
      <w:r w:rsidRPr="00C967CF">
        <w:rPr>
          <w:rFonts w:asciiTheme="minorHAnsi" w:hAnsiTheme="minorHAnsi"/>
          <w:sz w:val="20"/>
        </w:rPr>
        <w:t xml:space="preserve">Un total del valor monetario ejecutado de </w:t>
      </w:r>
      <w:r w:rsidR="00C967CF" w:rsidRPr="00C967CF">
        <w:rPr>
          <w:rFonts w:asciiTheme="minorHAnsi" w:hAnsiTheme="minorHAnsi"/>
          <w:sz w:val="20"/>
        </w:rPr>
        <w:t>Dos</w:t>
      </w:r>
      <w:r w:rsidR="00374E24" w:rsidRPr="00C967CF">
        <w:rPr>
          <w:rFonts w:asciiTheme="minorHAnsi" w:hAnsiTheme="minorHAnsi"/>
          <w:sz w:val="20"/>
        </w:rPr>
        <w:t xml:space="preserve"> Millones </w:t>
      </w:r>
      <w:r w:rsidR="00D034EA" w:rsidRPr="00C967CF">
        <w:rPr>
          <w:rFonts w:asciiTheme="minorHAnsi" w:hAnsiTheme="minorHAnsi"/>
          <w:sz w:val="20"/>
        </w:rPr>
        <w:t>Doscientos</w:t>
      </w:r>
      <w:r w:rsidR="00374E24" w:rsidRPr="00C967CF">
        <w:rPr>
          <w:rFonts w:asciiTheme="minorHAnsi" w:hAnsiTheme="minorHAnsi"/>
          <w:sz w:val="20"/>
        </w:rPr>
        <w:t xml:space="preserve"> Mil Lempiras Exactos                </w:t>
      </w:r>
      <w:r w:rsidR="00CB0EEF" w:rsidRPr="00C967CF">
        <w:rPr>
          <w:rFonts w:asciiTheme="minorHAnsi" w:hAnsiTheme="minorHAnsi"/>
          <w:sz w:val="20"/>
        </w:rPr>
        <w:t xml:space="preserve">                </w:t>
      </w:r>
      <w:r w:rsidR="00C967CF" w:rsidRPr="00C967CF">
        <w:rPr>
          <w:rFonts w:asciiTheme="minorHAnsi" w:hAnsiTheme="minorHAnsi"/>
          <w:sz w:val="20"/>
        </w:rPr>
        <w:t>(L. 2</w:t>
      </w:r>
      <w:proofErr w:type="gramStart"/>
      <w:r w:rsidR="00D034EA" w:rsidRPr="00C967CF">
        <w:rPr>
          <w:rFonts w:asciiTheme="minorHAnsi" w:hAnsiTheme="minorHAnsi"/>
          <w:sz w:val="20"/>
        </w:rPr>
        <w:t>,2</w:t>
      </w:r>
      <w:r w:rsidR="00374E24" w:rsidRPr="00C967CF">
        <w:rPr>
          <w:rFonts w:asciiTheme="minorHAnsi" w:hAnsiTheme="minorHAnsi"/>
          <w:sz w:val="20"/>
        </w:rPr>
        <w:t>00,000.00</w:t>
      </w:r>
      <w:proofErr w:type="gramEnd"/>
      <w:r w:rsidR="00374E24" w:rsidRPr="00C967CF">
        <w:rPr>
          <w:rFonts w:asciiTheme="minorHAnsi" w:hAnsiTheme="minorHAnsi"/>
          <w:sz w:val="20"/>
        </w:rPr>
        <w:t xml:space="preserve">) </w:t>
      </w:r>
      <w:r w:rsidRPr="00C967CF">
        <w:rPr>
          <w:rFonts w:asciiTheme="minorHAnsi" w:hAnsiTheme="minorHAnsi"/>
          <w:sz w:val="20"/>
        </w:rPr>
        <w:t>de sus contratos acumulados de los últimos tres años.</w:t>
      </w:r>
    </w:p>
    <w:p w:rsidR="001263FA" w:rsidRPr="00F013DE" w:rsidRDefault="001263FA" w:rsidP="001263FA">
      <w:pPr>
        <w:pStyle w:val="Prrafodelista"/>
        <w:tabs>
          <w:tab w:val="left" w:pos="720"/>
        </w:tabs>
        <w:jc w:val="both"/>
        <w:rPr>
          <w:rFonts w:asciiTheme="minorHAnsi" w:hAnsiTheme="minorHAnsi"/>
          <w:sz w:val="20"/>
        </w:rPr>
      </w:pPr>
    </w:p>
    <w:p w:rsidR="001263FA" w:rsidRPr="00F013DE" w:rsidRDefault="001263FA" w:rsidP="001263FA">
      <w:pPr>
        <w:pStyle w:val="Prrafodelista"/>
        <w:numPr>
          <w:ilvl w:val="1"/>
          <w:numId w:val="19"/>
        </w:numPr>
        <w:tabs>
          <w:tab w:val="left" w:pos="720"/>
        </w:tabs>
        <w:ind w:left="720" w:hanging="720"/>
        <w:jc w:val="both"/>
        <w:rPr>
          <w:rFonts w:asciiTheme="minorHAnsi" w:hAnsiTheme="minorHAnsi"/>
          <w:sz w:val="20"/>
        </w:rPr>
      </w:pPr>
      <w:r w:rsidRPr="00F013DE">
        <w:rPr>
          <w:rFonts w:asciiTheme="minorHAnsi" w:hAnsiTheme="minorHAnsi"/>
          <w:sz w:val="20"/>
        </w:rPr>
        <w:t>Haber ejecutado y concluido como contratista principal al menos 03 (tres) obras de naturaleza y complejidad técnicas similares</w:t>
      </w:r>
      <w:r w:rsidRPr="00F013DE">
        <w:rPr>
          <w:rStyle w:val="Refdenotaalpie"/>
          <w:rFonts w:asciiTheme="minorHAnsi" w:hAnsiTheme="minorHAnsi"/>
          <w:sz w:val="20"/>
        </w:rPr>
        <w:footnoteReference w:id="8"/>
      </w:r>
      <w:r w:rsidR="008D7FAC">
        <w:rPr>
          <w:rFonts w:asciiTheme="minorHAnsi" w:hAnsiTheme="minorHAnsi"/>
          <w:sz w:val="20"/>
        </w:rPr>
        <w:t xml:space="preserve">                                                                               </w:t>
      </w:r>
    </w:p>
    <w:p w:rsidR="001263FA" w:rsidRPr="00F013DE" w:rsidRDefault="001263FA" w:rsidP="001263FA">
      <w:pPr>
        <w:pStyle w:val="Prrafodelista"/>
        <w:rPr>
          <w:rFonts w:asciiTheme="minorHAnsi" w:hAnsiTheme="minorHAnsi"/>
          <w:sz w:val="20"/>
        </w:rPr>
      </w:pPr>
    </w:p>
    <w:p w:rsidR="001263FA" w:rsidRPr="00F013DE" w:rsidRDefault="001263FA" w:rsidP="001263FA">
      <w:pPr>
        <w:tabs>
          <w:tab w:val="left" w:pos="720"/>
        </w:tabs>
        <w:jc w:val="both"/>
        <w:rPr>
          <w:rFonts w:asciiTheme="minorHAnsi" w:hAnsiTheme="minorHAnsi"/>
          <w:sz w:val="20"/>
        </w:rPr>
      </w:pPr>
    </w:p>
    <w:p w:rsidR="001263FA" w:rsidRPr="00F013DE" w:rsidRDefault="001263FA" w:rsidP="001263FA">
      <w:pPr>
        <w:jc w:val="both"/>
        <w:rPr>
          <w:rFonts w:asciiTheme="minorHAnsi" w:hAnsiTheme="minorHAnsi"/>
          <w:b/>
          <w:sz w:val="20"/>
        </w:rPr>
      </w:pPr>
      <w:r w:rsidRPr="00F013DE">
        <w:rPr>
          <w:rFonts w:asciiTheme="minorHAnsi" w:hAnsiTheme="minorHAnsi"/>
          <w:sz w:val="20"/>
        </w:rPr>
        <w:t>5.</w:t>
      </w:r>
      <w:r w:rsidRPr="00F013DE">
        <w:rPr>
          <w:rFonts w:asciiTheme="minorHAnsi" w:hAnsiTheme="minorHAnsi"/>
          <w:b/>
          <w:sz w:val="20"/>
        </w:rPr>
        <w:tab/>
        <w:t>OFERTA COMPLETA:</w:t>
      </w:r>
    </w:p>
    <w:p w:rsidR="001263FA" w:rsidRPr="00F013DE" w:rsidRDefault="001263FA" w:rsidP="001263FA">
      <w:pPr>
        <w:jc w:val="both"/>
        <w:rPr>
          <w:rFonts w:asciiTheme="minorHAnsi" w:hAnsiTheme="minorHAnsi"/>
          <w:b/>
          <w:sz w:val="20"/>
        </w:rPr>
      </w:pPr>
    </w:p>
    <w:p w:rsidR="001263FA" w:rsidRPr="00F013DE" w:rsidRDefault="001263FA" w:rsidP="001263FA">
      <w:pPr>
        <w:ind w:left="720" w:hanging="720"/>
        <w:jc w:val="both"/>
        <w:rPr>
          <w:rFonts w:asciiTheme="minorHAnsi" w:hAnsiTheme="minorHAnsi"/>
          <w:sz w:val="20"/>
        </w:rPr>
      </w:pPr>
      <w:r w:rsidRPr="00F013DE">
        <w:rPr>
          <w:rFonts w:asciiTheme="minorHAnsi" w:hAnsiTheme="minorHAnsi"/>
          <w:sz w:val="20"/>
        </w:rPr>
        <w:t>5.1</w:t>
      </w:r>
      <w:r w:rsidRPr="00F013DE">
        <w:rPr>
          <w:rFonts w:asciiTheme="minorHAnsi" w:hAnsiTheme="minorHAnsi"/>
          <w:sz w:val="20"/>
        </w:rPr>
        <w:tab/>
        <w:t>Se considerará que la oferta está completa si presenta el 100% de las cantidades para cada lote, cuando el requerimiento sea por lote. Y del 100% de todos los lotes cuando el requerimiento sea total. El incumplimiento a esta cláusula será motivo de rechazo de la oferta.</w:t>
      </w:r>
    </w:p>
    <w:p w:rsidR="001263FA" w:rsidRPr="00F013DE" w:rsidRDefault="001263FA" w:rsidP="001263FA">
      <w:pPr>
        <w:ind w:left="705"/>
        <w:jc w:val="both"/>
        <w:rPr>
          <w:rFonts w:asciiTheme="minorHAnsi" w:hAnsiTheme="minorHAnsi"/>
          <w:sz w:val="20"/>
        </w:rPr>
      </w:pPr>
    </w:p>
    <w:p w:rsidR="001263FA" w:rsidRPr="00F013DE" w:rsidRDefault="001263FA" w:rsidP="001263FA">
      <w:pPr>
        <w:pStyle w:val="Textoindependiente2"/>
        <w:ind w:left="720" w:hanging="720"/>
        <w:rPr>
          <w:rFonts w:asciiTheme="minorHAnsi" w:hAnsiTheme="minorHAnsi"/>
        </w:rPr>
      </w:pPr>
      <w:r w:rsidRPr="00F013DE">
        <w:rPr>
          <w:rFonts w:asciiTheme="minorHAnsi" w:hAnsiTheme="minorHAnsi"/>
        </w:rPr>
        <w:t>5.2</w:t>
      </w:r>
      <w:r w:rsidRPr="00F013DE">
        <w:rPr>
          <w:rFonts w:asciiTheme="minorHAnsi" w:hAnsiTheme="minorHAnsi"/>
        </w:rPr>
        <w:tab/>
        <w:t xml:space="preserve"> La Oferta deberá ser presentada por el </w:t>
      </w:r>
      <w:r w:rsidRPr="00F013DE">
        <w:rPr>
          <w:rFonts w:asciiTheme="minorHAnsi" w:hAnsiTheme="minorHAnsi"/>
          <w:b/>
        </w:rPr>
        <w:t>Oferente</w:t>
      </w:r>
      <w:r w:rsidRPr="00F013DE">
        <w:rPr>
          <w:rFonts w:asciiTheme="minorHAnsi" w:hAnsiTheme="minorHAnsi"/>
        </w:rPr>
        <w:t>, en los modelos-estándar, a continuación presentados:</w:t>
      </w:r>
    </w:p>
    <w:p w:rsidR="001263FA" w:rsidRPr="00F013DE" w:rsidRDefault="001263FA" w:rsidP="001263FA">
      <w:pPr>
        <w:pStyle w:val="Textoindependiente2"/>
        <w:ind w:left="360" w:hanging="360"/>
        <w:rPr>
          <w:rFonts w:asciiTheme="minorHAnsi" w:hAnsiTheme="minorHAnsi"/>
        </w:rPr>
      </w:pPr>
    </w:p>
    <w:p w:rsidR="001263FA" w:rsidRPr="00F013DE" w:rsidRDefault="001263FA" w:rsidP="001263FA">
      <w:pPr>
        <w:ind w:left="1080" w:hanging="360"/>
        <w:jc w:val="both"/>
        <w:rPr>
          <w:rFonts w:asciiTheme="minorHAnsi" w:hAnsiTheme="minorHAnsi"/>
          <w:sz w:val="20"/>
        </w:rPr>
      </w:pPr>
      <w:r w:rsidRPr="00F013DE">
        <w:rPr>
          <w:rFonts w:asciiTheme="minorHAnsi" w:hAnsiTheme="minorHAnsi"/>
          <w:sz w:val="20"/>
        </w:rPr>
        <w:t>a)</w:t>
      </w:r>
      <w:r w:rsidRPr="00F013DE">
        <w:rPr>
          <w:rFonts w:asciiTheme="minorHAnsi" w:hAnsiTheme="minorHAnsi"/>
          <w:sz w:val="20"/>
        </w:rPr>
        <w:tab/>
        <w:t xml:space="preserve">Modelo A – Carta de Presentación de </w:t>
      </w:r>
      <w:smartTag w:uri="urn:schemas-microsoft-com:office:smarttags" w:element="PersonName">
        <w:smartTagPr>
          <w:attr w:name="ProductID" w:val="LA OFERTA"/>
        </w:smartTagPr>
        <w:r w:rsidRPr="00F013DE">
          <w:rPr>
            <w:rFonts w:asciiTheme="minorHAnsi" w:hAnsiTheme="minorHAnsi"/>
            <w:sz w:val="20"/>
          </w:rPr>
          <w:t>la Oferta</w:t>
        </w:r>
      </w:smartTag>
      <w:r w:rsidRPr="00F013DE">
        <w:rPr>
          <w:rFonts w:asciiTheme="minorHAnsi" w:hAnsiTheme="minorHAnsi"/>
          <w:sz w:val="20"/>
        </w:rPr>
        <w:t>;</w:t>
      </w:r>
    </w:p>
    <w:p w:rsidR="001263FA" w:rsidRPr="00F013DE" w:rsidRDefault="001263FA" w:rsidP="001263FA">
      <w:pPr>
        <w:ind w:left="1080" w:hanging="360"/>
        <w:jc w:val="both"/>
        <w:rPr>
          <w:rFonts w:asciiTheme="minorHAnsi" w:hAnsiTheme="minorHAnsi"/>
          <w:sz w:val="20"/>
        </w:rPr>
      </w:pPr>
      <w:r w:rsidRPr="00F013DE">
        <w:rPr>
          <w:rFonts w:asciiTheme="minorHAnsi" w:hAnsiTheme="minorHAnsi"/>
          <w:sz w:val="20"/>
        </w:rPr>
        <w:t>b)</w:t>
      </w:r>
      <w:r w:rsidRPr="00F013DE">
        <w:rPr>
          <w:rFonts w:asciiTheme="minorHAnsi" w:hAnsiTheme="minorHAnsi"/>
          <w:sz w:val="20"/>
        </w:rPr>
        <w:tab/>
        <w:t>Modelo B – Lista de los contratos ejecutados;</w:t>
      </w:r>
    </w:p>
    <w:p w:rsidR="001263FA" w:rsidRPr="00F013DE" w:rsidRDefault="001263FA" w:rsidP="001263FA">
      <w:pPr>
        <w:ind w:left="1080" w:hanging="360"/>
        <w:jc w:val="both"/>
        <w:rPr>
          <w:rFonts w:asciiTheme="minorHAnsi" w:hAnsiTheme="minorHAnsi"/>
          <w:sz w:val="20"/>
        </w:rPr>
      </w:pPr>
      <w:r w:rsidRPr="00F013DE">
        <w:rPr>
          <w:rFonts w:asciiTheme="minorHAnsi" w:hAnsiTheme="minorHAnsi"/>
          <w:sz w:val="20"/>
        </w:rPr>
        <w:t>c)</w:t>
      </w:r>
      <w:r w:rsidRPr="00F013DE">
        <w:rPr>
          <w:rFonts w:asciiTheme="minorHAnsi" w:hAnsiTheme="minorHAnsi"/>
          <w:sz w:val="20"/>
        </w:rPr>
        <w:tab/>
        <w:t>Modelo C – Lista de los servicios ejecutados por el responsable técnico;</w:t>
      </w:r>
    </w:p>
    <w:p w:rsidR="001263FA" w:rsidRPr="00F013DE" w:rsidRDefault="001263FA" w:rsidP="001263FA">
      <w:pPr>
        <w:ind w:left="1080" w:hanging="360"/>
        <w:jc w:val="both"/>
        <w:rPr>
          <w:rFonts w:asciiTheme="minorHAnsi" w:hAnsiTheme="minorHAnsi"/>
          <w:sz w:val="20"/>
        </w:rPr>
      </w:pPr>
      <w:r w:rsidRPr="00F013DE">
        <w:rPr>
          <w:rFonts w:asciiTheme="minorHAnsi" w:hAnsiTheme="minorHAnsi"/>
          <w:sz w:val="20"/>
        </w:rPr>
        <w:t>d)</w:t>
      </w:r>
      <w:r w:rsidRPr="00F013DE">
        <w:rPr>
          <w:rFonts w:asciiTheme="minorHAnsi" w:hAnsiTheme="minorHAnsi"/>
          <w:sz w:val="20"/>
        </w:rPr>
        <w:tab/>
        <w:t>Modelo D – Lista de los equipos disponibles;</w:t>
      </w:r>
    </w:p>
    <w:p w:rsidR="001263FA" w:rsidRPr="00F013DE" w:rsidRDefault="001263FA" w:rsidP="001263FA">
      <w:pPr>
        <w:ind w:left="1080" w:hanging="360"/>
        <w:jc w:val="both"/>
        <w:rPr>
          <w:rFonts w:asciiTheme="minorHAnsi" w:hAnsiTheme="minorHAnsi"/>
          <w:sz w:val="20"/>
        </w:rPr>
      </w:pPr>
      <w:r w:rsidRPr="00F013DE">
        <w:rPr>
          <w:rFonts w:asciiTheme="minorHAnsi" w:hAnsiTheme="minorHAnsi"/>
          <w:sz w:val="20"/>
        </w:rPr>
        <w:t>e)</w:t>
      </w:r>
      <w:r w:rsidRPr="00F013DE">
        <w:rPr>
          <w:rFonts w:asciiTheme="minorHAnsi" w:hAnsiTheme="minorHAnsi"/>
          <w:sz w:val="20"/>
        </w:rPr>
        <w:tab/>
        <w:t>Modelo E – Hoja de Calendario de Actividades físico-financiero (Para contrato de Suma Global).</w:t>
      </w:r>
    </w:p>
    <w:p w:rsidR="001263FA" w:rsidRPr="00F013DE" w:rsidRDefault="001263FA" w:rsidP="001263FA">
      <w:pPr>
        <w:ind w:left="1080" w:hanging="360"/>
        <w:jc w:val="both"/>
        <w:rPr>
          <w:rFonts w:asciiTheme="minorHAnsi" w:hAnsiTheme="minorHAnsi"/>
          <w:sz w:val="20"/>
        </w:rPr>
      </w:pPr>
      <w:r w:rsidRPr="00F013DE">
        <w:rPr>
          <w:rFonts w:asciiTheme="minorHAnsi" w:hAnsiTheme="minorHAnsi"/>
          <w:sz w:val="20"/>
        </w:rPr>
        <w:t>f)</w:t>
      </w:r>
      <w:r w:rsidRPr="00F013DE">
        <w:rPr>
          <w:rFonts w:asciiTheme="minorHAnsi" w:hAnsiTheme="minorHAnsi"/>
          <w:sz w:val="20"/>
        </w:rPr>
        <w:tab/>
        <w:t>Modelo F – Hoja de Lista de Cantidades (Para contrato de Precio Unitario Fijo)</w:t>
      </w:r>
    </w:p>
    <w:p w:rsidR="001263FA" w:rsidRPr="00F013DE" w:rsidRDefault="001263FA" w:rsidP="001263FA">
      <w:pPr>
        <w:ind w:left="1080" w:hanging="360"/>
        <w:jc w:val="both"/>
        <w:rPr>
          <w:rFonts w:asciiTheme="minorHAnsi" w:hAnsiTheme="minorHAnsi"/>
          <w:sz w:val="20"/>
        </w:rPr>
      </w:pPr>
    </w:p>
    <w:p w:rsidR="001263FA" w:rsidRPr="00F013DE" w:rsidRDefault="001263FA" w:rsidP="001263FA">
      <w:pPr>
        <w:jc w:val="both"/>
        <w:rPr>
          <w:rFonts w:asciiTheme="minorHAnsi" w:hAnsiTheme="minorHAnsi"/>
          <w:sz w:val="20"/>
        </w:rPr>
      </w:pPr>
    </w:p>
    <w:p w:rsidR="001263FA" w:rsidRPr="00F013DE" w:rsidRDefault="001263FA" w:rsidP="001263FA">
      <w:pPr>
        <w:jc w:val="both"/>
        <w:rPr>
          <w:rFonts w:asciiTheme="minorHAnsi" w:hAnsiTheme="minorHAnsi"/>
          <w:b/>
          <w:sz w:val="20"/>
        </w:rPr>
      </w:pPr>
      <w:r w:rsidRPr="00F013DE">
        <w:rPr>
          <w:rFonts w:asciiTheme="minorHAnsi" w:hAnsiTheme="minorHAnsi"/>
          <w:b/>
          <w:sz w:val="20"/>
        </w:rPr>
        <w:t>6.</w:t>
      </w:r>
      <w:r w:rsidRPr="00F013DE">
        <w:rPr>
          <w:rFonts w:asciiTheme="minorHAnsi" w:hAnsiTheme="minorHAnsi"/>
          <w:b/>
          <w:sz w:val="20"/>
        </w:rPr>
        <w:tab/>
        <w:t>MONEDA DE LA OFERTA</w:t>
      </w:r>
    </w:p>
    <w:p w:rsidR="001263FA" w:rsidRPr="00F013DE" w:rsidRDefault="001263FA" w:rsidP="001263FA">
      <w:pPr>
        <w:jc w:val="both"/>
        <w:rPr>
          <w:rFonts w:asciiTheme="minorHAnsi" w:hAnsiTheme="minorHAnsi"/>
          <w:sz w:val="20"/>
        </w:rPr>
      </w:pPr>
    </w:p>
    <w:p w:rsidR="001263FA" w:rsidRPr="00F013DE" w:rsidRDefault="001263FA" w:rsidP="001263FA">
      <w:pPr>
        <w:jc w:val="both"/>
        <w:rPr>
          <w:rFonts w:asciiTheme="minorHAnsi" w:hAnsiTheme="minorHAnsi"/>
          <w:sz w:val="20"/>
          <w:szCs w:val="20"/>
        </w:rPr>
      </w:pPr>
      <w:r w:rsidRPr="00F013DE">
        <w:rPr>
          <w:rFonts w:asciiTheme="minorHAnsi" w:hAnsiTheme="minorHAnsi"/>
          <w:sz w:val="20"/>
          <w:szCs w:val="20"/>
        </w:rPr>
        <w:t>6.1</w:t>
      </w:r>
      <w:r w:rsidRPr="00F013DE">
        <w:rPr>
          <w:rFonts w:asciiTheme="minorHAnsi" w:hAnsiTheme="minorHAnsi"/>
          <w:sz w:val="20"/>
          <w:szCs w:val="20"/>
        </w:rPr>
        <w:tab/>
        <w:t xml:space="preserve">Los precios serán cotizados enteramente en la moneda nacional </w:t>
      </w:r>
      <w:r w:rsidR="009F5D29" w:rsidRPr="00F013DE">
        <w:rPr>
          <w:rFonts w:asciiTheme="minorHAnsi" w:hAnsiTheme="minorHAnsi"/>
          <w:sz w:val="20"/>
          <w:szCs w:val="20"/>
          <w:u w:val="single"/>
        </w:rPr>
        <w:t>Lempiras</w:t>
      </w:r>
      <w:r w:rsidRPr="00F013DE">
        <w:rPr>
          <w:rFonts w:asciiTheme="minorHAnsi" w:hAnsiTheme="minorHAnsi"/>
          <w:sz w:val="20"/>
          <w:szCs w:val="20"/>
        </w:rPr>
        <w:t>.</w:t>
      </w:r>
    </w:p>
    <w:p w:rsidR="00EF6EBD" w:rsidRPr="00F013DE" w:rsidRDefault="00EF6EBD" w:rsidP="001263FA">
      <w:pPr>
        <w:jc w:val="both"/>
        <w:rPr>
          <w:rFonts w:asciiTheme="minorHAnsi" w:hAnsiTheme="minorHAnsi"/>
          <w:sz w:val="20"/>
          <w:szCs w:val="20"/>
        </w:rPr>
      </w:pPr>
    </w:p>
    <w:p w:rsidR="001263FA" w:rsidRPr="00F013DE" w:rsidRDefault="001263FA" w:rsidP="001263FA">
      <w:pPr>
        <w:jc w:val="both"/>
        <w:rPr>
          <w:rFonts w:asciiTheme="minorHAnsi" w:hAnsiTheme="minorHAnsi"/>
          <w:sz w:val="20"/>
        </w:rPr>
      </w:pPr>
    </w:p>
    <w:p w:rsidR="001263FA" w:rsidRPr="00F013DE" w:rsidRDefault="001263FA" w:rsidP="001263FA">
      <w:pPr>
        <w:jc w:val="both"/>
        <w:rPr>
          <w:rFonts w:asciiTheme="minorHAnsi" w:hAnsiTheme="minorHAnsi"/>
          <w:b/>
          <w:sz w:val="20"/>
        </w:rPr>
      </w:pPr>
      <w:r w:rsidRPr="00F013DE">
        <w:rPr>
          <w:rFonts w:asciiTheme="minorHAnsi" w:hAnsiTheme="minorHAnsi"/>
          <w:b/>
          <w:sz w:val="20"/>
        </w:rPr>
        <w:t>7.</w:t>
      </w:r>
      <w:r w:rsidRPr="00F013DE">
        <w:rPr>
          <w:rFonts w:asciiTheme="minorHAnsi" w:hAnsiTheme="minorHAnsi"/>
          <w:b/>
          <w:sz w:val="20"/>
        </w:rPr>
        <w:tab/>
        <w:t>PRECIO DE LA OFERTA</w:t>
      </w:r>
    </w:p>
    <w:p w:rsidR="001263FA" w:rsidRPr="00F013DE" w:rsidRDefault="001263FA" w:rsidP="001263FA">
      <w:pPr>
        <w:jc w:val="both"/>
        <w:rPr>
          <w:rFonts w:asciiTheme="minorHAnsi" w:hAnsiTheme="minorHAnsi"/>
          <w:b/>
          <w:sz w:val="20"/>
        </w:rPr>
      </w:pPr>
    </w:p>
    <w:p w:rsidR="001263FA" w:rsidRPr="00F013DE" w:rsidRDefault="001263FA" w:rsidP="001263FA">
      <w:pPr>
        <w:ind w:left="720" w:hanging="720"/>
        <w:jc w:val="both"/>
        <w:rPr>
          <w:rFonts w:asciiTheme="minorHAnsi" w:hAnsiTheme="minorHAnsi"/>
          <w:sz w:val="20"/>
        </w:rPr>
      </w:pPr>
      <w:r w:rsidRPr="00F013DE">
        <w:rPr>
          <w:rFonts w:asciiTheme="minorHAnsi" w:hAnsiTheme="minorHAnsi"/>
          <w:sz w:val="20"/>
        </w:rPr>
        <w:t>7.1</w:t>
      </w:r>
      <w:r w:rsidRPr="00F013DE">
        <w:rPr>
          <w:rFonts w:asciiTheme="minorHAnsi" w:hAnsiTheme="minorHAnsi"/>
          <w:sz w:val="20"/>
        </w:rPr>
        <w:tab/>
        <w:t>El precio de la oferta es FIJO y no ajustable. Los costos y precios cotizados por el Contratista deberán permanecer fijos por la duración del Contrato y no deberán estar sujetos a ningún ajuste bajo ninguna circunstancia.</w:t>
      </w:r>
    </w:p>
    <w:p w:rsidR="001263FA" w:rsidRPr="00F013DE" w:rsidRDefault="001263FA" w:rsidP="001263FA">
      <w:pPr>
        <w:ind w:left="720" w:hanging="720"/>
        <w:jc w:val="both"/>
        <w:rPr>
          <w:rFonts w:asciiTheme="minorHAnsi" w:hAnsiTheme="minorHAnsi"/>
          <w:sz w:val="20"/>
        </w:rPr>
      </w:pPr>
    </w:p>
    <w:p w:rsidR="001263FA" w:rsidRPr="00F013DE" w:rsidRDefault="001263FA" w:rsidP="001263FA">
      <w:pPr>
        <w:pStyle w:val="Prrafodelista"/>
        <w:numPr>
          <w:ilvl w:val="1"/>
          <w:numId w:val="21"/>
        </w:numPr>
        <w:tabs>
          <w:tab w:val="left" w:pos="720"/>
        </w:tabs>
        <w:ind w:hanging="720"/>
        <w:jc w:val="both"/>
        <w:rPr>
          <w:rFonts w:asciiTheme="minorHAnsi" w:hAnsiTheme="minorHAnsi"/>
          <w:sz w:val="20"/>
          <w:szCs w:val="20"/>
        </w:rPr>
      </w:pPr>
      <w:r w:rsidRPr="00F013DE">
        <w:rPr>
          <w:rFonts w:asciiTheme="minorHAnsi" w:hAnsiTheme="minorHAnsi"/>
          <w:sz w:val="20"/>
          <w:szCs w:val="20"/>
        </w:rPr>
        <w:t xml:space="preserve">El contratista deberá llenar los costos y los precios para todos los rubros de las Obras descritas en los Diseños y Especificaciones enumerados en </w:t>
      </w:r>
      <w:r w:rsidR="00EF6EBD" w:rsidRPr="00F013DE">
        <w:rPr>
          <w:rFonts w:asciiTheme="minorHAnsi" w:hAnsiTheme="minorHAnsi"/>
          <w:sz w:val="20"/>
          <w:szCs w:val="20"/>
        </w:rPr>
        <w:t>la Lista de Cantidades</w:t>
      </w:r>
      <w:r w:rsidRPr="00F013DE">
        <w:rPr>
          <w:rFonts w:asciiTheme="minorHAnsi" w:hAnsiTheme="minorHAnsi"/>
          <w:sz w:val="20"/>
          <w:szCs w:val="20"/>
        </w:rPr>
        <w:t xml:space="preserve">.  Los ítems en los que no aparezca un costo o precio de parte del </w:t>
      </w:r>
      <w:r w:rsidRPr="00F013DE">
        <w:rPr>
          <w:rFonts w:asciiTheme="minorHAnsi" w:hAnsiTheme="minorHAnsi"/>
          <w:b/>
          <w:sz w:val="20"/>
          <w:szCs w:val="20"/>
        </w:rPr>
        <w:t>contratista</w:t>
      </w:r>
      <w:r w:rsidRPr="00F013DE">
        <w:rPr>
          <w:rFonts w:asciiTheme="minorHAnsi" w:hAnsiTheme="minorHAnsi"/>
          <w:sz w:val="20"/>
          <w:szCs w:val="20"/>
        </w:rPr>
        <w:t xml:space="preserve"> no serán remunerados por el </w:t>
      </w:r>
      <w:r w:rsidRPr="00F013DE">
        <w:rPr>
          <w:rFonts w:asciiTheme="minorHAnsi" w:hAnsiTheme="minorHAnsi"/>
          <w:b/>
          <w:sz w:val="20"/>
          <w:szCs w:val="20"/>
        </w:rPr>
        <w:t>contratante</w:t>
      </w:r>
      <w:r w:rsidRPr="00F013DE">
        <w:rPr>
          <w:rFonts w:asciiTheme="minorHAnsi" w:hAnsiTheme="minorHAnsi"/>
          <w:sz w:val="20"/>
          <w:szCs w:val="20"/>
        </w:rPr>
        <w:t xml:space="preserve"> al ser ejecutados, y se deberán considerar cubiertos por los otros costos y precios </w:t>
      </w:r>
      <w:r w:rsidR="00EF6EBD" w:rsidRPr="00F013DE">
        <w:rPr>
          <w:rFonts w:asciiTheme="minorHAnsi" w:hAnsiTheme="minorHAnsi"/>
          <w:sz w:val="20"/>
          <w:szCs w:val="20"/>
        </w:rPr>
        <w:t>en la Lista de Cantidades</w:t>
      </w:r>
      <w:r w:rsidRPr="00F013DE">
        <w:rPr>
          <w:rFonts w:asciiTheme="minorHAnsi" w:hAnsiTheme="minorHAnsi"/>
          <w:sz w:val="20"/>
          <w:szCs w:val="20"/>
        </w:rPr>
        <w:t>.</w:t>
      </w:r>
    </w:p>
    <w:p w:rsidR="001263FA" w:rsidRPr="00F013DE" w:rsidRDefault="001263FA" w:rsidP="001263FA">
      <w:pPr>
        <w:pStyle w:val="Prrafodelista"/>
        <w:tabs>
          <w:tab w:val="left" w:pos="720"/>
        </w:tabs>
        <w:jc w:val="both"/>
        <w:rPr>
          <w:rFonts w:asciiTheme="minorHAnsi" w:hAnsiTheme="minorHAnsi"/>
          <w:sz w:val="20"/>
        </w:rPr>
      </w:pPr>
    </w:p>
    <w:p w:rsidR="001263FA" w:rsidRPr="00F013DE" w:rsidRDefault="001263FA" w:rsidP="001263FA">
      <w:pPr>
        <w:pStyle w:val="Prrafodelista"/>
        <w:numPr>
          <w:ilvl w:val="1"/>
          <w:numId w:val="21"/>
        </w:numPr>
        <w:tabs>
          <w:tab w:val="left" w:pos="720"/>
        </w:tabs>
        <w:ind w:hanging="720"/>
        <w:jc w:val="both"/>
        <w:rPr>
          <w:rFonts w:asciiTheme="minorHAnsi" w:hAnsiTheme="minorHAnsi"/>
          <w:sz w:val="20"/>
        </w:rPr>
      </w:pPr>
      <w:r w:rsidRPr="00F013DE">
        <w:rPr>
          <w:rFonts w:asciiTheme="minorHAnsi" w:hAnsiTheme="minorHAnsi"/>
          <w:sz w:val="20"/>
        </w:rPr>
        <w:t>El precio ofertado deberá cubrir todos los gastos relacionados con la ejecución del Contrato incluidos los impuestos, materiales, mano de obra, seguridad social, seguros y tasas fiscales basados en la legislación vigente.</w:t>
      </w:r>
    </w:p>
    <w:p w:rsidR="001263FA" w:rsidRPr="00F013DE" w:rsidRDefault="001263FA" w:rsidP="001263FA">
      <w:pPr>
        <w:jc w:val="both"/>
        <w:rPr>
          <w:rFonts w:asciiTheme="minorHAnsi" w:hAnsiTheme="minorHAnsi"/>
          <w:sz w:val="20"/>
        </w:rPr>
      </w:pPr>
    </w:p>
    <w:p w:rsidR="001263FA" w:rsidRPr="00F013DE" w:rsidRDefault="001263FA" w:rsidP="001263FA">
      <w:pPr>
        <w:rPr>
          <w:rFonts w:asciiTheme="minorHAnsi" w:hAnsiTheme="minorHAnsi"/>
          <w:b/>
          <w:sz w:val="20"/>
        </w:rPr>
      </w:pPr>
      <w:r w:rsidRPr="00F013DE">
        <w:rPr>
          <w:rFonts w:asciiTheme="minorHAnsi" w:hAnsiTheme="minorHAnsi"/>
          <w:b/>
          <w:sz w:val="20"/>
        </w:rPr>
        <w:t>8.</w:t>
      </w:r>
      <w:r w:rsidRPr="00F013DE">
        <w:rPr>
          <w:rFonts w:asciiTheme="minorHAnsi" w:hAnsiTheme="minorHAnsi"/>
          <w:b/>
          <w:sz w:val="20"/>
        </w:rPr>
        <w:tab/>
        <w:t>EVALUACIÓN DE LAS OFERTAS</w:t>
      </w:r>
    </w:p>
    <w:p w:rsidR="001263FA" w:rsidRPr="00F013DE" w:rsidRDefault="001263FA" w:rsidP="001263FA">
      <w:pPr>
        <w:jc w:val="both"/>
        <w:rPr>
          <w:rFonts w:asciiTheme="minorHAnsi" w:hAnsiTheme="minorHAnsi"/>
          <w:b/>
          <w:sz w:val="20"/>
        </w:rPr>
      </w:pPr>
    </w:p>
    <w:p w:rsidR="001263FA" w:rsidRPr="00F013DE" w:rsidRDefault="001263FA" w:rsidP="001263FA">
      <w:pPr>
        <w:pStyle w:val="Textoindependiente2"/>
        <w:rPr>
          <w:rFonts w:asciiTheme="minorHAnsi" w:hAnsiTheme="minorHAnsi"/>
        </w:rPr>
      </w:pPr>
      <w:r w:rsidRPr="00F013DE">
        <w:rPr>
          <w:rFonts w:asciiTheme="minorHAnsi" w:hAnsiTheme="minorHAnsi"/>
        </w:rPr>
        <w:t>8.1</w:t>
      </w:r>
      <w:r w:rsidRPr="00F013DE">
        <w:rPr>
          <w:rFonts w:asciiTheme="minorHAnsi" w:hAnsiTheme="minorHAnsi"/>
        </w:rPr>
        <w:tab/>
        <w:t xml:space="preserve">El </w:t>
      </w:r>
      <w:r w:rsidRPr="00F013DE">
        <w:rPr>
          <w:rFonts w:asciiTheme="minorHAnsi" w:hAnsiTheme="minorHAnsi"/>
          <w:b/>
        </w:rPr>
        <w:t>Contratante</w:t>
      </w:r>
      <w:r w:rsidRPr="00F013DE">
        <w:rPr>
          <w:rFonts w:asciiTheme="minorHAnsi" w:hAnsiTheme="minorHAnsi"/>
        </w:rPr>
        <w:t xml:space="preserve"> evaluará las ofertas de la siguiente manera:</w:t>
      </w:r>
    </w:p>
    <w:p w:rsidR="001263FA" w:rsidRPr="00F013DE" w:rsidRDefault="001263FA" w:rsidP="001263FA">
      <w:pPr>
        <w:jc w:val="both"/>
        <w:rPr>
          <w:rFonts w:asciiTheme="minorHAnsi" w:hAnsiTheme="minorHAnsi"/>
          <w:sz w:val="20"/>
        </w:rPr>
      </w:pPr>
    </w:p>
    <w:p w:rsidR="001263FA" w:rsidRPr="00F013DE" w:rsidRDefault="001263FA" w:rsidP="001263FA">
      <w:pPr>
        <w:ind w:left="1080" w:hanging="360"/>
        <w:jc w:val="both"/>
        <w:rPr>
          <w:rFonts w:asciiTheme="minorHAnsi" w:hAnsiTheme="minorHAnsi"/>
          <w:sz w:val="20"/>
        </w:rPr>
      </w:pPr>
      <w:r w:rsidRPr="00F013DE">
        <w:rPr>
          <w:rFonts w:asciiTheme="minorHAnsi" w:hAnsiTheme="minorHAnsi"/>
          <w:sz w:val="20"/>
        </w:rPr>
        <w:t>(a)</w:t>
      </w:r>
      <w:r w:rsidRPr="00F013DE">
        <w:rPr>
          <w:rFonts w:asciiTheme="minorHAnsi" w:hAnsiTheme="minorHAnsi"/>
          <w:sz w:val="20"/>
        </w:rPr>
        <w:tab/>
        <w:t>si la oferta está debidamente firmada;</w:t>
      </w:r>
    </w:p>
    <w:p w:rsidR="001263FA" w:rsidRPr="00F013DE" w:rsidRDefault="001263FA" w:rsidP="001263FA">
      <w:pPr>
        <w:numPr>
          <w:ilvl w:val="0"/>
          <w:numId w:val="4"/>
        </w:numPr>
        <w:jc w:val="both"/>
        <w:rPr>
          <w:rFonts w:asciiTheme="minorHAnsi" w:hAnsiTheme="minorHAnsi"/>
          <w:sz w:val="20"/>
        </w:rPr>
      </w:pPr>
      <w:r w:rsidRPr="00F013DE">
        <w:rPr>
          <w:rFonts w:asciiTheme="minorHAnsi" w:hAnsiTheme="minorHAnsi"/>
          <w:sz w:val="20"/>
        </w:rPr>
        <w:t xml:space="preserve">si la oferta se ajusta a los alcances y especificaciones técnicas indicadas en la </w:t>
      </w:r>
      <w:r w:rsidRPr="00F013DE">
        <w:rPr>
          <w:rFonts w:asciiTheme="minorHAnsi" w:hAnsiTheme="minorHAnsi"/>
          <w:b/>
          <w:sz w:val="20"/>
        </w:rPr>
        <w:t>Comparación de Precio</w:t>
      </w:r>
      <w:r w:rsidRPr="00F013DE">
        <w:rPr>
          <w:rFonts w:asciiTheme="minorHAnsi" w:hAnsiTheme="minorHAnsi"/>
          <w:sz w:val="20"/>
        </w:rPr>
        <w:t>.</w:t>
      </w:r>
    </w:p>
    <w:p w:rsidR="001263FA" w:rsidRPr="00F013DE" w:rsidRDefault="001263FA" w:rsidP="001263FA">
      <w:pPr>
        <w:jc w:val="both"/>
        <w:rPr>
          <w:rFonts w:asciiTheme="minorHAnsi" w:hAnsiTheme="minorHAnsi"/>
          <w:sz w:val="20"/>
        </w:rPr>
      </w:pPr>
    </w:p>
    <w:p w:rsidR="001263FA" w:rsidRPr="00F013DE" w:rsidRDefault="001263FA" w:rsidP="001263FA">
      <w:pPr>
        <w:ind w:left="720" w:hanging="720"/>
        <w:jc w:val="both"/>
        <w:rPr>
          <w:rFonts w:asciiTheme="minorHAnsi" w:hAnsiTheme="minorHAnsi"/>
          <w:sz w:val="20"/>
        </w:rPr>
      </w:pPr>
      <w:r w:rsidRPr="00F013DE">
        <w:rPr>
          <w:rFonts w:asciiTheme="minorHAnsi" w:hAnsiTheme="minorHAnsi"/>
          <w:sz w:val="20"/>
        </w:rPr>
        <w:t>8.2</w:t>
      </w:r>
      <w:r w:rsidRPr="00F013DE">
        <w:rPr>
          <w:rFonts w:asciiTheme="minorHAnsi" w:hAnsiTheme="minorHAnsi"/>
          <w:sz w:val="20"/>
        </w:rPr>
        <w:tab/>
        <w:t xml:space="preserve">Para propósitos de esta Cláusula, una oferta será considerada sustancialmente adecuada a este Documento de Comparación de Precio si cumple con todos los términos, condiciones y especificaciones aquí contenidas, sin excepción o desviación material. Excepción o desviación material es el que afecta el objeto del contrato, la calidad o los resultados de las obras, o que limita de modo sustancial los términos de este Documento de </w:t>
      </w:r>
      <w:r w:rsidRPr="00F013DE">
        <w:rPr>
          <w:rFonts w:asciiTheme="minorHAnsi" w:hAnsiTheme="minorHAnsi"/>
          <w:b/>
          <w:sz w:val="20"/>
        </w:rPr>
        <w:t>Comparación de Precio</w:t>
      </w:r>
      <w:r w:rsidRPr="00F013DE">
        <w:rPr>
          <w:rFonts w:asciiTheme="minorHAnsi" w:hAnsiTheme="minorHAnsi"/>
          <w:sz w:val="20"/>
        </w:rPr>
        <w:t xml:space="preserve">, los derechos del </w:t>
      </w:r>
      <w:r w:rsidRPr="00F013DE">
        <w:rPr>
          <w:rFonts w:asciiTheme="minorHAnsi" w:hAnsiTheme="minorHAnsi"/>
          <w:b/>
          <w:sz w:val="20"/>
        </w:rPr>
        <w:t>Contratante</w:t>
      </w:r>
      <w:r w:rsidRPr="00F013DE">
        <w:rPr>
          <w:rFonts w:asciiTheme="minorHAnsi" w:hAnsiTheme="minorHAnsi"/>
          <w:sz w:val="20"/>
        </w:rPr>
        <w:t xml:space="preserve"> o las obligaciones del </w:t>
      </w:r>
      <w:r w:rsidRPr="00F013DE">
        <w:rPr>
          <w:rFonts w:asciiTheme="minorHAnsi" w:hAnsiTheme="minorHAnsi"/>
          <w:b/>
          <w:sz w:val="20"/>
        </w:rPr>
        <w:t>Oferente</w:t>
      </w:r>
      <w:r w:rsidRPr="00F013DE">
        <w:rPr>
          <w:rFonts w:asciiTheme="minorHAnsi" w:hAnsiTheme="minorHAnsi"/>
          <w:sz w:val="20"/>
        </w:rPr>
        <w:t xml:space="preserve">, y cuya rectificación pudiera perjudicar la posición competitiva de otros </w:t>
      </w:r>
      <w:r w:rsidRPr="00F013DE">
        <w:rPr>
          <w:rFonts w:asciiTheme="minorHAnsi" w:hAnsiTheme="minorHAnsi"/>
          <w:b/>
          <w:sz w:val="20"/>
        </w:rPr>
        <w:t>Oferentes</w:t>
      </w:r>
      <w:r w:rsidRPr="00F013DE">
        <w:rPr>
          <w:rFonts w:asciiTheme="minorHAnsi" w:hAnsiTheme="minorHAnsi"/>
          <w:sz w:val="20"/>
        </w:rPr>
        <w:t xml:space="preserve"> que hayan presentado ofertas sustancialmente adecuadas.</w:t>
      </w:r>
    </w:p>
    <w:p w:rsidR="001263FA" w:rsidRPr="00F013DE" w:rsidRDefault="001263FA" w:rsidP="001263FA">
      <w:pPr>
        <w:ind w:left="720" w:hanging="720"/>
        <w:jc w:val="both"/>
        <w:rPr>
          <w:rFonts w:asciiTheme="minorHAnsi" w:hAnsiTheme="minorHAnsi"/>
          <w:sz w:val="20"/>
        </w:rPr>
      </w:pPr>
    </w:p>
    <w:p w:rsidR="001263FA" w:rsidRPr="00F013DE" w:rsidRDefault="001263FA" w:rsidP="001263FA">
      <w:pPr>
        <w:ind w:left="630" w:hanging="630"/>
        <w:jc w:val="both"/>
        <w:rPr>
          <w:rFonts w:asciiTheme="minorHAnsi" w:hAnsiTheme="minorHAnsi"/>
          <w:sz w:val="20"/>
        </w:rPr>
      </w:pPr>
      <w:r w:rsidRPr="00F013DE">
        <w:rPr>
          <w:rFonts w:asciiTheme="minorHAnsi" w:hAnsiTheme="minorHAnsi"/>
          <w:sz w:val="20"/>
        </w:rPr>
        <w:t>8.3</w:t>
      </w:r>
      <w:r w:rsidRPr="00F013DE">
        <w:rPr>
          <w:rFonts w:asciiTheme="minorHAnsi" w:hAnsiTheme="minorHAnsi"/>
          <w:sz w:val="20"/>
        </w:rPr>
        <w:tab/>
        <w:t>Será(n) declarado(s) ganador(es) el (los) oferentes calificado(s) de acuerdo con los criterios de calificación que presente(n) su oferta completa, técnicamente correcta y sustancialmente adecuada y que ofrezca(n) el precio más bajo.</w:t>
      </w:r>
    </w:p>
    <w:p w:rsidR="001263FA" w:rsidRPr="00F013DE" w:rsidRDefault="001263FA" w:rsidP="001263FA">
      <w:pPr>
        <w:ind w:left="720"/>
        <w:jc w:val="both"/>
        <w:rPr>
          <w:rFonts w:asciiTheme="minorHAnsi" w:hAnsiTheme="minorHAnsi"/>
          <w:sz w:val="20"/>
        </w:rPr>
      </w:pPr>
    </w:p>
    <w:p w:rsidR="001263FA" w:rsidRPr="00F013DE" w:rsidRDefault="001263FA" w:rsidP="001263FA">
      <w:pPr>
        <w:jc w:val="both"/>
        <w:rPr>
          <w:rFonts w:asciiTheme="minorHAnsi" w:hAnsiTheme="minorHAnsi"/>
          <w:sz w:val="20"/>
        </w:rPr>
      </w:pPr>
    </w:p>
    <w:p w:rsidR="001263FA" w:rsidRPr="00F013DE" w:rsidRDefault="001263FA" w:rsidP="001263FA">
      <w:pPr>
        <w:jc w:val="both"/>
        <w:rPr>
          <w:rFonts w:asciiTheme="minorHAnsi" w:hAnsiTheme="minorHAnsi"/>
          <w:b/>
          <w:sz w:val="20"/>
        </w:rPr>
      </w:pPr>
      <w:r w:rsidRPr="00F013DE">
        <w:rPr>
          <w:rFonts w:asciiTheme="minorHAnsi" w:hAnsiTheme="minorHAnsi"/>
          <w:b/>
          <w:sz w:val="20"/>
        </w:rPr>
        <w:lastRenderedPageBreak/>
        <w:t>9.</w:t>
      </w:r>
      <w:r w:rsidRPr="00F013DE">
        <w:rPr>
          <w:rFonts w:asciiTheme="minorHAnsi" w:hAnsiTheme="minorHAnsi"/>
          <w:b/>
          <w:sz w:val="20"/>
        </w:rPr>
        <w:tab/>
        <w:t>FIRMA DEL CONTRATO:</w:t>
      </w:r>
    </w:p>
    <w:p w:rsidR="001263FA" w:rsidRPr="00F013DE" w:rsidRDefault="001263FA" w:rsidP="001263FA">
      <w:pPr>
        <w:jc w:val="both"/>
        <w:rPr>
          <w:rFonts w:asciiTheme="minorHAnsi" w:hAnsiTheme="minorHAnsi"/>
          <w:sz w:val="20"/>
        </w:rPr>
      </w:pPr>
    </w:p>
    <w:p w:rsidR="001263FA" w:rsidRPr="00F013DE" w:rsidRDefault="001263FA" w:rsidP="001263FA">
      <w:pPr>
        <w:pStyle w:val="Textoindependiente2"/>
        <w:ind w:left="720" w:hanging="720"/>
        <w:rPr>
          <w:rFonts w:asciiTheme="minorHAnsi" w:hAnsiTheme="minorHAnsi"/>
        </w:rPr>
      </w:pPr>
      <w:r w:rsidRPr="00F013DE">
        <w:rPr>
          <w:rFonts w:asciiTheme="minorHAnsi" w:hAnsiTheme="minorHAnsi"/>
        </w:rPr>
        <w:t>9.1</w:t>
      </w:r>
      <w:r w:rsidRPr="00F013DE">
        <w:rPr>
          <w:rFonts w:asciiTheme="minorHAnsi" w:hAnsiTheme="minorHAnsi"/>
        </w:rPr>
        <w:tab/>
        <w:t xml:space="preserve">El </w:t>
      </w:r>
      <w:r w:rsidRPr="00F013DE">
        <w:rPr>
          <w:rFonts w:asciiTheme="minorHAnsi" w:hAnsiTheme="minorHAnsi"/>
          <w:b/>
        </w:rPr>
        <w:t>Contratante</w:t>
      </w:r>
      <w:r w:rsidRPr="00F013DE">
        <w:rPr>
          <w:rFonts w:asciiTheme="minorHAnsi" w:hAnsiTheme="minorHAnsi"/>
        </w:rPr>
        <w:t xml:space="preserve"> notificará al (los) </w:t>
      </w:r>
      <w:r w:rsidRPr="00F013DE">
        <w:rPr>
          <w:rFonts w:asciiTheme="minorHAnsi" w:hAnsiTheme="minorHAnsi"/>
          <w:b/>
        </w:rPr>
        <w:t>Oferente</w:t>
      </w:r>
      <w:r w:rsidRPr="00F013DE">
        <w:rPr>
          <w:rFonts w:asciiTheme="minorHAnsi" w:hAnsiTheme="minorHAnsi"/>
        </w:rPr>
        <w:t xml:space="preserve">(s) declarado(s) seleccionado(s), por medio electrónico o carta – </w:t>
      </w:r>
      <w:r w:rsidRPr="00F013DE">
        <w:rPr>
          <w:rFonts w:asciiTheme="minorHAnsi" w:hAnsiTheme="minorHAnsi"/>
          <w:b/>
        </w:rPr>
        <w:t>(Modelo I)</w:t>
      </w:r>
      <w:r w:rsidRPr="00F013DE">
        <w:rPr>
          <w:rFonts w:asciiTheme="minorHAnsi" w:hAnsiTheme="minorHAnsi"/>
        </w:rPr>
        <w:t>.</w:t>
      </w:r>
    </w:p>
    <w:p w:rsidR="001263FA" w:rsidRPr="00F013DE" w:rsidRDefault="001263FA" w:rsidP="001263FA">
      <w:pPr>
        <w:ind w:left="720" w:hanging="720"/>
        <w:jc w:val="both"/>
        <w:rPr>
          <w:rFonts w:asciiTheme="minorHAnsi" w:hAnsiTheme="minorHAnsi"/>
          <w:sz w:val="20"/>
        </w:rPr>
      </w:pPr>
    </w:p>
    <w:p w:rsidR="001263FA" w:rsidRPr="00F013DE" w:rsidRDefault="001263FA" w:rsidP="001263FA">
      <w:pPr>
        <w:ind w:left="720" w:hanging="720"/>
        <w:jc w:val="both"/>
        <w:rPr>
          <w:rFonts w:asciiTheme="minorHAnsi" w:hAnsiTheme="minorHAnsi"/>
          <w:sz w:val="20"/>
        </w:rPr>
      </w:pPr>
      <w:r w:rsidRPr="00F013DE">
        <w:rPr>
          <w:rFonts w:asciiTheme="minorHAnsi" w:hAnsiTheme="minorHAnsi"/>
          <w:sz w:val="20"/>
        </w:rPr>
        <w:t>9.2</w:t>
      </w:r>
      <w:r w:rsidRPr="00F013DE">
        <w:rPr>
          <w:rFonts w:asciiTheme="minorHAnsi" w:hAnsiTheme="minorHAnsi"/>
          <w:sz w:val="20"/>
        </w:rPr>
        <w:tab/>
        <w:t xml:space="preserve">El </w:t>
      </w:r>
      <w:r w:rsidRPr="00F013DE">
        <w:rPr>
          <w:rFonts w:asciiTheme="minorHAnsi" w:hAnsiTheme="minorHAnsi"/>
          <w:b/>
          <w:sz w:val="20"/>
        </w:rPr>
        <w:t>Oferente</w:t>
      </w:r>
      <w:r w:rsidRPr="00F013DE">
        <w:rPr>
          <w:rFonts w:asciiTheme="minorHAnsi" w:hAnsiTheme="minorHAnsi"/>
          <w:sz w:val="20"/>
        </w:rPr>
        <w:t xml:space="preserve"> deberá presentar la </w:t>
      </w:r>
      <w:r w:rsidRPr="00F013DE">
        <w:rPr>
          <w:rFonts w:asciiTheme="minorHAnsi" w:hAnsiTheme="minorHAnsi"/>
          <w:b/>
          <w:sz w:val="20"/>
        </w:rPr>
        <w:t xml:space="preserve">Garantía Bancaria de Cumplimiento del Contrato (Modelo G) </w:t>
      </w:r>
      <w:r w:rsidRPr="00F013DE">
        <w:rPr>
          <w:rFonts w:asciiTheme="minorHAnsi" w:hAnsiTheme="minorHAnsi"/>
          <w:sz w:val="20"/>
        </w:rPr>
        <w:t xml:space="preserve">en un plazo máximo de 10 (diez) días a partir de la fecha de </w:t>
      </w:r>
      <w:r w:rsidRPr="00F013DE">
        <w:rPr>
          <w:rFonts w:asciiTheme="minorHAnsi" w:hAnsiTheme="minorHAnsi"/>
          <w:b/>
          <w:sz w:val="20"/>
        </w:rPr>
        <w:t>la Notificación de Aceptación</w:t>
      </w:r>
      <w:r w:rsidRPr="00F013DE">
        <w:rPr>
          <w:rFonts w:asciiTheme="minorHAnsi" w:hAnsiTheme="minorHAnsi"/>
          <w:sz w:val="20"/>
        </w:rPr>
        <w:t xml:space="preserve">, la que ascenderá a un diez por ciento (10%) del valor del contrato, válido 30 (treinta) días después de la vigencia del contrato. </w:t>
      </w:r>
    </w:p>
    <w:p w:rsidR="001263FA" w:rsidRPr="00F013DE" w:rsidRDefault="001263FA" w:rsidP="001263FA">
      <w:pPr>
        <w:ind w:left="720" w:hanging="720"/>
        <w:jc w:val="both"/>
        <w:rPr>
          <w:rFonts w:asciiTheme="minorHAnsi" w:hAnsiTheme="minorHAnsi"/>
          <w:sz w:val="20"/>
        </w:rPr>
      </w:pPr>
    </w:p>
    <w:p w:rsidR="001263FA" w:rsidRPr="00F013DE" w:rsidRDefault="00D163C0" w:rsidP="001263FA">
      <w:pPr>
        <w:ind w:left="720"/>
        <w:jc w:val="both"/>
        <w:rPr>
          <w:rFonts w:asciiTheme="minorHAnsi" w:hAnsiTheme="minorHAnsi"/>
          <w:sz w:val="20"/>
        </w:rPr>
      </w:pPr>
      <w:r w:rsidRPr="00F013DE">
        <w:rPr>
          <w:rFonts w:asciiTheme="minorHAnsi" w:hAnsiTheme="minorHAnsi"/>
          <w:sz w:val="20"/>
        </w:rPr>
        <w:t>O</w:t>
      </w:r>
    </w:p>
    <w:p w:rsidR="001263FA" w:rsidRPr="00F013DE" w:rsidRDefault="001263FA" w:rsidP="001263FA">
      <w:pPr>
        <w:ind w:left="720"/>
        <w:jc w:val="both"/>
        <w:rPr>
          <w:rFonts w:asciiTheme="minorHAnsi" w:hAnsiTheme="minorHAnsi"/>
          <w:sz w:val="20"/>
        </w:rPr>
      </w:pPr>
    </w:p>
    <w:p w:rsidR="001263FA" w:rsidRPr="00F013DE" w:rsidRDefault="001263FA" w:rsidP="001263FA">
      <w:pPr>
        <w:ind w:left="720"/>
        <w:jc w:val="both"/>
        <w:rPr>
          <w:rFonts w:asciiTheme="minorHAnsi" w:hAnsiTheme="minorHAnsi"/>
          <w:sz w:val="20"/>
        </w:rPr>
      </w:pPr>
      <w:r w:rsidRPr="00F013DE">
        <w:rPr>
          <w:rFonts w:asciiTheme="minorHAnsi" w:hAnsiTheme="minorHAnsi"/>
          <w:sz w:val="20"/>
        </w:rPr>
        <w:t xml:space="preserve">El </w:t>
      </w:r>
      <w:r w:rsidRPr="00F013DE">
        <w:rPr>
          <w:rFonts w:asciiTheme="minorHAnsi" w:hAnsiTheme="minorHAnsi"/>
          <w:b/>
          <w:sz w:val="20"/>
        </w:rPr>
        <w:t>Oferente</w:t>
      </w:r>
      <w:r w:rsidRPr="00F013DE">
        <w:rPr>
          <w:rFonts w:asciiTheme="minorHAnsi" w:hAnsiTheme="minorHAnsi"/>
          <w:sz w:val="20"/>
        </w:rPr>
        <w:t xml:space="preserve"> deberá presentar la </w:t>
      </w:r>
      <w:r w:rsidRPr="00F013DE">
        <w:rPr>
          <w:rFonts w:asciiTheme="minorHAnsi" w:hAnsiTheme="minorHAnsi"/>
          <w:b/>
          <w:sz w:val="20"/>
        </w:rPr>
        <w:t xml:space="preserve">Fianza de Cumplimiento del Contrato </w:t>
      </w:r>
      <w:r w:rsidRPr="00F013DE">
        <w:rPr>
          <w:rFonts w:asciiTheme="minorHAnsi" w:hAnsiTheme="minorHAnsi"/>
          <w:sz w:val="20"/>
        </w:rPr>
        <w:t>emitido por una compañía aseguradora</w:t>
      </w:r>
      <w:r w:rsidRPr="00F013DE">
        <w:rPr>
          <w:rFonts w:asciiTheme="minorHAnsi" w:hAnsiTheme="minorHAnsi"/>
          <w:b/>
          <w:sz w:val="20"/>
        </w:rPr>
        <w:t xml:space="preserve"> (Modelo H)</w:t>
      </w:r>
      <w:r w:rsidRPr="00F013DE">
        <w:rPr>
          <w:rFonts w:asciiTheme="minorHAnsi" w:hAnsiTheme="minorHAnsi"/>
          <w:sz w:val="20"/>
        </w:rPr>
        <w:t xml:space="preserve">, en un plazo máximo de 10 (diez) días a partir de la fecha de </w:t>
      </w:r>
      <w:r w:rsidRPr="00F013DE">
        <w:rPr>
          <w:rFonts w:asciiTheme="minorHAnsi" w:hAnsiTheme="minorHAnsi"/>
          <w:b/>
          <w:sz w:val="20"/>
        </w:rPr>
        <w:t>la Notificación de Aceptación</w:t>
      </w:r>
      <w:r w:rsidRPr="00F013DE">
        <w:rPr>
          <w:rFonts w:asciiTheme="minorHAnsi" w:hAnsiTheme="minorHAnsi"/>
          <w:sz w:val="20"/>
        </w:rPr>
        <w:t>, la que ascenderá a un porcentaje no menor al 30% del valor de la oferta válida 12 (doce) meses después de la vigencia del contrato.</w:t>
      </w:r>
    </w:p>
    <w:p w:rsidR="001263FA" w:rsidRPr="00F013DE" w:rsidRDefault="001263FA" w:rsidP="001263FA">
      <w:pPr>
        <w:ind w:left="720" w:hanging="720"/>
        <w:jc w:val="both"/>
        <w:rPr>
          <w:rFonts w:asciiTheme="minorHAnsi" w:hAnsiTheme="minorHAnsi"/>
          <w:sz w:val="20"/>
        </w:rPr>
      </w:pPr>
    </w:p>
    <w:p w:rsidR="001263FA" w:rsidRPr="00F013DE" w:rsidRDefault="001263FA" w:rsidP="001263FA">
      <w:pPr>
        <w:pStyle w:val="Prrafodelista"/>
        <w:numPr>
          <w:ilvl w:val="1"/>
          <w:numId w:val="20"/>
        </w:numPr>
        <w:ind w:left="720" w:hanging="720"/>
        <w:jc w:val="both"/>
        <w:rPr>
          <w:rFonts w:asciiTheme="minorHAnsi" w:hAnsiTheme="minorHAnsi"/>
          <w:sz w:val="20"/>
        </w:rPr>
      </w:pPr>
      <w:r w:rsidRPr="00F013DE">
        <w:rPr>
          <w:rFonts w:asciiTheme="minorHAnsi" w:hAnsiTheme="minorHAnsi"/>
          <w:sz w:val="20"/>
        </w:rPr>
        <w:t xml:space="preserve">El </w:t>
      </w:r>
      <w:r w:rsidRPr="00F013DE">
        <w:rPr>
          <w:rFonts w:asciiTheme="minorHAnsi" w:hAnsiTheme="minorHAnsi"/>
          <w:b/>
          <w:sz w:val="20"/>
        </w:rPr>
        <w:t>Oferente</w:t>
      </w:r>
      <w:r w:rsidRPr="00F013DE">
        <w:rPr>
          <w:rFonts w:asciiTheme="minorHAnsi" w:hAnsiTheme="minorHAnsi"/>
          <w:sz w:val="20"/>
        </w:rPr>
        <w:t xml:space="preserve"> deberá, como condición para la firma del contrato, presentar los siguientes documentos, en su plazo de validez:</w:t>
      </w:r>
    </w:p>
    <w:p w:rsidR="001263FA" w:rsidRPr="00F013DE" w:rsidRDefault="001263FA" w:rsidP="001263FA">
      <w:pPr>
        <w:ind w:left="720"/>
        <w:jc w:val="both"/>
        <w:rPr>
          <w:rFonts w:asciiTheme="minorHAnsi" w:hAnsiTheme="minorHAnsi"/>
          <w:sz w:val="20"/>
        </w:rPr>
      </w:pPr>
    </w:p>
    <w:p w:rsidR="001263FA" w:rsidRPr="00F013DE" w:rsidRDefault="00047783" w:rsidP="001263FA">
      <w:pPr>
        <w:numPr>
          <w:ilvl w:val="0"/>
          <w:numId w:val="13"/>
        </w:numPr>
        <w:tabs>
          <w:tab w:val="clear" w:pos="360"/>
          <w:tab w:val="num" w:pos="1080"/>
        </w:tabs>
        <w:ind w:left="1080"/>
        <w:jc w:val="both"/>
        <w:rPr>
          <w:rFonts w:asciiTheme="minorHAnsi" w:hAnsiTheme="minorHAnsi"/>
          <w:sz w:val="20"/>
        </w:rPr>
      </w:pPr>
      <w:r w:rsidRPr="00F013DE">
        <w:rPr>
          <w:rFonts w:asciiTheme="minorHAnsi" w:hAnsiTheme="minorHAnsi"/>
          <w:spacing w:val="-3"/>
          <w:sz w:val="20"/>
        </w:rPr>
        <w:t>Solvencia municipal.</w:t>
      </w:r>
    </w:p>
    <w:p w:rsidR="001263FA" w:rsidRPr="00F013DE" w:rsidRDefault="00C771BB" w:rsidP="001263FA">
      <w:pPr>
        <w:numPr>
          <w:ilvl w:val="0"/>
          <w:numId w:val="13"/>
        </w:numPr>
        <w:tabs>
          <w:tab w:val="clear" w:pos="360"/>
          <w:tab w:val="num" w:pos="1080"/>
        </w:tabs>
        <w:ind w:left="1080"/>
        <w:jc w:val="both"/>
        <w:rPr>
          <w:rFonts w:asciiTheme="minorHAnsi" w:hAnsiTheme="minorHAnsi"/>
          <w:sz w:val="20"/>
        </w:rPr>
      </w:pPr>
      <w:r>
        <w:rPr>
          <w:rFonts w:asciiTheme="minorHAnsi" w:hAnsiTheme="minorHAnsi"/>
          <w:spacing w:val="-3"/>
          <w:sz w:val="20"/>
        </w:rPr>
        <w:t xml:space="preserve">Constancia de Solvencia emitida por la Dirección Ejecutiva de Ingresos (DEI) </w:t>
      </w:r>
      <w:r w:rsidR="001263FA" w:rsidRPr="00F013DE">
        <w:rPr>
          <w:rFonts w:asciiTheme="minorHAnsi" w:hAnsiTheme="minorHAnsi"/>
          <w:spacing w:val="-3"/>
          <w:sz w:val="20"/>
        </w:rPr>
        <w:t>.</w:t>
      </w:r>
    </w:p>
    <w:p w:rsidR="00047783" w:rsidRPr="00F013DE" w:rsidRDefault="00047783" w:rsidP="001263FA">
      <w:pPr>
        <w:numPr>
          <w:ilvl w:val="0"/>
          <w:numId w:val="13"/>
        </w:numPr>
        <w:tabs>
          <w:tab w:val="clear" w:pos="360"/>
          <w:tab w:val="num" w:pos="1080"/>
        </w:tabs>
        <w:ind w:left="1080"/>
        <w:jc w:val="both"/>
        <w:rPr>
          <w:rFonts w:asciiTheme="minorHAnsi" w:hAnsiTheme="minorHAnsi"/>
          <w:sz w:val="20"/>
        </w:rPr>
      </w:pPr>
      <w:r w:rsidRPr="00F013DE">
        <w:rPr>
          <w:rFonts w:asciiTheme="minorHAnsi" w:hAnsiTheme="minorHAnsi"/>
          <w:sz w:val="20"/>
        </w:rPr>
        <w:t>Permiso de Operación vigente</w:t>
      </w:r>
      <w:r w:rsidR="00C771BB">
        <w:rPr>
          <w:rFonts w:asciiTheme="minorHAnsi" w:hAnsiTheme="minorHAnsi"/>
          <w:sz w:val="20"/>
        </w:rPr>
        <w:t xml:space="preserve"> del domicilio de la Empresa</w:t>
      </w:r>
      <w:r w:rsidRPr="00F013DE">
        <w:rPr>
          <w:rFonts w:asciiTheme="minorHAnsi" w:hAnsiTheme="minorHAnsi"/>
          <w:sz w:val="20"/>
        </w:rPr>
        <w:t>.</w:t>
      </w:r>
    </w:p>
    <w:p w:rsidR="001263FA" w:rsidRPr="00F013DE" w:rsidRDefault="00C771BB" w:rsidP="001263FA">
      <w:pPr>
        <w:numPr>
          <w:ilvl w:val="0"/>
          <w:numId w:val="13"/>
        </w:numPr>
        <w:tabs>
          <w:tab w:val="clear" w:pos="360"/>
          <w:tab w:val="num" w:pos="1080"/>
        </w:tabs>
        <w:ind w:left="1080"/>
        <w:jc w:val="both"/>
        <w:rPr>
          <w:rFonts w:asciiTheme="minorHAnsi" w:hAnsiTheme="minorHAnsi"/>
          <w:sz w:val="20"/>
        </w:rPr>
      </w:pPr>
      <w:r>
        <w:rPr>
          <w:rFonts w:asciiTheme="minorHAnsi" w:hAnsiTheme="minorHAnsi"/>
          <w:spacing w:val="-3"/>
          <w:sz w:val="20"/>
        </w:rPr>
        <w:t>Constancia</w:t>
      </w:r>
      <w:r w:rsidRPr="00F013DE">
        <w:rPr>
          <w:rFonts w:asciiTheme="minorHAnsi" w:hAnsiTheme="minorHAnsi"/>
          <w:spacing w:val="-3"/>
          <w:sz w:val="20"/>
        </w:rPr>
        <w:t xml:space="preserve"> </w:t>
      </w:r>
      <w:r w:rsidR="001263FA" w:rsidRPr="00F013DE">
        <w:rPr>
          <w:rFonts w:asciiTheme="minorHAnsi" w:hAnsiTheme="minorHAnsi"/>
          <w:spacing w:val="-3"/>
          <w:sz w:val="20"/>
        </w:rPr>
        <w:t xml:space="preserve">de inscripción y solvencia en el Instituto </w:t>
      </w:r>
      <w:r w:rsidR="009F5D29" w:rsidRPr="00F013DE">
        <w:rPr>
          <w:rFonts w:asciiTheme="minorHAnsi" w:hAnsiTheme="minorHAnsi"/>
          <w:spacing w:val="-3"/>
          <w:sz w:val="20"/>
        </w:rPr>
        <w:t>Hondureño</w:t>
      </w:r>
      <w:r w:rsidR="001263FA" w:rsidRPr="00F013DE">
        <w:rPr>
          <w:rFonts w:asciiTheme="minorHAnsi" w:hAnsiTheme="minorHAnsi"/>
          <w:spacing w:val="-3"/>
          <w:sz w:val="20"/>
        </w:rPr>
        <w:t xml:space="preserve"> de Seguridad Social (I</w:t>
      </w:r>
      <w:r w:rsidR="009F5D29" w:rsidRPr="00F013DE">
        <w:rPr>
          <w:rFonts w:asciiTheme="minorHAnsi" w:hAnsiTheme="minorHAnsi"/>
          <w:spacing w:val="-3"/>
          <w:sz w:val="20"/>
        </w:rPr>
        <w:t>H</w:t>
      </w:r>
      <w:r w:rsidR="001263FA" w:rsidRPr="00F013DE">
        <w:rPr>
          <w:rFonts w:asciiTheme="minorHAnsi" w:hAnsiTheme="minorHAnsi"/>
          <w:spacing w:val="-3"/>
          <w:sz w:val="20"/>
        </w:rPr>
        <w:t xml:space="preserve">SS). </w:t>
      </w:r>
    </w:p>
    <w:p w:rsidR="001263FA" w:rsidRPr="00F013DE" w:rsidRDefault="001263FA" w:rsidP="001263FA">
      <w:pPr>
        <w:numPr>
          <w:ilvl w:val="0"/>
          <w:numId w:val="13"/>
        </w:numPr>
        <w:tabs>
          <w:tab w:val="clear" w:pos="360"/>
          <w:tab w:val="num" w:pos="1080"/>
        </w:tabs>
        <w:ind w:left="1080"/>
        <w:jc w:val="both"/>
        <w:rPr>
          <w:rFonts w:asciiTheme="minorHAnsi" w:hAnsiTheme="minorHAnsi"/>
          <w:sz w:val="20"/>
        </w:rPr>
      </w:pPr>
      <w:r w:rsidRPr="00F013DE">
        <w:rPr>
          <w:rFonts w:asciiTheme="minorHAnsi" w:hAnsiTheme="minorHAnsi"/>
          <w:spacing w:val="-3"/>
          <w:sz w:val="20"/>
        </w:rPr>
        <w:t>Escritura pública de Constitución de la Empresa/Sociedad debidamente inscrita en el Registro Público de la Propiedad Inmueble y Mercantil competente.</w:t>
      </w:r>
    </w:p>
    <w:p w:rsidR="001263FA" w:rsidRPr="00F013DE" w:rsidRDefault="001263FA" w:rsidP="001263FA">
      <w:pPr>
        <w:numPr>
          <w:ilvl w:val="0"/>
          <w:numId w:val="13"/>
        </w:numPr>
        <w:tabs>
          <w:tab w:val="clear" w:pos="360"/>
          <w:tab w:val="num" w:pos="1080"/>
        </w:tabs>
        <w:ind w:left="1080"/>
        <w:jc w:val="both"/>
        <w:rPr>
          <w:rFonts w:asciiTheme="minorHAnsi" w:hAnsiTheme="minorHAnsi"/>
          <w:sz w:val="20"/>
        </w:rPr>
      </w:pPr>
      <w:r w:rsidRPr="00F013DE">
        <w:rPr>
          <w:rFonts w:asciiTheme="minorHAnsi" w:hAnsiTheme="minorHAnsi"/>
          <w:sz w:val="20"/>
        </w:rPr>
        <w:t>Poder del representante de la Empresa.</w:t>
      </w:r>
    </w:p>
    <w:p w:rsidR="001263FA" w:rsidRDefault="00C771BB" w:rsidP="001263FA">
      <w:pPr>
        <w:numPr>
          <w:ilvl w:val="0"/>
          <w:numId w:val="13"/>
        </w:numPr>
        <w:tabs>
          <w:tab w:val="clear" w:pos="360"/>
          <w:tab w:val="num" w:pos="1080"/>
        </w:tabs>
        <w:ind w:left="1080"/>
        <w:jc w:val="both"/>
        <w:rPr>
          <w:rFonts w:asciiTheme="minorHAnsi" w:hAnsiTheme="minorHAnsi"/>
          <w:sz w:val="20"/>
        </w:rPr>
      </w:pPr>
      <w:r w:rsidRPr="00C771BB">
        <w:rPr>
          <w:rFonts w:asciiTheme="minorHAnsi" w:hAnsiTheme="minorHAnsi"/>
          <w:sz w:val="20"/>
          <w:lang w:val="es-CO"/>
        </w:rPr>
        <w:t>Declaración Jurada de  no estar comprendido en ninguno de los casos mencionados en los artículos 15 y 16 de la Ley de Contratación del Estado</w:t>
      </w:r>
      <w:r w:rsidR="001263FA" w:rsidRPr="00F013DE">
        <w:rPr>
          <w:rFonts w:asciiTheme="minorHAnsi" w:hAnsiTheme="minorHAnsi"/>
          <w:sz w:val="20"/>
        </w:rPr>
        <w:t>.</w:t>
      </w:r>
    </w:p>
    <w:p w:rsidR="00F013DE" w:rsidRPr="00CE1F15" w:rsidRDefault="00F013DE" w:rsidP="001263FA">
      <w:pPr>
        <w:numPr>
          <w:ilvl w:val="0"/>
          <w:numId w:val="13"/>
        </w:numPr>
        <w:tabs>
          <w:tab w:val="clear" w:pos="360"/>
          <w:tab w:val="num" w:pos="1080"/>
        </w:tabs>
        <w:ind w:left="1080"/>
        <w:jc w:val="both"/>
        <w:rPr>
          <w:rFonts w:asciiTheme="minorHAnsi" w:hAnsiTheme="minorHAnsi"/>
          <w:sz w:val="20"/>
        </w:rPr>
      </w:pPr>
      <w:r w:rsidRPr="00F013DE">
        <w:rPr>
          <w:rFonts w:asciiTheme="minorHAnsi" w:hAnsiTheme="minorHAnsi"/>
          <w:sz w:val="20"/>
          <w:lang w:val="es-HN"/>
        </w:rPr>
        <w:t>“Constancia” emitida por la Fiscalía Contra el Crimen Organizado a través de la Unidad de Lavado de Activos de cada uno de los socios que conforman la sociedad mercantil,  que no tienen ningún tipo de denuncia por actos relacionados al Crimen Organizado o lavado de activos</w:t>
      </w:r>
      <w:r>
        <w:rPr>
          <w:rFonts w:asciiTheme="minorHAnsi" w:hAnsiTheme="minorHAnsi"/>
          <w:sz w:val="20"/>
          <w:lang w:val="es-HN"/>
        </w:rPr>
        <w:t>.</w:t>
      </w:r>
    </w:p>
    <w:p w:rsidR="00CE1F15" w:rsidRPr="00F013DE" w:rsidRDefault="00C771BB" w:rsidP="001263FA">
      <w:pPr>
        <w:numPr>
          <w:ilvl w:val="0"/>
          <w:numId w:val="13"/>
        </w:numPr>
        <w:tabs>
          <w:tab w:val="clear" w:pos="360"/>
          <w:tab w:val="num" w:pos="1080"/>
        </w:tabs>
        <w:ind w:left="1080"/>
        <w:jc w:val="both"/>
        <w:rPr>
          <w:rFonts w:asciiTheme="minorHAnsi" w:hAnsiTheme="minorHAnsi"/>
          <w:sz w:val="20"/>
        </w:rPr>
      </w:pPr>
      <w:r w:rsidRPr="00C771BB">
        <w:rPr>
          <w:rFonts w:asciiTheme="minorHAnsi" w:hAnsiTheme="minorHAnsi"/>
          <w:sz w:val="20"/>
          <w:lang w:val="es-CO"/>
        </w:rPr>
        <w:t>Constancia de inscripción  en la Oficina Normativa de Compras y Adquisiciones del Estado (ONCAE)</w:t>
      </w:r>
    </w:p>
    <w:p w:rsidR="001263FA" w:rsidRPr="00F013DE" w:rsidRDefault="001263FA" w:rsidP="001263FA">
      <w:pPr>
        <w:ind w:left="1080"/>
        <w:jc w:val="both"/>
        <w:rPr>
          <w:rFonts w:asciiTheme="minorHAnsi" w:hAnsiTheme="minorHAnsi"/>
          <w:sz w:val="20"/>
        </w:rPr>
      </w:pPr>
    </w:p>
    <w:p w:rsidR="001263FA" w:rsidRPr="00F013DE" w:rsidRDefault="001263FA" w:rsidP="001263FA">
      <w:pPr>
        <w:pStyle w:val="Prrafodelista"/>
        <w:numPr>
          <w:ilvl w:val="0"/>
          <w:numId w:val="22"/>
        </w:numPr>
        <w:ind w:left="360"/>
        <w:jc w:val="both"/>
        <w:rPr>
          <w:rFonts w:asciiTheme="minorHAnsi" w:hAnsiTheme="minorHAnsi"/>
          <w:b/>
          <w:sz w:val="20"/>
        </w:rPr>
      </w:pPr>
      <w:r w:rsidRPr="00F013DE">
        <w:rPr>
          <w:rFonts w:asciiTheme="minorHAnsi" w:hAnsiTheme="minorHAnsi"/>
          <w:b/>
          <w:sz w:val="20"/>
        </w:rPr>
        <w:t>PUBLICIDAD</w:t>
      </w:r>
    </w:p>
    <w:p w:rsidR="001263FA" w:rsidRPr="00F013DE" w:rsidRDefault="001263FA" w:rsidP="001263FA">
      <w:pPr>
        <w:ind w:left="360"/>
        <w:jc w:val="both"/>
        <w:rPr>
          <w:rFonts w:asciiTheme="minorHAnsi" w:hAnsiTheme="minorHAnsi"/>
          <w:sz w:val="20"/>
        </w:rPr>
      </w:pPr>
    </w:p>
    <w:p w:rsidR="001263FA" w:rsidRDefault="001263FA" w:rsidP="002E0F33">
      <w:pPr>
        <w:ind w:left="360"/>
        <w:jc w:val="both"/>
      </w:pPr>
      <w:r w:rsidRPr="00F013DE">
        <w:rPr>
          <w:rFonts w:asciiTheme="minorHAnsi" w:hAnsiTheme="minorHAnsi"/>
          <w:sz w:val="20"/>
        </w:rPr>
        <w:t xml:space="preserve">El contratante publicará la convocatoria, cualquier aclaración o modificación y la adjudicación en el sitio de Internet único del país: </w:t>
      </w:r>
      <w:hyperlink r:id="rId13" w:history="1">
        <w:r w:rsidR="00C70880" w:rsidRPr="001C3369">
          <w:rPr>
            <w:rStyle w:val="Hipervnculo"/>
            <w:rFonts w:asciiTheme="minorHAnsi" w:hAnsiTheme="minorHAnsi"/>
            <w:b/>
            <w:i/>
            <w:sz w:val="20"/>
          </w:rPr>
          <w:t>www.honducompras.gob.hn</w:t>
        </w:r>
      </w:hyperlink>
      <w:r w:rsidR="00F013DE">
        <w:rPr>
          <w:rFonts w:asciiTheme="minorHAnsi" w:hAnsiTheme="minorHAnsi"/>
          <w:sz w:val="20"/>
        </w:rPr>
        <w:t xml:space="preserve"> </w:t>
      </w:r>
    </w:p>
    <w:p w:rsidR="002E0F33" w:rsidRPr="00F013DE" w:rsidRDefault="002E0F33" w:rsidP="002E0F33">
      <w:pPr>
        <w:ind w:left="360"/>
        <w:jc w:val="both"/>
        <w:rPr>
          <w:rFonts w:asciiTheme="minorHAnsi" w:hAnsiTheme="minorHAnsi"/>
          <w:sz w:val="20"/>
        </w:rPr>
      </w:pPr>
    </w:p>
    <w:p w:rsidR="001263FA" w:rsidRDefault="001263FA" w:rsidP="001263FA">
      <w:pPr>
        <w:jc w:val="both"/>
        <w:rPr>
          <w:rFonts w:asciiTheme="minorHAnsi" w:hAnsiTheme="minorHAnsi"/>
          <w:sz w:val="20"/>
        </w:rPr>
      </w:pPr>
    </w:p>
    <w:p w:rsidR="002E0F33" w:rsidRDefault="002E0F33" w:rsidP="001263FA">
      <w:pPr>
        <w:jc w:val="both"/>
        <w:rPr>
          <w:rFonts w:asciiTheme="minorHAnsi" w:hAnsiTheme="minorHAnsi"/>
          <w:sz w:val="20"/>
        </w:rPr>
      </w:pPr>
    </w:p>
    <w:p w:rsidR="002E0F33" w:rsidRPr="00F013DE" w:rsidRDefault="002E0F33" w:rsidP="001263FA">
      <w:pPr>
        <w:jc w:val="both"/>
        <w:rPr>
          <w:rFonts w:asciiTheme="minorHAnsi" w:hAnsiTheme="minorHAnsi"/>
          <w:sz w:val="20"/>
        </w:rPr>
      </w:pPr>
    </w:p>
    <w:p w:rsidR="001263FA" w:rsidRPr="00F013DE" w:rsidRDefault="001263FA" w:rsidP="001263FA">
      <w:pPr>
        <w:jc w:val="center"/>
        <w:rPr>
          <w:rFonts w:asciiTheme="minorHAnsi" w:hAnsiTheme="minorHAnsi"/>
          <w:sz w:val="20"/>
        </w:rPr>
      </w:pPr>
      <w:r w:rsidRPr="00F013DE">
        <w:rPr>
          <w:rFonts w:asciiTheme="minorHAnsi" w:hAnsiTheme="minorHAnsi"/>
          <w:sz w:val="20"/>
        </w:rPr>
        <w:t>____________________________________________________</w:t>
      </w:r>
    </w:p>
    <w:p w:rsidR="007C1CE1" w:rsidRDefault="007C1CE1" w:rsidP="001263FA">
      <w:pPr>
        <w:jc w:val="center"/>
        <w:rPr>
          <w:rFonts w:asciiTheme="minorHAnsi" w:hAnsiTheme="minorHAnsi"/>
          <w:sz w:val="20"/>
        </w:rPr>
      </w:pPr>
      <w:r>
        <w:rPr>
          <w:rFonts w:asciiTheme="minorHAnsi" w:hAnsiTheme="minorHAnsi"/>
          <w:sz w:val="20"/>
        </w:rPr>
        <w:t>Edwin Alexander Peña Mateo</w:t>
      </w:r>
    </w:p>
    <w:p w:rsidR="001263FA" w:rsidRPr="00F013DE" w:rsidRDefault="00F013DE" w:rsidP="001263FA">
      <w:pPr>
        <w:jc w:val="center"/>
        <w:rPr>
          <w:rFonts w:asciiTheme="minorHAnsi" w:hAnsiTheme="minorHAnsi"/>
          <w:sz w:val="20"/>
        </w:rPr>
      </w:pPr>
      <w:r>
        <w:rPr>
          <w:rFonts w:asciiTheme="minorHAnsi" w:hAnsiTheme="minorHAnsi"/>
          <w:sz w:val="20"/>
        </w:rPr>
        <w:t xml:space="preserve">Presidente </w:t>
      </w:r>
      <w:r w:rsidR="00EF6EBD" w:rsidRPr="00F013DE">
        <w:rPr>
          <w:rFonts w:asciiTheme="minorHAnsi" w:hAnsiTheme="minorHAnsi"/>
          <w:sz w:val="20"/>
        </w:rPr>
        <w:t>de la Mancomunidad.</w:t>
      </w:r>
    </w:p>
    <w:p w:rsidR="001263FA" w:rsidRPr="00F013DE" w:rsidRDefault="001263FA" w:rsidP="001263FA">
      <w:pPr>
        <w:jc w:val="both"/>
        <w:rPr>
          <w:rFonts w:asciiTheme="minorHAnsi" w:hAnsiTheme="minorHAnsi"/>
          <w:sz w:val="20"/>
        </w:rPr>
      </w:pPr>
    </w:p>
    <w:p w:rsidR="001263FA" w:rsidRDefault="001263FA" w:rsidP="001263FA">
      <w:pPr>
        <w:pStyle w:val="Sangradetextonormal"/>
        <w:rPr>
          <w:rFonts w:asciiTheme="minorHAnsi" w:hAnsiTheme="minorHAnsi"/>
        </w:rPr>
      </w:pPr>
    </w:p>
    <w:p w:rsidR="002E0F33" w:rsidRDefault="002E0F33" w:rsidP="001263FA">
      <w:pPr>
        <w:pStyle w:val="Sangradetextonormal"/>
        <w:rPr>
          <w:rFonts w:asciiTheme="minorHAnsi" w:hAnsiTheme="minorHAnsi"/>
        </w:rPr>
      </w:pPr>
    </w:p>
    <w:p w:rsidR="002E0F33" w:rsidRDefault="002E0F33" w:rsidP="001263FA">
      <w:pPr>
        <w:pStyle w:val="Sangradetextonormal"/>
        <w:rPr>
          <w:rFonts w:asciiTheme="minorHAnsi" w:hAnsiTheme="minorHAnsi"/>
        </w:rPr>
      </w:pPr>
    </w:p>
    <w:p w:rsidR="002E0F33" w:rsidRDefault="002E0F33" w:rsidP="001263FA">
      <w:pPr>
        <w:pStyle w:val="Sangradetextonormal"/>
        <w:rPr>
          <w:rFonts w:asciiTheme="minorHAnsi" w:hAnsiTheme="minorHAnsi"/>
        </w:rPr>
      </w:pPr>
    </w:p>
    <w:p w:rsidR="007C1CE1" w:rsidRDefault="007C1CE1" w:rsidP="001263FA">
      <w:pPr>
        <w:pStyle w:val="Sangradetextonormal"/>
        <w:rPr>
          <w:rFonts w:asciiTheme="minorHAnsi" w:hAnsiTheme="minorHAnsi"/>
        </w:rPr>
      </w:pPr>
    </w:p>
    <w:p w:rsidR="007C1CE1" w:rsidRDefault="007C1CE1" w:rsidP="001263FA">
      <w:pPr>
        <w:pStyle w:val="Sangradetextonormal"/>
        <w:rPr>
          <w:rFonts w:asciiTheme="minorHAnsi" w:hAnsiTheme="minorHAnsi"/>
        </w:rPr>
      </w:pPr>
    </w:p>
    <w:p w:rsidR="007C1CE1" w:rsidRDefault="007C1CE1" w:rsidP="001263FA">
      <w:pPr>
        <w:pStyle w:val="Sangradetextonormal"/>
        <w:rPr>
          <w:rFonts w:asciiTheme="minorHAnsi" w:hAnsiTheme="minorHAnsi"/>
        </w:rPr>
      </w:pPr>
    </w:p>
    <w:p w:rsidR="007C1CE1" w:rsidRDefault="007C1CE1" w:rsidP="001263FA">
      <w:pPr>
        <w:pStyle w:val="Sangradetextonormal"/>
        <w:rPr>
          <w:rFonts w:asciiTheme="minorHAnsi" w:hAnsiTheme="minorHAnsi"/>
        </w:rPr>
      </w:pPr>
    </w:p>
    <w:p w:rsidR="007C1CE1" w:rsidRPr="00F013DE" w:rsidRDefault="007C1CE1" w:rsidP="001263FA">
      <w:pPr>
        <w:pStyle w:val="Sangradetextonormal"/>
        <w:rPr>
          <w:rFonts w:asciiTheme="minorHAnsi" w:hAnsiTheme="minorHAnsi"/>
        </w:rPr>
      </w:pPr>
    </w:p>
    <w:p w:rsidR="001263FA" w:rsidRPr="00F013DE" w:rsidRDefault="001263FA" w:rsidP="001263FA">
      <w:pPr>
        <w:pStyle w:val="Ttulo1"/>
        <w:jc w:val="center"/>
        <w:rPr>
          <w:rFonts w:asciiTheme="minorHAnsi" w:hAnsiTheme="minorHAnsi"/>
          <w:lang w:val="pt-BR"/>
        </w:rPr>
      </w:pPr>
      <w:r w:rsidRPr="00F013DE">
        <w:rPr>
          <w:rFonts w:asciiTheme="minorHAnsi" w:hAnsiTheme="minorHAnsi"/>
          <w:lang w:val="pt-BR"/>
        </w:rPr>
        <w:lastRenderedPageBreak/>
        <w:t>ANEXO I</w:t>
      </w:r>
    </w:p>
    <w:p w:rsidR="001263FA" w:rsidRDefault="001409A8" w:rsidP="001409A8">
      <w:pPr>
        <w:jc w:val="center"/>
        <w:rPr>
          <w:rFonts w:asciiTheme="minorHAnsi" w:hAnsiTheme="minorHAnsi"/>
          <w:b/>
          <w:u w:val="single"/>
          <w:lang w:eastAsia="en-US"/>
        </w:rPr>
      </w:pPr>
      <w:r w:rsidRPr="001409A8">
        <w:rPr>
          <w:rFonts w:asciiTheme="minorHAnsi" w:hAnsiTheme="minorHAnsi"/>
          <w:b/>
          <w:u w:val="single"/>
          <w:lang w:eastAsia="en-US"/>
        </w:rPr>
        <w:t>Lista de Cantidades</w:t>
      </w:r>
    </w:p>
    <w:p w:rsidR="002E0F33" w:rsidRPr="001409A8" w:rsidRDefault="002E0F33" w:rsidP="001409A8">
      <w:pPr>
        <w:jc w:val="center"/>
        <w:rPr>
          <w:rFonts w:asciiTheme="minorHAnsi" w:hAnsiTheme="minorHAnsi"/>
          <w:b/>
          <w:u w:val="single"/>
          <w:lang w:eastAsia="en-US"/>
        </w:rPr>
      </w:pPr>
    </w:p>
    <w:tbl>
      <w:tblPr>
        <w:tblStyle w:val="Tablaconcuadrcula"/>
        <w:tblW w:w="0" w:type="auto"/>
        <w:tblLook w:val="04A0" w:firstRow="1" w:lastRow="0" w:firstColumn="1" w:lastColumn="0" w:noHBand="0" w:noVBand="1"/>
      </w:tblPr>
      <w:tblGrid>
        <w:gridCol w:w="564"/>
        <w:gridCol w:w="4521"/>
        <w:gridCol w:w="930"/>
        <w:gridCol w:w="1091"/>
        <w:gridCol w:w="1040"/>
        <w:gridCol w:w="893"/>
      </w:tblGrid>
      <w:tr w:rsidR="00D17F9A" w:rsidRPr="00D17F9A" w:rsidTr="00D17F9A">
        <w:trPr>
          <w:trHeight w:val="1040"/>
        </w:trPr>
        <w:tc>
          <w:tcPr>
            <w:tcW w:w="9039" w:type="dxa"/>
            <w:gridSpan w:val="6"/>
            <w:shd w:val="clear" w:color="auto" w:fill="FFFFCC"/>
            <w:noWrap/>
            <w:hideMark/>
          </w:tcPr>
          <w:p w:rsidR="00D17F9A" w:rsidRPr="00D17F9A" w:rsidRDefault="00E00EE1" w:rsidP="00D17F9A">
            <w:pPr>
              <w:jc w:val="center"/>
              <w:rPr>
                <w:rFonts w:asciiTheme="minorHAnsi" w:hAnsiTheme="minorHAnsi"/>
                <w:sz w:val="18"/>
                <w:szCs w:val="18"/>
                <w:lang w:eastAsia="en-US"/>
              </w:rPr>
            </w:pPr>
            <w:r>
              <w:rPr>
                <w:rFonts w:asciiTheme="minorHAnsi" w:hAnsiTheme="minorHAnsi"/>
                <w:noProof/>
                <w:sz w:val="18"/>
                <w:szCs w:val="18"/>
                <w:lang w:val="es-HN" w:eastAsia="es-HN"/>
              </w:rPr>
              <mc:AlternateContent>
                <mc:Choice Requires="wps">
                  <w:drawing>
                    <wp:anchor distT="0" distB="0" distL="114300" distR="114300" simplePos="0" relativeHeight="252036096" behindDoc="0" locked="0" layoutInCell="1" allowOverlap="1">
                      <wp:simplePos x="0" y="0"/>
                      <wp:positionH relativeFrom="column">
                        <wp:posOffset>2352675</wp:posOffset>
                      </wp:positionH>
                      <wp:positionV relativeFrom="paragraph">
                        <wp:posOffset>0</wp:posOffset>
                      </wp:positionV>
                      <wp:extent cx="200025" cy="25717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margin-left:185.25pt;margin-top:0;width:15.75pt;height:20.25pt;z-index:252036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037120" behindDoc="0" locked="0" layoutInCell="1" allowOverlap="1">
                      <wp:simplePos x="0" y="0"/>
                      <wp:positionH relativeFrom="column">
                        <wp:posOffset>2352675</wp:posOffset>
                      </wp:positionH>
                      <wp:positionV relativeFrom="paragraph">
                        <wp:posOffset>0</wp:posOffset>
                      </wp:positionV>
                      <wp:extent cx="200025" cy="25717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 o:spid="_x0000_s1026" type="#_x0000_t202" style="position:absolute;margin-left:185.25pt;margin-top:0;width:15.75pt;height:20.25pt;z-index:252037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" filled="f" stroked="f">
                      <v:path arrowok="t"/>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823"/>
            </w:tblGrid>
            <w:tr w:rsidR="00D17F9A" w:rsidRPr="00D17F9A">
              <w:trPr>
                <w:trHeight w:val="360"/>
                <w:tblCellSpacing w:w="0" w:type="dxa"/>
              </w:trPr>
              <w:tc>
                <w:tcPr>
                  <w:tcW w:w="11920" w:type="dxa"/>
                  <w:tcBorders>
                    <w:top w:val="nil"/>
                    <w:left w:val="nil"/>
                    <w:bottom w:val="nil"/>
                    <w:right w:val="nil"/>
                  </w:tcBorders>
                  <w:shd w:val="clear" w:color="auto" w:fill="auto"/>
                  <w:noWrap/>
                  <w:vAlign w:val="center"/>
                  <w:hideMark/>
                </w:tcPr>
                <w:p w:rsidR="00D17F9A" w:rsidRPr="00D17F9A" w:rsidRDefault="00D17F9A" w:rsidP="00D17F9A">
                  <w:pPr>
                    <w:jc w:val="center"/>
                    <w:rPr>
                      <w:rFonts w:asciiTheme="minorHAnsi" w:hAnsiTheme="minorHAnsi"/>
                      <w:b/>
                      <w:bCs/>
                      <w:sz w:val="18"/>
                      <w:szCs w:val="18"/>
                      <w:lang w:eastAsia="en-US"/>
                    </w:rPr>
                  </w:pPr>
                  <w:bookmarkStart w:id="1" w:name="RANGE!A1:F36"/>
                  <w:r w:rsidRPr="00D17F9A">
                    <w:rPr>
                      <w:rFonts w:asciiTheme="minorHAnsi" w:hAnsiTheme="minorHAnsi"/>
                      <w:b/>
                      <w:bCs/>
                      <w:sz w:val="18"/>
                      <w:szCs w:val="18"/>
                      <w:lang w:eastAsia="en-US"/>
                    </w:rPr>
                    <w:t>MEDIDAS DE REMEDIACIÓN AMBIENTAL REHABILITACIÓN DE CAMINOS RURALES</w:t>
                  </w:r>
                  <w:bookmarkEnd w:id="1"/>
                </w:p>
              </w:tc>
            </w:tr>
          </w:tbl>
          <w:p w:rsidR="00D17F9A" w:rsidRPr="00D17F9A" w:rsidRDefault="00D17F9A" w:rsidP="00D17F9A">
            <w:pPr>
              <w:jc w:val="center"/>
              <w:rPr>
                <w:rFonts w:asciiTheme="minorHAnsi" w:hAnsiTheme="minorHAnsi"/>
                <w:sz w:val="18"/>
                <w:szCs w:val="18"/>
                <w:lang w:eastAsia="en-US"/>
              </w:rPr>
            </w:pPr>
          </w:p>
          <w:p w:rsidR="00D17F9A" w:rsidRPr="00D17F9A" w:rsidRDefault="00D17F9A" w:rsidP="00D17F9A">
            <w:pPr>
              <w:jc w:val="center"/>
              <w:rPr>
                <w:rFonts w:asciiTheme="minorHAnsi" w:hAnsiTheme="minorHAnsi"/>
                <w:sz w:val="18"/>
                <w:szCs w:val="18"/>
                <w:lang w:eastAsia="en-US"/>
              </w:rPr>
            </w:pPr>
            <w:r w:rsidRPr="00D17F9A">
              <w:rPr>
                <w:rFonts w:asciiTheme="minorHAnsi" w:hAnsiTheme="minorHAnsi"/>
                <w:b/>
                <w:bCs/>
                <w:sz w:val="18"/>
                <w:szCs w:val="18"/>
                <w:lang w:eastAsia="en-US"/>
              </w:rPr>
              <w:t>MUNICIPIOS DE CONCEPCION DEL NORTE, SAN MARCOS TRINIDAD Y PETOA, DEPARTAMENTO DE SANTA BARBARA</w:t>
            </w:r>
          </w:p>
        </w:tc>
      </w:tr>
      <w:tr w:rsidR="00D17F9A" w:rsidRPr="00D17F9A" w:rsidTr="00D17F9A">
        <w:trPr>
          <w:trHeight w:val="360"/>
        </w:trPr>
        <w:tc>
          <w:tcPr>
            <w:tcW w:w="9039" w:type="dxa"/>
            <w:gridSpan w:val="6"/>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DESGLOSE DE PRESUPUESTO DE OFERTA</w:t>
            </w:r>
          </w:p>
        </w:tc>
      </w:tr>
      <w:tr w:rsidR="00D17F9A" w:rsidRPr="00D17F9A" w:rsidTr="00D17F9A">
        <w:trPr>
          <w:trHeight w:val="920"/>
        </w:trPr>
        <w:tc>
          <w:tcPr>
            <w:tcW w:w="524"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N°</w:t>
            </w:r>
          </w:p>
        </w:tc>
        <w:tc>
          <w:tcPr>
            <w:tcW w:w="4650"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DESCRIPCIÓN </w:t>
            </w:r>
          </w:p>
        </w:tc>
        <w:tc>
          <w:tcPr>
            <w:tcW w:w="905"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UNIDAD </w:t>
            </w:r>
          </w:p>
        </w:tc>
        <w:tc>
          <w:tcPr>
            <w:tcW w:w="1073"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 CANTIDAD </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 DE </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 OBRA </w:t>
            </w:r>
          </w:p>
        </w:tc>
        <w:tc>
          <w:tcPr>
            <w:tcW w:w="1020"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 PRECIO </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 UNITARIO </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 (LPS) </w:t>
            </w:r>
          </w:p>
        </w:tc>
        <w:tc>
          <w:tcPr>
            <w:tcW w:w="867"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 PRECIO </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 TOTAL </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 (LPS) </w:t>
            </w:r>
          </w:p>
        </w:tc>
      </w:tr>
      <w:tr w:rsidR="00D17F9A" w:rsidRPr="00D17F9A" w:rsidTr="00D17F9A">
        <w:trPr>
          <w:trHeight w:val="720"/>
        </w:trPr>
        <w:tc>
          <w:tcPr>
            <w:tcW w:w="9039" w:type="dxa"/>
            <w:gridSpan w:val="6"/>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A.- MEDIDAS AMBIENTALES</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LIMPIEZA DE CUNETAS 0.4 DE PROFUND. Y 0.4 DE ANCH</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M.L.</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8.00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LIMPIEZA DE ALCANTARILLAS</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UND</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3</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CABEZALES DE SALIDA (MAMPOSTERIA)</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UNI</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3.00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4</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ALCANTARILLA T.C.R 24" TIPO III</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M.L</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24.00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5</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REMOCION Y LIMPEZA DE DERRUMBES</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3.00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6</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SUMINISTRO Y SIEMBRA DE VETIVER</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M2</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16.00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7</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LIMPIEZA DE CUNETAS 0.4 DE PROFUND. Y 0.4 DE ANCH</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M.L.</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7.00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8</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LIMPIEZA DE CALZADA( CAMINO DE TIERRA)</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KM</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0.13</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9</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DISIPADORES DE MAMPOSTERIA</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0.90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10</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MAMPOSTERIA 60% PIEDRA(6"), 40% MORTERO 1:3</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0.60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11</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HORAS  MAQUINA  EXCAVADORA</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HORA</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12.50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12</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CONFORMACION TIPO I</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KM</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13</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HORAS  MAQUINA  EXCAVADORA</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HORA</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15.00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14</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SUMINISTRO Y SIEMBRA DE VETIVER</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M2</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60.00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lastRenderedPageBreak/>
              <w:t>15</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REMOCION Y LIMPEZA DE DERRUMBES</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5.00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16</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MURO CON GAVIONES</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30.00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17</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LIMPIEZA DE CALZADA( CAMINO DE TIERRA)</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KM</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0.05</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18</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ENCHAPE DE MAMPOSTERIA  e=0.15 CMS</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M2</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110.00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19</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SUMINISTRO Y SIEMBRA DE VETIVER</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M2</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159.00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20</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MURO CON GAVIONES</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3.00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21</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LIMPIEZA DE CUNETAS 0.4 DE PROFUND. Y 0.4 DE ANCH</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M.L.</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13.00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22</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CABEZALES DE SALIDA (MAMPOSTERIA)</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UNI</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6.00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23</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MURO DE MAMPOSTERIA</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0.75</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24</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MAMPOSTERIA 60% PIEDRA(6"), 40% MORTERO 1:3</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0.60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25</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GEOMALLA ESTRUCTURAL UNIAXIAL UX-1400HS(SUM/INST)</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M2</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80.00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26</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LIMPIEZA DE CUNETAS 0.4 DE PROFUND. Y 0.4 DE ANCH</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M.L.</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57.00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27</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HORAS  MAQUINA  EXCAVADORA</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HORA</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40.00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28</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CONFORMACION TIPO I</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KM</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0.10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870"/>
        </w:trPr>
        <w:tc>
          <w:tcPr>
            <w:tcW w:w="9039" w:type="dxa"/>
            <w:gridSpan w:val="6"/>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                                                   TOTAL</w:t>
            </w:r>
          </w:p>
        </w:tc>
      </w:tr>
    </w:tbl>
    <w:p w:rsidR="006C0463" w:rsidRDefault="006C0463" w:rsidP="006C0463">
      <w:pPr>
        <w:rPr>
          <w:lang w:val="pt-BR" w:eastAsia="en-US"/>
        </w:rPr>
      </w:pPr>
    </w:p>
    <w:p w:rsidR="006C0463" w:rsidRDefault="006C0463" w:rsidP="006C0463">
      <w:pPr>
        <w:rPr>
          <w:lang w:val="pt-BR" w:eastAsia="en-US"/>
        </w:rPr>
      </w:pPr>
    </w:p>
    <w:p w:rsidR="006C0463" w:rsidRPr="006C0463" w:rsidRDefault="006C0463" w:rsidP="006C0463">
      <w:pPr>
        <w:rPr>
          <w:lang w:val="pt-BR" w:eastAsia="en-US"/>
        </w:rPr>
      </w:pPr>
    </w:p>
    <w:p w:rsidR="006C0463" w:rsidRDefault="006C0463" w:rsidP="001263FA">
      <w:pPr>
        <w:pStyle w:val="Ttulo1"/>
        <w:jc w:val="center"/>
        <w:rPr>
          <w:rFonts w:asciiTheme="minorHAnsi" w:hAnsiTheme="minorHAnsi"/>
          <w:lang w:val="pt-BR"/>
        </w:rPr>
      </w:pPr>
    </w:p>
    <w:p w:rsidR="006C0463" w:rsidRDefault="006C0463" w:rsidP="001263FA">
      <w:pPr>
        <w:pStyle w:val="Ttulo1"/>
        <w:jc w:val="center"/>
        <w:rPr>
          <w:rFonts w:asciiTheme="minorHAnsi" w:hAnsiTheme="minorHAnsi"/>
          <w:lang w:val="es-ES_tradnl"/>
        </w:rPr>
      </w:pPr>
    </w:p>
    <w:p w:rsidR="00DE0998" w:rsidRDefault="00DE0998" w:rsidP="00DE0998">
      <w:pPr>
        <w:rPr>
          <w:lang w:val="es-ES_tradnl" w:eastAsia="en-US"/>
        </w:rPr>
      </w:pPr>
    </w:p>
    <w:p w:rsidR="00DE0998" w:rsidRDefault="00DE0998" w:rsidP="00DE0998">
      <w:pPr>
        <w:rPr>
          <w:lang w:val="es-ES_tradnl" w:eastAsia="en-US"/>
        </w:rPr>
      </w:pPr>
    </w:p>
    <w:p w:rsidR="00DE0998" w:rsidRDefault="00DE0998" w:rsidP="00DE0998">
      <w:pPr>
        <w:rPr>
          <w:lang w:val="es-ES_tradnl" w:eastAsia="en-US"/>
        </w:rPr>
      </w:pPr>
    </w:p>
    <w:p w:rsidR="00DE0998" w:rsidRDefault="00DE0998" w:rsidP="00DE0998">
      <w:pPr>
        <w:rPr>
          <w:lang w:val="es-ES_tradnl" w:eastAsia="en-US"/>
        </w:rPr>
      </w:pPr>
    </w:p>
    <w:p w:rsidR="00DE0998" w:rsidRDefault="00DE0998" w:rsidP="00DE0998">
      <w:pPr>
        <w:rPr>
          <w:lang w:val="es-ES_tradnl" w:eastAsia="en-US"/>
        </w:rPr>
      </w:pPr>
    </w:p>
    <w:p w:rsidR="00DE0998" w:rsidRDefault="00DE0998" w:rsidP="00DE0998">
      <w:pPr>
        <w:rPr>
          <w:lang w:val="es-ES_tradnl" w:eastAsia="en-US"/>
        </w:rPr>
      </w:pPr>
    </w:p>
    <w:tbl>
      <w:tblPr>
        <w:tblStyle w:val="Tablaconcuadrcula"/>
        <w:tblW w:w="0" w:type="auto"/>
        <w:tblLook w:val="04A0" w:firstRow="1" w:lastRow="0" w:firstColumn="1" w:lastColumn="0" w:noHBand="0" w:noVBand="1"/>
      </w:tblPr>
      <w:tblGrid>
        <w:gridCol w:w="672"/>
        <w:gridCol w:w="5602"/>
        <w:gridCol w:w="1239"/>
        <w:gridCol w:w="1526"/>
      </w:tblGrid>
      <w:tr w:rsidR="00D17F9A" w:rsidRPr="00D17F9A" w:rsidTr="00D17F9A">
        <w:trPr>
          <w:trHeight w:val="1145"/>
        </w:trPr>
        <w:tc>
          <w:tcPr>
            <w:tcW w:w="9039" w:type="dxa"/>
            <w:gridSpan w:val="4"/>
            <w:shd w:val="clear" w:color="auto" w:fill="FFFFCC"/>
            <w:noWrap/>
            <w:hideMark/>
          </w:tcPr>
          <w:p w:rsidR="00D17F9A" w:rsidRPr="00D17F9A" w:rsidRDefault="00E00EE1" w:rsidP="00D17F9A">
            <w:pPr>
              <w:jc w:val="center"/>
              <w:rPr>
                <w:rFonts w:asciiTheme="minorHAnsi" w:hAnsiTheme="minorHAnsi"/>
                <w:sz w:val="18"/>
                <w:szCs w:val="18"/>
                <w:lang w:eastAsia="en-US"/>
              </w:rPr>
            </w:pPr>
            <w:r>
              <w:rPr>
                <w:rFonts w:asciiTheme="minorHAnsi" w:hAnsiTheme="minorHAnsi"/>
                <w:noProof/>
                <w:sz w:val="18"/>
                <w:szCs w:val="18"/>
                <w:lang w:val="es-HN" w:eastAsia="es-HN"/>
              </w:rPr>
              <w:lastRenderedPageBreak/>
              <mc:AlternateContent>
                <mc:Choice Requires="wps">
                  <w:drawing>
                    <wp:anchor distT="0" distB="0" distL="114300" distR="114300" simplePos="0" relativeHeight="25212006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762" name="Cuadro de texto 1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62" o:spid="_x0000_s1026" type="#_x0000_t202" style="position:absolute;margin-left:189.75pt;margin-top:0;width:15pt;height:20.25pt;z-index:252120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AV4EbX0AQAAP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2108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761" name="Cuadro de texto 1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61" o:spid="_x0000_s1026" type="#_x0000_t202" style="position:absolute;margin-left:189.75pt;margin-top:0;width:15pt;height:20.25pt;z-index:252121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LFWwZz0AQAAP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2211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760" name="Cuadro de texto 1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60" o:spid="_x0000_s1026" type="#_x0000_t202" style="position:absolute;margin-left:189.75pt;margin-top:0;width:15pt;height:20.25pt;z-index:252122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N1McYT0AQAAP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2313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58" name="Cuadro de tex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 o:spid="_x0000_s1026" type="#_x0000_t202" style="position:absolute;margin-left:189.75pt;margin-top:0;width:15pt;height:20.25pt;z-index:252123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nw08w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QdJ8N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2416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55" name="Cuadro de texto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 o:spid="_x0000_s1026" type="#_x0000_t202" style="position:absolute;margin-left:189.75pt;margin-top:0;width:15pt;height:20.25pt;z-index:252124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2518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54" name="Cuadro de texto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 o:spid="_x0000_s1026" type="#_x0000_t202" style="position:absolute;margin-left:189.75pt;margin-top:0;width:15pt;height:20.25pt;z-index:252125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lzq9AEAADk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OmqXOr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2620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 o:spid="_x0000_s1026" type="#_x0000_t202" style="position:absolute;margin-left:189.75pt;margin-top:0;width:15pt;height:20.25pt;z-index:252126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sx8gEAADc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2723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 o:spid="_x0000_s1026" type="#_x0000_t202" style="position:absolute;margin-left:189.75pt;margin-top:0;width:15pt;height:20.25pt;z-index:252127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QrP8gEAADcEAAAOAAAAZHJzL2Uyb0RvYy54bWysU02P0zAQvSPxHyzfadJKZWn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2825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 o:spid="_x0000_s1026" type="#_x0000_t202" style="position:absolute;margin-left:189.75pt;margin-top:0;width:15pt;height:20.25pt;z-index:252128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1e8g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2928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 o:spid="_x0000_s1026" type="#_x0000_t202" style="position:absolute;margin-left:189.75pt;margin-top:0;width:15pt;height:20.25pt;z-index:252129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FpM8w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NoxaT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3030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 o:spid="_x0000_s1026" type="#_x0000_t202" style="position:absolute;margin-left:189.75pt;margin-top:0;width:15pt;height:20.25pt;z-index:252130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tJ78w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HJLSe/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3132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 o:spid="_x0000_s1026" type="#_x0000_t202" style="position:absolute;margin-left:189.75pt;margin-top:0;width:15pt;height:20.25pt;z-index:252131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1Vp8wEAADk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mdVa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3235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 o:spid="_x0000_s1026" type="#_x0000_t202" style="position:absolute;margin-left:189.75pt;margin-top:0;width:15pt;height:20.25pt;z-index:252132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IU8wEAADk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SK7CF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3337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 o:spid="_x0000_s1026" type="#_x0000_t202" style="position:absolute;margin-left:189.75pt;margin-top:0;width:15pt;height:20.25pt;z-index:252133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3440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 o:spid="_x0000_s1026" type="#_x0000_t202" style="position:absolute;margin-left:189.75pt;margin-top:0;width:15pt;height:20.25pt;z-index:252134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c0x8wEAADk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hEXNM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3542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 o:spid="_x0000_s1026" type="#_x0000_t202" style="position:absolute;margin-left:189.75pt;margin-top:0;width:15pt;height:20.25pt;z-index:252135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oj8gEAADk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3644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 o:spid="_x0000_s1026" type="#_x0000_t202" style="position:absolute;margin-left:189.75pt;margin-top:0;width:15pt;height:20.25pt;z-index:252136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uLK8g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3747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 o:spid="_x0000_s1026" type="#_x0000_t202" style="position:absolute;margin-left:189.75pt;margin-top:0;width:15pt;height:20.25pt;z-index:252137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2XY8wEAADk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BiNl2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3849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 o:spid="_x0000_s1026" type="#_x0000_t202" style="position:absolute;margin-left:189.75pt;margin-top:0;width:15pt;height:20.25pt;z-index:252138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FGF8w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GDhRh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3952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 o:spid="_x0000_s1026" type="#_x0000_t202" style="position:absolute;margin-left:189.75pt;margin-top:0;width:15pt;height:20.25pt;z-index:252139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X9A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P7N1pf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4054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 o:spid="_x0000_s1026" type="#_x0000_t202" style="position:absolute;margin-left:189.75pt;margin-top:0;width:15pt;height:20.25pt;z-index:252140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16g8wEAADk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1NNeo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4156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 o:spid="_x0000_s1026" type="#_x0000_t202" style="position:absolute;margin-left:189.75pt;margin-top:0;width:15pt;height:20.25pt;z-index:252141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my9AEAADk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DIm2bL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4259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 o:spid="_x0000_s1026" type="#_x0000_t202" style="position:absolute;margin-left:189.75pt;margin-top:0;width:15pt;height:20.25pt;z-index:252142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07P9AEAADk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IDvTs/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4361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 o:spid="_x0000_s1026" type="#_x0000_t202" style="position:absolute;margin-left:189.75pt;margin-top:0;width:15pt;height:20.25pt;z-index:252143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4464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 o:spid="_x0000_s1026" type="#_x0000_t202" style="position:absolute;margin-left:189.75pt;margin-top:0;width:15pt;height:20.25pt;z-index:252144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Hq9AEAADk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EwEQer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4566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 o:spid="_x0000_s1026" type="#_x0000_t202" style="position:absolute;margin-left:189.75pt;margin-top:0;width:15pt;height:20.25pt;z-index:252145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b48wEAADk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qvHG+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4668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 o:spid="_x0000_s1026" type="#_x0000_t202" style="position:absolute;margin-left:189.75pt;margin-top:0;width:15pt;height:20.25pt;z-index:252146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24R8w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KJduE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4771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 o:spid="_x0000_s1026" type="#_x0000_t202" style="position:absolute;margin-left:189.75pt;margin-top:0;width:15pt;height:20.25pt;z-index:252147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ukD9AEAADk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M5i6QP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4873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 o:spid="_x0000_s1026" type="#_x0000_t202" style="position:absolute;margin-left:189.75pt;margin-top:0;width:15pt;height:20.25pt;z-index:252148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M8wEAADk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oPgqz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4976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 o:spid="_x0000_s1026" type="#_x0000_t202" style="position:absolute;margin-left:189.75pt;margin-top:0;width:15pt;height:20.25pt;z-index:252149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3e9AEAADk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EYNrd7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5078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32"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 o:spid="_x0000_s1026" type="#_x0000_t202" style="position:absolute;margin-left:189.75pt;margin-top:0;width:15pt;height:20.25pt;z-index:252150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yXp9AEAADk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GwTJen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5180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 o:spid="_x0000_s1026" type="#_x0000_t202" style="position:absolute;margin-left:189.75pt;margin-top:0;width:15pt;height:20.25pt;z-index:252151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qL79AEAADk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Irmovv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5283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 o:spid="_x0000_s1026" type="#_x0000_t202" style="position:absolute;margin-left:189.75pt;margin-top:0;width:15pt;height:20.25pt;z-index:252152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zWG9AEAADk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DgvNYb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5385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 o:spid="_x0000_s1026" type="#_x0000_t202" style="position:absolute;margin-left:189.75pt;margin-top:0;width:15pt;height:20.25pt;z-index:252153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5488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36"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 o:spid="_x0000_s1026" type="#_x0000_t202" style="position:absolute;margin-left:189.75pt;margin-top:0;width:15pt;height:20.25pt;z-index:252154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Dqj9AEAADk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PTEOqP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5590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37"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 o:spid="_x0000_s1026" type="#_x0000_t202" style="position:absolute;margin-left:189.75pt;margin-top:0;width:15pt;height:20.25pt;z-index:252155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2x8wEAADk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EjG9s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5692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38" name="Cuadro de tex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 o:spid="_x0000_s1026" type="#_x0000_t202" style="position:absolute;margin-left:189.75pt;margin-top:0;width:15pt;height:20.25pt;z-index:252156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xVY8wEAADk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kFcVW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5795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39" name="Cuadro de tex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 o:spid="_x0000_s1026" type="#_x0000_t202" style="position:absolute;margin-left:189.75pt;margin-top:0;width:15pt;height:20.25pt;z-index:252157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pJK9AEAADk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Haikkr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5897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40" name="Cuadro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 o:spid="_x0000_s1026" type="#_x0000_t202" style="position:absolute;margin-left:189.75pt;margin-top:0;width:15pt;height:20.25pt;z-index:252158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jp8wEAADk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yb046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6000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41" name="Cuadro de 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 o:spid="_x0000_s1026" type="#_x0000_t202" style="position:absolute;margin-left:189.75pt;margin-top:0;width:15pt;height:20.25pt;z-index:252160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79AEAADk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C9Iv/v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6102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 o:spid="_x0000_s1026" type="#_x0000_t202" style="position:absolute;margin-left:189.75pt;margin-top:0;width:15pt;height:20.25pt;z-index:252161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fM9AEAADk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AVWN8z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6204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43" name="Cuadro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 o:spid="_x0000_s1026" type="#_x0000_t202" style="position:absolute;margin-left:189.75pt;margin-top:0;width:15pt;height:20.25pt;z-index:252162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7De9AEAADk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OOjsN7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6307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44" name="Cuadro de texto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 o:spid="_x0000_s1026" type="#_x0000_t202" style="position:absolute;margin-left:189.75pt;margin-top:0;width:15pt;height:20.25pt;z-index:252163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ej9AEAADk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FFqJ6P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6409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45" name="Cuadro de tex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 o:spid="_x0000_s1026" type="#_x0000_t202" style="position:absolute;margin-left:189.75pt;margin-top:0;width:15pt;height:20.25pt;z-index:252164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6512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46" name="Cuadro de texto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 o:spid="_x0000_s1026" type="#_x0000_t202" style="position:absolute;margin-left:189.75pt;margin-top:0;width:15pt;height:20.25pt;z-index:252165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iG9AEAADk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J2BKIb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6614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47" name="Cuadro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 o:spid="_x0000_s1026" type="#_x0000_t202" style="position:absolute;margin-left:189.75pt;margin-top:0;width:15pt;height:20.25pt;z-index:252166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K+U8wEAADk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e3Svl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6716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48" name="Cuadro de texto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 o:spid="_x0000_s1026" type="#_x0000_t202" style="position:absolute;margin-left:189.75pt;margin-top:0;width:15pt;height:20.25pt;z-index:252167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gd98wEAADk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RIHf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6819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49"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 o:spid="_x0000_s1026" type="#_x0000_t202" style="position:absolute;margin-left:189.75pt;margin-top:0;width:15pt;height:20.25pt;z-index:252168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4Bv9AEAADk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B/ngG/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6921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50" name="Cuadro de texto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 o:spid="_x0000_s1026" type="#_x0000_t202" style="position:absolute;margin-left:189.75pt;margin-top:0;width:15pt;height:20.25pt;z-index:252169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Og8w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cX1Do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7024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51" name="Cuadro de texto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 o:spid="_x0000_s1026" type="#_x0000_t202" style="position:absolute;margin-left:189.75pt;margin-top:0;width:15pt;height:20.25pt;z-index:252170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Sy9A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JeIxLL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7126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52" name="Cuadro de texto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 o:spid="_x0000_s1026" type="#_x0000_t202" style="position:absolute;margin-left:189.75pt;margin-top:0;width:15pt;height:20.25pt;z-index:252171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yF8w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vZZMh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7228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53" name="Cuadro de tex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 o:spid="_x0000_s1026" type="#_x0000_t202" style="position:absolute;margin-left:189.75pt;margin-top:0;width:15pt;height:20.25pt;z-index:252172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8uX9AEAADk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Ftjy5f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7331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56" name="Cuadro de texto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 o:spid="_x0000_s1026" type="#_x0000_t202" style="position:absolute;margin-left:189.75pt;margin-top:0;width:15pt;height:20.25pt;z-index:252173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PP9AEAADk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CVBU8/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7433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57" name="Cuadro de texto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 o:spid="_x0000_s1026" type="#_x0000_t202" style="position:absolute;margin-left:189.75pt;margin-top:0;width:15pt;height:20.25pt;z-index:252174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NTd8wEAADk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w7TU3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7536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59" name="Cuadro de texto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 o:spid="_x0000_s1026" type="#_x0000_t202" style="position:absolute;margin-left:189.75pt;margin-top:0;width:15pt;height:20.25pt;z-index:252175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m9AEAADk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Kcn+yb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7638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60" name="Cuadro de texto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 o:spid="_x0000_s1026" type="#_x0000_t202" style="position:absolute;margin-left:189.75pt;margin-top:0;width:15pt;height:20.25pt;z-index:252176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M978wEAADk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uTzPe/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7740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61" name="Cuadro de texto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 o:spid="_x0000_s1026" type="#_x0000_t202" style="position:absolute;margin-left:189.75pt;margin-top:0;width:15pt;height:20.25pt;z-index:252177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hp9AEAADk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F/JSGn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7843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62" name="Cuadro de texto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 o:spid="_x0000_s1026" type="#_x0000_t202" style="position:absolute;margin-left:189.75pt;margin-top:0;width:15pt;height:20.25pt;z-index:252178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8Be9AEAADk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HXXwF7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7945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63" name="Cuadro de texto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 o:spid="_x0000_s1026" type="#_x0000_t202" style="position:absolute;margin-left:189.75pt;margin-top:0;width:15pt;height:20.25pt;z-index:252179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kdM9AEAADk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JMiR0z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8048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64" name="Cuadro de texto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 o:spid="_x0000_s1026" type="#_x0000_t202" style="position:absolute;margin-left:189.75pt;margin-top:0;width:15pt;height:20.25pt;z-index:252180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9Ax9AEAADk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CHr0DH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8150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65" name="Cuadro de texto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 o:spid="_x0000_s1026" type="#_x0000_t202" style="position:absolute;margin-left:189.75pt;margin-top:0;width:15pt;height:20.25pt;z-index:252181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8252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66" name="Cuadro de texto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 o:spid="_x0000_s1026" type="#_x0000_t202" style="position:absolute;margin-left:189.75pt;margin-top:0;width:15pt;height:20.25pt;z-index:252182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N8U8wEAADk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7QDfF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8355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67" name="Cuadro de texto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7" o:spid="_x0000_s1026" type="#_x0000_t202" style="position:absolute;margin-left:189.75pt;margin-top:0;width:15pt;height:20.25pt;z-index:252183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VgG8wEAADk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C/VYBv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8457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68" name="Cuadro de texto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8" o:spid="_x0000_s1026" type="#_x0000_t202" style="position:absolute;margin-left:189.75pt;margin-top:0;width:15pt;height:20.25pt;z-index:252184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Dv8wEAADk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iZPw7/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8560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69" name="Cuadro de texto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9" o:spid="_x0000_s1026" type="#_x0000_t202" style="position:absolute;margin-left:189.75pt;margin-top:0;width:15pt;height:20.25pt;z-index:252185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f99AEAADk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G9md/3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8662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0" name="Cuadro de texto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0" o:spid="_x0000_s1026" type="#_x0000_t202" style="position:absolute;margin-left:189.75pt;margin-top:0;width:15pt;height:20.25pt;z-index:252186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y8gEAADk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8764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1" name="Cuadro de texto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1" o:spid="_x0000_s1026" type="#_x0000_t202" style="position:absolute;margin-left:189.75pt;margin-top:0;width:15pt;height:20.25pt;z-index:252187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Mg9AEAADk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OcJMyD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8867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2" name="Cuadro de texto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2" o:spid="_x0000_s1026" type="#_x0000_t202" style="position:absolute;margin-left:189.75pt;margin-top:0;width:15pt;height:20.25pt;z-index:252188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7sX8wEAADk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zRe7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8969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3" name="Cuadro de texto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3" o:spid="_x0000_s1026" type="#_x0000_t202" style="position:absolute;margin-left:189.75pt;margin-top:0;width:15pt;height:20.25pt;z-index:252189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jwF8wEAADk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K+I8B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9072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4" name="Cuadro de texto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4" o:spid="_x0000_s1026" type="#_x0000_t202" style="position:absolute;margin-left:189.75pt;margin-top:0;width:15pt;height:20.25pt;z-index:252190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6t48wEAADk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mSure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9174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5" name="Cuadro de texto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5" o:spid="_x0000_s1026" type="#_x0000_t202" style="position:absolute;margin-left:189.75pt;margin-top:0;width:15pt;height:20.25pt;z-index:252191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9276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6" name="Cuadro de texto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6" o:spid="_x0000_s1026" type="#_x0000_t202" style="position:absolute;margin-left:189.75pt;margin-top:0;width:15pt;height:20.25pt;z-index:252192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Rd8wEAADk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VcCkX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9379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7" name="Cuadro de texto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7" o:spid="_x0000_s1026" type="#_x0000_t202" style="position:absolute;margin-left:189.75pt;margin-top:0;width:15pt;height:20.25pt;z-index:252193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NP8wEAADk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szUjT/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9481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8" name="Cuadro de texto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8" o:spid="_x0000_s1026" type="#_x0000_t202" style="position:absolute;margin-left:189.75pt;margin-top:0;width:15pt;height:20.25pt;z-index:252194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4um8wEAADk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MVOLpv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9584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9" name="Cuadro de texto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9" o:spid="_x0000_s1026" type="#_x0000_t202" style="position:absolute;margin-left:189.75pt;margin-top:0;width:15pt;height:20.25pt;z-index:252195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y08wEAADk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16YMt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9686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80" name="Cuadro de texto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0" o:spid="_x0000_s1026" type="#_x0000_t202" style="position:absolute;margin-left:189.75pt;margin-top:0;width:15pt;height:20.25pt;z-index:252196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sx8wEAADk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a7brM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9788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81" name="Cuadro de texto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1" o:spid="_x0000_s1026" type="#_x0000_t202" style="position:absolute;margin-left:189.75pt;margin-top:0;width:15pt;height:20.25pt;z-index:252197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2wj9AEAADk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I1DbCP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9891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82" name="Cuadro de texto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2" o:spid="_x0000_s1026" type="#_x0000_t202" style="position:absolute;margin-left:189.75pt;margin-top:0;width:15pt;height:20.25pt;z-index:252198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eQU9AEAADk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Kdd5BT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823"/>
            </w:tblGrid>
            <w:tr w:rsidR="00D17F9A" w:rsidRPr="00D17F9A">
              <w:trPr>
                <w:trHeight w:val="360"/>
                <w:tblCellSpacing w:w="0" w:type="dxa"/>
              </w:trPr>
              <w:tc>
                <w:tcPr>
                  <w:tcW w:w="10680" w:type="dxa"/>
                  <w:tcBorders>
                    <w:top w:val="nil"/>
                    <w:left w:val="nil"/>
                    <w:bottom w:val="nil"/>
                    <w:right w:val="nil"/>
                  </w:tcBorders>
                  <w:shd w:val="clear" w:color="auto" w:fill="auto"/>
                  <w:noWrap/>
                  <w:vAlign w:val="center"/>
                  <w:hideMark/>
                </w:tcPr>
                <w:p w:rsidR="00D17F9A" w:rsidRPr="00D17F9A" w:rsidRDefault="00D17F9A" w:rsidP="00D17F9A">
                  <w:pPr>
                    <w:jc w:val="center"/>
                    <w:rPr>
                      <w:rFonts w:asciiTheme="minorHAnsi" w:hAnsiTheme="minorHAnsi"/>
                      <w:b/>
                      <w:bCs/>
                      <w:sz w:val="18"/>
                      <w:szCs w:val="18"/>
                      <w:lang w:eastAsia="en-US"/>
                    </w:rPr>
                  </w:pPr>
                  <w:bookmarkStart w:id="2" w:name="RANGE!A1:D28"/>
                  <w:r w:rsidRPr="00D17F9A">
                    <w:rPr>
                      <w:rFonts w:asciiTheme="minorHAnsi" w:hAnsiTheme="minorHAnsi"/>
                      <w:b/>
                      <w:bCs/>
                      <w:sz w:val="18"/>
                      <w:szCs w:val="18"/>
                      <w:lang w:eastAsia="en-US"/>
                    </w:rPr>
                    <w:t>MEDIDAS DE REMEDIACIÓN AMBIENTAL REHABILITACIÓN DE CAMINOS RURALES</w:t>
                  </w:r>
                  <w:bookmarkEnd w:id="2"/>
                </w:p>
              </w:tc>
            </w:tr>
          </w:tbl>
          <w:p w:rsidR="00D17F9A" w:rsidRPr="00D17F9A" w:rsidRDefault="00D17F9A" w:rsidP="00D17F9A">
            <w:pPr>
              <w:jc w:val="center"/>
              <w:rPr>
                <w:rFonts w:asciiTheme="minorHAnsi" w:hAnsiTheme="minorHAnsi"/>
                <w:sz w:val="18"/>
                <w:szCs w:val="18"/>
                <w:lang w:eastAsia="en-US"/>
              </w:rPr>
            </w:pPr>
          </w:p>
          <w:p w:rsidR="00D17F9A" w:rsidRPr="00D17F9A" w:rsidRDefault="00D17F9A" w:rsidP="00D17F9A">
            <w:pPr>
              <w:jc w:val="center"/>
              <w:rPr>
                <w:rFonts w:asciiTheme="minorHAnsi" w:hAnsiTheme="minorHAnsi"/>
                <w:sz w:val="18"/>
                <w:szCs w:val="18"/>
                <w:lang w:eastAsia="en-US"/>
              </w:rPr>
            </w:pPr>
            <w:r w:rsidRPr="00D17F9A">
              <w:rPr>
                <w:rFonts w:asciiTheme="minorHAnsi" w:hAnsiTheme="minorHAnsi"/>
                <w:b/>
                <w:bCs/>
                <w:sz w:val="18"/>
                <w:szCs w:val="18"/>
                <w:lang w:eastAsia="en-US"/>
              </w:rPr>
              <w:t>MUNICIPIOS DE CONCEPCION DEL NORTE, SAN MARCOS TRINIDAD Y PETOA, DEPARTAMENTO DE SANTA BARBARA</w:t>
            </w:r>
          </w:p>
        </w:tc>
      </w:tr>
      <w:tr w:rsidR="00D17F9A" w:rsidRPr="00D17F9A" w:rsidTr="00D17F9A">
        <w:trPr>
          <w:trHeight w:val="330"/>
        </w:trPr>
        <w:tc>
          <w:tcPr>
            <w:tcW w:w="9039" w:type="dxa"/>
            <w:gridSpan w:val="4"/>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DESGLOSE DE PRECIO DE MATERIALES</w:t>
            </w:r>
          </w:p>
        </w:tc>
      </w:tr>
      <w:tr w:rsidR="00D17F9A" w:rsidRPr="00D17F9A" w:rsidTr="00D17F9A">
        <w:trPr>
          <w:trHeight w:val="875"/>
        </w:trPr>
        <w:tc>
          <w:tcPr>
            <w:tcW w:w="644"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Nº</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w:t>
            </w:r>
          </w:p>
        </w:tc>
        <w:tc>
          <w:tcPr>
            <w:tcW w:w="5663"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DESCRIPCION</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w:t>
            </w:r>
          </w:p>
        </w:tc>
        <w:tc>
          <w:tcPr>
            <w:tcW w:w="1220"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UNIDAD</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w:t>
            </w:r>
          </w:p>
        </w:tc>
        <w:tc>
          <w:tcPr>
            <w:tcW w:w="1512"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PRECIO</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UNITARIO</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(LPS)</w:t>
            </w:r>
          </w:p>
        </w:tc>
      </w:tr>
      <w:tr w:rsidR="00D17F9A" w:rsidRPr="00D17F9A" w:rsidTr="00D17F9A">
        <w:trPr>
          <w:trHeight w:val="675"/>
        </w:trPr>
        <w:tc>
          <w:tcPr>
            <w:tcW w:w="9039" w:type="dxa"/>
            <w:gridSpan w:val="4"/>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MATERIALES IMPORTADOS</w:t>
            </w:r>
          </w:p>
        </w:tc>
      </w:tr>
      <w:tr w:rsidR="00D17F9A" w:rsidRPr="00D17F9A" w:rsidTr="00D17F9A">
        <w:trPr>
          <w:trHeight w:val="675"/>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CEMENTO  BLANCO</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BOLSA</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30"/>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MALLA PARA GAVION DE 1X1X2 MTS./CON ALAMBRE GALV.</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UNID</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30"/>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3</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VETIVER (10 MACOLLAS DE 8 ACES C/U)</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M.L.</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30"/>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4</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GEOMALLA ESTRUCTURAL UX-1400 HS</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M2</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75"/>
        </w:trPr>
        <w:tc>
          <w:tcPr>
            <w:tcW w:w="9039" w:type="dxa"/>
            <w:gridSpan w:val="4"/>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MATERIALES NACIONALES</w:t>
            </w:r>
          </w:p>
        </w:tc>
      </w:tr>
      <w:tr w:rsidR="00D17F9A" w:rsidRPr="00D17F9A" w:rsidTr="00D17F9A">
        <w:trPr>
          <w:trHeight w:val="600"/>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CEMENTO GRIS TIPO PORTLAND</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BOLSA</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00"/>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ABONO 12-24-12</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SACO</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00"/>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3</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ARENA DE   RIO  LAVADA</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00"/>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4</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ARENA DE  RIO</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00"/>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5</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GRAVA DE RIO</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00"/>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6</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PIEDRA DE RIO</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00"/>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7</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PIEDRA RIPION</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15"/>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8</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AGUA</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15"/>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9</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ALAMBRE DE AMARRE</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LB</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15"/>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10</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VARILLA DE HIER. CORRUG. DE 3/8"X30' LEG</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LANCE</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15"/>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11</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VARILLA DE HIERRO LISA DE ¼"X30' LEGITIMA</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LANCE</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15"/>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12</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CLAVOS</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LB</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15"/>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lastRenderedPageBreak/>
              <w:t>13</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CLAVOS DE 2" A 4"</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LBS</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15"/>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14</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TUBO DE PVC DE 3" X 20' RD-41</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LANCE</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15"/>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15</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TUBO DE CONCRETO REFORZADO DE 24"</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M.L.</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15"/>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16</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MADERA RUSTICA DE PINO</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PIE T</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bl>
    <w:p w:rsidR="00DE0998" w:rsidRDefault="00DE0998" w:rsidP="00DE0998">
      <w:pPr>
        <w:rPr>
          <w:lang w:val="es-ES_tradnl" w:eastAsia="en-US"/>
        </w:rPr>
      </w:pPr>
    </w:p>
    <w:p w:rsidR="00DE0998" w:rsidRDefault="00DE0998" w:rsidP="00DE0998">
      <w:pPr>
        <w:rPr>
          <w:lang w:val="es-ES_tradnl" w:eastAsia="en-US"/>
        </w:rPr>
      </w:pPr>
    </w:p>
    <w:tbl>
      <w:tblPr>
        <w:tblStyle w:val="Tablaconcuadrcula"/>
        <w:tblW w:w="0" w:type="auto"/>
        <w:tblLook w:val="04A0" w:firstRow="1" w:lastRow="0" w:firstColumn="1" w:lastColumn="0" w:noHBand="0" w:noVBand="1"/>
      </w:tblPr>
      <w:tblGrid>
        <w:gridCol w:w="678"/>
        <w:gridCol w:w="3666"/>
        <w:gridCol w:w="2099"/>
        <w:gridCol w:w="2596"/>
      </w:tblGrid>
      <w:tr w:rsidR="00D17F9A" w:rsidRPr="00D17F9A" w:rsidTr="00D17F9A">
        <w:trPr>
          <w:trHeight w:val="1205"/>
        </w:trPr>
        <w:tc>
          <w:tcPr>
            <w:tcW w:w="9039" w:type="dxa"/>
            <w:gridSpan w:val="4"/>
            <w:shd w:val="clear" w:color="auto" w:fill="FFFFCC"/>
            <w:noWrap/>
            <w:hideMark/>
          </w:tcPr>
          <w:p w:rsidR="00D17F9A" w:rsidRPr="00D17F9A" w:rsidRDefault="00E00EE1" w:rsidP="00D17F9A">
            <w:pPr>
              <w:jc w:val="center"/>
              <w:rPr>
                <w:rFonts w:asciiTheme="minorHAnsi" w:hAnsiTheme="minorHAnsi"/>
                <w:sz w:val="18"/>
                <w:szCs w:val="18"/>
                <w:lang w:eastAsia="en-US"/>
              </w:rPr>
            </w:pPr>
            <w:r>
              <w:rPr>
                <w:rFonts w:asciiTheme="minorHAnsi" w:hAnsiTheme="minorHAnsi"/>
                <w:noProof/>
                <w:sz w:val="18"/>
                <w:szCs w:val="18"/>
                <w:lang w:val="es-HN" w:eastAsia="es-HN"/>
              </w:rPr>
              <mc:AlternateContent>
                <mc:Choice Requires="wps">
                  <w:drawing>
                    <wp:anchor distT="0" distB="0" distL="114300" distR="114300" simplePos="0" relativeHeight="2528583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710" name="Cuadro de texto 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10" o:spid="_x0000_s1026" type="#_x0000_t202" style="position:absolute;margin-left:195pt;margin-top:0;width:15pt;height:20.25pt;z-index:252858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ID0ScL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593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709" name="Cuadro de texto 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09" o:spid="_x0000_s1026" type="#_x0000_t202" style="position:absolute;margin-left:195pt;margin-top:0;width:15pt;height:20.25pt;z-index:252859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7Zr9A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przjzAlL&#10;TdqfRBOANYpFNURg6YqM6j1WhH/2xIjDJxio4blo9E8gfyFBiheYkYCETsYMOtj0pJIZEakXl9l/&#10;SsJkinZXrku6kXS1Wm+Wm3VKW9zIPmD8rMCy9FLzQO3NAsT5CeMIvUJSLgePnTFXWaOSJBDjxagE&#10;MO670lR9FpR+oAzHw94ENo4IzTDJuQ4KCcmEBNQU+JXciZLYKk/mK/kzKecHF2e+7RyEsRNpb1Qq&#10;4Cxo4uOwnBzUI37q0GRA8uIAzYX62dMK1NzRjnIWotnDuC/CyRbIi9Fm9B9P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BY7Zr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604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708" name="Cuadro de texto 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08" o:spid="_x0000_s1026" type="#_x0000_t202" style="position:absolute;margin-left:195pt;margin-top:0;width:15pt;height:20.25pt;z-index:252860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ai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DSWai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614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707" name="Cuadro de texto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07" o:spid="_x0000_s1026" type="#_x0000_t202" style="position:absolute;margin-left:195pt;margin-top:0;width:15pt;height:20.25pt;z-index:252861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FK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b2fFK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624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706" name="Cuadro de texto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06" o:spid="_x0000_s1026" type="#_x0000_t202" style="position:absolute;margin-left:195pt;margin-top:0;width:15pt;height:20.25pt;z-index:252862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GD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R8U95x5oSl&#10;Ju1PognAGsWiGiKwdEVG9R4rwj97YsThEwzU8Fw0+ieQv5AgxQvMSEBCJ2MGHWx6UsmMiNSLy+w/&#10;JWEyRftQrku6kXS1Wm+Wm3VKW9zIPmD8rMCy9FLzQO3NAsT5CeMIvUJSLgePnTFXWaOSJBDjxagE&#10;MO670lR9FpR+oAzHw94ENo4IzTDJuQ4KCcmEBNQU+JXciZLYKk/mK/kzKecHF2e+7RyEsRNpb1Qq&#10;4Cxo4uOwnBzUI37q0GRA8uIAzYX62dMK1NzRjnIWotnDuC/CyRbIi9Fm9B9P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Z8yGD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634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705" name="Cuadro de texto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05" o:spid="_x0000_s1026" type="#_x0000_t202" style="position:absolute;margin-left:195pt;margin-top:0;width:15pt;height:20.25pt;z-index:252863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N6LIAL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645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704" name="Cuadro de texto 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04" o:spid="_x0000_s1026" type="#_x0000_t202" style="position:absolute;margin-left:195pt;margin-top:0;width:15pt;height:20.25pt;z-index:252864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DL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cofDL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655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71" name="Cuadro de texto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71" o:spid="_x0000_s1026" type="#_x0000_t202" style="position:absolute;margin-left:195pt;margin-top:0;width:15pt;height:20.25pt;z-index:252865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Nf09Q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dzX9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665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70" name="Cuadro de texto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70" o:spid="_x0000_s1026" type="#_x0000_t202" style="position:absolute;margin-left:195pt;margin-top:0;width:15pt;height:20.25pt;z-index:252866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gc9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39gc9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675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69" name="Cuadro de texto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9" o:spid="_x0000_s1026" type="#_x0000_t202" style="position:absolute;margin-left:195pt;margin-top:0;width:15pt;height:20.25pt;z-index:252867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mH4l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686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68" name="Cuadro de texto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8" o:spid="_x0000_s1026" type="#_x0000_t202" style="position:absolute;margin-left:195pt;margin-top:0;width:15pt;height:20.25pt;z-index:252868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yhd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0Syhd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696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67" name="Cuadro de texto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7" o:spid="_x0000_s1026" type="#_x0000_t202" style="position:absolute;margin-left:195pt;margin-top:0;width:15pt;height:20.25pt;z-index:252869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Nu/t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706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66" name="Cuadro de texto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6" o:spid="_x0000_s1026" type="#_x0000_t202" style="position:absolute;margin-left:195pt;margin-top:0;width:15pt;height:20.25pt;z-index:252870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W98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2Ww4c8JS&#10;k/Yn0QRgjWJRDRFYuiKjeo8V4Z89MeLwCQZqeC4a/RPIX0iQ4gVmJCChkzGDDjY9qWRGROrFZfaf&#10;kjCZon0o1yXdSLpare+Wd+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u8W98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716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65" name="Cuadro de texto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5" o:spid="_x0000_s1026" type="#_x0000_t202" style="position:absolute;margin-left:195pt;margin-top:0;width:15pt;height:20.25pt;z-index:252871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mJbv3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727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64" name="Cuadro de texto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4" o:spid="_x0000_s1026" type="#_x0000_t202" style="position:absolute;margin-left:195pt;margin-top:0;width:15pt;height:20.25pt;z-index:252872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6O+N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737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63" name="Cuadro de texto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3" o:spid="_x0000_s1026" type="#_x0000_t202" style="position:absolute;margin-left:195pt;margin-top:0;width:15pt;height:20.25pt;z-index:252873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n4dJ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747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62" name="Cuadro de texto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2" o:spid="_x0000_s1026" type="#_x0000_t202" style="position:absolute;margin-left:195pt;margin-top:0;width:15pt;height:20.25pt;z-index:252874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3t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2aw4c8JS&#10;k/Yn0QRgjWJRDRFYuiKjeo8V4Z89MeLwCQZqeC4a/RPIX0iQ4gVmJCChkzGDDjY9qWRGROrFZfaf&#10;kjCZon0o1yXdSLpare+Wd+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kVM3t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757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61" name="Cuadro de texto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1" o:spid="_x0000_s1026" type="#_x0000_t202" style="position:absolute;margin-left:195pt;margin-top:0;width:15pt;height:20.25pt;z-index:252875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xs9Q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yzMb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768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60" name="Cuadro de texto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0" o:spid="_x0000_s1026" type="#_x0000_t202" style="position:absolute;margin-left:195pt;margin-top:0;width:15pt;height:20.25pt;z-index:252876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hyl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hBhyl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778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59" name="Cuadro de texto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9" o:spid="_x0000_s1026" type="#_x0000_t202" style="position:absolute;margin-left:195pt;margin-top:0;width:15pt;height:20.25pt;z-index:252877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Xn9Q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m/UdZ05Y&#10;atLuKJoArFEsqiECS1dkVO+xIvyzJ0YcPsNADc9Fo38C+QsJUrzCjAQkdDJm0MGmJ5XMiEi9OM/+&#10;UxImU7S7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Xal5/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788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58" name="Cuadro de texto 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8" o:spid="_x0000_s1026" type="#_x0000_t202" style="position:absolute;margin-left:195pt;margin-top:0;width:15pt;height:20.25pt;z-index:252878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HUu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Zpa5YSl&#10;Ju2OognAGsWiGiKwdEVG9R4rwj95YsThCwzU8Fw0+keQv5EgxQvMSEBCJ2MGHWx6UsmMiNSL8+w/&#10;JWEyRftUrku6kXS1Wt8ub9cpbXEl+4DxqwLL0kvNA7U3CxCnR4wj9AJJuRw8dMZcZI1KkkCMZ6MS&#10;wLifSlP1WVD6gTIc9jsT2DgiNMMk5zIoJCQTElBT4FdyJ0piqzyZr+TPpJwfXJz5tnMQxk6kvVGp&#10;gJOgiY/Dc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PXHUu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798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57" name="Cuadro de texto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7" o:spid="_x0000_s1026" type="#_x0000_t202" style="position:absolute;margin-left:195pt;margin-top:0;width:15pt;height:20.25pt;z-index:252879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OLG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T8br3h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XzOLG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808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56" name="Cuadro de texto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6" o:spid="_x0000_s1026" type="#_x0000_t202" style="position:absolute;margin-left:195pt;margin-top:0;width:15pt;height:20.25pt;z-index:252880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jIP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WW84c8JS&#10;k/Yn0QRgjWJRDRFYuiKjeo8V4Z89MeLwCQZqeC4a/RPIX0iQ4gVmJCChkzGDDjY9qWRGROrFZfaf&#10;kjCZon0o1yXdSLpare+Wd+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V5jIP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819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55" name="Cuadro de texto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5" o:spid="_x0000_s1026" type="#_x0000_t202" style="position:absolute;margin-left:195pt;margin-top:0;width:15pt;height:20.25pt;z-index:252881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FKeM47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829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54" name="Cuadro de texto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4" o:spid="_x0000_s1026" type="#_x0000_t202" style="position:absolute;margin-left:195pt;margin-top:0;width:15pt;height:20.25pt;z-index:252882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ONH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V7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LTjR/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839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53" name="Cuadro de texto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3" o:spid="_x0000_s1026" type="#_x0000_t202" style="position:absolute;margin-left:195pt;margin-top:0;width:15pt;height:20.25pt;z-index:252883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UBX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V7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WlA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849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52" name="Cuadro de texto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2" o:spid="_x0000_s1026" type="#_x0000_t202" style="position:absolute;margin-left:195pt;margin-top:0;width:15pt;height:20.25pt;z-index:252884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5Ce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XrFmROW&#10;mrQ7iiYAaxSLaojA0hUZ1XusCP/kiRGHLzBQw3PR6B9B/kaCFC8wIwEJnYwZdLDpSSUzIlIvzrP/&#10;lITJFO1TuS7pRtLVan27vF2n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0OQn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860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51" name="Cuadro de texto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1" o:spid="_x0000_s1026" type="#_x0000_t202" style="position:absolute;margin-left:195pt;margin-top:0;width:15pt;height:20.25pt;z-index:252886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5Ef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XrJmROW&#10;mrQ7iiYAaxSLaojA0hUZ1XusCP/kiRGHLzBQw3PR6B9B/kaCFC8wIwEJnYwZdLDpSSUzIlIvzrP/&#10;lITJFO1TuS7pRtLVan27vF2n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2DuRH/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870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50" name="Cuadro de texto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0" o:spid="_x0000_s1026" type="#_x0000_t202" style="position:absolute;margin-left:195pt;margin-top:0;width:15pt;height:20.25pt;z-index:252887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HW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Zr8ccJS&#10;k3ZH0QRgjWJRDRFYuiKjeo8V4Z88MeLwBQZqeC4a/SPI30iQ4gVmJCChkzGDDjY9qWRGRMp1nv2n&#10;JEymaJ/KdUk3kq5W69vl7TqlLa5kHzB+VWBZeql5oPZmAeL0iHGEXiApl4OHzpiLrFFJEojxbFQC&#10;GPdTaao+C0o/UIbDfmcCG0eEZpjkXAaFhGRCAmoK/EruRElslSfzlfyZlPODizPfdg7C2Im0NyoV&#10;cBI08XFYTg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aEUHW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880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49" name="Cuadro de texto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9" o:spid="_x0000_s1026" type="#_x0000_t202" style="position:absolute;margin-left:195pt;margin-top:0;width:15pt;height:20.25pt;z-index:252888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4a+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890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48" name="Cuadro de texto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8" o:spid="_x0000_s1026" type="#_x0000_t202" style="position:absolute;margin-left:195pt;margin-top:0;width:15pt;height:20.25pt;z-index:252889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62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fUKics&#10;NWl3FE0A1igW1RCBpSsyqvdYEf7ZEyMOn2Gghuei0T+C/IUEKV5gRgISOhkz6GDTk0pmRKRenGf/&#10;KQmTKdrHcl3SjaSr1fp2ebt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axut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901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47" name="Cuadro de texto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7" o:spid="_x0000_s1026" type="#_x0000_t202" style="position:absolute;margin-left:195pt;margin-top:0;width:15pt;height:20.25pt;z-index:252890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Tz5X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911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51" name="Cuadro de texto 2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51" o:spid="_x0000_s1026" type="#_x0000_t202" style="position:absolute;margin-left:195pt;margin-top:0;width:15pt;height:20.25pt;z-index:252891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3xnH/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921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50" name="Cuadro de texto 2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50" o:spid="_x0000_s1026" type="#_x0000_t202" style="position:absolute;margin-left:195pt;margin-top:0;width:15pt;height:20.25pt;z-index:252892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7ZtcH9AEAAD0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931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49" name="Cuadro de texto 2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49" o:spid="_x0000_s1026" type="#_x0000_t202" style="position:absolute;margin-left:195pt;margin-top:0;width:15pt;height:20.25pt;z-index:252893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B4y+57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942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48" name="Cuadro de texto 27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48" o:spid="_x0000_s1026" type="#_x0000_t202" style="position:absolute;margin-left:195pt;margin-top:0;width:15pt;height:20.25pt;z-index:252894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uG9QEAAD0EAAAOAAAAZHJzL2Uyb0RvYy54bWysU02P0zAQvSPxHyzfadKK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ihLhv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952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47" name="Cuadro de texto 2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47" o:spid="_x0000_s1026" type="#_x0000_t202" style="position:absolute;margin-left:195pt;margin-top:0;width:15pt;height:20.25pt;z-index:252895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NsI9QEAAD0EAAAOAAAAZHJzL2Uyb0RvYy54bWysU02P0zAQvSPxHyzfadKK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rzbCP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962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46" name="Cuadro de texto 2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46" o:spid="_x0000_s1026" type="#_x0000_t202" style="position:absolute;margin-left:195pt;margin-top:0;width:15pt;height:20.25pt;z-index:252896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HqmaxD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972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45" name="Cuadro de texto 2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45" o:spid="_x0000_s1026" type="#_x0000_t202" style="position:absolute;margin-left:195pt;margin-top:0;width:15pt;height:20.25pt;z-index:252897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s59QEAAD0EAAAOAAAAZHJzL2Uyb0RvYy54bWysU02P0zAQvSPxHyzfadKK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oi7Of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983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44" name="Cuadro de texto 2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44" o:spid="_x0000_s1026" type="#_x0000_t202" style="position:absolute;margin-left:195pt;margin-top:0;width:15pt;height:20.25pt;z-index:252898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KSCyH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993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43" name="Cuadro de texto 2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43" o:spid="_x0000_s1026" type="#_x0000_t202" style="position:absolute;margin-left:195pt;margin-top:0;width:15pt;height:20.25pt;z-index:252899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bVG2r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003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42" name="Cuadro de texto 27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42" o:spid="_x0000_s1026" type="#_x0000_t202" style="position:absolute;margin-left:195pt;margin-top:0;width:15pt;height:20.25pt;z-index:252900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6ty9QEAAD0EAAAOAAAAZHJzL2Uyb0RvYy54bWysU02P0zAQvSPxHyzfadKK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s+rcv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013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41" name="Cuadro de texto 2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41" o:spid="_x0000_s1026" type="#_x0000_t202" style="position:absolute;margin-left:195pt;margin-top:0;width:15pt;height:20.25pt;z-index:252901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tb9QEAAD0EAAAOAAAAZHJzL2Uyb0RvYy54bWysU02P0zAQvSPxHyzfadKK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uF7W/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024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40" name="Cuadro de texto 2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40" o:spid="_x0000_s1026" type="#_x0000_t202" style="position:absolute;margin-left:195pt;margin-top:0;width:15pt;height:20.25pt;z-index:252902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S+8tD9AEAAD0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034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39" name="Cuadro de texto 2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39" o:spid="_x0000_s1026" type="#_x0000_t202" style="position:absolute;margin-left:195pt;margin-top:0;width:15pt;height:20.25pt;z-index:252903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EDm3Zn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044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38" name="Cuadro de texto 2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38" o:spid="_x0000_s1026" type="#_x0000_t202" style="position:absolute;margin-left:195pt;margin-top:0;width:15pt;height:20.25pt;z-index:25290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2B9QEAAD0EAAAOAAAAZHJzL2Uyb0RvYy54bWysU02P0zAQvSPxHyzfadKi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Pxtgf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054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37" name="Cuadro de texto 2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37" o:spid="_x0000_s1026" type="#_x0000_t202" style="position:absolute;margin-left:195pt;margin-top:0;width:15pt;height:20.25pt;z-index:25290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P0P9QEAAD0EAAAOAAAAZHJzL2Uyb0RvYy54bWysU02P0zAQvSPxHyzfadKi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Gj9D/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064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36" name="Cuadro de texto 2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36" o:spid="_x0000_s1026" type="#_x0000_t202" style="position:absolute;margin-left:195pt;margin-top:0;width:15pt;height:20.25pt;z-index:25290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CRyTRf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075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35" name="Cuadro de texto 2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35" o:spid="_x0000_s1026" type="#_x0000_t202" style="position:absolute;margin-left:195pt;margin-top:0;width:15pt;height:20.25pt;z-index:25290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0+9QEAAD0EAAAOAAAAZHJzL2Uyb0RvYy54bWysU02P0zAQvSPxHyzfadKi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FydPv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085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34" name="Cuadro de texto 2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34" o:spid="_x0000_s1026" type="#_x0000_t202" style="position:absolute;margin-left:195pt;margin-top:0;width:15pt;height:20.25pt;z-index:25290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PxGLSb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095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33" name="Cuadro de texto 2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33" o:spid="_x0000_s1026" type="#_x0000_t202" style="position:absolute;margin-left:195pt;margin-top:0;width:15pt;height:20.25pt;z-index:25290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PgBPW3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105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32" name="Cuadro de texto 2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32" o:spid="_x0000_s1026" type="#_x0000_t202" style="position:absolute;margin-left:195pt;margin-top:0;width:15pt;height:20.25pt;z-index:25291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4119QEAAD0EAAAOAAAAZHJzL2Uyb0RvYy54bWysU02P0zAQvSPxHyzfadKi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BuNdf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116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31" name="Cuadro de texto 2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31" o:spid="_x0000_s1026" type="#_x0000_t202" style="position:absolute;margin-left:195pt;margin-top:0;width:15pt;height:20.25pt;z-index:25291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1c9QEAAD0EAAAOAAAAZHJzL2Uyb0RvYy54bWysU02P0zAQvSPxHyzfadKi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DVdXP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126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30" name="Cuadro de texto 2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30" o:spid="_x0000_s1026" type="#_x0000_t202" style="position:absolute;margin-left:195pt;margin-top:0;width:15pt;height:20.25pt;z-index:25291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ML+1E9AEAAD0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136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29" name="Cuadro de texto 2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29" o:spid="_x0000_s1026" type="#_x0000_t202" style="position:absolute;margin-left:195pt;margin-top:0;width:15pt;height:20.25pt;z-index:25291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XvB3f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146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28" name="Cuadro de texto 2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28" o:spid="_x0000_s1026" type="#_x0000_t202" style="position:absolute;margin-left:195pt;margin-top:0;width:15pt;height:20.25pt;z-index:25291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WFxxf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157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27" name="Cuadro de texto 2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27" o:spid="_x0000_s1026" type="#_x0000_t202" style="position:absolute;margin-left:195pt;margin-top:0;width:15pt;height:20.25pt;z-index:25291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fXhS/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167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26" name="Cuadro de texto 2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26" o:spid="_x0000_s1026" type="#_x0000_t202" style="position:absolute;margin-left:195pt;margin-top:0;width:15pt;height:20.25pt;z-index:25291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e9RU/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177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25" name="Cuadro de texto 2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25" o:spid="_x0000_s1026" type="#_x0000_t202" style="position:absolute;margin-left:195pt;margin-top:0;width:15pt;height:20.25pt;z-index:25291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GBev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187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24" name="Cuadro de texto 2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24" o:spid="_x0000_s1026" type="#_x0000_t202" style="position:absolute;margin-left:195pt;margin-top:0;width:15pt;height:20.25pt;z-index:25291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zFi9QEAAD0EAAAOAAAAZHJzL2Uyb0RvYy54bWysU02P0zAQvSPxHyzfadKK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dsxYv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198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22" name="Cuadro de texto 2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22" o:spid="_x0000_s1026" type="#_x0000_t202" style="position:absolute;margin-left:195pt;margin-top:0;width:15pt;height:20.25pt;z-index:25291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aRMf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208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21" name="Cuadro de texto 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21" o:spid="_x0000_s1026" type="#_x0000_t202" style="position:absolute;margin-left:195pt;margin-top:0;width:15pt;height:20.25pt;z-index:25292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ahBGP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218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20" name="Cuadro de texto 2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20" o:spid="_x0000_s1026" type="#_x0000_t202" style="position:absolute;margin-left:195pt;margin-top:0;width:15pt;height:20.25pt;z-index:25292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lsvEA9AEAAD0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228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58" name="Cuadro de texto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8" o:spid="_x0000_s1026" type="#_x0000_t202" style="position:absolute;margin-left:195pt;margin-top:0;width:15pt;height:20.25pt;z-index:25292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lj8w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EicuWP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239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87" name="Cuadro de texto 2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87" o:spid="_x0000_s1026" type="#_x0000_t202" style="position:absolute;margin-left:195pt;margin-top:0;width:15pt;height:20.25pt;z-index:25292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Bnrhbr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249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86" name="Cuadro de texto 2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86" o:spid="_x0000_s1026" type="#_x0000_t202" style="position:absolute;margin-left:195pt;margin-top:0;width:15pt;height:20.25pt;z-index:25292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HXxNaL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259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85" name="Cuadro de texto 2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85" o:spid="_x0000_s1026" type="#_x0000_t202" style="position:absolute;margin-left:195pt;margin-top:0;width:15pt;height:20.25pt;z-index:25292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MHf5Yv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269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84" name="Cuadro de texto 2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84" o:spid="_x0000_s1026" type="#_x0000_t202" style="position:absolute;margin-left:195pt;margin-top:0;width:15pt;height:20.25pt;z-index:25292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3FVZP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280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83" name="Cuadro de texto 2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83" o:spid="_x0000_s1026" type="#_x0000_t202" style="position:absolute;margin-left:195pt;margin-top:0;width:15pt;height:20.25pt;z-index:25292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mCRdj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290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82" name="Cuadro de texto 2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82" o:spid="_x0000_s1026" type="#_x0000_t202" style="position:absolute;margin-left:195pt;margin-top:0;width:15pt;height:20.25pt;z-index:25292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MWY9cD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300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81" name="Cuadro de texto 2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81" o:spid="_x0000_s1026" type="#_x0000_t202" style="position:absolute;margin-left:195pt;margin-top:0;width:15pt;height:20.25pt;z-index:25293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HG2Jen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310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80" name="Cuadro de texto 2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80" o:spid="_x0000_s1026" type="#_x0000_t202" style="position:absolute;margin-left:195pt;margin-top:0;width:15pt;height:20.25pt;z-index:25293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ayV8f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320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79" name="Cuadro de texto 2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79" o:spid="_x0000_s1026" type="#_x0000_t202" style="position:absolute;margin-left:195pt;margin-top:0;width:15pt;height:20.25pt;z-index:25293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MRQ9Gb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331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78" name="Cuadro de texto 2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78" o:spid="_x0000_s1026" type="#_x0000_t202" style="position:absolute;margin-left:195pt;margin-top:0;width:15pt;height:20.25pt;z-index:25293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EpEfv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341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77" name="Cuadro de texto 2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77" o:spid="_x0000_s1026" type="#_x0000_t202" style="position:absolute;margin-left:195pt;margin-top:0;width:15pt;height:20.25pt;z-index:25293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N7U8P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351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76" name="Cuadro de texto 2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76" o:spid="_x0000_s1026" type="#_x0000_t202" style="position:absolute;margin-left:195pt;margin-top:0;width:15pt;height:20.25pt;z-index:25293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DEZOj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361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03" name="Cuadro de texto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3" o:spid="_x0000_s1026" type="#_x0000_t202" style="position:absolute;margin-left:195pt;margin-top:0;width:15pt;height:20.25pt;z-index:25293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uP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XkWuP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372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02" name="Cuadro de texto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2" o:spid="_x0000_s1026" type="#_x0000_t202" style="position:absolute;margin-left:195pt;margin-top:0;width:15pt;height:20.25pt;z-index:25293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7tG8w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NW7u0b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382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64" name="Cuadro de texto 1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64" o:spid="_x0000_s1026" type="#_x0000_t202" style="position:absolute;margin-left:195pt;margin-top:0;width:15pt;height:20.25pt;z-index:25293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SWx5v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392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63" name="Cuadro de texto 1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63" o:spid="_x0000_s1026" type="#_x0000_t202" style="position:absolute;margin-left:195pt;margin-top:0;width:15pt;height:20.25pt;z-index:25293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WKhrf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402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83" name="Cuadro de texto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3" o:spid="_x0000_s1026" type="#_x0000_t202" style="position:absolute;margin-left:195pt;margin-top:0;width:15pt;height:20.25pt;z-index:25294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MG9AEAADk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BqGMG9AEAADk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413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84" name="Cuadro de texto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4" o:spid="_x0000_s1026" type="#_x0000_t202" style="position:absolute;margin-left:195pt;margin-top:0;width:15pt;height:20.25pt;z-index:25294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R79AEAADk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zYfR79AEAADk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423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85" name="Cuadro de texto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5" o:spid="_x0000_s1026" type="#_x0000_t202" style="position:absolute;margin-left:195pt;margin-top:0;width:15pt;height:20.25pt;z-index:25294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BWUc2n2AQAAO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433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86" name="Cuadro de texto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6" o:spid="_x0000_s1026" type="#_x0000_t202" style="position:absolute;margin-left:195pt;margin-top:0;width:15pt;height:20.25pt;z-index:25294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ivte9AEAADk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443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87" name="Cuadro de texto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7" o:spid="_x0000_s1026" type="#_x0000_t202" style="position:absolute;margin-left:195pt;margin-top:0;width:15pt;height:20.25pt;z-index:25294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Nl/fEzzAQAAOQ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454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88" name="Cuadro de texto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8" o:spid="_x0000_s1026" type="#_x0000_t202" style="position:absolute;margin-left:195pt;margin-top:0;width:15pt;height:20.25pt;z-index:25294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Sl8wEAADk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FsZ1KXzAQAAOQ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464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89" name="Cuadro de texto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9" o:spid="_x0000_s1026" type="#_x0000_t202" style="position:absolute;margin-left:195pt;margin-top:0;width:15pt;height:20.25pt;z-index:25294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97FO39AEAADk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474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90" name="Cuadro de texto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0" o:spid="_x0000_s1026" type="#_x0000_t202" style="position:absolute;margin-left:195pt;margin-top:0;width:15pt;height:20.25pt;z-index:25294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B48wEAADk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NN2kHjzAQAAOQ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484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91" name="Cuadro de texto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1" o:spid="_x0000_s1026" type="#_x0000_t202" style="position:absolute;margin-left:195pt;margin-top:0;width:15pt;height:20.25pt;z-index:25294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xdq9AEAADk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1gxdq9AEAADk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495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92" name="Cuadro de texto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2" o:spid="_x0000_s1026" type="#_x0000_t202" style="position:absolute;margin-left:195pt;margin-top:0;width:15pt;height:20.25pt;z-index:25294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9d9AEAADk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fnZ9d9AEAADk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505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93" name="Cuadro de texto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3" o:spid="_x0000_s1026" type="#_x0000_t202" style="position:absolute;margin-left:195pt;margin-top:0;width:15pt;height:20.25pt;z-index:25295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BhP9AEAADk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5aBhP9AEAADk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515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94" name="Cuadro de texto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4" o:spid="_x0000_s1026" type="#_x0000_t202" style="position:absolute;margin-left:195pt;margin-top:0;width:15pt;height:20.25pt;z-index:25295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Y8y9AEAADk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LoY8y9AEAADk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525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95" name="Cuadro de texto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5" o:spid="_x0000_s1026" type="#_x0000_t202" style="position:absolute;margin-left:195pt;margin-top:0;width:15pt;height:20.25pt;z-index:25295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1UCCD2AQAAO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536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96" name="Cuadro de texto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6" o:spid="_x0000_s1026" type="#_x0000_t202" style="position:absolute;margin-left:195pt;margin-top:0;width:15pt;height:20.25pt;z-index:25295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AX9AEAADk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HSoAX9AEAADk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546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97" name="Cuadro de texto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7" o:spid="_x0000_s1026" type="#_x0000_t202" style="position:absolute;margin-left:195pt;margin-top:0;width:15pt;height:20.25pt;z-index:25295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cF8wEAADk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GG/BwXzAQAAOQ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556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98" name="Cuadro de texto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8" o:spid="_x0000_s1026" type="#_x0000_t202" style="position:absolute;margin-left:195pt;margin-top:0;width:15pt;height:20.25pt;z-index:25295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a/s8wEAADk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OPZr+zzAQAAOQ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566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99" name="Cuadro de texto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9" o:spid="_x0000_s1026" type="#_x0000_t202" style="position:absolute;margin-left:195pt;margin-top:0;width:15pt;height:20.25pt;z-index:25295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j+8wEAADkEAAAOAAAAZHJzL2Uyb0RvYy54bWysU02P0zAQvSPxHyzfadJKZWn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AUsKP7zAQAAOQ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576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00" name="Cuadro de texto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0" o:spid="_x0000_s1026" type="#_x0000_t202" style="position:absolute;margin-left:195pt;margin-top:0;width:15pt;height:20.25pt;z-index:25295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oO8g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587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01" name="Cuadro de texto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1" o:spid="_x0000_s1026" type="#_x0000_t202" style="position:absolute;margin-left:195pt;margin-top:0;width:15pt;height:20.25pt;z-index:25295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7rH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Vy45c8JS&#10;k3ZH0QRgjWJRDRFYuiKjeo8V4Z88MeLwBQYi5aLRP4J8QYIUrzAjAQmdjBl0sOlJJTMiUi/Os/+U&#10;hMkU7XO5LulG0tVqfbO8Wae0xZXsA8avCixLLzUP1N4sQJweMY7QCyTlcvDQGXORNSpJAjGejUoA&#10;434qTdVnQekHynDY70xg44jQDJOcy6CQkExIQE2B38idKImt8mS+kT+Tcn5wcebbzkEYO5H2RqUC&#10;ToImPg65cSRc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Sw7rH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597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04" name="Cuadro de texto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4" o:spid="_x0000_s1026" type="#_x0000_t202" style="position:absolute;margin-left:195pt;margin-top:0;width:15pt;height:20.25pt;z-index:25295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if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aTMif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607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05" name="Cuadro de texto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5" o:spid="_x0000_s1026" type="#_x0000_t202" style="position:absolute;margin-left:195pt;margin-top:0;width:15pt;height:20.25pt;z-index:25296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hW9Q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2GYYV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617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06" name="Cuadro de texto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6" o:spid="_x0000_s1026" type="#_x0000_t202" style="position:absolute;margin-left:195pt;margin-top:0;width:15pt;height:20.25pt;z-index:25296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nX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fHhnX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628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07" name="Cuadro de texto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7" o:spid="_x0000_s1026" type="#_x0000_t202" style="position:absolute;margin-left:195pt;margin-top:0;width:15pt;height:20.25pt;z-index:25296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ke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B00yR7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638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08" name="Cuadro de texto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8" o:spid="_x0000_s1026" type="#_x0000_t202" style="position:absolute;margin-left:195pt;margin-top:0;width:15pt;height:20.25pt;z-index:25296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F728w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EWkXvb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648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09" name="Cuadro de texto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9" o:spid="_x0000_s1026" type="#_x0000_t202" style="position:absolute;margin-left:195pt;margin-top:0;width:15pt;height:20.25pt;z-index:25296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4/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Hjo4/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658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10" name="Cuadro de texto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0" o:spid="_x0000_s1026" type="#_x0000_t202" style="position:absolute;margin-left:195pt;margin-top:0;width:15pt;height:20.25pt;z-index:25296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GW8w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IYZcZb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669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11" name="Cuadro de texto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1" o:spid="_x0000_s1026" type="#_x0000_t202" style="position:absolute;margin-left:195pt;margin-top:0;width:15pt;height:20.25pt;z-index:25296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6Ff9A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EM6Ff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679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12" name="Cuadro de texto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2" o:spid="_x0000_s1026" type="#_x0000_t202" style="position:absolute;margin-left:195pt;margin-top:0;width:15pt;height:20.25pt;z-index:25296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6De9A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DS6De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689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13" name="Cuadro de texto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3" o:spid="_x0000_s1026" type="#_x0000_t202" style="position:absolute;margin-left:195pt;margin-top:0;width:15pt;height:20.25pt;z-index:25296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AX9AEAADsEAAAOAAAAZHJzL2Uyb0RvYy54bWysU02P0zAQvSPxHyzfaZKi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BYXAX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699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14" name="Cuadro de texto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4" o:spid="_x0000_s1026" type="#_x0000_t202" style="position:absolute;margin-left:195pt;margin-top:0;width:15pt;height:20.25pt;z-index:25296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MH9AEAADsEAAAOAAAAZHJzL2Uyb0RvYy54bWysU02P0zAQvSPxHyzfaZKK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MvNMH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710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15" name="Cuadro de texto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5" o:spid="_x0000_s1026" type="#_x0000_t202" style="position:absolute;margin-left:195pt;margin-top:0;width:15pt;height:20.25pt;z-index:25297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gPO9Q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pYDz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720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16" name="Cuadro de texto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6" o:spid="_x0000_s1026" type="#_x0000_t202" style="position:absolute;margin-left:195pt;margin-top:0;width:15pt;height:20.25pt;z-index:25297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J7gJP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730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17" name="Cuadro de texto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7" o:spid="_x0000_s1026" type="#_x0000_t202" style="position:absolute;margin-left:195pt;margin-top:0;width:15pt;height:20.25pt;z-index:25297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IvE0ob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740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18" name="Cuadro de texto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8" o:spid="_x0000_s1026" type="#_x0000_t202" style="position:absolute;margin-left:195pt;margin-top:0;width:15pt;height:20.25pt;z-index:25297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Vu8w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NNURW7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751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19" name="Cuadro de texto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9" o:spid="_x0000_s1026" type="#_x0000_t202" style="position:absolute;margin-left:195pt;margin-top:0;width:15pt;height:20.25pt;z-index:25297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RfpWn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761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20" name="Cuadro de texto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0" o:spid="_x0000_s1026" type="#_x0000_t202" style="position:absolute;margin-left:195pt;margin-top:0;width:15pt;height:20.25pt;z-index:25297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izl8w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H0OLOX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771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21" name="Cuadro de texto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1" o:spid="_x0000_s1026" type="#_x0000_t202" style="position:absolute;margin-left:195pt;margin-top:0;width:15pt;height:20.25pt;z-index:25297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s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JPw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781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22" name="Cuadro de texto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2" o:spid="_x0000_s1026" type="#_x0000_t202" style="position:absolute;margin-left:195pt;margin-top:0;width:15pt;height:20.25pt;z-index:25297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P2t9AEAADs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4XP2t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792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23" name="Cuadro de texto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3" o:spid="_x0000_s1026" type="#_x0000_t202" style="position:absolute;margin-left:195pt;margin-top:0;width:15pt;height:20.25pt;z-index:25297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i1k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6di1k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802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24" name="Cuadro de texto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4" o:spid="_x0000_s1026" type="#_x0000_t202" style="position:absolute;margin-left:195pt;margin-top:0;width:15pt;height:20.25pt;z-index:25298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450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3q450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812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25" name="Cuadro de texto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5" o:spid="_x0000_s1026" type="#_x0000_t202" style="position:absolute;margin-left:195pt;margin-top:0;width:15pt;height:20.25pt;z-index:25298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V699Q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YFev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822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26" name="Cuadro de texto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6" o:spid="_x0000_s1026" type="#_x0000_t202" style="position:absolute;margin-left:195pt;margin-top:0;width:15pt;height:20.25pt;z-index:25298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88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HerW44c8JS&#10;k3ZH0QRgjWJRDRFYuiKjeo8V4Z88MeLwBQYi5aLRP4L8jQQpXmBGAhI6GTPoYNOTSmZEpF6cZ/8p&#10;CZMp2qdyXdKNpKvV+nZ5u05piyvZB4xfFViWXmoeqL1ZgDg9YhyhF0jK5eChM+Yia1SSBGI8G5UA&#10;xv1UmqrPgtIPlOGw35nAxhGhGSY5l0EhIZmQgJoCv5I7URJb5cl8JX8m5fzg4sy3nYMwdiLtjUoF&#10;nARNfByW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y+V88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832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27" name="Cuadro de texto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7" o:spid="_x0000_s1026" type="#_x0000_t202" style="position:absolute;margin-left:195pt;margin-top:0;width:15pt;height:20.25pt;z-index:25298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4/1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HDTj/X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843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28" name="Cuadro de texto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8" o:spid="_x0000_s1026" type="#_x0000_t202" style="position:absolute;margin-left:195pt;margin-top:0;width:15pt;height:20.25pt;z-index:25298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gd8w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ChDGB3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853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29" name="Cuadro de texto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9" o:spid="_x0000_s1026" type="#_x0000_t202" style="position:absolute;margin-left:195pt;margin-top:0;width:15pt;height:20.25pt;z-index:25298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jU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UO9W91y5oSl&#10;Ju2OognAGsWiGiKwdEVG9R4rwj95YsThCwxEykWjfwT5GwlSvMCMBCR0MmbQwaYnlcyISL04z/5T&#10;EiZTtNtyXdKNpKvV+mZ5s05piyvZB4xfFViWXmoeqL1ZgDg9YhyhF0jK5eChM+Yia1SSBGI8G5UA&#10;xv1UmqrPgtIPlOGw35nAxhGhGSY5l0EhIZmQgJoCv5I7URJb5cl8JX8m5fzg4sy3nYMwdiLtjUoF&#10;nARNfByW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qacjU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863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30" name="Cuadro de texto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0" o:spid="_x0000_s1026" type="#_x0000_t202" style="position:absolute;margin-left:195pt;margin-top:0;width:15pt;height:20.25pt;z-index:25298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98w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Ov+N33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873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31" name="Cuadro de texto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1" o:spid="_x0000_s1026" type="#_x0000_t202" style="position:absolute;margin-left:195pt;margin-top:0;width:15pt;height:20.25pt;z-index:25298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Oe0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dTnt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884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32" name="Cuadro de texto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2" o:spid="_x0000_s1026" type="#_x0000_t202" style="position:absolute;margin-left:195pt;margin-top:0;width:15pt;height:20.25pt;z-index:25298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OY1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urOY1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894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33" name="Cuadro de texto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3" o:spid="_x0000_s1026" type="#_x0000_t202" style="position:absolute;margin-left:195pt;margin-top:0;width:15pt;height:20.25pt;z-index:25298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jb89A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oZ6d3PDmROW&#10;mrQ7iiYAaxSLaojA0hUZ1XusCP/siRGHzzAQKReN/hHkLyRI8QIzEpDQyZhBB5ueVDIjIvXiPPtP&#10;SZhM0T6W65JuJF2t1rfL2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shjb8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904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34" name="Cuadro de texto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4" o:spid="_x0000_s1026" type="#_x0000_t202" style="position:absolute;margin-left:195pt;margin-top:0;width:15pt;height:20.25pt;z-index:25299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5Xs9A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hW5X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914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35" name="Cuadro de texto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5" o:spid="_x0000_s1026" type="#_x0000_t202" style="position:absolute;margin-left:195pt;margin-top:0;width:15pt;height:20.25pt;z-index:25299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Ul9gEAADsEAAAOAAAAZHJzL2Uyb0RvYy54bWysU02P0zAQvSPxHyzfadKi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CNxRSX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925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36" name="Cuadro de texto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6" o:spid="_x0000_s1026" type="#_x0000_t202" style="position:absolute;margin-left:195pt;margin-top:0;width:15pt;height:20.25pt;z-index:25299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Sk9A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UO9e3/DmROW&#10;mrQ7iiYAaxSLaojA0hUZ1XusCP/siRGHzzAQKReN/hHkLyRI8QIzEpDQyZhBB5ueVDIjIvXiPPtP&#10;SZhM0T6W65JuJF2t1rfL2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kCUSk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935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37" name="Cuadro de texto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7" o:spid="_x0000_s1026" type="#_x0000_t202" style="position:absolute;margin-left:195pt;margin-top:0;width:15pt;height:20.25pt;z-index:25299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5Rt8w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OYjlG3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945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38" name="Cuadro de texto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8" o:spid="_x0000_s1026" type="#_x0000_t202" style="position:absolute;margin-left:195pt;margin-top:0;width:15pt;height:20.25pt;z-index:25299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F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swOF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955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9" o:spid="_x0000_s1026" type="#_x0000_t202" style="position:absolute;margin-left:195pt;margin-top:0;width:15pt;height:20.25pt;z-index:25299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dNM9A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oZ69/6WMycs&#10;NWl3FE0A1igW1RCBpSsyqvdYEf7ZEyMOn2EgUi4a/SPIX0iQ4gVmJCChkzGDDjY9qWRGROrFefaf&#10;kjCZot2W65JuJF2t1jfLm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8mdNM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966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40" name="Cuadro de texto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0" o:spid="_x0000_s1026" type="#_x0000_t202" style="position:absolute;margin-left:195pt;margin-top:0;width:15pt;height:20.25pt;z-index:25299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ZYD8w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IshlgP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976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41" name="Cuadro de texto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1" o:spid="_x0000_s1026" type="#_x0000_t202" style="position:absolute;margin-left:195pt;margin-top:0;width:15pt;height:20.25pt;z-index:25299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0bK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QtGy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986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42" name="Cuadro de texto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2" o:spid="_x0000_s1026" type="#_x0000_t202" style="position:absolute;margin-left:195pt;margin-top:0;width:15pt;height:20.25pt;z-index:25299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0dL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Oc0dL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996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43" name="Cuadro de texto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3" o:spid="_x0000_s1026" type="#_x0000_t202" style="position:absolute;margin-left:195pt;margin-top:0;width:15pt;height:20.25pt;z-index:25299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eC9A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MWZeC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007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44" name="Cuadro de texto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4" o:spid="_x0000_s1026" type="#_x0000_t202" style="position:absolute;margin-left:195pt;margin-top:0;width:15pt;height:20.25pt;z-index:253000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SS9A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oZ6d3PDmROW&#10;mrQ7iiYAaxSLaojA0hUZ1XusCP/siRGHzzAQKReN/hHkLyRI8QIzEpDQyZhBB5ueVDIjIvXiPPtP&#10;SZhM0T6W65JuJF2t1rfL2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BhDS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017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45" name="Cuadro de tex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5" o:spid="_x0000_s1026" type="#_x0000_t202" style="position:absolute;margin-left:195pt;margin-top:0;width:15pt;height:20.25pt;z-index:25300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Rb9gEAADsEAAAOAAAAZHJzL2Uyb0RvYy54bWysU02P0zAQvSPxHyzfadKK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EOu5Fv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027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46" name="Cuadro de texto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6" o:spid="_x0000_s1026" type="#_x0000_t202" style="position:absolute;margin-left:195pt;margin-top:0;width:15pt;height:20.25pt;z-index:25300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uXa9A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UO9e3/DmROW&#10;mrQ7iiYAaxSLaojA0hUZ1XusCP/siRGHzzAQKReN/hHkLyRI8QIzEpDQyZhBB5ueVDIjIvXiPPtP&#10;SZhM0T6W65JuJF2t1rfL2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E1uXa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037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47" name="Cuadro de texto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7" o:spid="_x0000_s1026" type="#_x0000_t202" style="position:absolute;margin-left:195pt;margin-top:0;width:15pt;height:20.25pt;z-index:25300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T8w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Ib8NRP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048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48" name="Cuadro de texto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8" o:spid="_x0000_s1026" type="#_x0000_t202" style="position:absolute;margin-left:195pt;margin-top:0;width:15pt;height:20.25pt;z-index:253004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L7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ebKL7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058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49" name="Cuadro de texto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9" o:spid="_x0000_s1026" type="#_x0000_t202" style="position:absolute;margin-left:195pt;margin-top:0;width:15pt;height:20.25pt;z-index:25300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nIy9A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oZ69/6WMycs&#10;NWl3FE0A1igW1RCBpSsyqvdYEf7ZEyMOn2EgUi4a/SPIX0iQ4gVmJCChkzGDDjY9qWRGROrFefaf&#10;kjCZot2W65JuJF2t1jfLm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cRnIy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068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50" name="Cuadro de texto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0" o:spid="_x0000_s1026" type="#_x0000_t202" style="position:absolute;margin-left:195pt;margin-top:0;width:15pt;height:20.25pt;z-index:253006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Y2b8w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B3RjZv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078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51" name="Cuadro de texto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1" o:spid="_x0000_s1026" type="#_x0000_t202" style="position:absolute;margin-left:195pt;margin-top:0;width:15pt;height:20.25pt;z-index:25300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1S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f+11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088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52" name="Cuadro de texto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2" o:spid="_x0000_s1026" type="#_x0000_t202" style="position:absolute;margin-left:195pt;margin-top:0;width:15pt;height:20.25pt;z-index:25300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1zT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Yg1zT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099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53" name="Cuadro de texto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3" o:spid="_x0000_s1026" type="#_x0000_t202" style="position:absolute;margin-left:195pt;margin-top:0;width:15pt;height:20.25pt;z-index:253009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wa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aqYwa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109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54" name="Cuadro de texto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4" o:spid="_x0000_s1026" type="#_x0000_t202" style="position:absolute;margin-left:195pt;margin-top:0;width:15pt;height:20.25pt;z-index:25301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8K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XdC8K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119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55" name="Cuadro de texto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5" o:spid="_x0000_s1026" type="#_x0000_t202" style="position:absolute;margin-left:195pt;margin-top:0;width:15pt;height:20.25pt;z-index:253011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D9Q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1V7/w/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129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56" name="Cuadro de texto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6" o:spid="_x0000_s1026" type="#_x0000_t202" style="position:absolute;margin-left:195pt;margin-top:0;width:15pt;height:20.25pt;z-index:253012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v5C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HerW84c8JS&#10;k3ZH0QRgjWJRDRFYuiKjeo8V4Z88MeLwBQYi5aLRP4L8jQQpXmBGAhI6GTPoYNOTSmZEpF6cZ/8p&#10;CZMp2qdyXdKNpKvV+nZ5u05piyvZB4xfFViWXmoeqL1ZgDg9YhyhF0jK5eChM+Yia1SSBGI8G5UA&#10;xv1UmqrPgtIPlOGw35nAxhGhGSY5l0EhIZmQgJoCv5I7URJb5cl8JX8m5fzg4sy3nYMwdiLtjUoF&#10;nARNfByW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SJv5C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140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57" name="Cuadro de texto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7" o:spid="_x0000_s1026" type="#_x0000_t202" style="position:absolute;margin-left:195pt;margin-top:0;width:15pt;height:20.25pt;z-index:253014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6L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BAMLov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150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59" name="Cuadro de texto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9" o:spid="_x0000_s1026" type="#_x0000_t202" style="position:absolute;margin-left:195pt;margin-top:0;width:15pt;height:20.25pt;z-index:25301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mq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UO9W99y5oSl&#10;Ju2OognAGsWiGiKwdEVG9R4rwj95YsThCwxEykWjfwT5GwlSvMCMBCR0MmbQwaYnlcyISL04z/5T&#10;EiZTtNtyXdKNpKvV+mZ5s05piyvZB4xfFViWXmoeqL1ZgDg9YhyhF0jK5eChM+Yia1SSBGI8G5UA&#10;xv1UmqrPgtIPlOGw35nAxhGhGSY5l0EhIZmQgJoCv5I7URJb5cl8JX8m5fzg4sy3nYMwdiLtjUoF&#10;nARNfByW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Ktmmq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160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60" name="Cuadro de texto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0" o:spid="_x0000_s1026" type="#_x0000_t202" style="position:absolute;margin-left:195pt;margin-top:0;width:15pt;height:20.25pt;z-index:253016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tDo8w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ObG0Oj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170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61" name="Cuadro de texto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1" o:spid="_x0000_s1026" type="#_x0000_t202" style="position:absolute;margin-left:195pt;margin-top:0;width:15pt;height:20.25pt;z-index:253017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AAh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k7AAh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181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62" name="Cuadro de texto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2" o:spid="_x0000_s1026" type="#_x0000_t202" style="position:absolute;margin-left:195pt;margin-top:0;width:15pt;height:20.25pt;z-index:25301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AGg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He3aw4c8JS&#10;k3ZH0QRgjWJRDRFYuiKjeo8V4Z88MeLwBQYi5aLRP4L8jQQpXmBGAhI6GTPoYNOTSmZEpF6cZ/8p&#10;CZMp2qdyXdKNpKvV+nZ5u05piyvZB4xfFViWXmoeqL1ZgDg9YhyhF0jK5eChM+Yia1SSBGI8G5UA&#10;xv1UmqrPgtIPlOGw35nAxhGhGSY5l0EhIZmQgJoCv5I7URJb5cl8JX8m5fzg4sy3nYMwdiLtjUoF&#10;nARNfByW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jlAGg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191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63" name="Cuadro de texto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3" o:spid="_x0000_s1026" type="#_x0000_t202" style="position:absolute;margin-left:195pt;margin-top:0;width:15pt;height:20.25pt;z-index:25301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Fp9A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UO9u3nPmROW&#10;mrQ7iiYAaxSLaojA0hUZ1XusCP/siRGHzzAQKReN/hHkLyRI8QIzEpDQyZhBB5ueVDIjIvXiPPtP&#10;SZhM0T6W65JuJF2t1rfL2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hvtFp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201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64" name="Cuadro de texto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4" o:spid="_x0000_s1026" type="#_x0000_t202" style="position:absolute;margin-left:195pt;margin-top:0;width:15pt;height:20.25pt;z-index:25302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3J59A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UO9u3nPmROW&#10;mrQ7iiYAaxSLaojA0hUZ1XusCP/siRGHzzAQKReN/hHkLyRI8QIzEpDQyZhBB5ueVDIjIvXiPPtP&#10;SZhM0T6W65JuJF2t1rfL2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sY3J5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211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65" name="Cuadro de texto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5" o:spid="_x0000_s1026" type="#_x0000_t202" style="position:absolute;margin-left:195pt;margin-top:0;width:15pt;height:20.25pt;z-index:253021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C5JorD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222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66" name="Cuadro de texto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6" o:spid="_x0000_s1026" type="#_x0000_t202" style="position:absolute;margin-left:195pt;margin-top:0;width:15pt;height:20.25pt;z-index:25302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Mx8w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KkxozH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232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67" name="Cuadro de texto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7" o:spid="_x0000_s1026" type="#_x0000_t202" style="position:absolute;margin-left:195pt;margin-top:0;width:15pt;height:20.25pt;z-index:253023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3P48w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Osbc/j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242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68" name="Cuadro de texto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8" o:spid="_x0000_s1026" type="#_x0000_t202" style="position:absolute;margin-left:195pt;margin-top:0;width:15pt;height:20.25pt;z-index:253024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Q8w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LOL5BD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252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69" name="Cuadro de texto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9" o:spid="_x0000_s1026" type="#_x0000_t202" style="position:absolute;margin-left:195pt;margin-top:0;width:15pt;height:20.25pt;z-index:25302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TZ9A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UO9u7njzAlL&#10;TdodRROANYpFNURg6YqM6j1WhH/2xIjDZxiIlItG/wTyFxKkeIUZCUjoZMygg01PKpkRkXpxnv2n&#10;JEymaHfluqQbSVer9e3ydp3SFleyDxi/KLAsvdQ8UHuzAHF6wjhCL5CUy8FjZ8xF1qgkCcR4NioB&#10;jPuhNFWfBaUfKMNhvzOBjSNCM0xyLoNCQjIhATUFfiN3oiS2ypP5Rv5MyvnBxZlvOwdh7ETaG5UK&#10;OAma+DgsJwf1iJ86NBmQvNhDc6Z+9rQCNXe0o5yFaHYw7otwsgXyYrQZ/ad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xoTTZ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263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0" name="Cuadro de texto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0" o:spid="_x0000_s1026" type="#_x0000_t202" style="position:absolute;margin-left:195pt;margin-top:0;width:15pt;height:20.25pt;z-index:253026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tw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HA2y3D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273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1" name="Cuadro de texto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1" o:spid="_x0000_s1026" type="#_x0000_t202" style="position:absolute;margin-left:195pt;margin-top:0;width:15pt;height:20.25pt;z-index:25302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u5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yHBu5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283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2" name="Cuadro de texto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2" o:spid="_x0000_s1026" type="#_x0000_t202" style="position:absolute;margin-left:195pt;margin-top:0;width:15pt;height:20.25pt;z-index:253028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Bo4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LVkGjj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293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3" name="Cuadro de texto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3" o:spid="_x0000_s1026" type="#_x0000_t202" style="position:absolute;margin-left:195pt;margin-top:0;width:15pt;height:20.25pt;z-index:253029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srx8w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PdOyvH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304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4" name="Cuadro de texto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4" o:spid="_x0000_s1026" type="#_x0000_t202" style="position:absolute;margin-left:195pt;margin-top:0;width:15pt;height:20.25pt;z-index:253030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2nh8w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PqTaeH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314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5" name="Cuadro de texto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5" o:spid="_x0000_s1026" type="#_x0000_t202" style="position:absolute;margin-left:195pt;margin-top:0;width:15pt;height:20.25pt;z-index:253031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bko9A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4ubko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324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6" name="Cuadro de texto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6" o:spid="_x0000_s1026" type="#_x0000_t202" style="position:absolute;margin-left:195pt;margin-top:0;width:15pt;height:20.25pt;z-index:253032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p8w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D/BuKn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334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7" name="Cuadro de texto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7" o:spid="_x0000_s1026" type="#_x0000_t202" style="position:absolute;margin-left:195pt;margin-top:0;width:15pt;height:20.25pt;z-index:253033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2hg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H3raGD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344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8" name="Cuadro de texto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8" o:spid="_x0000_s1026" type="#_x0000_t202" style="position:absolute;margin-left:195pt;margin-top:0;width:15pt;height:20.25pt;z-index:253034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I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CV7/4j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355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9" name="Cuadro de texto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9" o:spid="_x0000_s1026" type="#_x0000_t202" style="position:absolute;margin-left:195pt;margin-top:0;width:15pt;height:20.25pt;z-index:253035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9B8w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GdRL0H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365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80" name="Cuadro de texto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0" o:spid="_x0000_s1026" type="#_x0000_t202" style="position:absolute;margin-left:195pt;margin-top:0;width:15pt;height:20.25pt;z-index:253036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MV8w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CZ4kxX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375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81" name="Cuadro de texto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1" o:spid="_x0000_s1026" type="#_x0000_t202" style="position:absolute;margin-left:195pt;margin-top:0;width:15pt;height:20.25pt;z-index:253037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kPc9A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kUkPc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385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82" name="Cuadro de texto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2" o:spid="_x0000_s1026" type="#_x0000_t202" style="position:absolute;margin-left:195pt;margin-top:0;width:15pt;height:20.25pt;z-index:253038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kJd9A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He3a44c8JS&#10;k3ZH0QRgjWJRDRFYuiKjeo8V4Z88MeLwBQYi5aLRP4L8jQQpXmBGAhI6GTPoYNOTSmZEpF6cZ/8p&#10;CZMp2qdyXdKNpKvV+mZ5s05piyvZB4xfFViWXmoeqL1ZgDg9YhyhF0jK5eChM+Yia1SSBGI8G5UA&#10;xv1UmqrPgtIPlOGw35nAxhGhGSY5l0EhIZmQgJoCv5I7URJb5cl8JX8m5fzg4sy3nYMwdiLtjUoF&#10;nARNfByW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jKkJd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396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83" name="Cuadro de texto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3" o:spid="_x0000_s1026" type="#_x0000_t202" style="position:absolute;margin-left:195pt;margin-top:0;width:15pt;height:20.25pt;z-index:253039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JKU9AEAADs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UO9u33PmROW&#10;mrQ7iiYAaxSLaojA0hUZ1XusCP/siRGHzzAQKReN/hHkLyRI8QIzEpDQyZhBB5ueVDIjIvXiPPtP&#10;SZhM0T6W65JuJF2t1jfLm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hAJKU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406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84" name="Cuadro de texto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4" o:spid="_x0000_s1026" type="#_x0000_t202" style="position:absolute;margin-left:195pt;margin-top:0;width:15pt;height:20.25pt;z-index:253040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TGE9AEAADs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UO9u33PmROW&#10;mrQ7iiYAaxSLaojA0hUZ1XusCP/siRGHzzAQKReN/hHkLyRI8QIzEpDQyZhBB5ueVDIjIvXiPPtP&#10;SZhM0T6W65JuJF2t1jfLm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s3TGE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416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85" name="Cuadro de texto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5" o:spid="_x0000_s1026" type="#_x0000_t202" style="position:absolute;margin-left:195pt;margin-top:0;width:15pt;height:20.25pt;z-index:253041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O734U3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426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86" name="Cuadro de texto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6" o:spid="_x0000_s1026" type="#_x0000_t202" style="position:absolute;margin-left:195pt;margin-top:0;width:15pt;height:20.25pt;z-index:253042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pj+DM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437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87" name="Cuadro de texto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7" o:spid="_x0000_s1026" type="#_x0000_t202" style="position:absolute;margin-left:195pt;margin-top:0;width:15pt;height:20.25pt;z-index:253043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CulMAX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447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88" name="Cuadro de texto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8" o:spid="_x0000_s1026" type="#_x0000_t202" style="position:absolute;margin-left:195pt;margin-top:0;width:15pt;height:20.25pt;z-index:253044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aft8w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HM1p+3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457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89" name="Cuadro de texto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9" o:spid="_x0000_s1026" type="#_x0000_t202" style="position:absolute;margin-left:195pt;margin-top:0;width:15pt;height:20.25pt;z-index:25304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xH3ck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467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90" name="Cuadro de texto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0" o:spid="_x0000_s1026" type="#_x0000_t202" style="position:absolute;margin-left:195pt;margin-top:0;width:15pt;height:20.25pt;z-index:253046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iN8w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LCIiI3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478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91" name="Cuadro de texto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1" o:spid="_x0000_s1026" type="#_x0000_t202" style="position:absolute;margin-left:195pt;margin-top:0;width:15pt;height:20.25pt;z-index:253047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hE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yolhE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488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92" name="Cuadro de texto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2" o:spid="_x0000_s1026" type="#_x0000_t202" style="position:absolute;margin-left:195pt;margin-top:0;width:15pt;height:20.25pt;z-index:253048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lnF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UO9u11x5oSl&#10;Ju2OognAGsWiGiKwdEVG9R4rwj95YsThCwxEykWjfwT5GwlSvMCMBCR0MmbQwaYnlcyISL04z/5T&#10;EiZTtNtyXdKNpKvV+mZ5s05piyvZB4xfFViWXmoeqL1ZgDg9YhyhF0jK5eChM+Yia1SSBGI8G5UA&#10;xv1UmqrPgtIPlOGw35nAxhGhGSY5l0EhIZmQgJoCv5I7URJb5cl8JX8m5fzg4sy3nYMwdiLtjUoF&#10;nARNfByW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12lnF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498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93" name="Cuadro de tex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3" o:spid="_x0000_s1026" type="#_x0000_t202" style="position:absolute;margin-left:195pt;margin-top:0;width:15pt;height:20.25pt;z-index:253049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kM9A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oZ6d/ueMycs&#10;NWl3FE0A1igW1RCBpSsyqvdYEf7ZEyMOn2EgUi4a/SPIX0iQ4gVmJCChkzGDDjY9qWRGROrFefaf&#10;kjCZot2W65JuJF2t1jfLm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38IkM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508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94" name="Cuadro de tex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4" o:spid="_x0000_s1026" type="#_x0000_t202" style="position:absolute;margin-left:195pt;margin-top:0;width:15pt;height:20.25pt;z-index:253050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Soc9A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oZ6d/ueMycs&#10;NWl3FE0A1igW1RCBpSsyqvdYEf7ZEyMOn2EgUi4a/SPIX0iQ4gVmJCChkzGDDjY9qWRGROrFefaf&#10;kjCZot2W65JuJF2t1jfLm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6LSoc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519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95" name="Cuadro de texto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5" o:spid="_x0000_s1026" type="#_x0000_t202" style="position:absolute;margin-left:195pt;margin-top:0;width:15pt;height:20.25pt;z-index:253051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HgH+tX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529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96" name="Cuadro de texto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6" o:spid="_x0000_s1026" type="#_x0000_t202" style="position:absolute;margin-left:195pt;margin-top:0;width:15pt;height:20.25pt;z-index:253052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9A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UO9u7vhzAlL&#10;TdodRROANYpFNURg6YqM6j1WhH/2xIjDZxiIlItG/wTyFxKkeIUZCUjoZMygg01PKpkRkXpxnv2n&#10;JEymaHfluqQbSVer9e3ydp3SFleyDxi/KLAsvdQ8UHuzAHF6wjhCL5CUy8FjZ8xF1qgkCcR4NioB&#10;jPuhNFWfBaUfKMNhvzOBjSNCM0xyLoNCQjIhATUFfiN3oiS2ypP5Rv5MyvnBxZlvOwdh7ETaG5UK&#10;OAma+DgsJwf1iJ86NBmQvNhDc6Z+9rQCNXe0o5yFaHYw7otwsgXyYrQZ/ad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f/tU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539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97" name="Cuadro de tex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7" o:spid="_x0000_s1026" type="#_x0000_t202" style="position:absolute;margin-left:195pt;margin-top:0;width:15pt;height:20.25pt;z-index:253053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Sud8w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L1VK53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549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98" name="Cuadro de texto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8" o:spid="_x0000_s1026" type="#_x0000_t202" style="position:absolute;margin-left:195pt;margin-top:0;width:15pt;height:20.25pt;z-index:253054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x18w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OXFvHX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560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99" name="Cuadro de texto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9" o:spid="_x0000_s1026" type="#_x0000_t202" style="position:absolute;margin-left:195pt;margin-top:0;width:15pt;height:20.25pt;z-index:253056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2y88wEAADsEAAAOAAAAZHJzL2Uyb0RvYy54bWysU02P0zAQvSPxHyzfadJKZWn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KfvbLz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570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00" name="Cuadro de texto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0" o:spid="_x0000_s1026" type="#_x0000_t202" style="position:absolute;margin-left:195pt;margin-top:0;width:15pt;height:20.25pt;z-index:253057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3Yk8w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JOfdiT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580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01" name="Cuadro de texto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1" o:spid="_x0000_s1026" type="#_x0000_t202" style="position:absolute;margin-left:195pt;margin-top:0;width:15pt;height:20.25pt;z-index:253058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bt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lJ8zJyw1&#10;aXcUTQDWKBbVEIGlKzKq91gR/skTIw5fYKCG56LRP4J8QYIUrzAjAQmdjBl0sOlJJTMiUi/Os/+U&#10;hMkU7XO5LulG0tVqfbO8Wae0xZXsA8avCixLLzUP1N4sQJweMY7QCyTlcvDQGXORNSpJAjGejUoA&#10;434qTdVnQekHynDY70xg44jQDJOcy6CQkExIQE2B38idKImt8mS+kT+Tcn5wcebbzkEYO5H2RqUC&#10;ToImPg65cSRc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Rtabt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590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02" name="Cuadro de texto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2" o:spid="_x0000_s1026" type="#_x0000_t202" style="position:absolute;margin-left:195pt;margin-top:0;width:15pt;height:20.25pt;z-index:253059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ds9AEAADs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Wzad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600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03" name="Cuadro de texto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3" o:spid="_x0000_s1026" type="#_x0000_t202" style="position:absolute;margin-left:195pt;margin-top:0;width:15pt;height:20.25pt;z-index:253060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3el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Od3p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611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04" name="Cuadro de texto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4" o:spid="_x0000_s1026" type="#_x0000_t202" style="position:absolute;margin-left:195pt;margin-top:0;width:15pt;height:20.25pt;z-index:253061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S1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TrUt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621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05" name="Cuadro de texto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5" o:spid="_x0000_s1026" type="#_x0000_t202" style="position:absolute;margin-left:195pt;margin-top:0;width:15pt;height:20.25pt;z-index:253062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R8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FsQBHz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631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06" name="Cuadro de texto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6" o:spid="_x0000_s1026" type="#_x0000_t202" style="position:absolute;margin-left:195pt;margin-top:0;width:15pt;height:20.25pt;z-index:253063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AX9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caAX9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641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07" name="Cuadro de texto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7" o:spid="_x0000_s1026" type="#_x0000_t202" style="position:absolute;margin-left:195pt;margin-top:0;width:15pt;height:20.25pt;z-index:253064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U0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eQtU0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652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08" name="Cuadro de texto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8" o:spid="_x0000_s1026" type="#_x0000_t202" style="position:absolute;margin-left:195pt;margin-top:0;width:15pt;height:20.25pt;z-index:253065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kLc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G0kLc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662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09" name="Cuadro de texto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9" o:spid="_x0000_s1026" type="#_x0000_t202" style="position:absolute;margin-left:195pt;margin-top:0;width:15pt;height:20.25pt;z-index:253066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IV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E+JIV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672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10" name="Cuadro de texto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0" o:spid="_x0000_s1026" type="#_x0000_t202" style="position:absolute;margin-left:195pt;margin-top:0;width:15pt;height:20.25pt;z-index:253067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2289A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5qaLyvyxwlL&#10;TdodRROANYpFNURg6YqM6j2uCf/kiRGHLzBQw3PR6B9BviBBileYkYCETsYMOtj0pJIZESnXefaf&#10;kjCZon0uVyXdSLparm6qm1VKW1zJPmD8qsCy9FLzQO3NAsTpEeMIvUBSLgcPnTEXWaOSJBDj2agE&#10;MO6n0lR9FpR+oAyH/c4ENo4IzTDJuQwKCcmEBNQU+I3ciZLYKk/mG/kzKecHF2e+7RyEsRNpb1Qq&#10;4CRo4uNQTQ7qET91aDIgebGH5kz97GkFau5oRzkL0exg3BfhZAvkxWgz+rt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Fb228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682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11" name="Cuadro de texto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1" o:spid="_x0000_s1026" type="#_x0000_t202" style="position:absolute;margin-left:195pt;margin-top:0;width:15pt;height:20.25pt;z-index:253068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b119Q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0W9d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693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12" name="Cuadro de texto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2" o:spid="_x0000_s1026" type="#_x0000_t202" style="position:absolute;margin-left:195pt;margin-top:0;width:15pt;height:20.25pt;z-index:253069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APbz0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703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13" name="Cuadro de texto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3" o:spid="_x0000_s1026" type="#_x0000_t202" style="position:absolute;margin-left:195pt;margin-top:0;width:15pt;height:20.25pt;z-index:253070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2w99QEAADsEAAAOAAAAZHJzL2Uyb0RvYy54bWysU02P0zAQvSPxHyzfaZKi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y+o9Z05Y&#10;atLuKJoArFEsqiECS1dkVO9xTfhHT4w4fIGBGp6LRv8A8jcSpHiGGQlI6GTMoINNTyqZEZF6cZ79&#10;pyRMpmifylVJN5Kulqub6maV0hZXsg8YvyqwLL3UPFB7swBxesA4Qi+QlMvBfWfMRdaoJAnEeDYq&#10;AYz7qTRVnwWlHyjDYb8zgY0jQjNMci6DQkIyIQE1BX4hd6IktsqT+UL+TMr5wcWZbzsHYexE2huV&#10;CjgJmvg4VJ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hdsP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713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14" name="Cuadro de texto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4" o:spid="_x0000_s1026" type="#_x0000_t202" style="position:absolute;margin-left:195pt;margin-top:0;width:15pt;height:20.25pt;z-index:253071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8t9QEAADsEAAAOAAAAZHJzL2Uyb0RvYy54bWysU02P0zAQvSPxHyzfaZKK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y+o9Z05Y&#10;atLuKJoArFEsqiECS1dkVO9xTfhHT4w4fIGBGp6LRv8A8jcSpHiGGQlI6GTMoINNTyqZEZF6cZ79&#10;pyRMpmifylVJN5Kulqub6maV0hZXsg8YvyqwLL3UPFB7swBxesA4Qi+QlMvBfWfMRdaoJAnEeDYq&#10;AYz7qTRVnwWlHyjDYb8zgY0jQjNMci6DQkIyIQE1BX4hd6IktsqT+UL+TMr5wcWZbzsHYexE2huV&#10;CjgJmvg4VJ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8rPL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723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15" name="Cuadro de texto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5" o:spid="_x0000_s1026" type="#_x0000_t202" style="position:absolute;margin-left:195pt;margin-top:0;width:15pt;height:20.25pt;z-index:253072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B/k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M3gH+T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734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16" name="Cuadro de texto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6" o:spid="_x0000_s1026" type="#_x0000_t202" style="position:absolute;margin-left:195pt;margin-top:0;width:15pt;height:20.25pt;z-index:253073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pgeZ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744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7" o:spid="_x0000_s1026" type="#_x0000_t202" style="position:absolute;margin-left:195pt;margin-top:0;width:15pt;height:20.25pt;z-index:253074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Iss6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754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18" name="Cuadro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8" o:spid="_x0000_s1026" type="#_x0000_t202" style="position:absolute;margin-left:195pt;margin-top:0;width:15pt;height:20.25pt;z-index:253075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llE9A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5qaLytqlROW&#10;mrQ7iiYAaxSLaojA0hUZ1XtcE/7JEyMOX2Cghuei0T+CfEGCFK8wIwEJnYwZdLDpSSUzIlIvzrP/&#10;lITJFO1zuSrpRtLVcnVT3axS2uJK9gHjVwWWpZeaB2pvFiBOjxhH6AWScjl46Iy5yBqVJIEYz0Yl&#10;gHE/labqs6D0A2U47HcmsHFEaIZJzmVQSEgmJKCmwG/kTpTEVnky38ifSTk/uDjzbecgjJ1Ie6NS&#10;ASdBEx+HanJQ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QIllE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764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19" name="Cuadro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9" o:spid="_x0000_s1026" type="#_x0000_t202" style="position:absolute;margin-left:195pt;margin-top:0;width:15pt;height:20.25pt;z-index:253076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giJj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775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20" name="Cuadro de texto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0" o:spid="_x0000_s1026" type="#_x0000_t202" style="position:absolute;margin-left:195pt;margin-top:0;width:15pt;height:20.25pt;z-index:253077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DP9AEAADs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5qaVxX544Sl&#10;Ju2OognAGsWiGiKwdEVG9R7XhH/yxIjDFxio4blo9I8gX5AgxSvMSEBCJ2MGHWx6UsmMiJTrPPtP&#10;SZhM0T6Xq5JuJF1Vq5vlzSqlLa5kHzB+VWBZeql5oPZmAeL0iHGEXiApl4OHzpiLrFFJEojxbFQC&#10;GPdTaao+C0o/UIbDfmcCG0eEZpjkXAaFhGRCAmoK/EbuRElslSfzjfyZlPODizPfdg7C2Im0NyoV&#10;cBI08XFYTg7qET91aDIgebGH5kz97GkFau5oRzkL0exg3BfhZAvkxWgz+rt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eDDP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785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21" name="Cuadro de texto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1" o:spid="_x0000_s1026" type="#_x0000_t202" style="position:absolute;margin-left:195pt;margin-top:0;width:15pt;height:20.25pt;z-index:253078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uAG9QEAADs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FLgB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795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22" name="Cuadro de texto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2" o:spid="_x0000_s1026" type="#_x0000_t202" style="position:absolute;margin-left:195pt;margin-top:0;width:15pt;height:20.25pt;z-index:253079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uGH9AEAADs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7KuGH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805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23" name="Cuadro de texto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3" o:spid="_x0000_s1026" type="#_x0000_t202" style="position:absolute;margin-left:195pt;margin-top:0;width:15pt;height:20.25pt;z-index:253080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QAxT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816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24" name="Cuadro de texto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4" o:spid="_x0000_s1026" type="#_x0000_t202" style="position:absolute;margin-left:195pt;margin-top:0;width:15pt;height:20.25pt;z-index:253081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N2SX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826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25" name="Cuadro de texto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5" o:spid="_x0000_s1026" type="#_x0000_t202" style="position:absolute;margin-left:195pt;margin-top:0;width:15pt;height:20.25pt;z-index:253082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0KX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Db3Qpf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836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26" name="Cuadro de texto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6" o:spid="_x0000_s1026" type="#_x0000_t202" style="position:absolute;margin-left:195pt;margin-top:0;width:15pt;height:20.25pt;z-index:253083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Y9DF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846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27" name="Cuadro de texto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7" o:spid="_x0000_s1026" type="#_x0000_t202" style="position:absolute;margin-left:195pt;margin-top:0;width:15pt;height:20.25pt;z-index:253084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zpZPf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856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28" name="Cuadro de texto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8" o:spid="_x0000_s1026" type="#_x0000_t202" style="position:absolute;margin-left:195pt;margin-top:0;width:15pt;height:20.25pt;z-index:253085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Q39AEAADs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5qaVxW1yglL&#10;TdodRROANYpFNURg6YqM6j2uCf/kiRGHLzBQw3PR6B9BviBBileYkYCETsYMOtj0pJIZEakX59l/&#10;SsJkiva5XJV0I+mqWt0sb1YpbXEl+4DxqwLL0kvNA7U3CxCnR4wj9AJJuRw8dMZcZI1KkkCMZ6MS&#10;wLifSlP1WVD6gTIc9jsT2DgiNMMk5zIoJCQTElBT4DdyJ0piqzyZb+TPpJwfXJz5tnMQxk6kvVGp&#10;gJOgiY/DcnJQ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rNQQ3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867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29" name="Cuadro de texto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9" o:spid="_x0000_s1026" type="#_x0000_t202" style="position:absolute;margin-left:195pt;margin-top:0;width:15pt;height:20.25pt;z-index:253086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R/U/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877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30" name="Cuadro de texto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0" o:spid="_x0000_s1026" type="#_x0000_t202" style="position:absolute;margin-left:195pt;margin-top:0;width:15pt;height:20.25pt;z-index:253087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tX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6j3544Sl&#10;Ju2OognAGsWiGiKwdEVG9R4rwj96YsThCwzU8Fw0+geQv5EgxTPMSEBCJ2MGHWx6UsmMiJTrPPtP&#10;SZhM0T6V65JuJF2t1jfLm3VKW1zJPmD8qsCy9FLzQO3NAsTpAeMIvUBSLgf3nTEXWaOSJBDj2agE&#10;MO6n0lR9FpR+oAyH/c4ENo4IzTDJuQwKCcmEBNQU+IXciZLYKk/mC/kzKecHF2e+7RyEsRNpb1Qq&#10;4CRo4uOwnB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oiCtX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887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31" name="Cuadro de texto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1" o:spid="_x0000_s1026" type="#_x0000_t202" style="position:absolute;margin-left:195pt;margin-top:0;width:15pt;height:20.25pt;z-index:253088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ue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6v2SMycs&#10;NWl3FE0A1igW1RCBpSsyqvdYEf7REyMOX2Cghuei0T+A/I0EKZ5hRgISOhkz6GDTk0pmRKRenGf/&#10;KQmTKdqncl3SjaSr1fpmebNO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qL7n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897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32" name="Cuadro de texto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2" o:spid="_x0000_s1026" type="#_x0000_t202" style="position:absolute;margin-left:195pt;margin-top:0;width:15pt;height:20.25pt;z-index:253089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dr6H/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908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33" name="Cuadro de texto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3" o:spid="_x0000_s1026" type="#_x0000_t202" style="position:absolute;margin-left:195pt;margin-top:0;width:15pt;height:20.25pt;z-index:253090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CrW9Q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q5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7/Aq1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918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34" name="Cuadro de texto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4" o:spid="_x0000_s1026" type="#_x0000_t202" style="position:absolute;margin-left:195pt;margin-top:0;width:15pt;height:20.25pt;z-index:253091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YnG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q+evuO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4i2Jx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928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35" name="Cuadro de texto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5" o:spid="_x0000_s1026" type="#_x0000_t202" style="position:absolute;margin-left:195pt;margin-top:0;width:15pt;height:20.25pt;z-index:253092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1kP9wEAADsEAAAOAAAAZHJzL2Uyb0RvYy54bWysU02P0zAQvSPxHyzfadKi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ar9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CgB1kP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938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36" name="Cuadro de texto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6" o:spid="_x0000_s1026" type="#_x0000_t202" style="position:absolute;margin-left:195pt;margin-top:0;width:15pt;height:20.25pt;z-index:253093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1iO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1f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39Yj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949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37" name="Cuadro de texto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7" o:spid="_x0000_s1026" type="#_x0000_t202" style="position:absolute;margin-left:195pt;margin-top:0;width:15pt;height:20.25pt;z-index:253094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hH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fvd1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lVYhH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959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38" name="Cuadro de texto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8" o:spid="_x0000_s1026" type="#_x0000_t202" style="position:absolute;margin-left:195pt;margin-top:0;width:15pt;height:20.25pt;z-index:253095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R+v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6j21yglL&#10;TdodRROANYpFNURg6YqM6j1WhH/0xIjDFxio4blo9A8gfyNBimeYkYCETsYMOtj0pJIZEakX59l/&#10;SsJkivapXJd0I+lqtb5Z3qxT2uJK9gHjVwWWpZeaB2pvFiBODxhH6AWScjm474y5yBqVJIEYz0Yl&#10;gHE/labqs6D0A2U47HcmsHFEaIZJzmVQSEgmJKCmwC/kTpTEVnkyX8ifSTk/uDjzbecgjJ1Ie6NS&#10;ASdBEx+H5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9xR+v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969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39" name="Cuadro de texto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9" o:spid="_x0000_s1026" type="#_x0000_t202" style="position:absolute;margin-left:195pt;margin-top:0;width:15pt;height:20.25pt;z-index:253096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9m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q/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PZ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979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40" name="Cuadro de texto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0" o:spid="_x0000_s1026" type="#_x0000_t202" style="position:absolute;margin-left:195pt;margin-top:0;width:15pt;height:20.25pt;z-index:253097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4op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6j3544Sl&#10;Ju2OognAGsWiGiKwdEVG9R4rwj96YsThCwzU8Fw0+geQv5EgxTPMSEBCJ2MGHWx6UsmMiJTrPPtP&#10;SZhM0T6V65JuJF2t1jfLm3VKW1zJPmD8qsCy9FLzQO3NAsTpAeMIvUBSLgf3nTEXWaOSJBDj2agE&#10;MO6n0lR9FpR+oAyH/c4ENo4IzTDJuQwKCcmEBNQU+IXciZLYKk/mC/kzKecHF2e+7RyEsRNpb1Qq&#10;4CRo4uOwnB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IV4op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990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41" name="Cuadro de texto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1" o:spid="_x0000_s1026" type="#_x0000_t202" style="position:absolute;margin-left:195pt;margin-top:0;width:15pt;height:20.25pt;z-index:253099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rg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6v2SMycs&#10;NWl3FE0A1igW1RCBpSsyqvdYEf7REyMOX2Cghuei0T+A/I0EKZ5hRgISOhkz6GDTk0pmRKRenGf/&#10;KQmTKdqncl3SjaSr1fpmebNO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n1a4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000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42" name="Cuadro de texto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2" o:spid="_x0000_s1026" type="#_x0000_t202" style="position:absolute;margin-left:195pt;margin-top:0;width:15pt;height:20.25pt;z-index:253100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QVbY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010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43" name="Cuadro de texto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3" o:spid="_x0000_s1026" type="#_x0000_t202" style="position:absolute;margin-left:195pt;margin-top:0;width:15pt;height:20.25pt;z-index:253101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uo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q+eveW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y+Lq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020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44" name="Cuadro de texto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4" o:spid="_x0000_s1026" type="#_x0000_t202" style="position:absolute;margin-left:195pt;margin-top:0;width:15pt;height:20.25pt;z-index:253102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ii49Q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q5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vIou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031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45" name="Cuadro de texto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5" o:spid="_x0000_s1026" type="#_x0000_t202" style="position:absolute;margin-left:195pt;margin-top:0;width:15pt;height:20.25pt;z-index:253103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Phx9wEAADsEAAAOAAAAZHJzL2Uyb0RvYy54bWysU02P0zAQvSPxHyzfadKK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ar9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DA2Phx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041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46" name="Cuadro de texto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6" o:spid="_x0000_s1026" type="#_x0000_t202" style="position:absolute;margin-left:195pt;margin-top:0;width:15pt;height:20.25pt;z-index:253104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Pnw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1f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6D58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051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47" name="Cuadro de texto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7" o:spid="_x0000_s1026" type="#_x0000_t202" style="position:absolute;margin-left:195pt;margin-top:0;width:15pt;height:20.25pt;z-index:253105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k5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fvd1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Fiik5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061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48" name="Cuadro de texto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8" o:spid="_x0000_s1026" type="#_x0000_t202" style="position:absolute;margin-left:195pt;margin-top:0;width:15pt;height:20.25pt;z-index:253106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r7R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6j21yglL&#10;TdodRROANYpFNURg6YqM6j1WhH/0xIjDFxio4blo9A8gfyNBimeYkYCETsYMOtj0pJIZEakX59l/&#10;SsJkivapXJd0I+lqtb5Z3qxT2uJK9gHjVwWWpZeaB2pvFiBODxhH6AWScjm474y5yBqVJIEYz0Yl&#10;gHE/labqs6D0A2U47HcmsHFEaIZJzmVQSEgmJKCmwC/kTpTEVnkyX8ifSTk/uDjzbecgjJ1Ie6NS&#10;ASdBEx+H5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dGr7R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072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49" name="Cuadro de texto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9" o:spid="_x0000_s1026" type="#_x0000_t202" style="position:absolute;margin-left:195pt;margin-top:0;width:15pt;height:20.25pt;z-index:253107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4Y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q/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zBuG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082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50" name="Cuadro de texto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0" o:spid="_x0000_s1026" type="#_x0000_t202" style="position:absolute;margin-left:195pt;margin-top:0;width:15pt;height:20.25pt;z-index:253108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Gx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qzX544Sl&#10;Ju2OognAGsWiGiKwdEVG9R4rwj95YsThCwzU8Fw0+keQL0iQ4hVmJCChkzGDDjY9qWRGRMp1nv2n&#10;JEymaJ/LdUk3kq5W65vlzTqlLa5kHzB+VWBZeql5oPZmAeL0iHGEXiApl4OHzpiLrFFJEojxbFQC&#10;GPdTaao+C0o/UIbDfmcCG0eEZpjkXAaFhGRCAmoK/EbuRElslSfzjfyZlPODizPfdg7C2Im0NyoV&#10;cBI08XFYTg7qET91aDIgebGH5kz97GkFau5oRzkL0exg3BfhZAvkxWgz+rt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ep5Gx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092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51" name="Cuadro de texto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1" o:spid="_x0000_s1026" type="#_x0000_t202" style="position:absolute;margin-left:195pt;margin-top:0;width:15pt;height:20.25pt;z-index:253109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F49Q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3I1Be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102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52" name="Cuadro de texto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2" o:spid="_x0000_s1026" type="#_x0000_t202" style="position:absolute;margin-left:195pt;margin-top:0;width:15pt;height:20.25pt;z-index:253110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UD59AEAADs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b9UD5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112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53" name="Cuadro de texto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3" o:spid="_x0000_s1026" type="#_x0000_t202" style="position:absolute;margin-left:195pt;margin-top:0;width:15pt;height:20.25pt;z-index:253111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5Aw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av2e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d+QM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123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54" name="Cuadro de texto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4" o:spid="_x0000_s1026" type="#_x0000_t202" style="position:absolute;margin-left:195pt;margin-top:0;width:15pt;height:20.25pt;z-index:253112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Mg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av2e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AIzI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133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55" name="Cuadro de texto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5" o:spid="_x0000_s1026" type="#_x0000_t202" style="position:absolute;margin-left:195pt;margin-top:0;width:15pt;height:20.25pt;z-index:253113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OPp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FYo4+n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143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56" name="Cuadro de texto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6" o:spid="_x0000_s1026" type="#_x0000_t202" style="position:absolute;margin-left:195pt;margin-top:0;width:15pt;height:20.25pt;z-index:253114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Jo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an3DmROW&#10;mrQ7iiYAaxSLaojA0hUZ1XusCP/kiRGHLzBQw3PR6B9B/kaCFC8wIwEJnYwZdLDpSSUzIlIvzrP/&#10;lITJFO1TuS7pRtLVan27vF2n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0VDia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153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57" name="Cuadro de texto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7" o:spid="_x0000_s1026" type="#_x0000_t202" style="position:absolute;margin-left:195pt;margin-top:0;width:15pt;height:20.25pt;z-index:253115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Kh8w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JN6MqH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164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58" name="Cuadro de texto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8" o:spid="_x0000_s1026" type="#_x0000_t202" style="position:absolute;margin-left:195pt;margin-top:0;width:15pt;height:20.25pt;z-index:253116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VJ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qzW1yglL&#10;TdodRROANYpFNURg6YqM6j1WhH/yxIjDFxio4blo9I8gX5AgxSvMSEBCJ2MGHWx6UsmMiNSL8+w/&#10;JWEyRftcrku6kXS1Wt8sb9YpbXEl+4DxqwLL0kvNA7U3CxCnR4wj9AJJuRw8dMZcZI1KkkCMZ6MS&#10;wLifSlP1WVD6gTIc9jsT2DgiNMMk5zIoJCQTElBT4DdyJ0piqzyZb+TPpJwfXJz5tnMQxk6kvVGp&#10;gJOgiY/DcnJQ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L6qVJ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174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59" name="Cuadro de texto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9" o:spid="_x0000_s1026" type="#_x0000_t202" style="position:absolute;margin-left:195pt;margin-top:0;width:15pt;height:20.25pt;z-index:253117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WA9Q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1fqWMycs&#10;NWl3FE0A1igW1RCBpSsyqvdYEf7JEyMOX2Cghuei0T+C/I0EKV5gRgISOhkz6GDTk0pmRKRenGf/&#10;KQmTKdptuS7pRtLVan2zvFmn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cB1g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184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0" name="Cuadro de texto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0" o:spid="_x0000_s1026" type="#_x0000_t202" style="position:absolute;margin-left:195pt;margin-top:0;width:15pt;height:20.25pt;z-index:253118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MzC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6ob8ccJS&#10;k3ZH0QRgjWJRDRFYuiKjeo8V4Z88MeLwBQZqeC4a/SPI30iQ4gVmJCChkzGDDjY9qWRGRMp1nv2n&#10;JEymaJ/KdUk3kq5W69vl7TqlLa5kHzB+VWBZeql5oPZmAeL0iHGEXiApl4OHzpiLrFFJEojxbFQC&#10;GPdTaao+C0o/UIbDfmcCG0eEZpjkXAaFhGRCAmoK/EruRElslSfzlfyZlPODizPfdg7C2Im0NyoV&#10;cBI08XFYTg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lsMzC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194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1" name="Cuadro de texto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1" o:spid="_x0000_s1026" type="#_x0000_t202" style="position:absolute;margin-left:195pt;margin-top:0;width:15pt;height:20.25pt;z-index:253119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wL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6mbJmROW&#10;mrQ7iiYAaxSLaojA0hUZ1XusCP/kiRGHLzBQw3PR6B9B/kaCFC8wIwEJnYwZdLDpSSUzIlIvzrP/&#10;lITJFO1TuS7pRtLVan27vF2n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5ocC/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205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2" name="Cuadro de texto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2" o:spid="_x0000_s1026" type="#_x0000_t202" style="position:absolute;margin-left:195pt;margin-top:0;width:15pt;height:20.25pt;z-index:253120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OIdi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215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3" name="Cuadro de texto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3" o:spid="_x0000_s1026" type="#_x0000_t202" style="position:absolute;margin-left:195pt;margin-top:0;width:15pt;height:20.25pt;z-index:253121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M1D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1c17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4sjNQ/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225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4" name="Cuadro de texto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4" o:spid="_x0000_s1026" type="#_x0000_t202" style="position:absolute;margin-left:195pt;margin-top:0;width:15pt;height:20.25pt;z-index:253122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W5T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1c17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7xVuU/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235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5" name="Cuadro de texto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5" o:spid="_x0000_s1026" type="#_x0000_t202" style="position:absolute;margin-left:195pt;margin-top:0;width:15pt;height:20.25pt;z-index:253123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0/vpr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246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6" name="Cuadro de texto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6" o:spid="_x0000_s1026" type="#_x0000_t202" style="position:absolute;margin-left:195pt;margin-top:0;width:15pt;height:20.25pt;z-index:253124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78b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2mw4c8JS&#10;k/Yn0QRgjWJRDRFYuiKjeo8V4Z89MeLwCQZqeC4a/RPIX0iQ4gVmJCChkzGDDjY9qWRGROrFZfaf&#10;kjCZon0o1yXdSLpare+Wd+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qR78b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256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7" name="Cuadro de texto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7" o:spid="_x0000_s1026" type="#_x0000_t202" style="position:absolute;margin-left:195pt;margin-top:0;width:15pt;height:20.25pt;z-index:253125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S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R8dbfh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obW/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266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8" name="Cuadro de texto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8" o:spid="_x0000_s1026" type="#_x0000_t202" style="position:absolute;margin-left:195pt;margin-top:0;width:15pt;height:20.25pt;z-index:253126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6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6oZa5YSl&#10;Ju2OognAGsWiGiKwdEVG9R4rwj95YsThCwzU8Fw0+keQv5EgxQvMSEBCJ2MGHWx6UsmMiNSL8+w/&#10;JWEyRftUrku6kXS1Wt8ub9cpbXEl+4DxqwLL0kvNA7U3CxCnR4wj9AJJuRw8dMZcZI1KkkCMZ6MS&#10;wLifSlP1WVD6gTIc9jsT2DgiNMMk5zIoJCQTElBT4FdyJ0piqzyZr+TPpJwfXJz5tnMQxk6kvVGp&#10;gJOgiY/Dc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w/fg6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276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9" name="Cuadro de texto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9" o:spid="_x0000_s1026" type="#_x0000_t202" style="position:absolute;margin-left:195pt;margin-top:0;width:15pt;height:20.25pt;z-index:253127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yjz9Q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1c0dZ05Y&#10;atLuKJoArFEsqiECS1dkVO+xIvyzJ0YcPsNADc9Fo38C+QsJUrzCjAQkdDJm0MGmJ5XMiEi9OM/+&#10;UxImU7S7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tco8/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287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0" name="Cuadro de texto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0" o:spid="_x0000_s1026" type="#_x0000_t202" style="position:absolute;margin-left:195pt;margin-top:0;width:15pt;height:20.25pt;z-index:253128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da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PNA11r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297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1" name="Cuadro de texto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1" o:spid="_x0000_s1026" type="#_x0000_t202" style="position:absolute;margin-left:195pt;margin-top:0;width:15pt;height:20.25pt;z-index:253129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eT9Q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WoHk/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307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2" name="Cuadro de texto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2" o:spid="_x0000_s1026" type="#_x0000_t202" style="position:absolute;margin-left:195pt;margin-top:0;width:15pt;height:20.25pt;z-index:253130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2EgY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317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3" name="Cuadro de texto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3" o:spid="_x0000_s1026" type="#_x0000_t202" style="position:absolute;margin-left:195pt;margin-top:0;width:15pt;height:20.25pt;z-index:253131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Nbb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fbd5y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0ONbb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328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4" name="Cuadro de texto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4" o:spid="_x0000_s1026" type="#_x0000_t202" style="position:absolute;margin-left:195pt;margin-top:0;width:15pt;height:20.25pt;z-index:253132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XXL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fbd5y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55XXL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338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5" name="Cuadro de texto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5" o:spid="_x0000_s1026" type="#_x0000_t202" style="position:absolute;margin-left:195pt;margin-top:0;width:15pt;height:20.25pt;z-index:253133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6UC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DvPpQL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348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6" name="Cuadro de texto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6" o:spid="_x0000_s1026" type="#_x0000_t202" style="position:absolute;margin-left:195pt;margin-top:0;width:15pt;height:20.25pt;z-index:253134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6SD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R8tbnj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8t6SD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358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7" name="Cuadro de texto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7" o:spid="_x0000_s1026" type="#_x0000_t202" style="position:absolute;margin-left:195pt;margin-top:0;width:15pt;height:20.25pt;z-index:253135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RK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tdlw5oSl&#10;Ju1PognAGsWiGiKwdEVG9R4rwj95YsThMwzU8Fw0+keQv5AgxQvMSEBCJ2MGHWx6UsmMiNSLy+w/&#10;JWEyRftYrku6kXS1Wm+Wm3VKW9zIPmD8osCy9FLzQO3NAsT5EeMIvUJSLgcPnTFXWaOSJBDjxagE&#10;MO6H0lR9FpR+oAzHw94ENo4IzTDJuQ4KCcmEBNQU+JXciZLYKk/mK/kzKecHF2e+7RyEsRNpb1Qq&#10;4Cxo4uOwnB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nXRK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368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8" name="Cuadro de texto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8" o:spid="_x0000_s1026" type="#_x0000_t202" style="position:absolute;margin-left:195pt;margin-top:0;width:15pt;height:20.25pt;z-index:253136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Oi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mDeOi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379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9" name="Cuadro de texto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9" o:spid="_x0000_s1026" type="#_x0000_t202" style="position:absolute;margin-left:195pt;margin-top:0;width:15pt;height:20.25pt;z-index:253137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zNr9A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anPHmROW&#10;mrQ/iSYAaxSLaojA0hUZ1XusCP/siRGHTzBQw3PR6J9A/kKCFC8wIwEJnYwZdLDpSSUzIlIvLrP/&#10;lITJFO2u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kJzNr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389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80" name="Cuadro de texto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0" o:spid="_x0000_s1026" type="#_x0000_t202" style="position:absolute;margin-left:195pt;margin-top:0;width:15pt;height:20.25pt;z-index:253138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8/9A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6pb8ccJS&#10;k3ZH0QRgjWJRDRFYuiKjeo8V4Z88MeLwBQZqeC4a/SPI30iQ4gVmJCChkzGDDjY9qWRGRMp1nv2n&#10;JEymaJ/KdUk3kq5W65vlzTqlLa5kHzB+VWBZeql5oPZmAeL0iHGEXiApl4OHzpiLrFFJEojxbFQC&#10;GPdTaao+C0o/UIbDfmcCG0eEZpjkXAaFhGRCAmoK/EruRElslSfzlfyZlPODizPfdg7C2Im0NyoV&#10;cBI08XFYTg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lDo8/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399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81" name="Cuadro de texto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1" o:spid="_x0000_s1026" type="#_x0000_t202" style="position:absolute;margin-left:195pt;margin-top:0;width:15pt;height:20.25pt;z-index:253139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F/29Q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6nbJmROW&#10;mrQ7iiYAaxSLaojA0hUZ1XusCP/kiRGHLzBQw3PR6B9B/kaCFC8wIwEJnYwZdLDpSSUzIlIvzrP/&#10;lITJFO1TuS7pRtLVan2zvFmn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yRf9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409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82" name="Cuadro de texto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2" o:spid="_x0000_s1026" type="#_x0000_t202" style="position:absolute;margin-left:195pt;margin-top:0;width:15pt;height:20.25pt;z-index:253140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Fxed/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420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83" name="Cuadro de texto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3" o:spid="_x0000_s1026" type="#_x0000_t202" style="position:absolute;margin-left:195pt;margin-top:0;width:15pt;height:20.25pt;z-index:253142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6+9QEAADs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1e17zpyw&#10;1KTdUTQBWKNYVEMElq7IqN5jRfhnT4w4fIaBGp6LRv8I8hcSpHiBGQlI6GTMoINNTyqZEZF6cZ79&#10;pyRMpmgf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naOv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430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84" name="Cuadro de texto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4" o:spid="_x0000_s1026" type="#_x0000_t202" style="position:absolute;margin-left:195pt;margin-top:0;width:15pt;height:20.25pt;z-index:253143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2u9QEAADs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1e17zpyw&#10;1KTdUTQBWKNYVEMElq7IqN5jRfhnT4w4fIaBGp6LRv8I8hcSpHiBGQlI6GTMoINNTyqZEZF6cZ79&#10;pyRMpmgf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6str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440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85" name="Cuadro de texto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5" o:spid="_x0000_s1026" type="#_x0000_t202" style="position:absolute;margin-left:195pt;margin-top:0;width:15pt;height:20.25pt;z-index:253144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G2B/Wf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450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86" name="Cuadro de texto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6" o:spid="_x0000_s1026" type="#_x0000_t202" style="position:absolute;margin-left:195pt;margin-top:0;width:15pt;height:20.25pt;z-index:253145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vn85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461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87" name="Cuadro de texto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7" o:spid="_x0000_s1026" type="#_x0000_t202" style="position:absolute;margin-left:195pt;margin-top:0;width:15pt;height:20.25pt;z-index:253146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o0ywv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471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88" name="Cuadro de texto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8" o:spid="_x0000_s1026" type="#_x0000_t202" style="position:absolute;margin-left:195pt;margin-top:0;width:15pt;height:20.25pt;z-index:253147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vH9A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6pZa5YSl&#10;Ju2OognAGsWiGiKwdEVG9R4rwj95YsThCwzU8Fw0+keQv5EgxQvMSEBCJ2MGHWx6UsmMiNSL8+w/&#10;JWEyRftUrku6kXS1Wt8sb9YpbXEl+4DxqwLL0kvNA7U3CxCnR4wj9AJJuRw8dMZcZI1KkkCMZ6MS&#10;wLifSlP1WVD6gTIc9jsT2DgiNMMk5zIoJCQTElBT4FdyJ0piqzyZr+TPpJwfXJz5tnMQxk6kvVGp&#10;gJOgiY/Dc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wQ7vH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481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89" name="Cuadro de texto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9" o:spid="_x0000_s1026" type="#_x0000_t202" style="position:absolute;margin-left:195pt;margin-top:0;width:15pt;height:20.25pt;z-index:253148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mlrD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491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90" name="Cuadro de texto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0" o:spid="_x0000_s1026" type="#_x0000_t202" style="position:absolute;margin-left:195pt;margin-top:0;width:15pt;height:20.25pt;z-index:253149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n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1S3544Sl&#10;Ju2OognAGsWiGiKwdEVG9R4rwj95YsThCwzU8Fw0+keQv5EgxQvMSEBCJ2MGHWx6UsmMiJTrPPtP&#10;SZhM0W7LdUk3kq5W65vlzTqlLa5kHzB+VWBZeql5oPZmAeL0iHGEXiApl4OHzpiLrFFJEojxbFQC&#10;GPdTaao+C0o/UIbDfmcCG0eEZpjkXAaFhGRCAmoK/EruRElslSfzlfyZlPODizPfdg7C2Im0NyoV&#10;cBI08XFYTg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z/pSn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502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91" name="Cuadro de texto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1" o:spid="_x0000_s1026" type="#_x0000_t202" style="position:absolute;margin-left:195pt;margin-top:0;width:15pt;height:20.25pt;z-index:253150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ERu9Q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1e2SMycs&#10;NWl3FE0A1igW1RCBpSsyqvdYEf7JEyMOX2Cghuei0T+C/I0EKV5gRgISOhkz6GDTk0pmRKRenGf/&#10;KQmTKdptuS7pRtLVan2zvFmn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dREb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512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92" name="Cuadro de texto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2" o:spid="_x0000_s1026" type="#_x0000_t202" style="position:absolute;margin-left:195pt;margin-top:0;width:15pt;height:20.25pt;z-index:253151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9qxF7/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522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93" name="Cuadro de texto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3" o:spid="_x0000_s1026" type="#_x0000_t202" style="position:absolute;margin-left:195pt;margin-top:0;width:15pt;height:20.25pt;z-index:253152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pUm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q9v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IaVJ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532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94" name="Cuadro de texto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4" o:spid="_x0000_s1026" type="#_x0000_t202" style="position:absolute;margin-left:195pt;margin-top:0;width:15pt;height:20.25pt;z-index:253153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zY2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q9v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Vs2N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543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95" name="Cuadro de texto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5" o:spid="_x0000_s1026" type="#_x0000_t202" style="position:absolute;margin-left:195pt;margin-top:0;width:15pt;height:20.25pt;z-index:253154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Ptx5v/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553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96" name="Cuadro de texto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6" o:spid="_x0000_s1026" type="#_x0000_t202" style="position:absolute;margin-left:195pt;margin-top:0;width:15pt;height:20.25pt;z-index:253155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ed+9Q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1d0NZ05Y&#10;atLuKJoArFEsqiECS1dkVO+xIvyzJ0YcPsNADc9Fo38C+QsJUrzCjAQkdDJm0MGmJ5XMiEi9OM/+&#10;UxImU7S7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Annf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563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97" name="Cuadro de texto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7" o:spid="_x0000_s1026" type="#_x0000_t202" style="position:absolute;margin-left:195pt;margin-top:0;width:15pt;height:20.25pt;z-index:253156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39A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6m7DmROW&#10;mrQ/iSYAaxSLaojA0hUZ1XusCP/siRGHTzBQw3PR6J9A/kKCFC8wIwEJnYwZdLDpSSUzIlIvLrP/&#10;lITJFO2u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Ize3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573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98" name="Cuadro de texto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8" o:spid="_x0000_s1026" type="#_x0000_t202" style="position:absolute;margin-left:195pt;margin-top:0;width:15pt;height:20.25pt;z-index:253157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6Bf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1S21yglL&#10;TdodRROANYpFNURg6YqM6j1WhH/yxIjDFxio4blo9I8gfyNBiheYkYCETsYMOtj0pJIZEakX59l/&#10;SsJkinZbrku6kXS1Wt8sb9YpbXEl+4DxqwLL0kvNA7U3CxCnR4wj9AJJuRw8dMZcZI1KkkCMZ6MS&#10;wLifSlP1WVD6gTIc9jsT2DgiNMMk5zIoJCQTElBT4FdyJ0piqzyZr+TPpJwfXJz5tnMQxk6kvVGp&#10;gJOgiY/Dc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ms6Bf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584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99" name="Cuadro de texto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9" o:spid="_x0000_s1026" type="#_x0000_t202" style="position:absolute;margin-left:195pt;margin-top:0;width:15pt;height:20.25pt;z-index:253158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XCW9AEAADsEAAAOAAAAZHJzL2Uyb0RvYy54bWysU02P0zAQvSPxHyzfadJKZWn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arPhzAlL&#10;TdqfRBOANYpFNURg6YqM6j1WhH/2xIjDJxio4blo9E8gfyFBiheYkYCETsYMOtj0pJIZEakXl9l/&#10;SsJkirYp1yXdSLpare+Wd+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kmXCW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594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00" name="Cuadro de texto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0" o:spid="_x0000_s1026" type="#_x0000_t202" style="position:absolute;margin-left:195pt;margin-top:0;width:15pt;height:20.25pt;z-index:253159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I98w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BKygj3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604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01" name="Cuadro de texto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1" o:spid="_x0000_s1026" type="#_x0000_t202" style="position:absolute;margin-left:195pt;margin-top:0;width:15pt;height:20.25pt;z-index:253160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FL0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JhS9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614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02" name="Cuadro de texto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2" o:spid="_x0000_s1026" type="#_x0000_t202" style="position:absolute;margin-left:195pt;margin-top:0;width:15pt;height:20.25pt;z-index:253161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FN1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1+BTd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624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03" name="Cuadro de texto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3" o:spid="_x0000_s1026" type="#_x0000_t202" style="position:absolute;margin-left:195pt;margin-top:0;width:15pt;height:20.25pt;z-index:253162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O89Q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cqDv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635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04" name="Cuadro de texto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4" o:spid="_x0000_s1026" type="#_x0000_t202" style="position:absolute;margin-left:195pt;margin-top:0;width:15pt;height:20.25pt;z-index:253163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Cs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Bcgr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645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05" name="Cuadro de texto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5" o:spid="_x0000_s1026" type="#_x0000_t202" style="position:absolute;margin-left:195pt;margin-top:0;width:15pt;height:20.25pt;z-index:253164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fBl9gEAADsEAAAOAAAAZHJzL2Uyb0RvYy54bWysU02P0zAQvSPxHyzfadKi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No98GX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655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06" name="Cuadro de texto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6" o:spid="_x0000_s1026" type="#_x0000_t202" style="position:absolute;margin-left:195pt;margin-top:0;width:15pt;height:20.25pt;z-index:253165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Hk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UXx5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665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7" o:spid="_x0000_s1026" type="#_x0000_t202" style="position:absolute;margin-left:195pt;margin-top:0;width:15pt;height:20.25pt;z-index:253166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Et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fbyEt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676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08" name="Cuadro de texto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8" o:spid="_x0000_s1026" type="#_x0000_t202" style="position:absolute;margin-left:195pt;margin-top:0;width:15pt;height:20.25pt;z-index:253167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bF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H/7bF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686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09" name="Cuadro de texto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9" o:spid="_x0000_s1026" type="#_x0000_t202" style="position:absolute;margin-left:195pt;margin-top:0;width:15pt;height:20.25pt;z-index:253168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WYM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dVmD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696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10" name="Cuadro de texto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0" o:spid="_x0000_s1026" type="#_x0000_t202" style="position:absolute;margin-left:195pt;margin-top:0;width:15pt;height:20.25pt;z-index:253169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ml9AEAADsEAAAOAAAAZHJzL2Uyb0RvYy54bWysU02P0zAQvSPxHyzfaZKi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7yvyxwlL&#10;TdodRROANYpFNURg6YqM6j2uCf/oiRGHLzBQw3PR6B9A/kaCFM8wIwEJnYwZdLDpSSUzIlKu8+w/&#10;JWEyRftUrkq6kXS1XN1UN6uUtriSfcD4VYFl6aXmgdqbBYjTA8YReoGkXA7uO2MuskYlSSDGs1EJ&#10;YNxPpan6LCj9QBkO+50JbBwRmmGScxkUEpIJCagp8Au5EyWxVZ7MF/JnUs4PLs582zkIYyfS3qhU&#10;wEnQxMehmh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EQpml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706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11" name="Cuadro de texto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1" o:spid="_x0000_s1026" type="#_x0000_t202" style="position:absolute;margin-left:195pt;margin-top:0;width:15pt;height:20.25pt;z-index:253170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ls9QEAADsEAAAOAAAAZHJzL2Uyb0RvYy54bWysU02P0zAQvSPxHyzfaZKi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76uKMycs&#10;NWl3FE0A1igW1RCBpSsyqve4JvyjJ0YcvsBADc9Fo38A+RsJUjzDjAQkdDJm0MGmJ5XMiEi9OM/+&#10;UxImU7RP5aqkG0lXy9VNdbNK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mhJb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717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12" name="Cuadro de texto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2" o:spid="_x0000_s1026" type="#_x0000_t202" style="position:absolute;margin-left:195pt;margin-top:0;width:15pt;height:20.25pt;z-index:253171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Ejt9QEAADsEAAAOAAAAZHJzL2Uyb0RvYy54bWysU02P0zAQvSPxHyzfaZKi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76slZ05Y&#10;atLuKJoArFEsqiECS1dkVO9xTfhHT4w4fIGBGp6LRv8A8jcSpHiGGQlI6GTMoINNTyqZEZF6cZ79&#10;pyRMpmifylVJN5Kulqub6maV0hZXsg8YvyqwLL3UPFB7swBxesA4Qi+QlMvBfWfMRdaoJAnEeDYq&#10;AYz7qTRVnwWlHyjDYb8zgY0jQjNMci6DQkIyIQE1BX4hd6IktsqT+UL+TMr5wcWZbzsHYexE2huV&#10;CjgJmvg4VJ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RBI7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727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13" name="Cuadro de texto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3" o:spid="_x0000_s1026" type="#_x0000_t202" style="position:absolute;margin-left:195pt;margin-top:0;width:15pt;height:20.25pt;z-index:253172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pgk9Q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8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zqYJ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737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14" name="Cuadro de texto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4" o:spid="_x0000_s1026" type="#_x0000_t202" style="position:absolute;margin-left:195pt;margin-top:0;width:15pt;height:20.25pt;z-index:253173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zs0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dvmO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uc7N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747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15" name="Cuadro de texto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5" o:spid="_x0000_s1026" type="#_x0000_t202" style="position:absolute;margin-left:195pt;margin-top:0;width:15pt;height:20.25pt;z-index:253174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ev99wEAADsEAAAOAAAAZHJzL2Uyb0RvYy54bWysU02P0zAQvSPxHyzfadKi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l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BMzev9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758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16" name="Cuadro de texto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6" o:spid="_x0000_s1026" type="#_x0000_t202" style="position:absolute;margin-left:195pt;margin-top:0;width:15pt;height:20.25pt;z-index:253175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7Xqf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768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17" name="Cuadro de texto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7" o:spid="_x0000_s1026" type="#_x0000_t202" style="position:absolute;margin-left:195pt;margin-top:0;width:15pt;height:20.25pt;z-index:253176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zq1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9x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Jnzq1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778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18" name="Cuadro de texto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8" o:spid="_x0000_s1026" type="#_x0000_t202" style="position:absolute;margin-left:195pt;margin-top:0;width:15pt;height:20.25pt;z-index:253177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61d9AEAADsEAAAOAAAAZHJzL2Uyb0RvYy54bWysU02P0zAQvSPxHyzfaZKi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7ytqlROW&#10;mrQ7iiYAaxSLaojA0hUZ1XtcE/7REyMOX2Cghuei0T+A/I0EKZ5hRgISOhkz6GDTk0pmRKRenGf/&#10;KQmTKdqnclXSjaSr5eqmulmltMWV7APGrwosSy81D9TeLECcHjCO0Ask5XJw3xlzkTUqSQIxno1K&#10;AON+Kk3VZ0HpB8pw2O9MYOOI0AyTnMugkJBMSEBNgV/InSiJrfJkvpA/k3J+cHHm285BGDuR9kal&#10;Ak6CJj4O1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RD61d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788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19" name="Cuadro de texto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9" o:spid="_x0000_s1026" type="#_x0000_t202" style="position:absolute;margin-left:195pt;margin-top:0;width:15pt;height:20.25pt;z-index:253178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2U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5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yV9l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799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20" name="Cuadro de texto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0" o:spid="_x0000_s1026" type="#_x0000_t202" style="position:absolute;margin-left:195pt;margin-top:0;width:15pt;height:20.25pt;z-index:253179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W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xX544Sl&#10;Ju2OognAGsWiGiKwdEVG9R4rwj96YsThCwzU8Fw0+geQv5EgxTPMSEBCJ2MGHWx6UsmMiJTrPPtP&#10;SZhM0T6V65JuJF2t1jfLm3VKW1zJPmD8qsCy9FLzQO3NAsTpAeMIvUBSLgf3nTEXWaOSJBDj2agE&#10;MO6n0lR9FpR+oAyH/c4ENo4IzTDJuQwKCcmEBNQU+IXciZLYKk/mC/kzKecHF2e+7RyEsRNpb1Qq&#10;4CRo4uOwnB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VcTW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809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21" name="Cuadro de texto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1" o:spid="_x0000_s1026" type="#_x0000_t202" style="position:absolute;margin-left:195pt;margin-top:0;width:15pt;height:20.25pt;z-index:253180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xQf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9WSMycs&#10;NWl3FE0A1igW1RCBpSsyqvdYEf7REyMOX2Cghuei0T+A/I0EKZ5hRgISOhkz6GDTk0pmRKRenGf/&#10;KQmTKdqncl3SjaSr1fpmebNO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X8UH/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819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22" name="Cuadro de texto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2" o:spid="_x0000_s1026" type="#_x0000_t202" style="position:absolute;margin-left:195pt;margin-top:0;width:15pt;height:20.25pt;z-index:253181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gcVn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829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23" name="Cuadro de texto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3" o:spid="_x0000_s1026" type="#_x0000_t202" style="position:absolute;margin-left:195pt;margin-top:0;width:15pt;height:20.25pt;z-index:253182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cVX9Q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6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3F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840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24" name="Cuadro de texto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4" o:spid="_x0000_s1026" type="#_x0000_t202" style="position:absolute;margin-left:195pt;margin-top:0;width:15pt;height:20.25pt;z-index:253184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GZH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dvWO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9fBmR/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850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25" name="Cuadro de texto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5" o:spid="_x0000_s1026" type="#_x0000_t202" style="position:absolute;margin-left:195pt;margin-top:0;width:15pt;height:20.25pt;z-index:253185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aO9wEAADsEAAAOAAAAZHJzL2Uyb0RvYy54bWysU02P0zAQvSPxHyzfadKi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V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C32raO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860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26" name="Cuadro de texto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6" o:spid="_x0000_s1026" type="#_x0000_t202" style="position:absolute;margin-left:195pt;margin-top:0;width:15pt;height:20.25pt;z-index:253186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rcP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6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KK3D/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870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27" name="Cuadro de texto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7" o:spid="_x0000_s1026" type="#_x0000_t202" style="position:absolute;margin-left:195pt;margin-top:0;width:15pt;height:20.25pt;z-index:253187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GfG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9p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yiGfG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880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28" name="Cuadro de texto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8" o:spid="_x0000_s1026" type="#_x0000_t202" style="position:absolute;margin-left:195pt;margin-top:0;width:15pt;height:20.25pt;z-index:253188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PAu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xW1yglL&#10;TdodRROANYpFNURg6YqM6j1WhH/0xIjDFxio4blo9A8gfyNBimeYkYCETsYMOtj0pJIZEakX59l/&#10;SsJkivapXJd0I+lqtb5Z3qxT2uJK9gHjVwWWpZeaB2pvFiBODxhH6AWScjm474y5yBqVJIEYz0Yl&#10;gHE/labqs6D0A2U47HcmsHFEaIZJzmVQSEgmJKCmwC/kTpTEVnkyX8ifSTk/uDjzbecgjJ1Ie6NS&#10;ASdBEx+H5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qGPAu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891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29" name="Cuadro de texto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9" o:spid="_x0000_s1026" type="#_x0000_t202" style="position:absolute;margin-left:195pt;margin-top:0;width:15pt;height:20.25pt;z-index:253189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Dn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1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DIg5/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901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30" name="Cuadro de texto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0" o:spid="_x0000_s1026" type="#_x0000_t202" style="position:absolute;margin-left:195pt;margin-top:0;width:15pt;height:20.25pt;z-index:253190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d9O9A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fkjxOW&#10;mrQ7iiYAaxSLaojA0hUZ1XusCP/siRGHzzBQw3PR6B9B/kKCFC8wIwEJnYwZdLDpSSUzIlKu8+w/&#10;JWEyRftYrku6kXS1Wt8ub9c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ppd9O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911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31" name="Cuadro de texto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1" o:spid="_x0000_s1026" type="#_x0000_t202" style="position:absolute;margin-left:195pt;margin-top:0;width:15pt;height:20.25pt;z-index:253191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H9g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dLzpyw&#10;1KTdUTQBWKNYVEMElq7IqN5jRfhnT4w4fIaBGp6LRv8I8hcSpHiBGQlI6GTMoINNTyqZEZF6cZ79&#10;pyRMpmgfy3VJN5KuVuvb5e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uPD4f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921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32" name="Cuadro de texto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2" o:spid="_x0000_s1026" type="#_x0000_t202" style="position:absolute;margin-left:195pt;margin-top:0;width:15pt;height:20.25pt;z-index:253192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w4G9Q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cr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PcOB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932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33" name="Cuadro de texto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3" o:spid="_x0000_s1026" type="#_x0000_t202" style="position:absolute;margin-left:195pt;margin-top:0;width:15pt;height:20.25pt;z-index:253193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t3ez/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942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34" name="Cuadro de texto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4" o:spid="_x0000_s1026" type="#_x0000_t202" style="position:absolute;margin-left:195pt;margin-top:0;width:15pt;height:20.25pt;z-index:253194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wB93/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952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35" name="Cuadro de texto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5" o:spid="_x0000_s1026" type="#_x0000_t202" style="position:absolute;margin-left:195pt;margin-top:0;width:15pt;height:20.25pt;z-index:253195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AhKq0W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962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36" name="Cuadro de texto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6" o:spid="_x0000_s1026" type="#_x0000_t202" style="position:absolute;margin-left:195pt;margin-top:0;width:15pt;height:20.25pt;z-index:253196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lKsl/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973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37" name="Cuadro de texto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7" o:spid="_x0000_s1026" type="#_x0000_t202" style="position:absolute;margin-left:195pt;margin-top:0;width:15pt;height:20.25pt;z-index:253197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Hh8X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983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38" name="Cuadro de texto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8" o:spid="_x0000_s1026" type="#_x0000_t202" style="position:absolute;margin-left:195pt;margin-top:0;width:15pt;height:20.25pt;z-index:253198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Ou29Q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fUKics&#10;NWl3FE0A1igW1RCBpSsyqvdYEf7ZEyMOn2Gghuei0T+C/IUEKV5gRgISOhkz6GDTk0pmRKRenGf/&#10;KQmTKdrHcl3SjaSr1fp2ebt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Ojrt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993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39" name="Cuadro de texto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9" o:spid="_x0000_s1026" type="#_x0000_t202" style="position:absolute;margin-left:195pt;margin-top:0;width:15pt;height:20.25pt;z-index:253199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I7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003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40" name="Cuadro de texto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0" o:spid="_x0000_s1026" type="#_x0000_t202" style="position:absolute;margin-left:195pt;margin-top:0;width:15pt;height:20.25pt;z-index:253200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n4w9A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Jen4w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014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41" name="Cuadro de texto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1" o:spid="_x0000_s1026" type="#_x0000_t202" style="position:absolute;margin-left:195pt;margin-top:0;width:15pt;height:20.25pt;z-index:253201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K75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1Cu+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024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42" name="Cuadro de texto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2" o:spid="_x0000_s1026" type="#_x0000_t202" style="position:absolute;margin-left:195pt;margin-top:0;width:15pt;height:20.25pt;z-index:253202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94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9t2K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Cive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034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43" name="Cuadro de texto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3" o:spid="_x0000_s1026" type="#_x0000_t202" style="position:absolute;margin-left:195pt;margin-top:0;width:15pt;height:20.25pt;z-index:253203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gJ/s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044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44" name="Cuadro de texto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4" o:spid="_x0000_s1026" type="#_x0000_t202" style="position:absolute;margin-left:195pt;margin-top:0;width:15pt;height:20.25pt;z-index:253204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9/co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055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45" name="Cuadro de texto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5" o:spid="_x0000_s1026" type="#_x0000_t202" style="position:absolute;margin-left:195pt;margin-top:0;width:15pt;height:20.25pt;z-index:253205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BB9Qxo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065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46" name="Cuadro de texto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6" o:spid="_x0000_s1026" type="#_x0000_t202" style="position:absolute;margin-left:195pt;margin-top:0;width:15pt;height:20.25pt;z-index:253206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o0N6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075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47" name="Cuadro de texto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7" o:spid="_x0000_s1026" type="#_x0000_t202" style="position:absolute;margin-left:195pt;margin-top:0;width:15pt;height:20.25pt;z-index:253207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KfdI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085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48" name="Cuadro de texto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8" o:spid="_x0000_s1026" type="#_x0000_t202" style="position:absolute;margin-left:195pt;margin-top:0;width:15pt;height:20.25pt;z-index:253208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0rI9A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cN0rI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096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49" name="Cuadro de texto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9" o:spid="_x0000_s1026" type="#_x0000_t202" style="position:absolute;margin-left:195pt;margin-top:0;width:15pt;height:20.25pt;z-index:253209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h2aA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106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50" name="Cuadro de texto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0" o:spid="_x0000_s1026" type="#_x0000_t202" style="position:absolute;margin-left:195pt;margin-top:0;width:15pt;height:20.25pt;z-index:253210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Wo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zX544Sl&#10;Ju2OognAGsWiGiKwdEVG9R4rwj96YsThCwzU8Fw0+geQv5EgxTPMSEBCJ2MGHWx6UsmMiJTrPPtP&#10;SZhM0T6V65JuJF2t1jfLm3VKW1zJPmD8qsCy9FLzQO3NAsTpAeMIvUBSLgf3nTEXWaOSJBDj2agE&#10;MO6n0lR9FpR+oAyH/c4ENo4IzTDJuQwKCcmEBNQU+IXciZLYKk/mC/kzKecHF2e+7RyEsRNpb1Qq&#10;4CRo4uOwnB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fimWo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116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51" name="Cuadro de texto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1" o:spid="_x0000_s1026" type="#_x0000_t202" style="position:absolute;margin-left:195pt;margin-top:0;width:15pt;height:20.25pt;z-index:253211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LVh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WSMycs&#10;NWl3FE0A1igW1RCBpSsyqvdYEf7REyMOX2Cghuei0T+A/I0EKZ5hRgISOhkz6GDTk0pmRKRenGf/&#10;KQmTKdqncl3SjaSr1fpmebNO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aC1Y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126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52" name="Cuadro de texto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2" o:spid="_x0000_s1026" type="#_x0000_t202" style="position:absolute;margin-left:195pt;margin-top:0;width:15pt;height:20.25pt;z-index:253212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LTg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WK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2ti04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136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53" name="Cuadro de texto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3" o:spid="_x0000_s1026" type="#_x0000_t202" style="position:absolute;margin-left:195pt;margin-top:0;width:15pt;height:20.25pt;z-index:253213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mQp9Q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PJkK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147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54" name="Cuadro de texto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4" o:spid="_x0000_s1026" type="#_x0000_t202" style="position:absolute;margin-left:195pt;margin-top:0;width:15pt;height:20.25pt;z-index:253214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8c5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dv2O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S/HO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157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55" name="Cuadro de texto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5" o:spid="_x0000_s1026" type="#_x0000_t202" style="position:absolute;margin-left:195pt;margin-top:0;width:15pt;height:20.25pt;z-index:253215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fw9wEAADsEAAAOAAAAZHJzL2Uyb0RvYy54bWysU02P0zAQvSPxHyzfadKi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1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DXBRfw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167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56" name="Cuadro de texto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6" o:spid="_x0000_s1026" type="#_x0000_t202" style="position:absolute;margin-left:195pt;margin-top:0;width:15pt;height:20.25pt;z-index:253216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RZx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H0Wc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177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57" name="Cuadro de texto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7" o:spid="_x0000_s1026" type="#_x0000_t202" style="position:absolute;margin-left:195pt;margin-top:0;width:15pt;height:20.25pt;z-index:25321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8a4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95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SV8a4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188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58" name="Cuadro de texto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8" o:spid="_x0000_s1026" type="#_x0000_t202" style="position:absolute;margin-left:195pt;margin-top:0;width:15pt;height:20.25pt;z-index:25321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1FQ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zW1yglL&#10;TdodRROANYpFNURg6YqM6j1WhH/0xIjDFxio4blo9A8gfyNBimeYkYCETsYMOtj0pJIZEakX59l/&#10;SsJkivapXJd0I+lqtb5Z3qxT2uJK9gHjVwWWpZeaB2pvFiBODxhH6AWScjm474y5yBqVJIEYz0Yl&#10;gHE/labqs6D0A2U47HcmsHFEaIZJzmVQSEgmJKCmwC/kTpTEVnkyX8ifSTk/uDjzbecgjJ1Ie6NS&#10;ASdBEx+H5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Kx1FQ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198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59" name="Cuadro de texto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9" o:spid="_x0000_s1026" type="#_x0000_t202" style="position:absolute;margin-left:195pt;margin-top:0;width:15pt;height:20.25pt;z-index:25321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YGZ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9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O2Bm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208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60" name="Cuadro de texto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0" o:spid="_x0000_s1026" type="#_x0000_t202" style="position:absolute;margin-left:195pt;margin-top:0;width:15pt;height:20.25pt;z-index:25322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Tjb9A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fkjxOW&#10;mrQ7iiYAaxSLaojA0hUZ1XusCP/siRGHzzBQw3PR6B9B/kKCFC8wIwEJnYwZdLDpSSUzIlKu8+w/&#10;JWEyRftYrku6kXS1Wt8ub9c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knTjb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218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61" name="Cuadro de texto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1" o:spid="_x0000_s1026" type="#_x0000_t202" style="position:absolute;margin-left:195pt;margin-top:0;width:15pt;height:20.25pt;z-index:25322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S9g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dLzpyw&#10;1KTdUTQBWKNYVEMElq7IqN5jRfhnT4w4fIaBGp6LRv8I8hcSpHiBGQlI6GTMoINNTyqZEZF6cZ79&#10;pyRMpmgfy3VJN5KuVuvb5e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a36BL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229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62" name="Cuadro de texto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2" o:spid="_x0000_s1026" type="#_x0000_t202" style="position:absolute;margin-left:195pt;margin-top:0;width:15pt;height:20.25pt;z-index:25322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mT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cr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c/pk/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239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63" name="Cuadro de texto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3" o:spid="_x0000_s1026" type="#_x0000_t202" style="position:absolute;margin-left:195pt;margin-top:0;width:15pt;height:20.25pt;z-index:25322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U5W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249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64" name="Cuadro de texto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4" o:spid="_x0000_s1026" type="#_x0000_t202" style="position:absolute;margin-left:195pt;margin-top:0;width:15pt;height:20.25pt;z-index:2532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jiaS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259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65" name="Cuadro de texto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5" o:spid="_x0000_s1026" type="#_x0000_t202" style="position:absolute;margin-left:195pt;margin-top:0;width:15pt;height:20.25pt;z-index:2532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AsEkqD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270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66" name="Cuadro de texto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6" o:spid="_x0000_s1026" type="#_x0000_t202" style="position:absolute;margin-left:195pt;margin-top:0;width:15pt;height:20.25pt;z-index:2532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2pLA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280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67" name="Cuadro de texto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7" o:spid="_x0000_s1026" type="#_x0000_t202" style="position:absolute;margin-left:195pt;margin-top:0;width:15pt;height:20.25pt;z-index:2532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UCby/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290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68" name="Cuadro de texto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8" o:spid="_x0000_s1026" type="#_x0000_t202" style="position:absolute;margin-left:195pt;margin-top:0;width:15pt;height:20.25pt;z-index:2532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Awj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fUKics&#10;NWl3FE0A1igW1RCBpSsyqvdYEf7ZEyMOn2Gghuei0T+C/IUEKV5gRgISOhkz6GDTk0pmRKRenGf/&#10;KQmTKdrHcl3SjaSr1fp2ebt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dAMI/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300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69" name="Cuadro de texto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9" o:spid="_x0000_s1026" type="#_x0000_t202" style="position:absolute;margin-left:195pt;margin-top:0;width:15pt;height:20.25pt;z-index:2532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8/rc6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311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70" name="Cuadro de texto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0" o:spid="_x0000_s1026" type="#_x0000_t202" style="position:absolute;margin-left:195pt;margin-top:0;width:15pt;height:20.25pt;z-index:2532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SND8w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HJtI0P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321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71" name="Cuadro de texto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1" o:spid="_x0000_s1026" type="#_x0000_t202" style="position:absolute;margin-left:195pt;margin-top:0;width:15pt;height:20.25pt;z-index:2532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OK9Q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Efzi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331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72" name="Cuadro de texto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2" o:spid="_x0000_s1026" type="#_x0000_t202" style="position:absolute;margin-left:195pt;margin-top:0;width:15pt;height:20.25pt;z-index:2532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IL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1lx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3P/IL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341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73" name="Cuadro de texto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3" o:spid="_x0000_s1026" type="#_x0000_t202" style="position:absolute;margin-left:195pt;margin-top:0;width:15pt;height:20.25pt;z-index:2532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9RUiw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352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74" name="Cuadro de texto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4" o:spid="_x0000_s1026" type="#_x0000_t202" style="position:absolute;margin-left:195pt;margin-top:0;width:15pt;height:20.25pt;z-index:2532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iB0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362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75" name="Cuadro de texto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5" o:spid="_x0000_s1026" type="#_x0000_t202" style="position:absolute;margin-left:195pt;margin-top:0;width:15pt;height:20.25pt;z-index:2532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lEb9gEAADsEAAAOAAAAZHJzL2Uyb0RvYy54bWysU02P0zAQvSPxHyzfadKi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LriURv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372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76" name="Cuadro de texto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6" o:spid="_x0000_s1026" type="#_x0000_t202" style="position:absolute;margin-left:195pt;margin-top:0;width:15pt;height:20.25pt;z-index:2532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ZpQm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382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77" name="Cuadro de texto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7" o:spid="_x0000_s1026" type="#_x0000_t202" style="position:absolute;margin-left:195pt;margin-top:0;width:15pt;height:20.25pt;z-index:2532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T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9l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sIBT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392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78" name="Cuadro de texto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8" o:spid="_x0000_s1026" type="#_x0000_t202" style="position:absolute;margin-left:195pt;margin-top:0;width:15pt;height:20.25pt;z-index:2532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Be7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nIBe7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403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79" name="Cuadro de texto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9" o:spid="_x0000_s1026" type="#_x0000_t202" style="position:absolute;margin-left:195pt;margin-top:0;width:15pt;height:20.25pt;z-index:2532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QrHc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413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80" name="Cuadro de texto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0" o:spid="_x0000_s1026" type="#_x0000_t202" style="position:absolute;margin-left:195pt;margin-top:0;width:15pt;height:20.25pt;z-index:2532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sm9AEAADs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7fkjxOW&#10;mrQ7iiYAaxSLaojA0hUZ1XusCP/siRGHzzBQw3PR6B9B/kKCFC8wIwEJnYwZdLDpSSUzIlKu8+w/&#10;JWEyRftYrku6kXS1Wt8sb9Y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kI3sm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423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81" name="Cuadro de texto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1" o:spid="_x0000_s1026" type="#_x0000_t202" style="position:absolute;margin-left:195pt;margin-top:0;width:15pt;height:20.25pt;z-index:2532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vv9gEAADs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7dLzpyw&#10;1KTdUTQBWKNYVEMElq7IqN5jRfhnT4w4fIaBGp6LRv8I8hcSpHiBGQlI6GTMoINNTyqZEZF6cZ79&#10;pyRMpmgfy3VJN5KuVuub5c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GYJq+/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433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82" name="Cuadro de texto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2" o:spid="_x0000_s1026" type="#_x0000_t202" style="position:absolute;margin-left:195pt;margin-top:0;width:15pt;height:20.25pt;z-index:2532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pu9QEAADs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7crzpyw&#10;1KTdUTQBWKNYVEMElq7IqN5jRfhnT4w4fIaBGp6LRv8I8hcSpHiBGQlI6GTMoINNTyqZEZF6cZ79&#10;pyRMpmgf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4XGqb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444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83" name="Cuadro de texto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3" o:spid="_x0000_s1026" type="#_x0000_t202" style="position:absolute;margin-left:195pt;margin-top:0;width:15pt;height:20.25pt;z-index:2532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1t6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454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84" name="Cuadro de texto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4" o:spid="_x0000_s1026" type="#_x0000_t202" style="position:absolute;margin-left:195pt;margin-top:0;width:15pt;height:20.25pt;z-index:2532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obZt/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464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85" name="Cuadro de texto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5" o:spid="_x0000_s1026" type="#_x0000_t202" style="position:absolute;margin-left:195pt;margin-top:0;width:15pt;height:20.25pt;z-index:2532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DsrAl+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474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86" name="Cuadro de texto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6" o:spid="_x0000_s1026" type="#_x0000_t202" style="position:absolute;margin-left:195pt;margin-top:0;width:15pt;height:20.25pt;z-index:2532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9QI//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485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87" name="Cuadro de texto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7" o:spid="_x0000_s1026" type="#_x0000_t202" style="position:absolute;margin-left:195pt;margin-top:0;width:15pt;height:20.25pt;z-index:2532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f7YN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495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88" name="Cuadro de texto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8" o:spid="_x0000_s1026" type="#_x0000_t202" style="position:absolute;margin-left:195pt;margin-top:0;width:15pt;height:20.25pt;z-index:2532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e9QEAADs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7fUKics&#10;NWl3FE0A1igW1RCBpSsyqvdYEf7ZEyMOn2Gghuei0T+C/IUEKV5gRgISOhkz6GDTk0pmRKRenGf/&#10;KQmTKdrHcl3SjaSr1fpmebN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W5P3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505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89" name="Cuadro de texto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9" o:spid="_x0000_s1026" type="#_x0000_t202" style="position:absolute;margin-left:195pt;margin-top:0;width:15pt;height:20.25pt;z-index:2532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0Sf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515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90" name="Cuadro de texto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0" o:spid="_x0000_s1026" type="#_x0000_t202" style="position:absolute;margin-left:195pt;margin-top:0;width:15pt;height:20.25pt;z-index:2532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2C+9A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JHycs&#10;NWl3FE0A1igW1RCBpSsyqvdYEf7ZEyMOn2Gghuei0T+C/IUEKV5gRgISOhkz6GDTk0pmRKRc59l/&#10;SsJkinZbrku6kXS1Wt8sb9Y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y02C+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526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91" name="Cuadro de texto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1" o:spid="_x0000_s1026" type="#_x0000_t202" style="position:absolute;margin-left:195pt;margin-top:0;width:15pt;height:20.25pt;z-index:2532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B39g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XnDlh&#10;qUm7o2gCsEaxqIYILF2RUb3HivDPnhhx+AwDNTwXjf4R5C8kSPECMxKQ0MmYQQebnlQyIyL14jz7&#10;T0mYTNFuy3VJN5KuVuub5c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PD5sHf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536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92" name="Cuadro de texto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2" o:spid="_x0000_s1026" type="#_x0000_t202" style="position:absolute;margin-left:195pt;margin-top:0;width:15pt;height:20.25pt;z-index:2532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bH2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9X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4Gx9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546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93" name="Cuadro de texto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3" o:spid="_x0000_s1026" type="#_x0000_t202" style="position:absolute;margin-left:195pt;margin-top:0;width:15pt;height:20.25pt;z-index:2532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ath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556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94" name="Cuadro de texto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4" o:spid="_x0000_s1026" type="#_x0000_t202" style="position:absolute;margin-left:195pt;margin-top:0;width:15pt;height:20.25pt;z-index:2532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HbCL/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567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95" name="Cuadro de texto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5" o:spid="_x0000_s1026" type="#_x0000_t202" style="position:absolute;margin-left:195pt;margin-top:0;width:15pt;height:20.25pt;z-index:2532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B6XBLm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577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96" name="Cuadro de texto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6" o:spid="_x0000_s1026" type="#_x0000_t202" style="position:absolute;margin-left:195pt;margin-top:0;width:15pt;height:20.25pt;z-index:2532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QTZ/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587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97" name="Cuadro de texto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7" o:spid="_x0000_s1026" type="#_x0000_t202" style="position:absolute;margin-left:195pt;margin-top:0;width:15pt;height:20.25pt;z-index:2532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w7Dr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597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98" name="Cuadro de texto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8" o:spid="_x0000_s1026" type="#_x0000_t202" style="position:absolute;margin-left:195pt;margin-top:0;width:15pt;height:20.25pt;z-index:2532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RG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pVU5Y&#10;atLuKJoArFEsqiECS1dkVO+xIvyzJ0YcPsNADc9Fo38E+QsJUrzAjAQkdDJm0MGmJ5XMiEi9OM/+&#10;UxImU7Tbcl3SjaSr1fpmebN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55UR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608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99" name="Cuadro de texto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9" o:spid="_x0000_s1026" type="#_x0000_t202" style="position:absolute;margin-left:195pt;margin-top:0;width:15pt;height:20.25pt;z-index:2532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bSEj/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618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00" name="Cuadro de texto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0" o:spid="_x0000_s1026" type="#_x0000_t202" style="position:absolute;margin-left:195pt;margin-top:0;width:15pt;height:20.25pt;z-index:2532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5w8w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JVyTnD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628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01" name="Cuadro de texto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1" o:spid="_x0000_s1026" type="#_x0000_t202" style="position:absolute;margin-left:195pt;margin-top:0;width:15pt;height:20.25pt;z-index:2532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J65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11ieu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638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02" name="Cuadro de texto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2" o:spid="_x0000_s1026" type="#_x0000_t202" style="position:absolute;margin-left:195pt;margin-top:0;width:15pt;height:20.25pt;z-index:2532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84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CCfO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648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03" name="Cuadro de texto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3" o:spid="_x0000_s1026" type="#_x0000_t202" style="position:absolute;margin-left:195pt;margin-top:0;width:15pt;height:20.25pt;z-index:2532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x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gpP8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659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04" name="Cuadro de texto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4" o:spid="_x0000_s1026" type="#_x0000_t202" style="position:absolute;margin-left:195pt;margin-top:0;width:15pt;height:20.25pt;z-index:2532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zh9Q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9fs4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669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05" name="Cuadro de texto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5" o:spid="_x0000_s1026" type="#_x0000_t202" style="position:absolute;margin-left:195pt;margin-top:0;width:15pt;height:20.25pt;z-index:2532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wo9gEAADsEAAAOAAAAZHJzL2Uyb0RvYy54bWysU02P0zAQvSPxHyzfadKK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F39PCj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679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06" name="Cuadro de texto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6" o:spid="_x0000_s1026" type="#_x0000_t202" style="position:absolute;margin-left:195pt;margin-top:0;width:15pt;height:20.25pt;z-index:2532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2p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2oU9q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689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07" name="Cuadro de texto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7" o:spid="_x0000_s1026" type="#_x0000_t202" style="position:absolute;margin-left:195pt;margin-top:0;width:15pt;height:20.25pt;z-index:2532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1g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Yr+1g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700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08" name="Cuadro de texto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8" o:spid="_x0000_s1026" type="#_x0000_t202" style="position:absolute;margin-left:195pt;margin-top:0;width:15pt;height:20.25pt;z-index:2532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3qI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AP3qI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710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09" name="Cuadro de texto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9" o:spid="_x0000_s1026" type="#_x0000_t202" style="position:absolute;margin-left:195pt;margin-top:0;width:15pt;height:20.25pt;z-index:2532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apB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hWqQ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720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10" name="Cuadro de texto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0" o:spid="_x0000_s1026" type="#_x0000_t202" style="position:absolute;margin-left:195pt;margin-top:0;width:15pt;height:20.25pt;z-index:2532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Xo9AEAADsEAAAOAAAAZHJzL2Uyb0RvYy54bWysU02P0zAQvSPxHyzfaZKK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7yvyxwlL&#10;TdodRROANYpFNURg6YqM6j2uCf/oiRGHLzBQw3PR6B9A/kaCFM8wIwEJnYwZdLDpSSUzIlKu8+w/&#10;JWEyRftUrkq6kXS1XN1UN6uUtriSfcD4VYFl6aXmgdqbBYjTA8YReoGkXA7uO2MuskYlSSDGs1EJ&#10;YNxPpan6LCj9QBkO+50JbBwRmmGScxkUEpIJCagp8Au5EyWxVZ7MF/JnUs4PLs582zkIYyfS3qhU&#10;wEnQxMehmh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DglXo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730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11" name="Cuadro de texto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1" o:spid="_x0000_s1026" type="#_x0000_t202" style="position:absolute;margin-left:195pt;margin-top:0;width:15pt;height:20.25pt;z-index:2532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IUh9QEAADsEAAAOAAAAZHJzL2Uyb0RvYy54bWysU02P0zAQvSPxHyzfaZKK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76uKMycs&#10;NWl3FE0A1igW1RCBpSsyqve4JvyjJ0YcvsBADc9Fo38A+RsJUjzDjAQkdDJm0MGmJ5XMiEi9OM/+&#10;UxImU7RP5aqkG0lXy9VNdbNK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aiFI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741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12" name="Cuadro de texto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2" o:spid="_x0000_s1026" type="#_x0000_t202" style="position:absolute;margin-left:195pt;margin-top:0;width:15pt;height:20.25pt;z-index:2532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ISg9QEAADsEAAAOAAAAZHJzL2Uyb0RvYy54bWysU02P0zAQvSPxHyzfaZKK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76slZ05Y&#10;atLuKJoArFEsqiECS1dkVO9xTfhHT4w4fIGBGp6LRv8A8jcSpHiGGQlI6GTMoINNTyqZEZF6cZ79&#10;pyRMpmifylVJN5Kulqub6maV0hZXsg8YvyqwLL3UPFB7swBxesA4Qi+QlMvBfWfMRdaoJAnEeDYq&#10;AYz7qTRVnwWlHyjDYb8zgY0jQjNMci6DQkIyIQE1BX4hd6IktsqT+UL+TMr5wcWZbzsHYexE2huV&#10;CjgJmvg4VJ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tCEo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751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13" name="Cuadro de texto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3" o:spid="_x0000_s1026" type="#_x0000_t202" style="position:absolute;margin-left:195pt;margin-top:0;width:15pt;height:20.25pt;z-index:2532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Rp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bvmW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PpUa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761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14" name="Cuadro de texto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4" o:spid="_x0000_s1026" type="#_x0000_t202" style="position:absolute;margin-left:195pt;margin-top:0;width:15pt;height:20.25pt;z-index:2532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59Q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8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Sf3e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771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15" name="Cuadro de texto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5" o:spid="_x0000_s1026" type="#_x0000_t202" style="position:absolute;margin-left:195pt;margin-top:0;width:15pt;height:20.25pt;z-index:2532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ew9wEAADsEAAAOAAAAZHJzL2Uyb0RvYy54bWysU02P0zAQvSPxHyzfadKK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l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DLDSew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782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16" name="Cuadro de texto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6" o:spid="_x0000_s1026" type="#_x0000_t202" style="position:absolute;margin-left:195pt;margin-top:0;width:15pt;height:20.25pt;z-index:2532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HUmM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792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17" name="Cuadro de texto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7" o:spid="_x0000_s1026" type="#_x0000_t202" style="position:absolute;margin-left:195pt;margin-top:0;width:15pt;height:20.25pt;z-index:2532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4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9x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OX/b4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802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18" name="Cuadro de texto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8" o:spid="_x0000_s1026" type="#_x0000_t202" style="position:absolute;margin-left:195pt;margin-top:0;width:15pt;height:20.25pt;z-index:2532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2EQ9AEAADsEAAAOAAAAZHJzL2Uyb0RvYy54bWysU02P0zAQvSPxHyzfaZKK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7ytqlROW&#10;mrQ7iiYAaxSLaojA0hUZ1XtcE/7REyMOX2Cghuei0T+A/I0EKZ5hRgISOhkz6GDTk0pmRKRenGf/&#10;KQmTKdqnclXSjaSr5eqmulmltMWV7APGrwosSy81D9TeLECcHjCO0Ask5XJw3xlzkTUqSQIxno1K&#10;AON+Kk3VZ0HpB8pw2O9MYOOI0AyTnMugkJBMSEBNgV/InSiJrfJkvpA/k3J+cHHm285BGDuR9kal&#10;Ak6CJj4O1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Wz2EQ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812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19" name="Cuadro de texto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9" o:spid="_x0000_s1026" type="#_x0000_t202" style="position:absolute;margin-left:195pt;margin-top:0;width:15pt;height:20.25pt;z-index:2532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bHZ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5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OWx2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823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20" name="Cuadro de texto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0" o:spid="_x0000_s1026" type="#_x0000_t202" style="position:absolute;margin-left:195pt;margin-top:0;width:15pt;height:20.25pt;z-index:2532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Qib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xX544Sl&#10;Ju2OognAGsWiGiKwdEVG9R4rwj96YsThCwzU8Fw0+geQv5EgxTPMSEBCJ2MGHWx6UsmMiJTrPPtP&#10;SZhM0T6V65JuJF2t1jfLm3VKW1zJPmD8qsCy9FLzQO3NAsTpAeMIvUBSLgf3nTEXWaOSJBDj2agE&#10;MO6n0lR9FpR+oAyH/c4ENo4IzTDJuQwKCcmEBNQU+IXciZLYKk/mC/kzKecHF2e+7RyEsRNpb1Qq&#10;4CRo4uOwnB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4lQib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833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21" name="Cuadro de texto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1" o:spid="_x0000_s1026" type="#_x0000_t202" style="position:absolute;margin-left:195pt;margin-top:0;width:15pt;height:20.25pt;z-index:2532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9hS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9WSMycs&#10;NWl3FE0A1igW1RCBpSsyqvdYEf7REyMOX2Cghuei0T+A/I0EKZ5hRgISOhkz6GDTk0pmRKRenGf/&#10;KQmTKdqncl3SjaSr1fpmebNO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r/YU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843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22" name="Cuadro de texto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2" o:spid="_x0000_s1026" type="#_x0000_t202" style="position:absolute;margin-left:195pt;margin-top:0;width:15pt;height:20.25pt;z-index:2532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cfZ0/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853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23" name="Cuadro de texto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3" o:spid="_x0000_s1026" type="#_x0000_t202" style="position:absolute;margin-left:195pt;margin-top:0;width:15pt;height:20.25pt;z-index:2532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ka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bvWW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0JG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864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24" name="Cuadro de texto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4" o:spid="_x0000_s1026" type="#_x0000_t202" style="position:absolute;margin-left:195pt;margin-top:0;width:15pt;height:20.25pt;z-index:2532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oK9Q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6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jCqC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874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25" name="Cuadro de texto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5" o:spid="_x0000_s1026" type="#_x0000_t202" style="position:absolute;margin-left:195pt;margin-top:0;width:15pt;height:20.25pt;z-index:2532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rD9wEAADsEAAAOAAAAZHJzL2Uyb0RvYy54bWysU02P0zAQvSPxHyzfadKK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V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AwGnrD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884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26" name="Cuadro de texto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6" o:spid="_x0000_s1026" type="#_x0000_t202" style="position:absolute;margin-left:195pt;margin-top:0;width:15pt;height:20.25pt;z-index:2532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ntC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6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2J7Q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894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27" name="Cuadro de texto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7" o:spid="_x0000_s1026" type="#_x0000_t202" style="position:absolute;margin-left:195pt;margin-top:0;width:15pt;height:20.25pt;z-index:2532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KuL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9p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1SKuL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904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28" name="Cuadro de texto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8" o:spid="_x0000_s1026" type="#_x0000_t202" style="position:absolute;margin-left:195pt;margin-top:0;width:15pt;height:20.25pt;z-index:2532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Dxj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xW1yglL&#10;TdodRROANYpFNURg6YqM6j1WhH/0xIjDFxio4blo9A8gfyNBimeYkYCETsYMOtj0pJIZEakX59l/&#10;SsJkivapXJd0I+lqtb5Z3qxT2uJK9gHjVwWWpZeaB2pvFiBODxhH6AWScjm474y5yBqVJIEYz0Yl&#10;gHE/labqs6D0A2U47HcmsHFEaIZJzmVQSEgmJKCmwC/kTpTEVnkyX8ifSTk/uDjzbecgjJ1Ie6NS&#10;ASdBEx+H5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t2Dxj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915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29" name="Cuadro de texto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9" o:spid="_x0000_s1026" type="#_x0000_t202" style="position:absolute;margin-left:195pt;margin-top:0;width:15pt;height:20.25pt;z-index:25329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uyq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1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7/Lsq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925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30" name="Cuadro de texto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0" o:spid="_x0000_s1026" type="#_x0000_t202" style="position:absolute;margin-left:195pt;margin-top:0;width:15pt;height:20.25pt;z-index:25329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MD9A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uZRMD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935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31" name="Cuadro de texto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1" o:spid="_x0000_s1026" type="#_x0000_t202" style="position:absolute;margin-left:195pt;margin-top:0;width:15pt;height:20.25pt;z-index:25329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8PK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E/Dy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945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32" name="Cuadro de texto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2" o:spid="_x0000_s1026" type="#_x0000_t202" style="position:absolute;margin-left:195pt;margin-top:0;width:15pt;height:20.25pt;z-index:25329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8JL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7u2K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zfCS/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956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33" name="Cuadro de texto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3" o:spid="_x0000_s1026" type="#_x0000_t202" style="position:absolute;margin-left:195pt;margin-top:0;width:15pt;height:20.25pt;z-index:25329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R0Sg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966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34" name="Cuadro de texto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4" o:spid="_x0000_s1026" type="#_x0000_t202" style="position:absolute;margin-left:195pt;margin-top:0;width:15pt;height:20.25pt;z-index:25329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MCxk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976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35" name="Cuadro de texto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5" o:spid="_x0000_s1026" type="#_x0000_t202" style="position:absolute;margin-left:195pt;margin-top:0;width:15pt;height:20.25pt;z-index:25329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Cm6mFb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986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36" name="Cuadro de texto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6" o:spid="_x0000_s1026" type="#_x0000_t202" style="position:absolute;margin-left:195pt;margin-top:0;width:15pt;height:20.25pt;z-index:253298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ZJg2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997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37" name="Cuadro de texto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7" o:spid="_x0000_s1026" type="#_x0000_t202" style="position:absolute;margin-left:195pt;margin-top:0;width:15pt;height:20.25pt;z-index:253299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7iwE/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007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38" name="Cuadro de texto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8" o:spid="_x0000_s1026" type="#_x0000_t202" style="position:absolute;margin-left:195pt;margin-top:0;width:15pt;height:20.25pt;z-index:25330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Cf79A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7KCf7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017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39" name="Cuadro de texto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9" o:spid="_x0000_s1026" type="#_x0000_t202" style="position:absolute;margin-left:195pt;margin-top:0;width:15pt;height:20.25pt;z-index:253301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QL3M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027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40" name="Cuadro de texto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0" o:spid="_x0000_s1026" type="#_x0000_t202" style="position:absolute;margin-left:195pt;margin-top:0;width:15pt;height:20.25pt;z-index:253302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rJ99A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fkjxOW&#10;mrQ7iiYAaxSLaojA0hUZ1XusCP/siRGHzzBQw3PR6B9B/kKCFC8wIwEJnYwZdLDpSSUzIlKu8+w/&#10;JWEyRftYrku6kXS1Wt8ub9c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OurJ9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038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41" name="Cuadro de texto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1" o:spid="_x0000_s1026" type="#_x0000_t202" style="position:absolute;margin-left:195pt;margin-top:0;width:15pt;height:20.25pt;z-index:253303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GK09g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dLzpyw&#10;1KTdUTQBWKNYVEMElq7IqN5jRfhnT4w4fIaBGp6LRv8I8hcSpHiBGQlI6GTMoINNTyqZEZF6cZ79&#10;pyRMpmgfy3VJN5KuVuvb5e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EyQYrT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048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42" name="Cuadro de texto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2" o:spid="_x0000_s1026" type="#_x0000_t202" style="position:absolute;margin-left:195pt;margin-top:0;width:15pt;height:20.25pt;z-index:253304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M19Q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cr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hjN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058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43" name="Cuadro de texto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3" o:spid="_x0000_s1026" type="#_x0000_t202" style="position:absolute;margin-left:195pt;margin-top:0;width:15pt;height:20.25pt;z-index:253305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cKz/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068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44" name="Cuadro de texto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4" o:spid="_x0000_s1026" type="#_x0000_t202" style="position:absolute;margin-left:195pt;margin-top:0;width:15pt;height:20.25pt;z-index:253306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B8Q7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079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45" name="Cuadro de texto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5" o:spid="_x0000_s1026" type="#_x0000_t202" style="position:absolute;margin-left:195pt;margin-top:0;width:15pt;height:20.25pt;z-index:253307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DGNcAl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089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46" name="Cuadro de texto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6" o:spid="_x0000_s1026" type="#_x0000_t202" style="position:absolute;margin-left:195pt;margin-top:0;width:15pt;height:20.25pt;z-index:253308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U3Bp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099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47" name="Cuadro de texto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7" o:spid="_x0000_s1026" type="#_x0000_t202" style="position:absolute;margin-left:195pt;margin-top:0;width:15pt;height:20.25pt;z-index:253309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2cRb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109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48" name="Cuadro de texto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8" o:spid="_x0000_s1026" type="#_x0000_t202" style="position:absolute;margin-left:195pt;margin-top:0;width:15pt;height:20.25pt;z-index:253310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4aF9Q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fUKics&#10;NWl3FE0A1igW1RCBpSsyqvdYEf7ZEyMOn2Gghuei0T+C/IUEKV5gRgISOhkz6GDTk0pmRKRenGf/&#10;KQmTKdrHcl3SjaSr1fp2ebt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eGh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120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49" name="Cuadro de texto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9" o:spid="_x0000_s1026" type="#_x0000_t202" style="position:absolute;margin-left:195pt;margin-top:0;width:15pt;height:20.25pt;z-index:253312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d1WT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130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50" name="Cuadro de texto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0" o:spid="_x0000_s1026" type="#_x0000_t202" style="position:absolute;margin-left:195pt;margin-top:0;width:15pt;height:20.25pt;z-index:253313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nl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zX544Sl&#10;Ju2OognAGsWiGiKwdEVG9R4rwj96YsThCwzU8Fw0+geQv5EgxTPMSEBCJ2MGHWx6UsmMiJTrPPtP&#10;SZhM0T6V65JuJF2t1jfLm3VKW1zJPmD8qsCy9FLzQO3NAsTpAeMIvUBSLgf3nTEXWaOSJBDj2agE&#10;MO6n0lR9FpR+oAyH/c4ENo4IzTDJuQwKCcmEBNQU+IXciZLYKk/mC/kzKecHF2e+7RyEsRNpb1Qq&#10;4CRo4uOwnB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YSqnl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140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51" name="Cuadro de texto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1" o:spid="_x0000_s1026" type="#_x0000_t202" style="position:absolute;margin-left:195pt;margin-top:0;width:15pt;height:20.25pt;z-index:253314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Hks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WSMycs&#10;NWl3FE0A1igW1RCBpSsyqvdYEf7REyMOX2Cghuei0T+A/I0EKZ5hRgISOhkz6GDTk0pmRKRenGf/&#10;KQmTKdqncl3SjaSr1fpmebNO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2mB5L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150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52" name="Cuadro de texto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2" o:spid="_x0000_s1026" type="#_x0000_t202" style="position:absolute;margin-left:195pt;margin-top:0;width:15pt;height:20.25pt;z-index:253315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it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WK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Rh4r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160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53" name="Cuadro de texto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3" o:spid="_x0000_s1026" type="#_x0000_t202" style="position:absolute;margin-left:195pt;margin-top:0;width:15pt;height:20.25pt;z-index:253316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qhk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bv2W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zKoZ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171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54" name="Cuadro de texto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4" o:spid="_x0000_s1026" type="#_x0000_t202" style="position:absolute;margin-left:195pt;margin-top:0;width:15pt;height:20.25pt;z-index:253317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t09Q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u8Ld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181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55" name="Cuadro de texto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5" o:spid="_x0000_s1026" type="#_x0000_t202" style="position:absolute;margin-left:195pt;margin-top:0;width:15pt;height:20.25pt;z-index:253318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u99wEAADsEAAAOAAAAZHJzL2Uyb0RvYy54bWysU02P0zAQvSPxHyzfadKK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1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BQxdu9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191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56" name="Cuadro de texto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6" o:spid="_x0000_s1026" type="#_x0000_t202" style="position:absolute;margin-left:195pt;margin-top:0;width:15pt;height:20.25pt;z-index:253319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o8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173aP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201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57" name="Cuadro de texto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7" o:spid="_x0000_s1026" type="#_x0000_t202" style="position:absolute;margin-left:195pt;margin-top:0;width:15pt;height:20.25pt;z-index:253320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r1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95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Vlwr1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212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58" name="Cuadro de texto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8" o:spid="_x0000_s1026" type="#_x0000_t202" style="position:absolute;margin-left:195pt;margin-top:0;width:15pt;height:20.25pt;z-index:253321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50d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zW1yglL&#10;TdodRROANYpFNURg6YqM6j1WhH/0xIjDFxio4blo9A8gfyNBimeYkYCETsYMOtj0pJIZEakX59l/&#10;SsJkivapXJd0I+lqtb5Z3qxT2uJK9gHjVwWWpZeaB2pvFiBODxhH6AWScjm474y5yBqVJIEYz0Yl&#10;gHE/labqs6D0A2U47HcmsHFEaIZJzmVQSEgmJKCmwC/kTpTEVnkyX8ifSTk/uDjzbecgjJ1Ie6NS&#10;ASdBEx+H5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NB50d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222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59" name="Cuadro de texto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9" o:spid="_x0000_s1026" type="#_x0000_t202" style="position:absolute;margin-left:195pt;margin-top:0;width:15pt;height:20.25pt;z-index:253322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3U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9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y1N1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232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60" name="Cuadro de texto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0" o:spid="_x0000_s1026" type="#_x0000_t202" style="position:absolute;margin-left:195pt;margin-top:0;width:15pt;height:20.25pt;z-index:253323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fSW9A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fkjxOW&#10;mrQ7iiYAaxSLaojA0hUZ1XusCP/siRGHzzBQw3PR6B9B/kKCFC8wIwEJnYwZdLDpSSUzIlKu8+w/&#10;JWEyRftYrku6kXS1Wt8ub9c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jXfSW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242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61" name="Cuadro de texto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1" o:spid="_x0000_s1026" type="#_x0000_t202" style="position:absolute;margin-left:195pt;margin-top:0;width:15pt;height:20.25pt;z-index:253324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Rf9g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dLzpyw&#10;1KTdUTQBWKNYVEMElq7IqN5jRfhnT4w4fIaBGp6LRv8I8hcSpHiBGQlI6GTMoINNTyqZEZF6cZ79&#10;pyRMpmgfy3VJN5KuVuvb5e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CF3JF/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253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62" name="Cuadro de texto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2" o:spid="_x0000_s1026" type="#_x0000_t202" style="position:absolute;margin-left:195pt;margin-top:0;width:15pt;height:20.25pt;z-index:253325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Xe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cr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g8l3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263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63" name="Cuadro de texto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3" o:spid="_x0000_s1026" type="#_x0000_t202" style="position:absolute;margin-left:195pt;margin-top:0;width:15pt;height:20.25pt;z-index:253326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CX1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273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64" name="Cuadro de texto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4" o:spid="_x0000_s1026" type="#_x0000_t202" style="position:absolute;margin-left:195pt;margin-top:0;width:15pt;height:20.25pt;z-index:253327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fhWB/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283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65" name="Cuadro de texto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5" o:spid="_x0000_s1026" type="#_x0000_t202" style="position:absolute;margin-left:195pt;margin-top:0;width:15pt;height:20.25pt;z-index:253328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Cr0obO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294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66" name="Cuadro de texto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6" o:spid="_x0000_s1026" type="#_x0000_t202" style="position:absolute;margin-left:195pt;margin-top:0;width:15pt;height:20.25pt;z-index:253329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KqHT/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304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67" name="Cuadro de texto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7" o:spid="_x0000_s1026" type="#_x0000_t202" style="position:absolute;margin-left:195pt;margin-top:0;width:15pt;height:20.25pt;z-index:253330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oBXh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314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68" name="Cuadro de texto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8" o:spid="_x0000_s1026" type="#_x0000_t202" style="position:absolute;margin-left:195pt;margin-top:0;width:15pt;height:20.25pt;z-index:253331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MBu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fUKics&#10;NWl3FE0A1igW1RCBpSsyqvdYEf7ZEyMOn2Gghuei0T+C/IUEKV5gRgISOhkz6GDTk0pmRKRenGf/&#10;KQmTKdrHcl3SjaSr1fp2ebt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hDAb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324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69" name="Cuadro de texto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9" o:spid="_x0000_s1026" type="#_x0000_t202" style="position:absolute;margin-left:195pt;margin-top:0;width:15pt;height:20.25pt;z-index:253332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DoQ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335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70" name="Cuadro de texto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0" o:spid="_x0000_s1026" type="#_x0000_t202" style="position:absolute;margin-left:195pt;margin-top:0;width:15pt;height:20.25pt;z-index:253333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e8O8w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PWt7w7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345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71" name="Cuadro de texto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1" o:spid="_x0000_s1026" type="#_x0000_t202" style="position:absolute;margin-left:195pt;margin-top:0;width:15pt;height:20.25pt;z-index:253334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z/H9Q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4c/x/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355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72" name="Cuadro de texto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2" o:spid="_x0000_s1026" type="#_x0000_t202" style="position:absolute;margin-left:195pt;margin-top:0;width:15pt;height:20.25pt;z-index:253335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G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1lx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w/z5G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365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73" name="Cuadro de texto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3" o:spid="_x0000_s1026" type="#_x0000_t202" style="position:absolute;margin-left:195pt;margin-top:0;width:15pt;height:20.25pt;z-index:253336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tXuj/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376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74" name="Cuadro de texto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4" o:spid="_x0000_s1026" type="#_x0000_t202" style="position:absolute;margin-left:195pt;margin-top:0;width:15pt;height:20.25pt;z-index:253337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whNn/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386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75" name="Cuadro de texto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5" o:spid="_x0000_s1026" type="#_x0000_t202" style="position:absolute;margin-left:195pt;margin-top:0;width:15pt;height:20.25pt;z-index:253338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p1W9gEAADsEAAAOAAAAZHJzL2Uyb0RvYy54bWysU02P0zAQvSPxHyzfadKK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D0inVb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396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76" name="Cuadro de texto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6" o:spid="_x0000_s1026" type="#_x0000_t202" style="position:absolute;margin-left:195pt;margin-top:0;width:15pt;height:20.25pt;z-index:253339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lqc1/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406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77" name="Cuadro de texto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7" o:spid="_x0000_s1026" type="#_x0000_t202" style="position:absolute;margin-left:195pt;margin-top:0;width:15pt;height:20.25pt;z-index:253340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Ewe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9l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4cEwe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416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78" name="Cuadro de texto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8" o:spid="_x0000_s1026" type="#_x0000_t202" style="position:absolute;margin-left:195pt;margin-top:0;width:15pt;height:20.25pt;z-index:253341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Nv2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g4Nv2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427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79" name="Cuadro de texto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9" o:spid="_x0000_s1026" type="#_x0000_t202" style="position:absolute;margin-left:195pt;margin-top:0;width:15pt;height:20.25pt;z-index:253342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4soL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437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80" name="Cuadro de texto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0" o:spid="_x0000_s1026" type="#_x0000_t202" style="position:absolute;margin-left:195pt;margin-top:0;width:15pt;height:20.25pt;z-index:253343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7dr9AEAADs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7fkjxOW&#10;mrQ7iiYAaxSLaojA0hUZ1XusCP/siRGHzzBQw3PR6B9B/kKCFC8wIwEJnYwZdLDpSSUzIlKu8+w/&#10;JWEyRftYrku6kXS1Wt8sb9Y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j47dr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447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81" name="Cuadro de texto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1" o:spid="_x0000_s1026" type="#_x0000_t202" style="position:absolute;margin-left:195pt;margin-top:0;width:15pt;height:20.25pt;z-index:253344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ei9gEAADs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7dLzpyw&#10;1KTdUTQBWKNYVEMElq7IqN5jRfhnT4w4fIaBGp6LRv8I8hcSpHiBGQlI6GTMoINNTyqZEZF6cZ79&#10;pyRMpmgfy3VJN5KuVuub5c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OHJZ6L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457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82" name="Cuadro de texto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2" o:spid="_x0000_s1026" type="#_x0000_t202" style="position:absolute;margin-left:195pt;margin-top:0;width:15pt;height:20.25pt;z-index:253345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Yj9QEAADs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7crzpyw&#10;1KTdUTQBWKNYVEMElq7IqN5jRfhnT4w4fIaBGp6LRv8I8hcSpHiBGQlI6GTMoINNTyqZEZF6cZ79&#10;pyRMpmgf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rFmI/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468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83" name="Cuadro de texto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3" o:spid="_x0000_s1026" type="#_x0000_t202" style="position:absolute;margin-left:195pt;margin-top:0;width:15pt;height:20.25pt;z-index:253346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Ju26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478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84" name="Cuadro de texto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4" o:spid="_x0000_s1026" type="#_x0000_t202" style="position:absolute;margin-left:195pt;margin-top:0;width:15pt;height:20.25pt;z-index:253347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UYV+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488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85" name="Cuadro de texto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5" o:spid="_x0000_s1026" type="#_x0000_t202" style="position:absolute;margin-left:195pt;margin-top:0;width:15pt;height:20.25pt;z-index:253348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BrbMUz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498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86" name="Cuadro de texto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6" o:spid="_x0000_s1026" type="#_x0000_t202" style="position:absolute;margin-left:195pt;margin-top:0;width:15pt;height:20.25pt;z-index:253349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7BTEs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509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87" name="Cuadro de texto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7" o:spid="_x0000_s1026" type="#_x0000_t202" style="position:absolute;margin-left:195pt;margin-top:0;width:15pt;height:20.25pt;z-index:253350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j4Ue/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519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88" name="Cuadro de texto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8" o:spid="_x0000_s1026" type="#_x0000_t202" style="position:absolute;margin-left:195pt;margin-top:0;width:15pt;height:20.25pt;z-index:253351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oOT9QEAADs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7fUKics&#10;NWl3FE0A1igW1RCBpSsyqvdYEf7ZEyMOn2Gghuei0T+C/IUEKV5gRgISOhkz6GDTk0pmRKRenGf/&#10;KQmTKdrHcl3SjaSr1fpmebN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9q6Dk/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529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89" name="Cuadro de texto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9" o:spid="_x0000_s1026" type="#_x0000_t202" style="position:absolute;margin-left:195pt;margin-top:0;width:15pt;height:20.25pt;z-index:253352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IRTW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539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90" name="Cuadro de texto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0" o:spid="_x0000_s1026" type="#_x0000_t202" style="position:absolute;margin-left:195pt;margin-top:0;width:15pt;height:20.25pt;z-index:253353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6zz9A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JHycs&#10;NWl3FE0A1igW1RCBpSsyqvdYEf7ZEyMOn2Gghuei0T+C/IUEKV5gRgISOhkz6GDTk0pmRKRc59l/&#10;SsJkinZbrku6kXS1Wt8sb9Y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1E6zz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550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91" name="Cuadro de texto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1" o:spid="_x0000_s1026" type="#_x0000_t202" style="position:absolute;margin-left:195pt;margin-top:0;width:15pt;height:20.25pt;z-index:253355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w69g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XnDlh&#10;qUm7o2gCsEaxqIYILF2RUb3HivDPnhhx+AwDNTwXjf4R5C8kSPECMxKQ0MmYQQebnlQyIyL14jz7&#10;T0mYTNFuy3VJN5KuVuub5c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Hc5fDr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560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92" name="Cuadro de texto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2" o:spid="_x0000_s1026" type="#_x0000_t202" style="position:absolute;margin-left:195pt;margin-top:0;width:15pt;height:20.25pt;z-index:253356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27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9X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8EF9u/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570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93" name="Cuadro de texto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3" o:spid="_x0000_s1026" type="#_x0000_t202" style="position:absolute;margin-left:195pt;margin-top:0;width:15pt;height:20.25pt;z-index:253357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mutc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580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94" name="Cuadro de texto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4" o:spid="_x0000_s1026" type="#_x0000_t202" style="position:absolute;margin-left:195pt;margin-top:0;width:15pt;height:20.25pt;z-index:253358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7YOY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591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95" name="Cuadro de texto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5" o:spid="_x0000_s1026" type="#_x0000_t202" style="position:absolute;margin-left:195pt;margin-top:0;width:15pt;height:20.25pt;z-index:253359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D9nN6r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601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96" name="Cuadro de texto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6" o:spid="_x0000_s1026" type="#_x0000_t202" style="position:absolute;margin-left:195pt;margin-top:0;width:15pt;height:20.25pt;z-index:253360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uTfK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611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97" name="Cuadro de texto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7" o:spid="_x0000_s1026" type="#_x0000_t202" style="position:absolute;margin-left:195pt;margin-top:0;width:15pt;height:20.25pt;z-index:253361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M4P4/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621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98" name="Cuadro de texto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8" o:spid="_x0000_s1026" type="#_x0000_t202" style="position:absolute;margin-left:195pt;margin-top:0;width:15pt;height:20.25pt;z-index:253362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pgL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pVU5Y&#10;atLuKJoArFEsqiECS1dkVO+xIvyzJ0YcPsNADc9Fo38E+QsJUrzAjAQkdDJm0MGmJ5XMiEi9OM/+&#10;UxImU7Tbcl3SjaSr1fpmebN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F6YC/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632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99" name="Cuadro de texto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9" o:spid="_x0000_s1026" type="#_x0000_t202" style="position:absolute;margin-left:195pt;margin-top:0;width:15pt;height:20.25pt;z-index:253363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nRIw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642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00" name="Cuadro de texto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0" o:spid="_x0000_s1026" type="#_x0000_t202" style="position:absolute;margin-left:195pt;margin-top:0;width:15pt;height:20.25pt;z-index:253364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7pp8g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652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01" name="Cuadro de texto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1" o:spid="_x0000_s1026" type="#_x0000_t202" style="position:absolute;margin-left:195pt;margin-top:0;width:15pt;height:20.25pt;z-index:253365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qg9Q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nVqo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662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02" name="Cuadro de texto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2" o:spid="_x0000_s1026" type="#_x0000_t202" style="position:absolute;margin-left:195pt;margin-top:0;width:15pt;height:20.25pt;z-index:253366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sh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RDWsh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672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03" name="Cuadro de texto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3" o:spid="_x0000_s1026" type="#_x0000_t202" style="position:absolute;margin-left:195pt;margin-top:0;width:15pt;height:20.25pt;z-index:253367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7vo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ye76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683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04" name="Cuadro de texto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4" o:spid="_x0000_s1026" type="#_x0000_t202" style="position:absolute;margin-left:195pt;margin-top:0;width:15pt;height:20.25pt;z-index:253368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4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voY+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693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05" name="Cuadro de texto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5" o:spid="_x0000_s1026" type="#_x0000_t202" style="position:absolute;margin-left:195pt;margin-top:0;width:15pt;height:20.25pt;z-index:253369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Mgx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NzQyDH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703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06" name="Cuadro de texto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6" o:spid="_x0000_s1026" type="#_x0000_t202" style="position:absolute;margin-left:195pt;margin-top:0;width:15pt;height:20.25pt;z-index:253370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Mmw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bqMmw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713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07" name="Cuadro de texto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7" o:spid="_x0000_s1026" type="#_x0000_t202" style="position:absolute;margin-left:195pt;margin-top:0;width:15pt;height:20.25pt;z-index:253371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l5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Zghl5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724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08" name="Cuadro de texto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8" o:spid="_x0000_s1026" type="#_x0000_t202" style="position:absolute;margin-left:195pt;margin-top:0;width:15pt;height:20.25pt;z-index:253372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o6R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BEo6R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734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09" name="Cuadro de texto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9" o:spid="_x0000_s1026" type="#_x0000_t202" style="position:absolute;margin-left:195pt;margin-top:0;width:15pt;height:20.25pt;z-index:253373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5Y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DOF5Y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744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10" name="Cuadro de texto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0" o:spid="_x0000_s1026" type="#_x0000_t202" style="position:absolute;margin-left:195pt;margin-top:0;width:15pt;height:20.25pt;z-index:253374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6Hx9A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5qaryryxwlL&#10;TdodRROANYpFNURg6YqM6j2uCf/kiRGHLzBQw3PR6B9BviBBileYkYCETsYMOtj0pJIZESnXefaf&#10;kjCZon0uVyXdSLparm6qm1VKW1zJPmD8qsCy9FLzQO3NAsTpEeMIvUBSLgcPnTEXWaOSJBDj2agE&#10;MO6n0lR9FpR+oAyH/c4ENo4IzTDJuQwKCcmEBNQU+I3ciZLYKk/mG/kzKecHF2e+7RyEsRNpb1Qq&#10;4CRo4uNQTQ7qET91aDIgebGH5kz97GkFau5oRzkL0exg3BfhZAvkxWgz+rt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Cr6Hx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754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11" name="Cuadro de texto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1" o:spid="_x0000_s1026" type="#_x0000_t202" style="position:absolute;margin-left:195pt;margin-top:0;width:15pt;height:20.25pt;z-index:253375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E49Q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IVxO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765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12" name="Cuadro de texto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2" o:spid="_x0000_s1026" type="#_x0000_t202" style="position:absolute;margin-left:195pt;margin-top:0;width:15pt;height:20.25pt;z-index:253376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C59A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H/XC5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775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13" name="Cuadro de texto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3" o:spid="_x0000_s1026" type="#_x0000_t202" style="position:absolute;margin-left:195pt;margin-top:0;width:15pt;height:20.25pt;z-index:253377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6Bw9QEAADsEAAAOAAAAZHJzL2Uyb0RvYy54bWysU02P0zAQvSPxHyzfaZKi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q+o9Z05Y&#10;atLuKJoArFEsqiECS1dkVO9xTfhHT4w4fIGBGp6LRv8A8jcSpHiGGQlI6GTMoINNTyqZEZF6cZ79&#10;pyRMpmifylVJN5Kulqub6maV0hZXsg8YvyqwLL3UPFB7swBxesA4Qi+QlMvBfWfMRdaoJAnEeDYq&#10;AYz7qTRVnwWlHyjDYb8zgY0jQjNMci6DQkIyIQE1BX4hd6IktsqT+UL+TMr5wcWZbzsHYexE2huV&#10;CjgJmvg4VJ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degc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785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14" name="Cuadro de texto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4" o:spid="_x0000_s1026" type="#_x0000_t202" style="position:absolute;margin-left:195pt;margin-top:0;width:15pt;height:20.25pt;z-index:253378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gNg9QEAADsEAAAOAAAAZHJzL2Uyb0RvYy54bWysU02P0zAQvSPxHyzfaZKK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q+o9Z05Y&#10;atLuKJoArFEsqiECS1dkVO9xTfhHT4w4fIGBGp6LRv8A8jcSpHiGGQlI6GTMoINNTyqZEZF6cZ79&#10;pyRMpmifylVJN5Kulqub6maV0hZXsg8YvyqwLL3UPFB7swBxesA4Qi+QlMvBfWfMRdaoJAnEeDYq&#10;AYz7qTRVnwWlHyjDYb8zgY0jQjNMci6DQkIyIQE1BX4hd6IktsqT+UL+TMr5wcWZbzsHYexE2huV&#10;CjgJmvg4VJ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AoDY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795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15" name="Cuadro de texto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5" o:spid="_x0000_s1026" type="#_x0000_t202" style="position:absolute;margin-left:195pt;margin-top:0;width:15pt;height:20.25pt;z-index:253379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NOp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Eog06n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806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16" name="Cuadro de texto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6" o:spid="_x0000_s1026" type="#_x0000_t202" style="position:absolute;margin-left:195pt;margin-top:0;width:15pt;height:20.25pt;z-index:253380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VjSK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816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17" name="Cuadro de texto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7" o:spid="_x0000_s1026" type="#_x0000_t202" style="position:absolute;margin-left:195pt;margin-top:0;width:15pt;height:20.25pt;z-index:253381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PcgLh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826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18" name="Cuadro de texto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8" o:spid="_x0000_s1026" type="#_x0000_t202" style="position:absolute;margin-left:195pt;margin-top:0;width:15pt;height:20.25pt;z-index:253382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pUJ9A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5qarypqlROW&#10;mrQ7iiYAaxSLaojA0hUZ1XtcE/7JEyMOX2Cghuei0T+CfEGCFK8wIwEJnYwZdLDpSSUzIlIvzrP/&#10;lITJFO1zuSrpRtLVcnVT3axS2uJK9gHjVwWWpZeaB2pvFiBOjxhH6AWScjl46Iy5yBqVJIEYz0Yl&#10;gHE/labqs6D0A2U47HcmsHFEaIZJzmVQSEgmJKCmwG/kTpTEVnky38ifSTk/uDjzbecgjJ1Ie6NS&#10;ASdBEx+HanJQ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X4pUJ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836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19" name="Cuadro de texto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9" o:spid="_x0000_s1026" type="#_x0000_t202" style="position:absolute;margin-left:195pt;margin-top:0;width:15pt;height:20.25pt;z-index:253383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chFw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847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20" name="Cuadro de texto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0" o:spid="_x0000_s1026" type="#_x0000_t202" style="position:absolute;margin-left:195pt;margin-top:0;width:15pt;height:20.25pt;z-index:253384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PyC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xX544Sl&#10;Ju2OognAGsWiGiKwdEVG9R4rwj95YsThCwzU8Fw0+keQL0iQ4hVmJCChkzGDDjY9qWRGRMp1nv2n&#10;JEymaJ/LdUk3kq5W65vlzTqlLa5kHzB+VWBZeql5oPZmAeL0iHGEXiApl4OHzpiLrFFJEojxbFQC&#10;GPdTaao+C0o/UIbDfmcCG0eEZpjkXAaFhGRCAmoK/EbuRElslSfzjfyZlPODizPfdg7C2Im0NyoV&#10;cBI08XFYTg7qET91aDIgebGH5kz97GkFau5oRzkL0exg3BfhZAvkxWgz+rt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5uPyC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857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21" name="Cuadro de texto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1" o:spid="_x0000_s1026" type="#_x0000_t202" style="position:absolute;margin-left:195pt;margin-top:0;width:15pt;height:20.25pt;z-index:253385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ixL9Q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5IsS/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867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22" name="Cuadro de texto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2" o:spid="_x0000_s1026" type="#_x0000_t202" style="position:absolute;margin-left:195pt;margin-top:0;width:15pt;height:20.25pt;z-index:253386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i3K9AEAADs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86i3K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877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23" name="Cuadro de texto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3" o:spid="_x0000_s1026" type="#_x0000_t202" style="position:absolute;margin-left:195pt;margin-top:0;width:15pt;height:20.25pt;z-index:253387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0D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evWe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D9A/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888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24" name="Cuadro de texto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4" o:spid="_x0000_s1026" type="#_x0000_t202" style="position:absolute;margin-left:195pt;margin-top:0;width:15pt;height:20.25pt;z-index:253388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V4T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evWe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8x1eE/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898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25" name="Cuadro de texto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5" o:spid="_x0000_s1026" type="#_x0000_t202" style="position:absolute;margin-left:195pt;margin-top:0;width:15pt;height:20.25pt;z-index:253389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47a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LE3jtr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908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26" name="Cuadro de texto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6" o:spid="_x0000_s1026" type="#_x0000_t202" style="position:absolute;margin-left:195pt;margin-top:0;width:15pt;height:20.25pt;z-index:253390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49b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enXDmROW&#10;mrQ7iiYAaxSLaojA0hUZ1XusCP/kiRGHLzBQw3PR6B9B/kaCFC8wIwEJnYwZdLDpSSUzIlIvzrP/&#10;lITJFO1TuS7pRtLVan27vF2n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k+PW/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918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27" name="Cuadro de texto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7" o:spid="_x0000_s1026" type="#_x0000_t202" style="position:absolute;margin-left:195pt;margin-top:0;width:15pt;height:20.25pt;z-index:253391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V+S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vdpw5oSl&#10;Ju1PognAGsWiGiKwdEVG9R4rwj95YsThMwzU8Fw0+keQv5AgxQvMSEBCJ2MGHWx6UsmMiNSLy+w/&#10;JWEyRftYrku6kXS1Wm+Wm3VKW9zIPmD8osCy9FLzQO3NAsT5EeMIvUJSLgcPnTFXWaOSJBDjxagE&#10;MO6H0lR9FpR+oAzHw94ENo4IzTDJuQ4KCcmEBNQU+JXciZLYKk/mK/kzKecHF2e+7RyEsRNpb1Qq&#10;4Cxo4uOwnB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0ZV+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928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28" name="Cuadro de texto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8" o:spid="_x0000_s1026" type="#_x0000_t202" style="position:absolute;margin-left:195pt;margin-top:0;width:15pt;height:20.25pt;z-index:253392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ch6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xW1yglL&#10;TdodRROANYpFNURg6YqM6j1WhH/yxIjDFxio4blo9I8gX5AgxSvMSEBCJ2MGHWx6UsmMiNSL8+w/&#10;JWEyRftcrku6kXS1Wt8sb9YpbXEl+4DxqwLL0kvNA7U3CxCnR4wj9AJJuRw8dMZcZI1KkkCMZ6MS&#10;wLifSlP1WVD6gTIc9jsT2DgiNMMk5zIoJCQTElBT4DdyJ0piqzyZb+TPpJwfXJz5tnMQxk6kvVGp&#10;gJOgiY/DcnJQ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s9ch6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939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29" name="Cuadro de texto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9" o:spid="_x0000_s1026" type="#_x0000_t202" style="position:absolute;margin-left:195pt;margin-top:0;width:15pt;height:20.25pt;z-index:253393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xiz9Q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9eqWMycs&#10;NWl3FE0A1igW1RCBpSsyqvdYEf7JEyMOX2Cghuei0T+C/I0EKV5gRgISOhkz6GDTk0pmRKRenGf/&#10;KQmTKdptuS7pRtLVan2zvFmn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t8Ys/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949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30" name="Cuadro de texto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0" o:spid="_x0000_s1026" type="#_x0000_t202" style="position:absolute;margin-left:195pt;margin-top:0;width:15pt;height:20.25pt;z-index:253394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j3544Sl&#10;Ju2OognAGsWiGiKwdEVG9R4rwj96YsThCwzU8Fw0+geQv5EgxTPMSEBCJ2MGHWx6UsmMiJTrPPtP&#10;SZhM0T6V65JuJF2t1jfLm3VKW1zJPmD8qsCy9FLzQO3NAsTpAeMIvUBSLgf3nTEXWaOSJBDj2agE&#10;MO6n0lR9FpR+oAyH/c4ENo4IzTDJuQwKCcmEBNQU+IXciZLYKk/mC/kzKecHF2e+7RyEsRNpb1Qq&#10;4CRo4uOwnB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vSOca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959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31" name="Cuadro de texto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1" o:spid="_x0000_s1026" type="#_x0000_t202" style="position:absolute;margin-left:195pt;margin-top:0;width:15pt;height:20.25pt;z-index:253395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fT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v2SMycs&#10;NWl3FE0A1igW1RCBpSsyqvdYEf7REyMOX2Cghuei0T+A/I0EKZ5hRgISOhkz6GDTk0pmRKRenGf/&#10;KQmTKdqncl3SjaSr1fpmebNO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WI30/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969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32" name="Cuadro de texto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2" o:spid="_x0000_s1026" type="#_x0000_t202" style="position:absolute;margin-left:195pt;margin-top:0;width:15pt;height:20.25pt;z-index:253396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ZS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v2K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ho2U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980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33" name="Cuadro de texto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3" o:spid="_x0000_s1026" type="#_x0000_t202" style="position:absolute;margin-left:195pt;margin-top:0;width:15pt;height:20.25pt;z-index:253398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ab9Q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65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DDmm/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990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34" name="Cuadro de texto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4" o:spid="_x0000_s1026" type="#_x0000_t202" style="position:absolute;margin-left:195pt;margin-top:0;width:15pt;height:20.25pt;z-index:253399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UWL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q+fvuO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e1Fi/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000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35" name="Cuadro de texto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5" o:spid="_x0000_s1026" type="#_x0000_t202" style="position:absolute;margin-left:195pt;margin-top:0;width:15pt;height:20.25pt;z-index:253400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5VC9wEAADsEAAAOAAAAZHJzL2Uyb0RvYy54bWysU02P0zAQvSPxHyzfadKi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r9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Anx5VC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010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36" name="Cuadro de texto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6" o:spid="_x0000_s1026" type="#_x0000_t202" style="position:absolute;margin-left:195pt;margin-top:0;width:15pt;height:20.25pt;z-index:253401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5TD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f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L+Uw/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021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37" name="Cuadro de texto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7" o:spid="_x0000_s1026" type="#_x0000_t202" style="position:absolute;margin-left:195pt;margin-top:0;width:15pt;height:20.25pt;z-index:253402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UQK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fv91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ilUQK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031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38" name="Cuadro de texto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8" o:spid="_x0000_s1026" type="#_x0000_t202" style="position:absolute;margin-left:195pt;margin-top:0;width:15pt;height:20.25pt;z-index:253403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dPi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j21yglL&#10;TdodRROANYpFNURg6YqM6j1WhH/0xIjDFxio4blo9A8gfyNBimeYkYCETsYMOtj0pJIZEakX59l/&#10;SsJkivapXJd0I+lqtb5Z3qxT2uJK9gHjVwWWpZeaB2pvFiBODxhH6AWScjm474y5yBqVJIEYz0Yl&#10;gHE/labqs6D0A2U47HcmsHFEaIZJzmVQSEgmJKCmwC/kTpTEVnkyX8ifSTk/uDjzbecgjJ1Ie6NS&#10;ASdBEx+H5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6BdPi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041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39" name="Cuadro de texto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9" o:spid="_x0000_s1026" type="#_x0000_t202" style="position:absolute;margin-left:195pt;margin-top:0;width:15pt;height:20.25pt;z-index:253404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wMr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6/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8DK/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051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40" name="Cuadro de texto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0" o:spid="_x0000_s1026" type="#_x0000_t202" style="position:absolute;margin-left:195pt;margin-top:0;width:15pt;height:20.25pt;z-index:253405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0Zk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j3544Sl&#10;Ju2OognAGsWiGiKwdEVG9R4rwj96YsThCwzU8Fw0+geQv5EgxTPMSEBCJ2MGHWx6UsmMiJTrPPtP&#10;SZhM0T6V65JuJF2t1jfLm3VKW1zJPmD8qsCy9FLzQO3NAsTpAeMIvUBSLgf3nTEXWaOSJBDj2agE&#10;MO6n0lR9FpR+oAyH/c4ENo4IzTDJuQwKCcmEBNQU+IXciZLYKk/mC/kzKecHF2e+7RyEsRNpb1Qq&#10;4CRo4uOwnB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Pl0Zk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062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41" name="Cuadro de texto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1" o:spid="_x0000_s1026" type="#_x0000_t202" style="position:absolute;margin-left:195pt;margin-top:0;width:15pt;height:20.25pt;z-index:253406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at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v2SMycs&#10;NWl3FE0A1igW1RCBpSsyqvdYEf7REyMOX2Cghuei0T+A/I0EKZ5hRgISOhkz6GDTk0pmRKRenGf/&#10;KQmTKdqncl3SjaSr1fpmebNO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b2Wr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072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42" name="Cuadro de texto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2" o:spid="_x0000_s1026" type="#_x0000_t202" style="position:absolute;margin-left:195pt;margin-top:0;width:15pt;height:20.25pt;z-index:253407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Zcs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v2K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sWXL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082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43" name="Cuadro de texto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3" o:spid="_x0000_s1026" type="#_x0000_t202" style="position:absolute;margin-left:195pt;margin-top:0;width:15pt;height:20.25pt;z-index:253408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0fl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q+fveW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O9H5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092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44" name="Cuadro de texto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4" o:spid="_x0000_s1026" type="#_x0000_t202" style="position:absolute;margin-left:195pt;margin-top:0;width:15pt;height:20.25pt;z-index:253409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uT19Q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65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TLk9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103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45" name="Cuadro de texto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5" o:spid="_x0000_s1026" type="#_x0000_t202" style="position:absolute;margin-left:195pt;margin-top:0;width:15pt;height:20.25pt;z-index:253410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Q89wEAADsEAAAOAAAAZHJzL2Uyb0RvYy54bWysU02P0zAQvSPxHyzfadKK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r9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BHGDQ8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113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46" name="Cuadro de texto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6" o:spid="_x0000_s1026" type="#_x0000_t202" style="position:absolute;margin-left:195pt;margin-top:0;width:15pt;height:20.25pt;z-index:253411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W9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f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GA1v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123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47" name="Cuadro de texto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7" o:spid="_x0000_s1026" type="#_x0000_t202" style="position:absolute;margin-left:195pt;margin-top:0;width:15pt;height:20.25pt;z-index:253412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uV0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fv91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CSuV0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133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48" name="Cuadro de texto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8" o:spid="_x0000_s1026" type="#_x0000_t202" style="position:absolute;margin-left:195pt;margin-top:0;width:15pt;height:20.25pt;z-index:253413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nKc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j21yglL&#10;TdodRROANYpFNURg6YqM6j1WhH/0xIjDFxio4blo9A8gfyNBimeYkYCETsYMOtj0pJIZEakX59l/&#10;SsJkivapXJd0I+lqtb5Z3qxT2uJK9gHjVwWWpZeaB2pvFiBODxhH6AWScjm474y5yBqVJIEYz0Yl&#10;gHE/labqs6D0A2U47HcmsHFEaIZJzmVQSEgmJKCmwC/kTpTEVnkyX8ifSTk/uDjzbecgjJ1Ie6NS&#10;ASdBEx+H5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a2nKc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144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49" name="Cuadro de texto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9" o:spid="_x0000_s1026" type="#_x0000_t202" style="position:absolute;margin-left:195pt;margin-top:0;width:15pt;height:20.25pt;z-index:253414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KJV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6/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PCiV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154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50" name="Cuadro de texto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0" o:spid="_x0000_s1026" type="#_x0000_t202" style="position:absolute;margin-left:195pt;margin-top:0;width:15pt;height:20.25pt;z-index:253415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ZZ138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164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51" name="Cuadro de texto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1" o:spid="_x0000_s1026" type="#_x0000_t202" style="position:absolute;margin-left:195pt;margin-top:0;width:15pt;height:20.25pt;z-index:253416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02NN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174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52" name="Cuadro de texto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2" o:spid="_x0000_s1026" type="#_x0000_t202" style="position:absolute;margin-left:195pt;margin-top:0;width:15pt;height:20.25pt;z-index:253417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cNYy0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184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53" name="Cuadro de texto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3" o:spid="_x0000_s1026" type="#_x0000_t202" style="position:absolute;margin-left:195pt;margin-top:0;width:15pt;height:20.25pt;z-index:253418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1x9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ev2e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h9cf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195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54" name="Cuadro de texto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4" o:spid="_x0000_s1026" type="#_x0000_t202" style="position:absolute;margin-left:195pt;margin-top:0;width:15pt;height:20.25pt;z-index:253419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9t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ev2e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8L/b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205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55" name="Cuadro de texto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5" o:spid="_x0000_s1026" type="#_x0000_t202" style="position:absolute;margin-left:195pt;margin-top:0;width:15pt;height:20.25pt;z-index:253420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C+k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NHoL6T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215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56" name="Cuadro de texto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6" o:spid="_x0000_s1026" type="#_x0000_t202" style="position:absolute;margin-left:195pt;margin-top:0;width:15pt;height:20.25pt;z-index:253421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pAuJ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225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57" name="Cuadro de texto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7" o:spid="_x0000_s1026" type="#_x0000_t202" style="position:absolute;margin-left:195pt;margin-top:0;width:15pt;height:20.25pt;z-index:253422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Uuv7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236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58" name="Cuadro de texto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8" o:spid="_x0000_s1026" type="#_x0000_t202" style="position:absolute;margin-left:195pt;margin-top:0;width:15pt;height:20.25pt;z-index:253423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MKmkE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246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59" name="Cuadro de texto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9" o:spid="_x0000_s1026" type="#_x0000_t202" style="position:absolute;margin-left:195pt;margin-top:0;width:15pt;height:20.25pt;z-index:253424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gC5z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256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60" name="Cuadro de texto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0" o:spid="_x0000_s1026" type="#_x0000_t202" style="position:absolute;margin-left:195pt;margin-top:0;width:15pt;height:20.25pt;z-index:253425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CP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ob8ccJS&#10;k3ZH0QRgjWJRDRFYuiKjeo8V4Z88MeLwBQZqeC4a/SPI30iQ4gVmJCChkzGDDjY9qWRGRMp1nv2n&#10;JEymaJ/KdUk3kq5W69vl7TqlLa5kHzB+VWBZeql5oPZmAeL0iHGEXiApl4OHzpiLrFFJEojxbFQC&#10;GPdTaao+C0o/UIbDfmcCG0eEZpjkXAaFhGRCAmoK/EruRElslSfzlfyZlPODizPfdg7C2Im0NyoV&#10;cBI08XFYTg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icACP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266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61" name="Cuadro de texto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1" o:spid="_x0000_s1026" type="#_x0000_t202" style="position:absolute;margin-left:195pt;margin-top:0;width:15pt;height:20.25pt;z-index:253426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tBG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mbJmROW&#10;mrQ7iiYAaxSLaojA0hUZ1XusCP/kiRGHLzBQw3PR6B9B/kaCFC8wIwEJnYwZdLDpSSUzIlIvzrP/&#10;lITJFO1TuS7pRtLVan27vF2n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FrQR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277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62" name="Cuadro de texto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2" o:spid="_x0000_s1026" type="#_x0000_t202" style="position:absolute;margin-left:195pt;margin-top:0;width:15pt;height:20.25pt;z-index:253427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tHH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mbFmROW&#10;mrQ7iiYAaxSLaojA0hUZ1XusCP/kiRGHLzBQw3PR6B9B/kaCFC8wIwEJnYwZdLDpSSUzIlIvzrP/&#10;lITJFO1TuS7pRtLVan27vF2n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yLRx/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287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63" name="Cuadro de texto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3" o:spid="_x0000_s1026" type="#_x0000_t202" style="position:absolute;margin-left:195pt;margin-top:0;width:15pt;height:20.25pt;z-index:253428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AEO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c17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QgBD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297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64" name="Cuadro de texto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4" o:spid="_x0000_s1026" type="#_x0000_t202" style="position:absolute;margin-left:195pt;margin-top:0;width:15pt;height:20.25pt;z-index:253429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aIe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c17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NWiH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307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65" name="Cuadro de texto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5" o:spid="_x0000_s1026" type="#_x0000_t202" style="position:absolute;margin-left:195pt;margin-top:0;width:15pt;height:20.25pt;z-index:253430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Cr/ctf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318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66" name="Cuadro de texto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6" o:spid="_x0000_s1026" type="#_x0000_t202" style="position:absolute;margin-left:195pt;margin-top:0;width:15pt;height:20.25pt;z-index:253431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3NW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3mw4c8JS&#10;k/Yn0QRgjWJRDRFYuiKjeo8V4Z89MeLwCQZqeC4a/RPIX0iQ4gVmJCChkzGDDjY9qWRGROrFZfaf&#10;kjCZon0o1yXdSLpare+Wd+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th3NW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328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67" name="Cuadro de texto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7" o:spid="_x0000_s1026" type="#_x0000_t202" style="position:absolute;margin-left:195pt;margin-top:0;width:15pt;height:20.25pt;z-index:253432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Of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R8fbfh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vraOf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338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68" name="Cuadro de texto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8" o:spid="_x0000_s1026" type="#_x0000_t202" style="position:absolute;margin-left:195pt;margin-top:0;width:15pt;height:20.25pt;z-index:253433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TR3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oZa5YSl&#10;Ju2OognAGsWiGiKwdEVG9R4rwj95YsThCwzU8Fw0+keQv5EgxQvMSEBCJ2MGHWx6UsmMiNSL8+w/&#10;JWEyRftUrku6kXS1Wt8ub9cpbXEl+4DxqwLL0kvNA7U3CxCnR4wj9AJJuRw8dMZcZI1KkkCMZ6MS&#10;wLifSlP1WVD6gTIc9jsT2DgiNMMk5zIoJCQTElBT4FdyJ0piqzyZr+TPpJwfXJz5tnMQxk6kvVGp&#10;gJOgiY/Dc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3PTR3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348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69" name="Cuadro de texto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9" o:spid="_x0000_s1026" type="#_x0000_t202" style="position:absolute;margin-left:195pt;margin-top:0;width:15pt;height:20.25pt;z-index:253434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S+9Q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9c0dZ05Y&#10;atLuKJoArFEsqiECS1dkVO+xIvyzJ0YcPsNADc9Fo38C+QsJUrzCjAQkdDJm0MGmJ5XMiEi9OM/+&#10;UxImU7S7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9Rfkv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359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70" name="Cuadro de texto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0" o:spid="_x0000_s1026" type="#_x0000_t202" style="position:absolute;margin-left:195pt;margin-top:0;width:15pt;height:20.25pt;z-index:253435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BsX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HSAGxf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369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71" name="Cuadro de texto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1" o:spid="_x0000_s1026" type="#_x0000_t202" style="position:absolute;margin-left:195pt;margin-top:0;width:15pt;height:20.25pt;z-index:253436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sve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5slZ05Y&#10;atLuKJoArFEsqiECS1dkVO+xIvyTJ0YcvsBADc9Fo38E+YIEKV5hRgISOhkz6GDTk0pmRKRenGf/&#10;KQmTKdrncl3SjaSrFSW9Wae0xZXsA8avCixLLzUP1N4sQJweMY7QCyTlcvDQGXORNSpJAjGejUoA&#10;434qTdVnQekHynDY70xg44jQDJOcy6CQkExIQE2B38idKImt8mS+kT+Tcn5wcebbzkEYO5H2RqUC&#10;ToImPg65cSRc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2qsve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379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72" name="Cuadro de texto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2" o:spid="_x0000_s1026" type="#_x0000_t202" style="position:absolute;margin-left:195pt;margin-top:0;width:15pt;height:20.25pt;z-index:253437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spf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vVlx5oSl&#10;Ju1PognAGsWiGiKwdEVG9R4rwj95YsThMwzU8Fw0+keQv5AgxQvMSEBCJ2MGHWx6UsmMiNSLy+w/&#10;JWEyRftYrku6kXS1Wm+Wm3VKW9zIPmD8osCy9FLzQO3NAsT5EeMIvUJSLgcPnTFXWaOSJBDjxagE&#10;MO6H0lR9FpR+oAzHw94ENo4IzTDJuQ4KCcmEBNQU+JXciZLYKk/mK/kzKecHF2e+7RyEsRNpb1Qq&#10;4Cxo4uOwnB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x0spf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389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73" name="Cuadro de texto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3" o:spid="_x0000_s1026" type="#_x0000_t202" style="position:absolute;margin-left:195pt;margin-top:0;width:15pt;height:20.25pt;z-index:253438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W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fb95y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z+BqW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400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74" name="Cuadro de texto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4" o:spid="_x0000_s1026" type="#_x0000_t202" style="position:absolute;margin-left:195pt;margin-top:0;width:15pt;height:20.25pt;z-index:253440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mG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fb95y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JbmG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410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75" name="Cuadro de texto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5" o:spid="_x0000_s1026" type="#_x0000_t202" style="position:absolute;margin-left:195pt;margin-top:0;width:15pt;height:20.25pt;z-index:253441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2lP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LwPaU/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420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76" name="Cuadro de texto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6" o:spid="_x0000_s1026" type="#_x0000_t202" style="position:absolute;margin-left:195pt;margin-top:0;width:15pt;height:20.25pt;z-index:253442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2jO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R8vbnj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7d2jO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430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77" name="Cuadro de texto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7" o:spid="_x0000_s1026" type="#_x0000_t202" style="position:absolute;margin-left:195pt;margin-top:0;width:15pt;height:20.25pt;z-index:253443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bgH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vdlw5oSl&#10;Ju1PognAGsWiGiKwdEVG9R4rwj95YsThMwzU8Fw0+keQv5AgxQvMSEBCJ2MGHWx6UsmMiNSLy+w/&#10;JWEyRftYrku6kXS1Wm+Wm3VKW9zIPmD8osCy9FLzQO3NAsT5EeMIvUJSLgcPnTFXWaOSJBDjxagE&#10;MO6H0lR9FpR+oAzHw94ENo4IzTDJuQ4KCcmEBNQU+JXciZLYKk/mK/kzKecHF2e+7RyEsRNpb1Qq&#10;4Cxo4uOwnB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5XbgH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440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78" name="Cuadro de texto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8" o:spid="_x0000_s1026" type="#_x0000_t202" style="position:absolute;margin-left:195pt;margin-top:0;width:15pt;height:20.25pt;z-index:253444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v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hzS/v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451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79" name="Cuadro de texto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9" o:spid="_x0000_s1026" type="#_x0000_t202" style="position:absolute;margin-left:195pt;margin-top:0;width:15pt;height:20.25pt;z-index:253445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8m9A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enPHmROW&#10;mrQ/iSYAaxSLaojA0hUZ1XusCP/siRGHTzBQw3PR6J9A/kKCFC8wIwEJnYwZdLDpSSUzIlIvLrP/&#10;lITJFO2u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j5/8m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461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80" name="Cuadro de texto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0" o:spid="_x0000_s1026" type="#_x0000_t202" style="position:absolute;margin-left:195pt;margin-top:0;width:15pt;height:20.25pt;z-index:253446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kNy9A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pb8ccJS&#10;k3ZH0QRgjWJRDRFYuiKjeo8V4Z88MeLwBQZqeC4a/SPI30iQ4gVmJCChkzGDDjY9qWRGRMp1nv2n&#10;JEymaJ/KdUk3kq5W65vlzTqlLa5kHzB+VWBZeql5oPZmAeL0iHGEXiApl4OHzpiLrFFJEojxbFQC&#10;GPdTaao+C0o/UIbDfmcCG0eEZpjkXAaFhGRCAmoK/EruRElslSfzlfyZlPODizPfdg7C2Im0NyoV&#10;cBI08XFYTg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izkNy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471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81" name="Cuadro de texto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1" o:spid="_x0000_s1026" type="#_x0000_t202" style="position:absolute;margin-left:195pt;margin-top:0;width:15pt;height:20.25pt;z-index:253447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JO79Q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nbJmROW&#10;mrQ7iiYAaxSLaojA0hUZ1XusCP/kiRGHLzBQw3PR6B9B/kaCFC8wIwEJnYwZdLDpSSUzIlIvzrP/&#10;lITJFO1TuS7pRtLVan2zvFmn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OSTu/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481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82" name="Cuadro de texto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2" o:spid="_x0000_s1026" type="#_x0000_t202" style="position:absolute;margin-left:195pt;margin-top:0;width:15pt;height:20.25pt;z-index:253448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JI69Q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nbFmROW&#10;mrQ7iiYAaxSLaojA0hUZ1XusCP/kiRGHLzBQw3PR6B9B/kaCFC8wIwEJnYwZdLDpSSUzIlIvzrP/&#10;lITJFO1TuS7pRtLVan2zvFmn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5ySO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492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83" name="Cuadro de texto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3" o:spid="_x0000_s1026" type="#_x0000_t202" style="position:absolute;margin-left:195pt;margin-top:0;width:15pt;height:20.25pt;z-index:253449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kLz9QEAADs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e17zpyw&#10;1KTdUTQBWKNYVEMElq7IqN5jRfhnT4w4fIaBGp6LRv8I8hcSpHiBGQlI6GTMoINNTyqZEZF6cZ79&#10;pyRMpmgf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bZC8/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502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84" name="Cuadro de texto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4" o:spid="_x0000_s1026" type="#_x0000_t202" style="position:absolute;margin-left:195pt;margin-top:0;width:15pt;height:20.25pt;z-index:253450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j9QEAADs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e17zpyw&#10;1KTdUTQBWKNYVEMElq7IqN5jRfhnT4w4fIaBGp6LRv8I8hcSpHiBGQlI6GTMoINNTyqZEZF6cZ79&#10;pyRMpmgf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Gvh4/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512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85" name="Cuadro de texto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5" o:spid="_x0000_s1026" type="#_x0000_t202" style="position:absolute;margin-left:195pt;margin-top:0;width:15pt;height:20.25pt;z-index:253451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OpBMSr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522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86" name="Cuadro de texto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6" o:spid="_x0000_s1026" type="#_x0000_t202" style="position:absolute;margin-left:195pt;margin-top:0;width:15pt;height:20.25pt;z-index:253452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Tkwq/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533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87" name="Cuadro de texto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7" o:spid="_x0000_s1026" type="#_x0000_t202" style="position:absolute;margin-left:195pt;margin-top:0;width:15pt;height:20.25pt;z-index:253453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vE+Bi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543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88" name="Cuadro de texto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8" o:spid="_x0000_s1026" type="#_x0000_t202" style="position:absolute;margin-left:195pt;margin-top:0;width:15pt;height:20.25pt;z-index:253454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3eK9A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pZa5YSl&#10;Ju2OognAGsWiGiKwdEVG9R4rwj95YsThCwzU8Fw0+keQv5EgxQvMSEBCJ2MGHWx6UsmMiNSL8+w/&#10;JWEyRftUrku6kXS1Wt8sb9YpbXEl+4DxqwLL0kvNA7U3CxCnR4wj9AJJuRw8dMZcZI1KkkCMZ6MS&#10;wLifSlP1WVD6gTIc9jsT2DgiNMMk5zIoJCQTElBT4FdyJ0piqzyZr+TPpJwfXJz5tnMQxk6kvVGp&#10;gJOgiY/Dc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3g3eK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553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89" name="Cuadro de texto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9" o:spid="_x0000_s1026" type="#_x0000_t202" style="position:absolute;margin-left:195pt;margin-top:0;width:15pt;height:20.25pt;z-index:253455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amnQ/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563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90" name="Cuadro de texto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0" o:spid="_x0000_s1026" type="#_x0000_t202" style="position:absolute;margin-left:195pt;margin-top:0;width:15pt;height:20.25pt;z-index:253456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ljq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9S3544Sl&#10;Ju2OognAGsWiGiKwdEVG9R4rwj95YsThCwzU8Fw0+keQv5EgxQvMSEBCJ2MGHWx6UsmMiJTrPPtP&#10;SZhM0W7LdUk3kq5W65vlzTqlLa5kHzB+VWBZeql5oPZmAeL0iHGEXiApl4OHzpiLrFFJEojxbFQC&#10;GPdTaao+C0o/UIbDfmcCG0eEZpjkXAaFhGRCAmoK/EruRElslSfzlfyZlPODizPfdg7C2Im0NyoV&#10;cBI08XFYTg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0Pljq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574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91" name="Cuadro de texto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1" o:spid="_x0000_s1026" type="#_x0000_t202" style="position:absolute;margin-left:195pt;margin-top:0;width:15pt;height:20.25pt;z-index:253457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Igj9Q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9e2SMycs&#10;NWl3FE0A1igW1RCBpSsyqvdYEf7JEyMOX2Cghuei0T+C/I0EKV5gRgISOhkz6GDTk0pmRKRenGf/&#10;KQmTKdptuS7pRtLVan2zvFmn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9hSII/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584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92" name="Cuadro de texto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2" o:spid="_x0000_s1026" type="#_x0000_t202" style="position:absolute;margin-left:195pt;margin-top:0;width:15pt;height:20.25pt;z-index:253458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mi9Q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9e2KMycs&#10;NWl3FE0A1igW1RCBpSsyqvdYEf7JEyMOX2Cghuei0T+C/I0EKV5gRgISOhkz6GDTk0pmRKRenGf/&#10;KQmTKdptuS7pRtLVan2zvFmn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WyJo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594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93" name="Cuadro de texto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3" o:spid="_x0000_s1026" type="#_x0000_t202" style="position:absolute;margin-left:195pt;margin-top:0;width:15pt;height:20.25pt;z-index:253459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lr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69v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0ZZa/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604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94" name="Cuadro de texto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4" o:spid="_x0000_s1026" type="#_x0000_t202" style="position:absolute;margin-left:195pt;margin-top:0;width:15pt;height:20.25pt;z-index:253460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7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69v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pv6e/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615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95" name="Cuadro de texto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5" o:spid="_x0000_s1026" type="#_x0000_t202" style="position:absolute;margin-left:195pt;margin-top:0;width:15pt;height:20.25pt;z-index:253461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HyxKrL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625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96" name="Cuadro de texto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6" o:spid="_x0000_s1026" type="#_x0000_t202" style="position:absolute;margin-left:195pt;margin-top:0;width:15pt;height:20.25pt;z-index:253462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sz9Q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9d0NZ05Y&#10;atLuKJoArFEsqiECS1dkVO+xIvyzJ0YcPsNADc9Fo38C+QsJUrzCjAQkdDJm0MGmJ5XMiEi9OM/+&#10;UxImU7S7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8krM/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635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97" name="Cuadro de texto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7" o:spid="_x0000_s1026" type="#_x0000_t202" style="position:absolute;margin-left:195pt;margin-top:0;width:15pt;height:20.25pt;z-index:253463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v69A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m7DmROW&#10;mrQ/iSYAaxSLaojA0hUZ1XusCP/siRGHTzBQw3PR6J9A/kKCFC8wIwEJnYwZdLDpSSUzIlIvLrP/&#10;lITJFO2u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54/v6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645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98" name="Cuadro de texto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8" o:spid="_x0000_s1026" type="#_x0000_t202" style="position:absolute;margin-left:195pt;margin-top:0;width:15pt;height:20.25pt;z-index:253464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2wS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9S21yglL&#10;TdodRROANYpFNURg6YqM6j1WhH/yxIjDFxio4blo9I8gfyNBiheYkYCETsYMOtj0pJIZEakX59l/&#10;SsJkinZbrku6kXS1Wt8sb9YpbXEl+4DxqwLL0kvNA7U3CxCnR4wj9AJJuRw8dMZcZI1KkkCMZ6MS&#10;wLifSlP1WVD6gTIc9jsT2DgiNMMk5zIoJCQTElBT4FdyJ0piqzyZr+TPpJwfXJz5tnMQxk6kvVGp&#10;gJOgiY/Dc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hc2w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656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99" name="Cuadro de texto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9" o:spid="_x0000_s1026" type="#_x0000_t202" style="position:absolute;margin-left:195pt;margin-top:0;width:15pt;height:20.25pt;z-index:253465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zb9AEAADsEAAAOAAAAZHJzL2Uyb0RvYy54bWysU02P0zAQvSPxHyzfadJKZWn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erPhzAlL&#10;TdqfRBOANYpFNURg6YqM6j1WhH/2xIjDJxio4blo9E8gfyFBiheYkYCETsYMOtj0pJIZEakXl9l/&#10;SsJkirYp1yXdSLpare+Wd+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jWbzb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666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00" name="Cuadro de texto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0" o:spid="_x0000_s1026" type="#_x0000_t202" style="position:absolute;margin-left:195pt;margin-top:0;width:15pt;height:20.25pt;z-index:253466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aZD8w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JcppkP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676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01" name="Cuadro de texto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1" o:spid="_x0000_s1026" type="#_x0000_t202" style="position:absolute;margin-left:195pt;margin-top:0;width:15pt;height:20.25pt;z-index:253467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3aK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1QN2i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686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02" name="Cuadro de texto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2" o:spid="_x0000_s1026" type="#_x0000_t202" style="position:absolute;margin-left:195pt;margin-top:0;width:15pt;height:20.25pt;z-index:253468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3cL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Se3cL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696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03" name="Cuadro de texto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3" o:spid="_x0000_s1026" type="#_x0000_t202" style="position:absolute;margin-left:195pt;margin-top:0;width:15pt;height:20.25pt;z-index:253469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fC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FGnw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707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04" name="Cuadro de texto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4" o:spid="_x0000_s1026" type="#_x0000_t202" style="position:absolute;margin-left:195pt;margin-top:0;width:15pt;height:20.25pt;z-index:253470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ATS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YwE0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717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05" name="Cuadro de texto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5" o:spid="_x0000_s1026" type="#_x0000_t202" style="position:absolute;margin-left:195pt;margin-top:0;width:15pt;height:20.25pt;z-index:253471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F+m1Bv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727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06" name="Cuadro de texto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6" o:spid="_x0000_s1026" type="#_x0000_t202" style="position:absolute;margin-left:195pt;margin-top:0;width:15pt;height:20.25pt;z-index:253472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tWa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KTecOWGp&#10;SfuTaAKwRrGohggsXZFRvceK8M+eGHH4BAM1PBeN/gnkLyRI8QIzEpDQyZhBB5ueVDIjIvXiMvtP&#10;SZhM0T6U65JuJF2t1nfLu3VKW9zIPmD8rMCy9FLzQO3NAsT5CeMIvUJSLgePnTFXWaOSJBDjxagE&#10;MO670lR9FpR+oAzHw94ENo4IzTDJuQ4KCcmEBNQU+JXciZLYKk/mK/kzKecHF2e+7RyEsRNpb1Qq&#10;4Cxo4uOwnBzUI37q0GRA8uIAzYX62dMK1NzRjnIWotnDuC/CyRbIi9Fm9B9P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Y3tWa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737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07" name="Cuadro de texto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7" o:spid="_x0000_s1026" type="#_x0000_t202" style="position:absolute;margin-left:195pt;margin-top:0;width:15pt;height:20.25pt;z-index:253473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AVT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T8rtxw5oSl&#10;Ju1PognAGsWiGiKwdEVG9R4rwj97YsThEwzU8Fw0+ieQv5AgxQvMSEBCJ2MGHWx6UsmMiNSLy+w/&#10;JWEyRftQrku6kXS1Wm+Wm3VKW9zIPmD8rMCy9FLzQO3NAsT5CeMIvUJSLgePnTFXWaOSJBDjxagE&#10;MO670lR9FpR+oAzHw94ENo4IzTDJuQ4KCcmEBNQU+JXciZLYKk/mK/kzKecHF2e+7RyEsRNpb1Qq&#10;4Cxo4uOwnBzUI37q0GRA8uIAzYX62dMK1NzRjnIWotnDuC/CyRbIi9Fm9B9P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a9AVT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748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08" name="Cuadro de texto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8" o:spid="_x0000_s1026" type="#_x0000_t202" style="position:absolute;margin-left:195pt;margin-top:0;width:15pt;height:20.25pt;z-index:253474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K7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CZJK7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758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09" name="Cuadro de texto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9" o:spid="_x0000_s1026" type="#_x0000_t202" style="position:absolute;margin-left:195pt;margin-top:0;width:15pt;height:20.25pt;z-index:253475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Jy9Q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E5Cc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768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10" name="Cuadro de texto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0" o:spid="_x0000_s1026" type="#_x0000_t202" style="position:absolute;margin-left:195pt;margin-top:0;width:15pt;height:20.25pt;z-index:253476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B2b3b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778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11" name="Cuadro de texto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1" o:spid="_x0000_s1026" type="#_x0000_t202" style="position:absolute;margin-left:195pt;margin-top:0;width:15pt;height:20.25pt;z-index:253477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NtE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789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12" name="Cuadro de texto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2" o:spid="_x0000_s1026" type="#_x0000_t202" style="position:absolute;margin-left:195pt;margin-top:0;width:15pt;height:20.25pt;z-index:253478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Itsk/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799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13" name="Cuadro de texto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3" o:spid="_x0000_s1026" type="#_x0000_t202" style="position:absolute;margin-left:195pt;margin-top:0;width:15pt;height:20.25pt;z-index:253479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qG8W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809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14" name="Cuadro de texto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4" o:spid="_x0000_s1026" type="#_x0000_t202" style="position:absolute;margin-left:195pt;margin-top:0;width:15pt;height:20.25pt;z-index:253480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3wfS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819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15" name="Cuadro de texto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5" o:spid="_x0000_s1026" type="#_x0000_t202" style="position:absolute;margin-left:195pt;margin-top:0;width:15pt;height:20.25pt;z-index:253481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MlWz4P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830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16" name="Cuadro de texto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6" o:spid="_x0000_s1026" type="#_x0000_t202" style="position:absolute;margin-left:195pt;margin-top:0;width:15pt;height:20.25pt;z-index:253483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OLs4C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840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17" name="Cuadro de texto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7" o:spid="_x0000_s1026" type="#_x0000_t202" style="position:absolute;margin-left:195pt;margin-top:0;width:15pt;height:20.25pt;z-index:253484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MBB7L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850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18" name="Cuadro de texto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8" o:spid="_x0000_s1026" type="#_x0000_t202" style="position:absolute;margin-left:195pt;margin-top:0;width:15pt;height:20.25pt;z-index:253485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UlIkj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860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19" name="Cuadro de texto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9" o:spid="_x0000_s1026" type="#_x0000_t202" style="position:absolute;margin-left:195pt;margin-top:0;width:15pt;height:20.25pt;z-index:253486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r5Z6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871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20" name="Cuadro de texto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0" o:spid="_x0000_s1026" type="#_x0000_t202" style="position:absolute;margin-left:195pt;margin-top:0;width:15pt;height:20.25pt;z-index:253487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uCo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Yr8ccJS&#10;k3ZH0QRgjWJRDRFYuiKjeo8V4Z88MeLwBQZqeC4a/SPI30iQ4gVmJCChkzGDDjY9qWRGRMp1nv2n&#10;JEymaJ/KdUk3kq5W69vl7TqlLa5kHzB+VWBZeql5oPZmAeL0iHGEXiApl4OHzpiLrFFJEojxbFQC&#10;GPdTaao+C0o/UIbDfmcCG0eEZpjkXAaFhGRCAmoK/EruRElslSfzlfyZlPODizPfdg7C2Im0NyoV&#10;cBI08XFYTg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6zuCo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881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21" name="Cuadro de texto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1" o:spid="_x0000_s1026" type="#_x0000_t202" style="position:absolute;margin-left:195pt;margin-top:0;width:15pt;height:20.25pt;z-index:253488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DBh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WrJmROW&#10;mrQ7iiYAaxSLaojA0hUZ1XusCP/kiRGHLzBQw3PR6B9B/kaCFC8wIwEJnYwZdLDpSSUzIlIvzrP/&#10;lITJFO1TuS7pRtLVan27vF2n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OQwY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891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22" name="Cuadro de texto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2" o:spid="_x0000_s1026" type="#_x0000_t202" style="position:absolute;margin-left:195pt;margin-top:0;width:15pt;height:20.25pt;z-index:253489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5wx4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901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23" name="Cuadro de texto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3" o:spid="_x0000_s1026" type="#_x0000_t202" style="position:absolute;margin-left:195pt;margin-top:0;width:15pt;height:20.25pt;z-index:253490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uEp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9V7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bbhK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912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24" name="Cuadro de texto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4" o:spid="_x0000_s1026" type="#_x0000_t202" style="position:absolute;margin-left:195pt;margin-top:0;width:15pt;height:20.25pt;z-index:253491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0I5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9V7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GtCO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922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25" name="Cuadro de texto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5" o:spid="_x0000_s1026" type="#_x0000_t202" style="position:absolute;margin-left:195pt;margin-top:0;width:15pt;height:20.25pt;z-index:253492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DJBkvD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932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26" name="Cuadro de texto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6" o:spid="_x0000_s1026" type="#_x0000_t202" style="position:absolute;margin-left:195pt;margin-top:0;width:15pt;height:20.25pt;z-index:253493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ZNx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WW04c8JS&#10;k/Yn0QRgjWJRDRFYuiKjeo8V4Z89MeLwCQZqeC4a/RPIX0iQ4gVmJCChkzGDDjY9qWRGROrFZfaf&#10;kjCZon0o1yXdSLpare+Wd+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1OZNx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942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27" name="Cuadro de texto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7" o:spid="_x0000_s1026" type="#_x0000_t202" style="position:absolute;margin-left:195pt;margin-top:0;width:15pt;height:20.25pt;z-index:253494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0O4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T8brXh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3E0O4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952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28" name="Cuadro de texto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8" o:spid="_x0000_s1026" type="#_x0000_t202" style="position:absolute;margin-left:195pt;margin-top:0;width:15pt;height:20.25pt;z-index:253495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9RQ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Ypa5YSl&#10;Ju2OognAGsWiGiKwdEVG9R4rwj95YsThCwzU8Fw0+keQv5EgxQvMSEBCJ2MGHWx6UsmMiNSL8+w/&#10;JWEyRftUrku6kXS1Wt8ub9cpbXEl+4DxqwLL0kvNA7U3CxCnR4wj9AJJuRw8dMZcZI1KkkCMZ6MS&#10;wLifSlP1WVD6gTIc9jsT2DgiNMMk5zIoJCQTElBT4FdyJ0piqzyZr+TPpJwfXJz5tnMQxk6kvVGp&#10;gJOgiY/Dc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vg9RQ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963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29" name="Cuadro de texto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9" o:spid="_x0000_s1026" type="#_x0000_t202" style="position:absolute;margin-left:195pt;margin-top:0;width:15pt;height:20.25pt;z-index:253496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SZ9Q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m9UdZ05Y&#10;atLuKJoArFEsqiECS1dkVO+xIvyzJ0YcPsNADc9Fo38C+QsJUrzCjAQkdDJm0MGmJ5XMiEi9OM/+&#10;UxImU7S7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7akEm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973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30" name="Cuadro de texto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0" o:spid="_x0000_s1026" type="#_x0000_t202" style="position:absolute;margin-left:195pt;margin-top:0;width:15pt;height:20.25pt;z-index:253497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sw9A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fkjxOW&#10;mrQ7iiYAaxSLaojA0hUZ1XusCP/siRGHzzBQw3PR6B9B/kKCFC8wIwEJnYwZdLDpSSUzIlKu8+w/&#10;JWEyRftYrku6kXS1Wt8ub9c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sPvsw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983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31" name="Cuadro de texto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1" o:spid="_x0000_s1026" type="#_x0000_t202" style="position:absolute;margin-left:195pt;margin-top:0;width:15pt;height:20.25pt;z-index:253498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v59g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dLzpyw&#10;1KTdUTQBWKNYVEMElq7IqN5jRfhnT4w4fIaBGp6LRv8I8hcSpHiBGQlI6GTMoINNTyqZEZF6cZ79&#10;pyRMpmgfy3VJN5KuVuvb5e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C4UK/n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993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32" name="Cuadro de texto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2" o:spid="_x0000_s1026" type="#_x0000_t202" style="position:absolute;margin-left:195pt;margin-top:0;width:15pt;height:20.25pt;z-index:253499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p4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cr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Wwqe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004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33" name="Cuadro de texto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3" o:spid="_x0000_s1026" type="#_x0000_t202" style="position:absolute;margin-left:195pt;margin-top:0;width:15pt;height:20.25pt;z-index:253500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0b6s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014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34" name="Cuadro de texto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4" o:spid="_x0000_s1026" type="#_x0000_t202" style="position:absolute;margin-left:195pt;margin-top:0;width:15pt;height:20.25pt;z-index:253501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ptZo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024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35" name="Cuadro de texto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5" o:spid="_x0000_s1026" type="#_x0000_t202" style="position:absolute;margin-left:195pt;margin-top:0;width:15pt;height:20.25pt;z-index:253502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CksYlo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034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36" name="Cuadro de texto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6" o:spid="_x0000_s1026" type="#_x0000_t202" style="position:absolute;margin-left:195pt;margin-top:0;width:15pt;height:20.25pt;z-index:253503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8mI6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045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37" name="Cuadro de texto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7" o:spid="_x0000_s1026" type="#_x0000_t202" style="position:absolute;margin-left:195pt;margin-top:0;width:15pt;height:20.25pt;z-index:253504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eNYI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055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38" name="Cuadro de texto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8" o:spid="_x0000_s1026" type="#_x0000_t202" style="position:absolute;margin-left:195pt;margin-top:0;width:15pt;height:20.25pt;z-index:253505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8/I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fUKics&#10;NWl3FE0A1igW1RCBpSsyqvdYEf7ZEyMOn2Gghuei0T+C/IUEKV5gRgISOhkz6GDTk0pmRKRenGf/&#10;KQmTKdrHcl3SjaSr1fp2ebt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XPPy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065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39" name="Cuadro de texto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9" o:spid="_x0000_s1026" type="#_x0000_t202" style="position:absolute;margin-left:195pt;margin-top:0;width:15pt;height:20.25pt;z-index:253506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1kfA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075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40" name="Cuadro de texto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0" o:spid="_x0000_s1026" type="#_x0000_t202" style="position:absolute;margin-left:195pt;margin-top:0;width:15pt;height:20.25pt;z-index:253507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pO9A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fkjxOW&#10;mrQ7iiYAaxSLaojA0hUZ1XusCP/siRGHzzBQw3PR6B9B/kKCFC8wIwEJnYwZdLDpSSUzIlKu8+w/&#10;JWEyRftYrku6kXS1Wt8ub9c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M4VpO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086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41" name="Cuadro de texto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1" o:spid="_x0000_s1026" type="#_x0000_t202" style="position:absolute;margin-left:195pt;margin-top:0;width:15pt;height:20.25pt;z-index:253508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4qH9g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dLzpyw&#10;1KTdUTQBWKNYVEMElq7IqN5jRfhnT4w4fIaBGp6LRv8I8hcSpHiBGQlI6GTMoINNTyqZEZF6cZ79&#10;pyRMpmgfy3VJN5KuVuvb5e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E7Liof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096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42" name="Cuadro de texto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2" o:spid="_x0000_s1026" type="#_x0000_t202" style="position:absolute;margin-left:195pt;margin-top:0;width:15pt;height:20.25pt;z-index:253509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4sG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cr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bOLB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106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43" name="Cuadro de texto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3" o:spid="_x0000_s1026" type="#_x0000_t202" style="position:absolute;margin-left:195pt;margin-top:0;width:15pt;height:20.25pt;z-index:253510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5lbz/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116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44" name="Cuadro de texto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4" o:spid="_x0000_s1026" type="#_x0000_t202" style="position:absolute;margin-left:195pt;margin-top:0;width:15pt;height:20.25pt;z-index:253511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kT43/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127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45" name="Cuadro de texto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5" o:spid="_x0000_s1026" type="#_x0000_t202" style="position:absolute;margin-left:195pt;margin-top:0;width:15pt;height:20.25pt;z-index:253512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DEbigW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137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46" name="Cuadro de texto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6" o:spid="_x0000_s1026" type="#_x0000_t202" style="position:absolute;margin-left:195pt;margin-top:0;width:15pt;height:20.25pt;z-index:253513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xYpl/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823"/>
            </w:tblGrid>
            <w:tr w:rsidR="00D17F9A" w:rsidRPr="00D17F9A">
              <w:trPr>
                <w:trHeight w:val="435"/>
                <w:tblCellSpacing w:w="0" w:type="dxa"/>
              </w:trPr>
              <w:tc>
                <w:tcPr>
                  <w:tcW w:w="10020" w:type="dxa"/>
                  <w:tcBorders>
                    <w:top w:val="nil"/>
                    <w:left w:val="nil"/>
                    <w:bottom w:val="nil"/>
                    <w:right w:val="nil"/>
                  </w:tcBorders>
                  <w:shd w:val="clear" w:color="auto" w:fill="auto"/>
                  <w:noWrap/>
                  <w:vAlign w:val="center"/>
                  <w:hideMark/>
                </w:tcPr>
                <w:p w:rsidR="00D17F9A" w:rsidRPr="00D17F9A" w:rsidRDefault="00D17F9A" w:rsidP="00D17F9A">
                  <w:pPr>
                    <w:jc w:val="center"/>
                    <w:rPr>
                      <w:rFonts w:asciiTheme="minorHAnsi" w:hAnsiTheme="minorHAnsi"/>
                      <w:b/>
                      <w:bCs/>
                      <w:sz w:val="18"/>
                      <w:szCs w:val="18"/>
                      <w:lang w:eastAsia="en-US"/>
                    </w:rPr>
                  </w:pPr>
                  <w:bookmarkStart w:id="3" w:name="RANGE!A1:D12"/>
                  <w:r w:rsidRPr="00D17F9A">
                    <w:rPr>
                      <w:rFonts w:asciiTheme="minorHAnsi" w:hAnsiTheme="minorHAnsi"/>
                      <w:b/>
                      <w:bCs/>
                      <w:sz w:val="18"/>
                      <w:szCs w:val="18"/>
                      <w:lang w:eastAsia="en-US"/>
                    </w:rPr>
                    <w:t>MEDIDAS DE REMEDIACIÓN AMBIENTAL REHABILITACIÓN DE CAMINOS RURALES</w:t>
                  </w:r>
                  <w:bookmarkEnd w:id="3"/>
                </w:p>
              </w:tc>
            </w:tr>
          </w:tbl>
          <w:p w:rsidR="00D17F9A" w:rsidRPr="00D17F9A" w:rsidRDefault="00D17F9A" w:rsidP="00D17F9A">
            <w:pPr>
              <w:jc w:val="center"/>
              <w:rPr>
                <w:rFonts w:asciiTheme="minorHAnsi" w:hAnsiTheme="minorHAnsi"/>
                <w:sz w:val="18"/>
                <w:szCs w:val="18"/>
                <w:lang w:eastAsia="en-US"/>
              </w:rPr>
            </w:pPr>
          </w:p>
          <w:p w:rsidR="00D17F9A" w:rsidRPr="00D17F9A" w:rsidRDefault="00D17F9A" w:rsidP="00D17F9A">
            <w:pPr>
              <w:jc w:val="center"/>
              <w:rPr>
                <w:rFonts w:asciiTheme="minorHAnsi" w:hAnsiTheme="minorHAnsi"/>
                <w:sz w:val="18"/>
                <w:szCs w:val="18"/>
                <w:lang w:eastAsia="en-US"/>
              </w:rPr>
            </w:pPr>
            <w:r w:rsidRPr="00D17F9A">
              <w:rPr>
                <w:rFonts w:asciiTheme="minorHAnsi" w:hAnsiTheme="minorHAnsi"/>
                <w:b/>
                <w:bCs/>
                <w:sz w:val="18"/>
                <w:szCs w:val="18"/>
                <w:lang w:eastAsia="en-US"/>
              </w:rPr>
              <w:t>MUNICIPIOS DE CONCEPCION DEL NORTE, SAN MARCOS TRINIDAD Y PETOA, DEPARTAMENTO DE SANTA BARBARA</w:t>
            </w:r>
          </w:p>
        </w:tc>
      </w:tr>
      <w:tr w:rsidR="00D17F9A" w:rsidRPr="00D17F9A" w:rsidTr="00D17F9A">
        <w:trPr>
          <w:trHeight w:val="330"/>
        </w:trPr>
        <w:tc>
          <w:tcPr>
            <w:tcW w:w="9039" w:type="dxa"/>
            <w:gridSpan w:val="4"/>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DESGLOSE DE PRECIO DE MANO DE OBRA</w:t>
            </w:r>
          </w:p>
        </w:tc>
      </w:tr>
      <w:tr w:rsidR="00D17F9A" w:rsidRPr="00D17F9A" w:rsidTr="00D17F9A">
        <w:trPr>
          <w:trHeight w:val="920"/>
        </w:trPr>
        <w:tc>
          <w:tcPr>
            <w:tcW w:w="659"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Nº</w:t>
            </w:r>
          </w:p>
        </w:tc>
        <w:tc>
          <w:tcPr>
            <w:tcW w:w="3683"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DESCRIPCION</w:t>
            </w:r>
          </w:p>
        </w:tc>
        <w:tc>
          <w:tcPr>
            <w:tcW w:w="2097"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UNIDAD</w:t>
            </w:r>
          </w:p>
        </w:tc>
        <w:tc>
          <w:tcPr>
            <w:tcW w:w="2600"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PRECIO </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UNITARIO</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(LPS)</w:t>
            </w:r>
          </w:p>
        </w:tc>
      </w:tr>
      <w:tr w:rsidR="00D17F9A" w:rsidRPr="00D17F9A" w:rsidTr="00D17F9A">
        <w:trPr>
          <w:trHeight w:val="690"/>
        </w:trPr>
        <w:tc>
          <w:tcPr>
            <w:tcW w:w="9039" w:type="dxa"/>
            <w:gridSpan w:val="4"/>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MANO DE OBRA CALIFICADA</w:t>
            </w:r>
          </w:p>
        </w:tc>
      </w:tr>
      <w:tr w:rsidR="00D17F9A" w:rsidRPr="00D17F9A" w:rsidTr="00D17F9A">
        <w:trPr>
          <w:trHeight w:val="690"/>
        </w:trPr>
        <w:tc>
          <w:tcPr>
            <w:tcW w:w="659"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w:t>
            </w:r>
          </w:p>
        </w:tc>
        <w:tc>
          <w:tcPr>
            <w:tcW w:w="368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ALBAÑIL</w:t>
            </w:r>
          </w:p>
        </w:tc>
        <w:tc>
          <w:tcPr>
            <w:tcW w:w="2097"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JDR</w:t>
            </w:r>
          </w:p>
        </w:tc>
        <w:tc>
          <w:tcPr>
            <w:tcW w:w="260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90"/>
        </w:trPr>
        <w:tc>
          <w:tcPr>
            <w:tcW w:w="659"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w:t>
            </w:r>
          </w:p>
        </w:tc>
        <w:tc>
          <w:tcPr>
            <w:tcW w:w="368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CAPATAZ</w:t>
            </w:r>
          </w:p>
        </w:tc>
        <w:tc>
          <w:tcPr>
            <w:tcW w:w="2097"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JDR</w:t>
            </w:r>
          </w:p>
        </w:tc>
        <w:tc>
          <w:tcPr>
            <w:tcW w:w="260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75"/>
        </w:trPr>
        <w:tc>
          <w:tcPr>
            <w:tcW w:w="9039" w:type="dxa"/>
            <w:gridSpan w:val="4"/>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MANO DE OBRA NO CALIFICADA</w:t>
            </w:r>
          </w:p>
        </w:tc>
      </w:tr>
      <w:tr w:rsidR="00D17F9A" w:rsidRPr="00D17F9A" w:rsidTr="00D17F9A">
        <w:trPr>
          <w:trHeight w:val="765"/>
        </w:trPr>
        <w:tc>
          <w:tcPr>
            <w:tcW w:w="659"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w:t>
            </w:r>
          </w:p>
        </w:tc>
        <w:tc>
          <w:tcPr>
            <w:tcW w:w="368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AYUDANTE</w:t>
            </w:r>
          </w:p>
        </w:tc>
        <w:tc>
          <w:tcPr>
            <w:tcW w:w="2097"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JDR</w:t>
            </w:r>
          </w:p>
        </w:tc>
        <w:tc>
          <w:tcPr>
            <w:tcW w:w="2600" w:type="dxa"/>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w:t>
            </w:r>
          </w:p>
        </w:tc>
      </w:tr>
      <w:tr w:rsidR="00D17F9A" w:rsidRPr="00D17F9A" w:rsidTr="00D17F9A">
        <w:trPr>
          <w:trHeight w:val="765"/>
        </w:trPr>
        <w:tc>
          <w:tcPr>
            <w:tcW w:w="659"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w:t>
            </w:r>
          </w:p>
        </w:tc>
        <w:tc>
          <w:tcPr>
            <w:tcW w:w="368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PEON</w:t>
            </w:r>
          </w:p>
        </w:tc>
        <w:tc>
          <w:tcPr>
            <w:tcW w:w="2097"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JDR</w:t>
            </w:r>
          </w:p>
        </w:tc>
        <w:tc>
          <w:tcPr>
            <w:tcW w:w="2600" w:type="dxa"/>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w:t>
            </w:r>
          </w:p>
        </w:tc>
      </w:tr>
    </w:tbl>
    <w:p w:rsidR="00DE0998" w:rsidRDefault="00DE0998" w:rsidP="00DE0998">
      <w:pPr>
        <w:rPr>
          <w:lang w:val="es-ES_tradnl" w:eastAsia="en-US"/>
        </w:rPr>
      </w:pPr>
    </w:p>
    <w:p w:rsidR="00DE0998" w:rsidRDefault="00DE0998" w:rsidP="00DE0998">
      <w:pPr>
        <w:rPr>
          <w:lang w:val="es-ES_tradnl" w:eastAsia="en-US"/>
        </w:rPr>
      </w:pPr>
    </w:p>
    <w:p w:rsidR="00DE0998" w:rsidRDefault="00DE0998" w:rsidP="00DE0998">
      <w:pPr>
        <w:rPr>
          <w:lang w:val="es-ES_tradnl" w:eastAsia="en-US"/>
        </w:rPr>
      </w:pPr>
    </w:p>
    <w:p w:rsidR="00DE0998" w:rsidRDefault="00DE0998" w:rsidP="00DE0998">
      <w:pPr>
        <w:rPr>
          <w:lang w:val="es-ES_tradnl" w:eastAsia="en-US"/>
        </w:rPr>
      </w:pPr>
    </w:p>
    <w:p w:rsidR="00DE0998" w:rsidRDefault="00DE0998" w:rsidP="00DE0998">
      <w:pPr>
        <w:rPr>
          <w:lang w:val="es-ES_tradnl" w:eastAsia="en-US"/>
        </w:rPr>
      </w:pPr>
    </w:p>
    <w:p w:rsidR="00DE0998" w:rsidRDefault="00DE0998" w:rsidP="00DE0998">
      <w:pPr>
        <w:rPr>
          <w:lang w:val="es-ES_tradnl" w:eastAsia="en-US"/>
        </w:rPr>
      </w:pPr>
    </w:p>
    <w:p w:rsidR="007556FE" w:rsidRDefault="007556FE" w:rsidP="00DE0998">
      <w:pPr>
        <w:rPr>
          <w:lang w:val="es-ES_tradnl" w:eastAsia="en-US"/>
        </w:rPr>
      </w:pPr>
    </w:p>
    <w:p w:rsidR="007556FE" w:rsidRDefault="007556FE" w:rsidP="00DE0998">
      <w:pPr>
        <w:rPr>
          <w:lang w:val="es-ES_tradnl" w:eastAsia="en-US"/>
        </w:rPr>
      </w:pPr>
    </w:p>
    <w:p w:rsidR="007556FE" w:rsidRDefault="007556FE" w:rsidP="00DE0998">
      <w:pPr>
        <w:rPr>
          <w:lang w:val="es-ES_tradnl" w:eastAsia="en-US"/>
        </w:rPr>
      </w:pPr>
    </w:p>
    <w:p w:rsidR="007556FE" w:rsidRDefault="007556FE" w:rsidP="00DE0998">
      <w:pPr>
        <w:rPr>
          <w:lang w:val="es-ES_tradnl" w:eastAsia="en-US"/>
        </w:rPr>
      </w:pPr>
    </w:p>
    <w:p w:rsidR="007556FE" w:rsidRDefault="007556FE" w:rsidP="00DE0998">
      <w:pPr>
        <w:rPr>
          <w:lang w:val="es-ES_tradnl" w:eastAsia="en-US"/>
        </w:rPr>
      </w:pPr>
    </w:p>
    <w:p w:rsidR="007556FE" w:rsidRDefault="007556FE" w:rsidP="00DE0998">
      <w:pPr>
        <w:rPr>
          <w:lang w:val="es-ES_tradnl" w:eastAsia="en-US"/>
        </w:rPr>
      </w:pPr>
    </w:p>
    <w:p w:rsidR="007556FE" w:rsidRDefault="007556FE" w:rsidP="00DE0998">
      <w:pPr>
        <w:rPr>
          <w:lang w:val="es-ES_tradnl" w:eastAsia="en-US"/>
        </w:rPr>
      </w:pPr>
    </w:p>
    <w:p w:rsidR="007556FE" w:rsidRDefault="007556FE" w:rsidP="00DE0998">
      <w:pPr>
        <w:rPr>
          <w:lang w:val="es-ES_tradnl" w:eastAsia="en-US"/>
        </w:rPr>
      </w:pPr>
    </w:p>
    <w:p w:rsidR="007556FE" w:rsidRDefault="007556FE" w:rsidP="00DE0998">
      <w:pPr>
        <w:rPr>
          <w:lang w:val="es-ES_tradnl" w:eastAsia="en-US"/>
        </w:rPr>
      </w:pPr>
    </w:p>
    <w:p w:rsidR="006C0463" w:rsidRDefault="006C0463" w:rsidP="006C0463">
      <w:pPr>
        <w:rPr>
          <w:lang w:val="pt-BR" w:eastAsia="en-US"/>
        </w:rPr>
      </w:pPr>
    </w:p>
    <w:p w:rsidR="002E0F33" w:rsidRDefault="002E0F33" w:rsidP="006C0463">
      <w:pPr>
        <w:rPr>
          <w:lang w:val="pt-BR" w:eastAsia="en-US"/>
        </w:rPr>
      </w:pPr>
    </w:p>
    <w:p w:rsidR="002E0F33" w:rsidRDefault="002E0F33" w:rsidP="006C0463">
      <w:pPr>
        <w:rPr>
          <w:lang w:val="pt-BR" w:eastAsia="en-US"/>
        </w:rPr>
      </w:pPr>
    </w:p>
    <w:p w:rsidR="002E0F33" w:rsidRDefault="002E0F33" w:rsidP="006C0463">
      <w:pPr>
        <w:rPr>
          <w:lang w:val="pt-BR" w:eastAsia="en-US"/>
        </w:rPr>
      </w:pPr>
    </w:p>
    <w:p w:rsidR="002E0F33" w:rsidRDefault="002E0F33" w:rsidP="006C0463">
      <w:pPr>
        <w:rPr>
          <w:lang w:val="pt-BR" w:eastAsia="en-US"/>
        </w:rPr>
      </w:pPr>
    </w:p>
    <w:p w:rsidR="002E0F33" w:rsidRDefault="002E0F33" w:rsidP="006C0463">
      <w:pPr>
        <w:rPr>
          <w:lang w:val="pt-BR" w:eastAsia="en-US"/>
        </w:rPr>
      </w:pPr>
    </w:p>
    <w:p w:rsidR="002E0F33" w:rsidRDefault="002E0F33" w:rsidP="006C0463">
      <w:pPr>
        <w:rPr>
          <w:lang w:val="pt-BR" w:eastAsia="en-US"/>
        </w:rPr>
      </w:pPr>
    </w:p>
    <w:p w:rsidR="002E0F33" w:rsidRDefault="002E0F33" w:rsidP="006C0463">
      <w:pPr>
        <w:rPr>
          <w:lang w:val="pt-BR" w:eastAsia="en-US"/>
        </w:rPr>
      </w:pPr>
    </w:p>
    <w:p w:rsidR="002E0F33" w:rsidRDefault="002E0F33" w:rsidP="006C0463">
      <w:pPr>
        <w:rPr>
          <w:lang w:val="pt-BR" w:eastAsia="en-US"/>
        </w:rPr>
      </w:pPr>
    </w:p>
    <w:p w:rsidR="002E0F33" w:rsidRDefault="002E0F33" w:rsidP="006C0463">
      <w:pPr>
        <w:rPr>
          <w:lang w:val="pt-BR" w:eastAsia="en-US"/>
        </w:rPr>
      </w:pPr>
    </w:p>
    <w:p w:rsidR="002E0F33" w:rsidRPr="006C0463" w:rsidRDefault="002E0F33" w:rsidP="006C0463">
      <w:pPr>
        <w:rPr>
          <w:lang w:val="pt-BR" w:eastAsia="en-US"/>
        </w:rPr>
      </w:pPr>
    </w:p>
    <w:p w:rsidR="001263FA" w:rsidRPr="00F013DE" w:rsidRDefault="001263FA" w:rsidP="001263FA">
      <w:pPr>
        <w:pStyle w:val="Ttulo1"/>
        <w:jc w:val="center"/>
        <w:rPr>
          <w:rFonts w:asciiTheme="minorHAnsi" w:hAnsiTheme="minorHAnsi"/>
          <w:lang w:val="pt-BR"/>
        </w:rPr>
      </w:pPr>
      <w:r w:rsidRPr="00F013DE">
        <w:rPr>
          <w:rFonts w:asciiTheme="minorHAnsi" w:hAnsiTheme="minorHAnsi"/>
          <w:lang w:val="pt-BR"/>
        </w:rPr>
        <w:t>ANEXO II</w:t>
      </w:r>
    </w:p>
    <w:p w:rsidR="001263FA" w:rsidRPr="00F013DE" w:rsidRDefault="001263FA" w:rsidP="001263FA">
      <w:pPr>
        <w:rPr>
          <w:rFonts w:asciiTheme="minorHAnsi" w:hAnsiTheme="minorHAnsi"/>
          <w:lang w:eastAsia="en-US"/>
        </w:rPr>
      </w:pPr>
    </w:p>
    <w:p w:rsidR="001263FA" w:rsidRPr="00F013DE" w:rsidRDefault="001263FA" w:rsidP="001263FA">
      <w:pPr>
        <w:rPr>
          <w:rFonts w:asciiTheme="minorHAnsi" w:hAnsiTheme="minorHAnsi"/>
          <w:lang w:eastAsia="en-US"/>
        </w:rPr>
      </w:pPr>
    </w:p>
    <w:p w:rsidR="001263FA" w:rsidRPr="00F013DE" w:rsidRDefault="001409A8" w:rsidP="001263FA">
      <w:pPr>
        <w:pStyle w:val="Ttulo6"/>
        <w:spacing w:before="60"/>
        <w:rPr>
          <w:rFonts w:asciiTheme="minorHAnsi" w:hAnsiTheme="minorHAnsi"/>
        </w:rPr>
      </w:pPr>
      <w:r>
        <w:rPr>
          <w:rFonts w:asciiTheme="minorHAnsi" w:hAnsiTheme="minorHAnsi"/>
        </w:rPr>
        <w:t>Croquis de Ubicación, Planos y Especificaciones Técnicas</w:t>
      </w:r>
      <w:r w:rsidR="006C0463">
        <w:rPr>
          <w:rFonts w:asciiTheme="minorHAnsi" w:hAnsiTheme="minorHAnsi"/>
        </w:rPr>
        <w:t xml:space="preserve"> </w:t>
      </w:r>
      <w:r w:rsidR="00CC6559">
        <w:rPr>
          <w:rFonts w:asciiTheme="minorHAnsi" w:hAnsiTheme="minorHAnsi"/>
        </w:rPr>
        <w:t xml:space="preserve">se encuentran </w:t>
      </w:r>
      <w:r w:rsidR="006C0463">
        <w:rPr>
          <w:rFonts w:asciiTheme="minorHAnsi" w:hAnsiTheme="minorHAnsi"/>
        </w:rPr>
        <w:t>en los archivos adjuntos al presente documento.</w:t>
      </w:r>
    </w:p>
    <w:p w:rsidR="001263FA" w:rsidRPr="00F013DE" w:rsidRDefault="001263FA" w:rsidP="001263FA">
      <w:pPr>
        <w:pStyle w:val="Ttulo6"/>
        <w:spacing w:before="60"/>
        <w:rPr>
          <w:rFonts w:asciiTheme="minorHAnsi" w:hAnsiTheme="minorHAnsi"/>
        </w:rPr>
      </w:pPr>
    </w:p>
    <w:p w:rsidR="001263FA" w:rsidRPr="00F013DE" w:rsidRDefault="001263FA" w:rsidP="001263FA">
      <w:pPr>
        <w:jc w:val="center"/>
        <w:rPr>
          <w:rFonts w:asciiTheme="minorHAnsi" w:hAnsiTheme="minorHAnsi"/>
          <w:b/>
        </w:rPr>
      </w:pPr>
      <w:r w:rsidRPr="00F013DE">
        <w:rPr>
          <w:rFonts w:asciiTheme="minorHAnsi" w:hAnsiTheme="minorHAnsi"/>
          <w:b/>
        </w:rPr>
        <w:br w:type="page"/>
      </w:r>
      <w:r w:rsidRPr="00F013DE">
        <w:rPr>
          <w:rFonts w:asciiTheme="minorHAnsi" w:hAnsiTheme="minorHAnsi"/>
          <w:b/>
        </w:rPr>
        <w:lastRenderedPageBreak/>
        <w:t>MODELO A</w:t>
      </w:r>
    </w:p>
    <w:p w:rsidR="001263FA" w:rsidRPr="00F013DE" w:rsidRDefault="001263FA" w:rsidP="001263FA">
      <w:pPr>
        <w:jc w:val="center"/>
        <w:rPr>
          <w:rFonts w:asciiTheme="minorHAnsi" w:hAnsiTheme="minorHAnsi"/>
        </w:rPr>
      </w:pPr>
      <w:r w:rsidRPr="00F013DE">
        <w:rPr>
          <w:rFonts w:asciiTheme="minorHAnsi" w:hAnsiTheme="minorHAnsi"/>
        </w:rPr>
        <w:t>(En papel con el logotipo de la Empresa)</w:t>
      </w:r>
    </w:p>
    <w:p w:rsidR="001263FA" w:rsidRPr="00F013DE" w:rsidRDefault="001263FA" w:rsidP="001263FA">
      <w:pPr>
        <w:rPr>
          <w:rFonts w:asciiTheme="minorHAnsi" w:hAnsiTheme="minorHAnsi"/>
        </w:rPr>
      </w:pPr>
    </w:p>
    <w:p w:rsidR="001263FA" w:rsidRPr="00F013DE" w:rsidRDefault="001263FA" w:rsidP="001263FA">
      <w:pPr>
        <w:pStyle w:val="Ttulo7"/>
        <w:rPr>
          <w:rFonts w:asciiTheme="minorHAnsi" w:hAnsiTheme="minorHAnsi"/>
          <w:b/>
          <w:sz w:val="24"/>
        </w:rPr>
      </w:pPr>
      <w:r w:rsidRPr="00F013DE">
        <w:rPr>
          <w:rFonts w:asciiTheme="minorHAnsi" w:hAnsiTheme="minorHAnsi"/>
          <w:b/>
          <w:sz w:val="24"/>
        </w:rPr>
        <w:t>CARTA DE PRESENTACION DE LA OFERTA</w:t>
      </w:r>
    </w:p>
    <w:p w:rsidR="001263FA" w:rsidRPr="00F013DE" w:rsidRDefault="001263FA" w:rsidP="001263FA">
      <w:pPr>
        <w:tabs>
          <w:tab w:val="left" w:pos="-720"/>
        </w:tabs>
        <w:suppressAutoHyphens/>
        <w:spacing w:after="60"/>
        <w:jc w:val="both"/>
        <w:rPr>
          <w:rFonts w:asciiTheme="minorHAnsi" w:hAnsiTheme="minorHAnsi"/>
          <w:spacing w:val="-3"/>
          <w:lang w:eastAsia="en-US"/>
        </w:rPr>
      </w:pPr>
    </w:p>
    <w:p w:rsidR="001263FA" w:rsidRPr="00F013DE" w:rsidRDefault="001263FA" w:rsidP="001263FA">
      <w:pPr>
        <w:tabs>
          <w:tab w:val="left" w:pos="-720"/>
        </w:tabs>
        <w:suppressAutoHyphens/>
        <w:spacing w:after="60"/>
        <w:jc w:val="both"/>
        <w:rPr>
          <w:rFonts w:asciiTheme="minorHAnsi" w:hAnsiTheme="minorHAnsi"/>
          <w:b/>
          <w:i/>
          <w:spacing w:val="-3"/>
          <w:sz w:val="20"/>
          <w:lang w:val="fr-FR" w:eastAsia="en-US"/>
        </w:rPr>
      </w:pPr>
      <w:r w:rsidRPr="00F013DE">
        <w:rPr>
          <w:rFonts w:asciiTheme="minorHAnsi" w:hAnsiTheme="minorHAnsi"/>
          <w:spacing w:val="-3"/>
          <w:sz w:val="20"/>
          <w:lang w:val="fr-FR"/>
        </w:rPr>
        <w:t xml:space="preserve">A: </w:t>
      </w:r>
      <w:r w:rsidRPr="00F013DE">
        <w:rPr>
          <w:rFonts w:asciiTheme="minorHAnsi" w:hAnsiTheme="minorHAnsi"/>
          <w:i/>
          <w:spacing w:val="-3"/>
          <w:sz w:val="20"/>
          <w:lang w:val="fr-FR"/>
        </w:rPr>
        <w:t xml:space="preserve">[Nombre del </w:t>
      </w:r>
      <w:r w:rsidRPr="00F013DE">
        <w:rPr>
          <w:rFonts w:asciiTheme="minorHAnsi" w:hAnsiTheme="minorHAnsi"/>
          <w:b/>
          <w:spacing w:val="-3"/>
          <w:sz w:val="20"/>
          <w:lang w:val="fr-FR"/>
        </w:rPr>
        <w:t>CONTRATANTE</w:t>
      </w:r>
      <w:r w:rsidRPr="00F013DE">
        <w:rPr>
          <w:rFonts w:asciiTheme="minorHAnsi" w:hAnsiTheme="minorHAnsi"/>
          <w:i/>
          <w:spacing w:val="-3"/>
          <w:sz w:val="20"/>
          <w:lang w:val="fr-FR"/>
        </w:rPr>
        <w:t>]</w:t>
      </w: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r w:rsidRPr="00F013DE">
        <w:rPr>
          <w:rFonts w:asciiTheme="minorHAnsi" w:hAnsiTheme="minorHAnsi"/>
          <w:spacing w:val="-3"/>
          <w:sz w:val="20"/>
        </w:rPr>
        <w:t>Dirección:</w:t>
      </w:r>
      <w:r w:rsidRPr="00F013DE">
        <w:rPr>
          <w:rFonts w:asciiTheme="minorHAnsi" w:hAnsiTheme="minorHAnsi"/>
          <w:i/>
          <w:spacing w:val="-3"/>
          <w:sz w:val="20"/>
        </w:rPr>
        <w:t xml:space="preserve"> [indicar]</w:t>
      </w:r>
    </w:p>
    <w:p w:rsidR="001263FA" w:rsidRPr="00F013DE" w:rsidRDefault="001263FA" w:rsidP="001263FA">
      <w:pPr>
        <w:tabs>
          <w:tab w:val="left" w:pos="-720"/>
        </w:tabs>
        <w:suppressAutoHyphens/>
        <w:spacing w:after="60"/>
        <w:ind w:left="4253" w:hanging="4253"/>
        <w:rPr>
          <w:rFonts w:asciiTheme="minorHAnsi" w:hAnsiTheme="minorHAnsi"/>
          <w:i/>
          <w:spacing w:val="-3"/>
          <w:sz w:val="20"/>
        </w:rPr>
      </w:pPr>
      <w:r w:rsidRPr="00F013DE">
        <w:rPr>
          <w:rFonts w:asciiTheme="minorHAnsi" w:hAnsiTheme="minorHAnsi"/>
          <w:spacing w:val="-3"/>
          <w:sz w:val="20"/>
        </w:rPr>
        <w:t xml:space="preserve">Ref.: Oferta para  la ejecución de la obra de: </w:t>
      </w:r>
      <w:r w:rsidRPr="00F013DE">
        <w:rPr>
          <w:rFonts w:asciiTheme="minorHAnsi" w:hAnsiTheme="minorHAnsi"/>
          <w:i/>
          <w:spacing w:val="-3"/>
          <w:sz w:val="20"/>
        </w:rPr>
        <w:t>[descripción de la Obra]</w:t>
      </w:r>
    </w:p>
    <w:p w:rsidR="001263FA" w:rsidRPr="00F013DE" w:rsidRDefault="001263FA" w:rsidP="001263FA">
      <w:pPr>
        <w:pStyle w:val="Ttulo9"/>
        <w:rPr>
          <w:rFonts w:asciiTheme="minorHAnsi" w:hAnsiTheme="minorHAnsi"/>
        </w:rPr>
      </w:pPr>
    </w:p>
    <w:p w:rsidR="001263FA" w:rsidRPr="00F013DE" w:rsidRDefault="001263FA" w:rsidP="001263FA">
      <w:pPr>
        <w:pStyle w:val="Ttulo9"/>
        <w:rPr>
          <w:rFonts w:asciiTheme="minorHAnsi" w:hAnsiTheme="minorHAnsi"/>
        </w:rPr>
      </w:pPr>
      <w:r w:rsidRPr="00F013DE">
        <w:rPr>
          <w:rFonts w:asciiTheme="minorHAnsi" w:hAnsiTheme="minorHAnsi"/>
        </w:rPr>
        <w:t xml:space="preserve">Cotización de Precio Nº ____________ </w:t>
      </w:r>
    </w:p>
    <w:p w:rsidR="001263FA" w:rsidRPr="00F013DE" w:rsidRDefault="001263FA" w:rsidP="001263FA">
      <w:pPr>
        <w:tabs>
          <w:tab w:val="left" w:pos="-720"/>
        </w:tabs>
        <w:suppressAutoHyphens/>
        <w:spacing w:after="60"/>
        <w:ind w:left="4253"/>
        <w:jc w:val="right"/>
        <w:rPr>
          <w:rFonts w:asciiTheme="minorHAnsi" w:hAnsiTheme="minorHAnsi"/>
          <w:spacing w:val="-3"/>
          <w:sz w:val="20"/>
          <w:lang w:eastAsia="en-US"/>
        </w:rPr>
      </w:pPr>
      <w:r w:rsidRPr="00F013DE">
        <w:rPr>
          <w:rFonts w:asciiTheme="minorHAnsi" w:hAnsiTheme="minorHAnsi"/>
          <w:i/>
          <w:spacing w:val="-3"/>
          <w:sz w:val="20"/>
        </w:rPr>
        <w:t>Lote N</w:t>
      </w:r>
      <w:r w:rsidRPr="00F013DE">
        <w:rPr>
          <w:rFonts w:asciiTheme="minorHAnsi" w:hAnsiTheme="minorHAnsi"/>
          <w:i/>
          <w:spacing w:val="-3"/>
          <w:sz w:val="20"/>
          <w:vertAlign w:val="superscript"/>
        </w:rPr>
        <w:t>o</w:t>
      </w:r>
      <w:r w:rsidRPr="00F013DE">
        <w:rPr>
          <w:rFonts w:asciiTheme="minorHAnsi" w:hAnsiTheme="minorHAnsi"/>
          <w:i/>
          <w:spacing w:val="-3"/>
          <w:sz w:val="20"/>
        </w:rPr>
        <w:t xml:space="preserve"> ____________</w:t>
      </w: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r w:rsidRPr="00F013DE">
        <w:rPr>
          <w:rFonts w:asciiTheme="minorHAnsi" w:hAnsiTheme="minorHAnsi"/>
          <w:spacing w:val="-3"/>
          <w:sz w:val="20"/>
        </w:rPr>
        <w:t>Estimados Señores:</w:t>
      </w:r>
    </w:p>
    <w:p w:rsidR="001263FA" w:rsidRPr="00F013DE" w:rsidRDefault="001263FA" w:rsidP="001263FA">
      <w:pPr>
        <w:tabs>
          <w:tab w:val="left" w:pos="-720"/>
        </w:tabs>
        <w:suppressAutoHyphens/>
        <w:spacing w:after="60"/>
        <w:ind w:left="720" w:hanging="720"/>
        <w:jc w:val="both"/>
        <w:rPr>
          <w:rFonts w:asciiTheme="minorHAnsi" w:hAnsiTheme="minorHAnsi"/>
          <w:spacing w:val="-3"/>
          <w:sz w:val="20"/>
          <w:lang w:eastAsia="en-US"/>
        </w:rPr>
      </w:pPr>
    </w:p>
    <w:p w:rsidR="001263FA" w:rsidRPr="00F013DE" w:rsidRDefault="001263FA" w:rsidP="001263FA">
      <w:pPr>
        <w:tabs>
          <w:tab w:val="left" w:pos="-720"/>
        </w:tabs>
        <w:suppressAutoHyphens/>
        <w:ind w:left="720" w:hanging="720"/>
        <w:jc w:val="both"/>
        <w:rPr>
          <w:rFonts w:asciiTheme="minorHAnsi" w:hAnsiTheme="minorHAnsi"/>
          <w:spacing w:val="-3"/>
          <w:sz w:val="20"/>
          <w:lang w:eastAsia="en-US"/>
        </w:rPr>
      </w:pPr>
      <w:r w:rsidRPr="00F013DE">
        <w:rPr>
          <w:rFonts w:asciiTheme="minorHAnsi" w:hAnsiTheme="minorHAnsi"/>
          <w:spacing w:val="-3"/>
          <w:sz w:val="20"/>
        </w:rPr>
        <w:t>1.</w:t>
      </w:r>
      <w:r w:rsidRPr="00F013DE">
        <w:rPr>
          <w:rFonts w:asciiTheme="minorHAnsi" w:hAnsiTheme="minorHAnsi"/>
          <w:spacing w:val="-3"/>
          <w:sz w:val="20"/>
        </w:rPr>
        <w:tab/>
        <w:t xml:space="preserve">Habiendo revisado las Condiciones del Contrato, Proyecto(s) Básico(s) Detallado(s) (con sus Especificaciones técnica, Diseños) y Lista de Cantidades, para la ejecución de la(s) Obra(s)/servicio(s) citada(s), nosotros, los abajo firmantes, proponemos ejecutar y concluir la(s) referida(s) Obra(s)/servicio(s) de acuerdo con las Condiciones del Contrato, Proyecto(s) Básico(s) Detallado(s) (conteniendo las Especificaciones, Diseños) y Lista de Cantidades por el valor de </w:t>
      </w:r>
      <w:r w:rsidRPr="00F013DE">
        <w:rPr>
          <w:rFonts w:asciiTheme="minorHAnsi" w:hAnsiTheme="minorHAnsi"/>
          <w:i/>
          <w:spacing w:val="-3"/>
          <w:sz w:val="20"/>
        </w:rPr>
        <w:t>[insertar la cantidad en número y letras ]</w:t>
      </w:r>
      <w:r w:rsidRPr="00F013DE">
        <w:rPr>
          <w:rFonts w:asciiTheme="minorHAnsi" w:hAnsiTheme="minorHAnsi"/>
          <w:spacing w:val="-3"/>
          <w:sz w:val="20"/>
        </w:rPr>
        <w:t xml:space="preserve">. </w:t>
      </w:r>
    </w:p>
    <w:p w:rsidR="001263FA" w:rsidRPr="00F013DE" w:rsidRDefault="001263FA" w:rsidP="001263FA">
      <w:pPr>
        <w:tabs>
          <w:tab w:val="left" w:pos="-720"/>
        </w:tabs>
        <w:suppressAutoHyphens/>
        <w:spacing w:after="60"/>
        <w:ind w:left="720" w:hanging="720"/>
        <w:jc w:val="both"/>
        <w:rPr>
          <w:rFonts w:asciiTheme="minorHAnsi" w:hAnsiTheme="minorHAnsi"/>
          <w:spacing w:val="-3"/>
          <w:sz w:val="20"/>
          <w:lang w:eastAsia="en-US"/>
        </w:rPr>
      </w:pPr>
    </w:p>
    <w:p w:rsidR="001263FA" w:rsidRPr="00F013DE" w:rsidRDefault="001263FA" w:rsidP="001263FA">
      <w:pPr>
        <w:tabs>
          <w:tab w:val="left" w:pos="-720"/>
        </w:tabs>
        <w:suppressAutoHyphens/>
        <w:ind w:left="720" w:hanging="720"/>
        <w:jc w:val="both"/>
        <w:rPr>
          <w:rFonts w:asciiTheme="minorHAnsi" w:hAnsiTheme="minorHAnsi"/>
          <w:spacing w:val="-3"/>
          <w:sz w:val="20"/>
          <w:lang w:eastAsia="en-US"/>
        </w:rPr>
      </w:pPr>
      <w:r w:rsidRPr="00F013DE">
        <w:rPr>
          <w:rFonts w:asciiTheme="minorHAnsi" w:hAnsiTheme="minorHAnsi"/>
          <w:spacing w:val="-3"/>
          <w:sz w:val="20"/>
        </w:rPr>
        <w:t>2</w:t>
      </w:r>
      <w:r w:rsidRPr="00F013DE">
        <w:rPr>
          <w:rFonts w:asciiTheme="minorHAnsi" w:hAnsiTheme="minorHAnsi"/>
          <w:spacing w:val="-3"/>
          <w:sz w:val="20"/>
        </w:rPr>
        <w:tab/>
      </w:r>
      <w:r w:rsidRPr="00F013DE">
        <w:rPr>
          <w:rFonts w:asciiTheme="minorHAnsi" w:hAnsiTheme="minorHAnsi"/>
          <w:spacing w:val="-3"/>
          <w:sz w:val="20"/>
          <w:lang w:eastAsia="en-US"/>
        </w:rPr>
        <w:t xml:space="preserve">Si nuestra propuesta es aceptada, nos comprometemos a iniciar la(s) obra(s)/servicio(s) a partir </w:t>
      </w:r>
      <w:r w:rsidRPr="00F013DE">
        <w:rPr>
          <w:rFonts w:asciiTheme="minorHAnsi" w:hAnsiTheme="minorHAnsi"/>
          <w:sz w:val="20"/>
        </w:rPr>
        <w:t xml:space="preserve">de la fecha de </w:t>
      </w:r>
      <w:r w:rsidRPr="00F013DE">
        <w:rPr>
          <w:rFonts w:asciiTheme="minorHAnsi" w:hAnsiTheme="minorHAnsi"/>
          <w:b/>
          <w:sz w:val="20"/>
        </w:rPr>
        <w:t>la Notificación de Aceptación y</w:t>
      </w:r>
      <w:r w:rsidRPr="00F013DE">
        <w:rPr>
          <w:rFonts w:asciiTheme="minorHAnsi" w:hAnsiTheme="minorHAnsi"/>
          <w:spacing w:val="-3"/>
          <w:sz w:val="20"/>
          <w:lang w:eastAsia="en-US"/>
        </w:rPr>
        <w:t xml:space="preserve"> de la firma del </w:t>
      </w:r>
      <w:r w:rsidRPr="00F013DE">
        <w:rPr>
          <w:rFonts w:asciiTheme="minorHAnsi" w:hAnsiTheme="minorHAnsi"/>
          <w:b/>
          <w:spacing w:val="-3"/>
          <w:sz w:val="20"/>
          <w:lang w:eastAsia="en-US"/>
        </w:rPr>
        <w:t>Contrato</w:t>
      </w:r>
      <w:r w:rsidRPr="00F013DE">
        <w:rPr>
          <w:rFonts w:asciiTheme="minorHAnsi" w:hAnsiTheme="minorHAnsi"/>
          <w:spacing w:val="-3"/>
          <w:sz w:val="20"/>
          <w:lang w:eastAsia="en-US"/>
        </w:rPr>
        <w:t xml:space="preserve"> y a entregar la(s) obra(s)/servicio(s) _____ [insertar el número de días] o a más tardar ___________[insertar la fecha].</w:t>
      </w:r>
    </w:p>
    <w:p w:rsidR="001263FA" w:rsidRPr="00F013DE" w:rsidRDefault="001263FA" w:rsidP="001263FA">
      <w:pPr>
        <w:tabs>
          <w:tab w:val="left" w:pos="-720"/>
        </w:tabs>
        <w:suppressAutoHyphens/>
        <w:spacing w:after="60"/>
        <w:ind w:left="720" w:hanging="720"/>
        <w:jc w:val="both"/>
        <w:rPr>
          <w:rFonts w:asciiTheme="minorHAnsi" w:hAnsiTheme="minorHAnsi"/>
          <w:spacing w:val="-3"/>
          <w:sz w:val="20"/>
          <w:lang w:eastAsia="en-US"/>
        </w:rPr>
      </w:pPr>
    </w:p>
    <w:p w:rsidR="001263FA" w:rsidRPr="00F013DE" w:rsidRDefault="001263FA" w:rsidP="001263FA">
      <w:pPr>
        <w:ind w:left="720" w:hanging="720"/>
        <w:jc w:val="both"/>
        <w:rPr>
          <w:rFonts w:asciiTheme="minorHAnsi" w:hAnsiTheme="minorHAnsi" w:cs="Arial"/>
          <w:spacing w:val="-3"/>
          <w:sz w:val="20"/>
          <w:szCs w:val="20"/>
          <w:lang w:eastAsia="en-US"/>
        </w:rPr>
      </w:pPr>
      <w:r w:rsidRPr="00F013DE">
        <w:rPr>
          <w:rFonts w:asciiTheme="minorHAnsi" w:hAnsiTheme="minorHAnsi"/>
          <w:spacing w:val="-3"/>
          <w:sz w:val="20"/>
        </w:rPr>
        <w:t>3</w:t>
      </w:r>
      <w:r w:rsidRPr="00F013DE">
        <w:rPr>
          <w:rFonts w:asciiTheme="minorHAnsi" w:hAnsiTheme="minorHAnsi"/>
          <w:spacing w:val="-3"/>
          <w:sz w:val="20"/>
        </w:rPr>
        <w:tab/>
      </w:r>
      <w:r w:rsidRPr="00F013DE">
        <w:rPr>
          <w:rFonts w:asciiTheme="minorHAnsi" w:hAnsiTheme="minorHAnsi" w:cs="Arial"/>
          <w:spacing w:val="-3"/>
          <w:sz w:val="20"/>
          <w:szCs w:val="20"/>
          <w:lang w:eastAsia="en-US"/>
        </w:rPr>
        <w:t xml:space="preserve">Si nuestra oferta es aceptada entregaremos una </w:t>
      </w:r>
      <w:r w:rsidRPr="00F013DE">
        <w:rPr>
          <w:rFonts w:asciiTheme="minorHAnsi" w:hAnsiTheme="minorHAnsi" w:cs="Arial"/>
          <w:b/>
          <w:bCs/>
          <w:sz w:val="20"/>
          <w:szCs w:val="20"/>
          <w:lang w:eastAsia="en-US"/>
        </w:rPr>
        <w:t>Garantía Bancaria (Modelo G) de Cumplimiento del Contrato</w:t>
      </w:r>
      <w:r w:rsidRPr="00F013DE">
        <w:rPr>
          <w:rFonts w:asciiTheme="minorHAnsi" w:hAnsiTheme="minorHAnsi" w:cs="Arial"/>
          <w:sz w:val="20"/>
          <w:szCs w:val="20"/>
          <w:lang w:eastAsia="en-US"/>
        </w:rPr>
        <w:t>, la que ascenderá a un diez por ciento (10%) del valor del contrato, válido 30 (treinta) días después de la vigencia del contrato,</w:t>
      </w:r>
      <w:r w:rsidRPr="00F013DE">
        <w:rPr>
          <w:rFonts w:asciiTheme="minorHAnsi" w:hAnsiTheme="minorHAnsi" w:cs="Arial"/>
          <w:spacing w:val="-3"/>
          <w:sz w:val="20"/>
          <w:szCs w:val="20"/>
          <w:lang w:eastAsia="en-US"/>
        </w:rPr>
        <w:t xml:space="preserve"> en un período no mayor a diez (10) días después de firmado el contrato</w:t>
      </w:r>
      <w:r w:rsidRPr="00F013DE">
        <w:rPr>
          <w:rFonts w:asciiTheme="minorHAnsi" w:hAnsiTheme="minorHAnsi" w:cs="Arial"/>
          <w:sz w:val="20"/>
          <w:szCs w:val="20"/>
          <w:lang w:eastAsia="en-US"/>
        </w:rPr>
        <w:t xml:space="preserve">. </w:t>
      </w:r>
      <w:r w:rsidRPr="00F013DE">
        <w:rPr>
          <w:rFonts w:asciiTheme="minorHAnsi" w:hAnsiTheme="minorHAnsi" w:cs="Arial"/>
          <w:spacing w:val="-3"/>
          <w:sz w:val="20"/>
          <w:szCs w:val="20"/>
          <w:lang w:eastAsia="en-US"/>
        </w:rPr>
        <w:t>[al recibir la notificación de que nuestra oferta fue la vencedora.]</w:t>
      </w:r>
    </w:p>
    <w:p w:rsidR="001263FA" w:rsidRPr="00F013DE" w:rsidRDefault="001263FA" w:rsidP="001263FA">
      <w:pPr>
        <w:ind w:left="720" w:hanging="720"/>
        <w:jc w:val="both"/>
        <w:rPr>
          <w:rFonts w:asciiTheme="minorHAnsi" w:hAnsiTheme="minorHAnsi" w:cs="Arial"/>
          <w:spacing w:val="-3"/>
          <w:sz w:val="20"/>
          <w:szCs w:val="20"/>
          <w:lang w:eastAsia="en-US"/>
        </w:rPr>
      </w:pPr>
    </w:p>
    <w:p w:rsidR="001263FA" w:rsidRPr="00F013DE" w:rsidRDefault="001263FA" w:rsidP="001263FA">
      <w:pPr>
        <w:ind w:left="720"/>
        <w:jc w:val="both"/>
        <w:rPr>
          <w:rFonts w:asciiTheme="minorHAnsi" w:hAnsiTheme="minorHAnsi" w:cs="Arial"/>
          <w:spacing w:val="-3"/>
          <w:sz w:val="20"/>
          <w:szCs w:val="20"/>
          <w:lang w:eastAsia="en-US"/>
        </w:rPr>
      </w:pPr>
      <w:r w:rsidRPr="00F013DE">
        <w:rPr>
          <w:rFonts w:asciiTheme="minorHAnsi" w:hAnsiTheme="minorHAnsi" w:cs="Arial"/>
          <w:spacing w:val="-3"/>
          <w:sz w:val="20"/>
          <w:szCs w:val="20"/>
          <w:lang w:eastAsia="en-US"/>
        </w:rPr>
        <w:t>ó (escoger)</w:t>
      </w:r>
    </w:p>
    <w:p w:rsidR="001263FA" w:rsidRPr="00F013DE" w:rsidRDefault="001263FA" w:rsidP="001263FA">
      <w:pPr>
        <w:ind w:left="720" w:hanging="720"/>
        <w:jc w:val="both"/>
        <w:rPr>
          <w:rFonts w:asciiTheme="minorHAnsi" w:hAnsiTheme="minorHAnsi" w:cs="Arial"/>
          <w:spacing w:val="-3"/>
          <w:sz w:val="20"/>
          <w:szCs w:val="20"/>
          <w:lang w:eastAsia="en-US"/>
        </w:rPr>
      </w:pPr>
    </w:p>
    <w:p w:rsidR="001263FA" w:rsidRPr="00F013DE" w:rsidRDefault="001263FA" w:rsidP="001263FA">
      <w:pPr>
        <w:ind w:left="720"/>
        <w:jc w:val="both"/>
        <w:rPr>
          <w:rFonts w:asciiTheme="minorHAnsi" w:hAnsiTheme="minorHAnsi" w:cs="Arial"/>
          <w:spacing w:val="-3"/>
          <w:sz w:val="20"/>
          <w:szCs w:val="20"/>
          <w:lang w:eastAsia="en-US"/>
        </w:rPr>
      </w:pPr>
      <w:r w:rsidRPr="00F013DE">
        <w:rPr>
          <w:rFonts w:asciiTheme="minorHAnsi" w:hAnsiTheme="minorHAnsi" w:cs="Arial"/>
          <w:spacing w:val="-3"/>
          <w:sz w:val="20"/>
          <w:szCs w:val="20"/>
          <w:lang w:eastAsia="en-US"/>
        </w:rPr>
        <w:t>Si nuestra oferta es aceptada entregaremos una</w:t>
      </w:r>
      <w:r w:rsidRPr="00F013DE">
        <w:rPr>
          <w:rFonts w:asciiTheme="minorHAnsi" w:hAnsiTheme="minorHAnsi" w:cs="Arial"/>
          <w:b/>
          <w:bCs/>
          <w:sz w:val="20"/>
          <w:szCs w:val="20"/>
          <w:lang w:eastAsia="en-US"/>
        </w:rPr>
        <w:t xml:space="preserve"> Fianza (Modelo H) de Cumplimiento del Contrato </w:t>
      </w:r>
      <w:r w:rsidRPr="00F013DE">
        <w:rPr>
          <w:rFonts w:asciiTheme="minorHAnsi" w:hAnsiTheme="minorHAnsi" w:cs="Arial"/>
          <w:sz w:val="20"/>
          <w:szCs w:val="20"/>
          <w:lang w:eastAsia="en-US"/>
        </w:rPr>
        <w:t>la que ascenderá a un porcentaje no menor al 30% del valor de la oferta válida 12 (doce) meses después de la vigencia del contrato</w:t>
      </w:r>
      <w:r w:rsidRPr="00F013DE">
        <w:rPr>
          <w:rFonts w:asciiTheme="minorHAnsi" w:hAnsiTheme="minorHAnsi" w:cs="Arial"/>
          <w:spacing w:val="-3"/>
          <w:sz w:val="20"/>
          <w:szCs w:val="20"/>
          <w:lang w:eastAsia="en-US"/>
        </w:rPr>
        <w:t>, en un período no mayor a diez (10) días después de firmado el contrato [al recibir la notificación de que nuestra oferta fue la vencedora.]</w:t>
      </w:r>
    </w:p>
    <w:p w:rsidR="001263FA" w:rsidRPr="00F013DE" w:rsidRDefault="001263FA" w:rsidP="001263FA">
      <w:pPr>
        <w:ind w:left="720" w:hanging="720"/>
        <w:jc w:val="both"/>
        <w:rPr>
          <w:rFonts w:asciiTheme="minorHAnsi" w:hAnsiTheme="minorHAnsi"/>
          <w:spacing w:val="-3"/>
          <w:sz w:val="20"/>
          <w:lang w:eastAsia="en-US"/>
        </w:rPr>
      </w:pPr>
    </w:p>
    <w:p w:rsidR="001263FA" w:rsidRPr="00F013DE" w:rsidRDefault="001263FA" w:rsidP="001263FA">
      <w:pPr>
        <w:tabs>
          <w:tab w:val="left" w:pos="-720"/>
        </w:tabs>
        <w:suppressAutoHyphens/>
        <w:spacing w:after="60"/>
        <w:ind w:left="720" w:hanging="720"/>
        <w:jc w:val="both"/>
        <w:rPr>
          <w:rFonts w:asciiTheme="minorHAnsi" w:hAnsiTheme="minorHAnsi"/>
          <w:spacing w:val="-3"/>
          <w:sz w:val="20"/>
          <w:lang w:eastAsia="en-US"/>
        </w:rPr>
      </w:pPr>
      <w:r w:rsidRPr="00F013DE">
        <w:rPr>
          <w:rFonts w:asciiTheme="minorHAnsi" w:hAnsiTheme="minorHAnsi"/>
          <w:spacing w:val="-3"/>
          <w:sz w:val="20"/>
        </w:rPr>
        <w:t>4.</w:t>
      </w:r>
      <w:r w:rsidRPr="00F013DE">
        <w:rPr>
          <w:rFonts w:asciiTheme="minorHAnsi" w:hAnsiTheme="minorHAnsi"/>
          <w:spacing w:val="-3"/>
          <w:sz w:val="20"/>
        </w:rPr>
        <w:tab/>
        <w:t xml:space="preserve">Acordamos mantener esta oferta válida por el plazo de </w:t>
      </w:r>
      <w:r w:rsidRPr="00F013DE">
        <w:rPr>
          <w:rFonts w:asciiTheme="minorHAnsi" w:hAnsiTheme="minorHAnsi"/>
          <w:i/>
          <w:spacing w:val="-3"/>
          <w:sz w:val="20"/>
        </w:rPr>
        <w:t>[insertar el plazo en número y letras]</w:t>
      </w:r>
      <w:r w:rsidRPr="00F013DE">
        <w:rPr>
          <w:rFonts w:asciiTheme="minorHAnsi" w:hAnsiTheme="minorHAnsi"/>
          <w:spacing w:val="-3"/>
          <w:sz w:val="20"/>
        </w:rPr>
        <w:t xml:space="preserve"> días calendarios a partir de la fecha límite para la presentación de la oferta, según lo establecido en la Cláusula 3.4del Formulario estándar de Comparación de Precio.</w:t>
      </w:r>
    </w:p>
    <w:p w:rsidR="001263FA" w:rsidRPr="00F013DE" w:rsidRDefault="001263FA" w:rsidP="001263FA">
      <w:pPr>
        <w:tabs>
          <w:tab w:val="left" w:pos="-720"/>
        </w:tabs>
        <w:suppressAutoHyphens/>
        <w:spacing w:after="60"/>
        <w:ind w:left="720" w:hanging="720"/>
        <w:jc w:val="both"/>
        <w:rPr>
          <w:rFonts w:asciiTheme="minorHAnsi" w:hAnsiTheme="minorHAnsi"/>
          <w:spacing w:val="-3"/>
          <w:sz w:val="20"/>
          <w:lang w:eastAsia="en-US"/>
        </w:rPr>
      </w:pPr>
    </w:p>
    <w:p w:rsidR="001263FA" w:rsidRPr="00F013DE" w:rsidRDefault="001263FA" w:rsidP="001263FA">
      <w:pPr>
        <w:tabs>
          <w:tab w:val="left" w:pos="-720"/>
        </w:tabs>
        <w:suppressAutoHyphens/>
        <w:spacing w:after="60"/>
        <w:ind w:left="720" w:hanging="720"/>
        <w:jc w:val="both"/>
        <w:rPr>
          <w:rFonts w:asciiTheme="minorHAnsi" w:hAnsiTheme="minorHAnsi"/>
          <w:spacing w:val="-3"/>
          <w:sz w:val="20"/>
          <w:lang w:eastAsia="en-US"/>
        </w:rPr>
      </w:pPr>
      <w:r w:rsidRPr="00F013DE">
        <w:rPr>
          <w:rFonts w:asciiTheme="minorHAnsi" w:hAnsiTheme="minorHAnsi"/>
          <w:spacing w:val="-3"/>
          <w:sz w:val="20"/>
        </w:rPr>
        <w:t>5.</w:t>
      </w:r>
      <w:r w:rsidRPr="00F013DE">
        <w:rPr>
          <w:rFonts w:asciiTheme="minorHAnsi" w:hAnsiTheme="minorHAnsi"/>
          <w:spacing w:val="-3"/>
          <w:sz w:val="20"/>
        </w:rPr>
        <w:tab/>
        <w:t>La presente oferta constituirá un compromiso de cumplimiento por cada parte y entre las Partes a la firma del Contrato.</w:t>
      </w:r>
    </w:p>
    <w:p w:rsidR="001263FA" w:rsidRPr="00F013DE" w:rsidRDefault="001263FA" w:rsidP="001263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inorHAnsi" w:hAnsiTheme="minorHAnsi"/>
          <w:spacing w:val="-3"/>
          <w:sz w:val="20"/>
          <w:lang w:eastAsia="en-US"/>
        </w:rPr>
      </w:pPr>
    </w:p>
    <w:p w:rsidR="001263FA" w:rsidRPr="00F013DE" w:rsidRDefault="001263FA" w:rsidP="001263FA">
      <w:pPr>
        <w:pStyle w:val="EMBASA"/>
        <w:tabs>
          <w:tab w:val="left" w:pos="-720"/>
        </w:tabs>
        <w:suppressAutoHyphens/>
        <w:spacing w:after="60"/>
        <w:rPr>
          <w:rFonts w:asciiTheme="minorHAnsi" w:hAnsiTheme="minorHAnsi"/>
          <w:spacing w:val="-3"/>
          <w:sz w:val="20"/>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r w:rsidRPr="00F013DE">
        <w:rPr>
          <w:rFonts w:asciiTheme="minorHAnsi" w:hAnsiTheme="minorHAnsi"/>
          <w:spacing w:val="-3"/>
          <w:sz w:val="20"/>
        </w:rPr>
        <w:t>Fecha: ___ de __________ del _______.</w:t>
      </w: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r w:rsidRPr="00F013DE">
        <w:rPr>
          <w:rFonts w:asciiTheme="minorHAnsi" w:hAnsiTheme="minorHAnsi"/>
          <w:spacing w:val="-3"/>
          <w:sz w:val="20"/>
        </w:rPr>
        <w:t>Firma:___________________________</w:t>
      </w: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r w:rsidRPr="00F013DE">
        <w:rPr>
          <w:rFonts w:asciiTheme="minorHAnsi" w:hAnsiTheme="minorHAnsi"/>
          <w:spacing w:val="-3"/>
          <w:sz w:val="20"/>
        </w:rPr>
        <w:t>[En la calidad de ________________________ debidamente autorizado a firmar la oferta].</w:t>
      </w:r>
    </w:p>
    <w:p w:rsidR="001263FA" w:rsidRPr="00F013DE" w:rsidRDefault="001263FA" w:rsidP="001263FA">
      <w:pPr>
        <w:pStyle w:val="Encabezado"/>
        <w:widowControl/>
        <w:tabs>
          <w:tab w:val="left" w:pos="708"/>
        </w:tabs>
        <w:jc w:val="center"/>
        <w:rPr>
          <w:rFonts w:asciiTheme="minorHAnsi" w:hAnsiTheme="minorHAnsi" w:cs="Arial"/>
          <w:b/>
          <w:sz w:val="24"/>
          <w:szCs w:val="24"/>
        </w:rPr>
      </w:pPr>
      <w:r w:rsidRPr="00F013DE">
        <w:rPr>
          <w:rFonts w:asciiTheme="minorHAnsi" w:hAnsiTheme="minorHAnsi"/>
        </w:rPr>
        <w:br w:type="page"/>
      </w:r>
      <w:r w:rsidRPr="00F013DE">
        <w:rPr>
          <w:rFonts w:asciiTheme="minorHAnsi" w:hAnsiTheme="minorHAnsi" w:cs="Arial"/>
          <w:b/>
          <w:sz w:val="24"/>
          <w:szCs w:val="24"/>
        </w:rPr>
        <w:lastRenderedPageBreak/>
        <w:t>MODELO B</w:t>
      </w:r>
    </w:p>
    <w:p w:rsidR="001263FA" w:rsidRPr="00F013DE" w:rsidRDefault="001263FA" w:rsidP="001263FA">
      <w:pPr>
        <w:pStyle w:val="Encabezado"/>
        <w:widowControl/>
        <w:tabs>
          <w:tab w:val="left" w:pos="708"/>
        </w:tabs>
        <w:jc w:val="center"/>
        <w:rPr>
          <w:rFonts w:asciiTheme="minorHAnsi" w:hAnsiTheme="minorHAnsi"/>
          <w:b/>
        </w:rPr>
      </w:pPr>
    </w:p>
    <w:p w:rsidR="001263FA" w:rsidRPr="00F013DE" w:rsidRDefault="001263FA" w:rsidP="001263FA">
      <w:pPr>
        <w:pStyle w:val="Ttulo7"/>
        <w:rPr>
          <w:rFonts w:asciiTheme="minorHAnsi" w:hAnsiTheme="minorHAnsi"/>
          <w:b/>
          <w:sz w:val="24"/>
        </w:rPr>
      </w:pPr>
      <w:r w:rsidRPr="00F013DE">
        <w:rPr>
          <w:rFonts w:asciiTheme="minorHAnsi" w:hAnsiTheme="minorHAnsi"/>
          <w:b/>
          <w:sz w:val="24"/>
        </w:rPr>
        <w:t>LISTA DE LOS CONTRATOS EJECUTADOS POR EL OFERENTE</w:t>
      </w:r>
    </w:p>
    <w:p w:rsidR="001263FA" w:rsidRPr="00F013DE" w:rsidRDefault="001263FA" w:rsidP="001263FA">
      <w:pPr>
        <w:tabs>
          <w:tab w:val="left" w:pos="0"/>
        </w:tabs>
        <w:ind w:left="-284" w:right="-1368"/>
        <w:jc w:val="both"/>
        <w:rPr>
          <w:rFonts w:asciiTheme="minorHAnsi" w:hAnsiTheme="minorHAnsi"/>
          <w:lang w:eastAsia="en-US"/>
        </w:rPr>
      </w:pPr>
    </w:p>
    <w:tbl>
      <w:tblPr>
        <w:tblW w:w="9540" w:type="dxa"/>
        <w:tblInd w:w="-4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509"/>
        <w:gridCol w:w="2241"/>
        <w:gridCol w:w="2790"/>
      </w:tblGrid>
      <w:tr w:rsidR="001263FA" w:rsidRPr="00F013DE" w:rsidTr="00361558">
        <w:tc>
          <w:tcPr>
            <w:tcW w:w="9540" w:type="dxa"/>
            <w:gridSpan w:val="3"/>
            <w:tcBorders>
              <w:top w:val="double" w:sz="6" w:space="0" w:color="auto"/>
              <w:left w:val="double" w:sz="6" w:space="0" w:color="auto"/>
              <w:bottom w:val="nil"/>
              <w:right w:val="doub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Oferente:</w:t>
            </w:r>
          </w:p>
        </w:tc>
      </w:tr>
      <w:tr w:rsidR="001263FA" w:rsidRPr="00F013DE" w:rsidTr="00361558">
        <w:trPr>
          <w:trHeight w:val="140"/>
        </w:trPr>
        <w:tc>
          <w:tcPr>
            <w:tcW w:w="4509" w:type="dxa"/>
            <w:tcBorders>
              <w:top w:val="single" w:sz="6" w:space="0" w:color="auto"/>
              <w:left w:val="double" w:sz="6" w:space="0" w:color="auto"/>
              <w:bottom w:val="single" w:sz="4" w:space="0" w:color="auto"/>
              <w:right w:val="single" w:sz="6" w:space="0" w:color="auto"/>
            </w:tcBorders>
          </w:tcPr>
          <w:p w:rsidR="001263FA" w:rsidRPr="00F013DE" w:rsidRDefault="001263FA" w:rsidP="00361558">
            <w:pPr>
              <w:rPr>
                <w:rFonts w:asciiTheme="minorHAnsi" w:hAnsiTheme="minorHAnsi"/>
                <w:b/>
                <w:sz w:val="20"/>
                <w:lang w:eastAsia="en-US"/>
              </w:rPr>
            </w:pPr>
            <w:r w:rsidRPr="00F013DE">
              <w:rPr>
                <w:rFonts w:asciiTheme="minorHAnsi" w:hAnsiTheme="minorHAnsi"/>
                <w:b/>
                <w:sz w:val="20"/>
              </w:rPr>
              <w:t>Cotización de Precio No.</w:t>
            </w:r>
            <w:r w:rsidRPr="00F013DE">
              <w:rPr>
                <w:rFonts w:asciiTheme="minorHAnsi" w:hAnsiTheme="minorHAnsi"/>
                <w:b/>
                <w:spacing w:val="-3"/>
                <w:sz w:val="20"/>
              </w:rPr>
              <w:t>:</w:t>
            </w:r>
          </w:p>
        </w:tc>
        <w:tc>
          <w:tcPr>
            <w:tcW w:w="2241" w:type="dxa"/>
            <w:tcBorders>
              <w:top w:val="single" w:sz="6" w:space="0" w:color="auto"/>
              <w:left w:val="single" w:sz="6" w:space="0" w:color="auto"/>
              <w:bottom w:val="single" w:sz="4" w:space="0" w:color="auto"/>
              <w:right w:val="sing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Lote N</w:t>
            </w:r>
            <w:r w:rsidRPr="00F013DE">
              <w:rPr>
                <w:rFonts w:asciiTheme="minorHAnsi" w:hAnsiTheme="minorHAnsi"/>
                <w:spacing w:val="-3"/>
                <w:sz w:val="20"/>
                <w:lang w:val="es-NI"/>
              </w:rPr>
              <w:t>º:</w:t>
            </w:r>
          </w:p>
        </w:tc>
        <w:tc>
          <w:tcPr>
            <w:tcW w:w="2790" w:type="dxa"/>
            <w:tcBorders>
              <w:top w:val="single" w:sz="6" w:space="0" w:color="auto"/>
              <w:left w:val="single" w:sz="6" w:space="0" w:color="auto"/>
              <w:bottom w:val="single" w:sz="4" w:space="0" w:color="auto"/>
              <w:right w:val="doub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Página: _____ de _____</w:t>
            </w:r>
          </w:p>
          <w:p w:rsidR="001263FA" w:rsidRPr="00F013DE" w:rsidRDefault="001263FA" w:rsidP="00361558">
            <w:pPr>
              <w:pStyle w:val="Technical5"/>
              <w:tabs>
                <w:tab w:val="left" w:pos="708"/>
              </w:tabs>
              <w:suppressAutoHyphens w:val="0"/>
              <w:rPr>
                <w:rFonts w:asciiTheme="minorHAnsi" w:hAnsiTheme="minorHAnsi"/>
                <w:sz w:val="20"/>
                <w:lang w:val="es-NI"/>
              </w:rPr>
            </w:pPr>
          </w:p>
        </w:tc>
      </w:tr>
      <w:tr w:rsidR="001263FA" w:rsidRPr="00F013DE" w:rsidTr="00361558">
        <w:tc>
          <w:tcPr>
            <w:tcW w:w="9540" w:type="dxa"/>
            <w:gridSpan w:val="3"/>
            <w:tcBorders>
              <w:top w:val="nil"/>
              <w:left w:val="double" w:sz="6" w:space="0" w:color="auto"/>
              <w:bottom w:val="double" w:sz="6" w:space="0" w:color="auto"/>
              <w:right w:val="doub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Registro de la Empresa (especifico para hacer obras civiles)</w:t>
            </w:r>
            <w:r w:rsidRPr="00F013DE">
              <w:rPr>
                <w:rFonts w:asciiTheme="minorHAnsi" w:hAnsiTheme="minorHAnsi"/>
                <w:spacing w:val="-3"/>
                <w:sz w:val="20"/>
                <w:lang w:val="es-NI"/>
              </w:rPr>
              <w:t>:</w:t>
            </w:r>
          </w:p>
        </w:tc>
      </w:tr>
    </w:tbl>
    <w:p w:rsidR="001263FA" w:rsidRPr="00F013DE" w:rsidRDefault="001263FA" w:rsidP="001263FA">
      <w:pPr>
        <w:rPr>
          <w:rFonts w:asciiTheme="minorHAnsi" w:hAnsiTheme="minorHAnsi"/>
          <w:sz w:val="20"/>
          <w:lang w:eastAsia="en-US"/>
        </w:rPr>
      </w:pPr>
    </w:p>
    <w:tbl>
      <w:tblPr>
        <w:tblW w:w="954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85"/>
        <w:gridCol w:w="1985"/>
        <w:gridCol w:w="1559"/>
        <w:gridCol w:w="1559"/>
        <w:gridCol w:w="1701"/>
        <w:gridCol w:w="1251"/>
      </w:tblGrid>
      <w:tr w:rsidR="001263FA" w:rsidRPr="00F013DE" w:rsidTr="00361558">
        <w:tc>
          <w:tcPr>
            <w:tcW w:w="1485" w:type="dxa"/>
            <w:tcBorders>
              <w:top w:val="double" w:sz="6" w:space="0" w:color="auto"/>
              <w:left w:val="double" w:sz="6" w:space="0" w:color="auto"/>
              <w:bottom w:val="single" w:sz="4" w:space="0" w:color="auto"/>
              <w:right w:val="single" w:sz="4" w:space="0" w:color="auto"/>
            </w:tcBorders>
            <w:vAlign w:val="bottom"/>
          </w:tcPr>
          <w:p w:rsidR="001263FA" w:rsidRPr="00F013DE" w:rsidRDefault="001263FA" w:rsidP="00361558">
            <w:pPr>
              <w:jc w:val="center"/>
              <w:rPr>
                <w:rFonts w:asciiTheme="minorHAnsi" w:hAnsiTheme="minorHAnsi"/>
                <w:b/>
                <w:sz w:val="20"/>
                <w:lang w:eastAsia="en-US"/>
              </w:rPr>
            </w:pPr>
            <w:r w:rsidRPr="00F013DE">
              <w:rPr>
                <w:rFonts w:asciiTheme="minorHAnsi" w:hAnsiTheme="minorHAnsi"/>
                <w:b/>
                <w:sz w:val="20"/>
              </w:rPr>
              <w:t xml:space="preserve">Contrato No. </w:t>
            </w:r>
          </w:p>
          <w:p w:rsidR="001263FA" w:rsidRPr="00F013DE" w:rsidRDefault="001263FA" w:rsidP="00361558">
            <w:pPr>
              <w:jc w:val="center"/>
              <w:rPr>
                <w:rFonts w:asciiTheme="minorHAnsi" w:hAnsiTheme="minorHAnsi"/>
                <w:b/>
                <w:sz w:val="20"/>
                <w:lang w:eastAsia="en-US"/>
              </w:rPr>
            </w:pPr>
          </w:p>
          <w:p w:rsidR="001263FA" w:rsidRPr="00F013DE" w:rsidRDefault="001263FA" w:rsidP="00361558">
            <w:pPr>
              <w:jc w:val="center"/>
              <w:rPr>
                <w:rFonts w:asciiTheme="minorHAnsi" w:hAnsiTheme="minorHAnsi"/>
                <w:b/>
                <w:spacing w:val="-3"/>
                <w:sz w:val="20"/>
                <w:lang w:eastAsia="en-US"/>
              </w:rPr>
            </w:pPr>
            <w:r w:rsidRPr="00F013DE">
              <w:rPr>
                <w:rFonts w:asciiTheme="minorHAnsi" w:hAnsiTheme="minorHAnsi"/>
                <w:b/>
                <w:spacing w:val="-3"/>
                <w:sz w:val="20"/>
              </w:rPr>
              <w:t>(1)</w:t>
            </w:r>
          </w:p>
        </w:tc>
        <w:tc>
          <w:tcPr>
            <w:tcW w:w="1985" w:type="dxa"/>
            <w:tcBorders>
              <w:top w:val="double" w:sz="6" w:space="0" w:color="auto"/>
              <w:left w:val="single" w:sz="4" w:space="0" w:color="auto"/>
              <w:bottom w:val="single" w:sz="4" w:space="0" w:color="auto"/>
              <w:right w:val="single" w:sz="4" w:space="0" w:color="auto"/>
            </w:tcBorders>
            <w:vAlign w:val="bottom"/>
          </w:tcPr>
          <w:p w:rsidR="001263FA" w:rsidRPr="00F013DE" w:rsidRDefault="001263FA" w:rsidP="00361558">
            <w:pPr>
              <w:jc w:val="center"/>
              <w:rPr>
                <w:rFonts w:asciiTheme="minorHAnsi" w:hAnsiTheme="minorHAnsi"/>
                <w:b/>
                <w:spacing w:val="-3"/>
                <w:sz w:val="20"/>
                <w:lang w:eastAsia="en-US"/>
              </w:rPr>
            </w:pPr>
          </w:p>
          <w:p w:rsidR="001263FA" w:rsidRPr="00F013DE" w:rsidRDefault="001263FA" w:rsidP="00361558">
            <w:pPr>
              <w:jc w:val="center"/>
              <w:rPr>
                <w:rFonts w:asciiTheme="minorHAnsi" w:hAnsiTheme="minorHAnsi"/>
                <w:b/>
                <w:spacing w:val="-3"/>
                <w:sz w:val="20"/>
                <w:lang w:eastAsia="en-US"/>
              </w:rPr>
            </w:pPr>
            <w:r w:rsidRPr="00F013DE">
              <w:rPr>
                <w:rFonts w:asciiTheme="minorHAnsi" w:hAnsiTheme="minorHAnsi"/>
                <w:b/>
                <w:spacing w:val="-3"/>
                <w:sz w:val="20"/>
              </w:rPr>
              <w:t>Contratante</w:t>
            </w:r>
          </w:p>
          <w:p w:rsidR="001263FA" w:rsidRPr="00F013DE" w:rsidRDefault="001263FA" w:rsidP="00361558">
            <w:pPr>
              <w:jc w:val="center"/>
              <w:rPr>
                <w:rFonts w:asciiTheme="minorHAnsi" w:hAnsiTheme="minorHAnsi"/>
                <w:b/>
                <w:spacing w:val="-3"/>
                <w:sz w:val="20"/>
                <w:lang w:eastAsia="en-US"/>
              </w:rPr>
            </w:pPr>
          </w:p>
          <w:p w:rsidR="001263FA" w:rsidRPr="00F013DE" w:rsidRDefault="001263FA" w:rsidP="00361558">
            <w:pPr>
              <w:jc w:val="center"/>
              <w:rPr>
                <w:rFonts w:asciiTheme="minorHAnsi" w:hAnsiTheme="minorHAnsi"/>
                <w:b/>
                <w:spacing w:val="-3"/>
                <w:sz w:val="20"/>
                <w:lang w:eastAsia="en-US"/>
              </w:rPr>
            </w:pPr>
            <w:r w:rsidRPr="00F013DE">
              <w:rPr>
                <w:rFonts w:asciiTheme="minorHAnsi" w:hAnsiTheme="minorHAnsi"/>
                <w:b/>
                <w:spacing w:val="-3"/>
                <w:sz w:val="20"/>
              </w:rPr>
              <w:t>(2)</w:t>
            </w:r>
          </w:p>
        </w:tc>
        <w:tc>
          <w:tcPr>
            <w:tcW w:w="1559" w:type="dxa"/>
            <w:tcBorders>
              <w:top w:val="double" w:sz="6" w:space="0" w:color="auto"/>
              <w:left w:val="single" w:sz="4" w:space="0" w:color="auto"/>
              <w:bottom w:val="single" w:sz="4" w:space="0" w:color="auto"/>
              <w:right w:val="single" w:sz="4" w:space="0" w:color="auto"/>
            </w:tcBorders>
            <w:vAlign w:val="center"/>
          </w:tcPr>
          <w:p w:rsidR="001263FA" w:rsidRPr="00F013DE" w:rsidRDefault="001263FA" w:rsidP="00361558">
            <w:pPr>
              <w:jc w:val="center"/>
              <w:rPr>
                <w:rFonts w:asciiTheme="minorHAnsi" w:hAnsiTheme="minorHAnsi"/>
                <w:b/>
                <w:sz w:val="20"/>
                <w:lang w:eastAsia="en-US"/>
              </w:rPr>
            </w:pPr>
          </w:p>
          <w:p w:rsidR="001263FA" w:rsidRPr="00F013DE" w:rsidRDefault="001263FA" w:rsidP="00361558">
            <w:pPr>
              <w:jc w:val="center"/>
              <w:rPr>
                <w:rFonts w:asciiTheme="minorHAnsi" w:hAnsiTheme="minorHAnsi"/>
                <w:b/>
                <w:sz w:val="20"/>
                <w:lang w:eastAsia="en-US"/>
              </w:rPr>
            </w:pPr>
            <w:r w:rsidRPr="00F013DE">
              <w:rPr>
                <w:rFonts w:asciiTheme="minorHAnsi" w:hAnsiTheme="minorHAnsi"/>
                <w:b/>
                <w:sz w:val="20"/>
              </w:rPr>
              <w:t>Nombre del contrato</w:t>
            </w:r>
          </w:p>
          <w:p w:rsidR="001263FA" w:rsidRPr="00F013DE" w:rsidRDefault="001263FA" w:rsidP="00361558">
            <w:pPr>
              <w:jc w:val="center"/>
              <w:rPr>
                <w:rFonts w:asciiTheme="minorHAnsi" w:hAnsiTheme="minorHAnsi"/>
                <w:b/>
                <w:spacing w:val="-3"/>
                <w:sz w:val="20"/>
                <w:lang w:eastAsia="en-US"/>
              </w:rPr>
            </w:pPr>
            <w:r w:rsidRPr="00F013DE">
              <w:rPr>
                <w:rFonts w:asciiTheme="minorHAnsi" w:hAnsiTheme="minorHAnsi"/>
                <w:b/>
                <w:spacing w:val="-3"/>
                <w:sz w:val="20"/>
              </w:rPr>
              <w:t>(3)</w:t>
            </w:r>
          </w:p>
        </w:tc>
        <w:tc>
          <w:tcPr>
            <w:tcW w:w="1559" w:type="dxa"/>
            <w:tcBorders>
              <w:top w:val="double" w:sz="6" w:space="0" w:color="auto"/>
              <w:left w:val="single" w:sz="4" w:space="0" w:color="auto"/>
              <w:bottom w:val="single" w:sz="4" w:space="0" w:color="auto"/>
              <w:right w:val="single" w:sz="4" w:space="0" w:color="auto"/>
            </w:tcBorders>
            <w:vAlign w:val="center"/>
          </w:tcPr>
          <w:p w:rsidR="001263FA" w:rsidRPr="00F013DE" w:rsidRDefault="001263FA" w:rsidP="00361558">
            <w:pPr>
              <w:jc w:val="center"/>
              <w:rPr>
                <w:rFonts w:asciiTheme="minorHAnsi" w:hAnsiTheme="minorHAnsi"/>
                <w:b/>
                <w:sz w:val="20"/>
                <w:lang w:eastAsia="en-US"/>
              </w:rPr>
            </w:pPr>
          </w:p>
          <w:p w:rsidR="001263FA" w:rsidRPr="00F013DE" w:rsidRDefault="001263FA" w:rsidP="00361558">
            <w:pPr>
              <w:jc w:val="center"/>
              <w:rPr>
                <w:rFonts w:asciiTheme="minorHAnsi" w:hAnsiTheme="minorHAnsi"/>
                <w:b/>
                <w:sz w:val="20"/>
                <w:lang w:eastAsia="en-US"/>
              </w:rPr>
            </w:pPr>
            <w:r w:rsidRPr="00F013DE">
              <w:rPr>
                <w:rFonts w:asciiTheme="minorHAnsi" w:hAnsiTheme="minorHAnsi"/>
                <w:b/>
                <w:sz w:val="20"/>
              </w:rPr>
              <w:t>Fecha del contrato</w:t>
            </w:r>
          </w:p>
          <w:p w:rsidR="001263FA" w:rsidRPr="00F013DE" w:rsidRDefault="001263FA" w:rsidP="00361558">
            <w:pPr>
              <w:jc w:val="center"/>
              <w:rPr>
                <w:rFonts w:asciiTheme="minorHAnsi" w:hAnsiTheme="minorHAnsi"/>
                <w:b/>
                <w:spacing w:val="-3"/>
                <w:sz w:val="20"/>
                <w:lang w:eastAsia="en-US"/>
              </w:rPr>
            </w:pPr>
            <w:r w:rsidRPr="00F013DE">
              <w:rPr>
                <w:rFonts w:asciiTheme="minorHAnsi" w:hAnsiTheme="minorHAnsi"/>
                <w:b/>
                <w:spacing w:val="-3"/>
                <w:sz w:val="20"/>
              </w:rPr>
              <w:t>(4)</w:t>
            </w:r>
          </w:p>
        </w:tc>
        <w:tc>
          <w:tcPr>
            <w:tcW w:w="1701" w:type="dxa"/>
            <w:tcBorders>
              <w:top w:val="double" w:sz="6" w:space="0" w:color="auto"/>
              <w:left w:val="single" w:sz="4" w:space="0" w:color="auto"/>
              <w:bottom w:val="single" w:sz="4" w:space="0" w:color="auto"/>
              <w:right w:val="single" w:sz="4" w:space="0" w:color="auto"/>
            </w:tcBorders>
            <w:vAlign w:val="bottom"/>
          </w:tcPr>
          <w:p w:rsidR="001263FA" w:rsidRPr="00F013DE" w:rsidRDefault="001263FA" w:rsidP="00361558">
            <w:pPr>
              <w:jc w:val="center"/>
              <w:rPr>
                <w:rFonts w:asciiTheme="minorHAnsi" w:hAnsiTheme="minorHAnsi"/>
                <w:b/>
                <w:sz w:val="20"/>
                <w:lang w:eastAsia="en-US"/>
              </w:rPr>
            </w:pPr>
            <w:r w:rsidRPr="00F013DE">
              <w:rPr>
                <w:rFonts w:asciiTheme="minorHAnsi" w:hAnsiTheme="minorHAnsi"/>
                <w:b/>
                <w:sz w:val="20"/>
                <w:lang w:eastAsia="en-US"/>
              </w:rPr>
              <w:t>Descripción de la obra</w:t>
            </w:r>
          </w:p>
          <w:p w:rsidR="001263FA" w:rsidRPr="00F013DE" w:rsidRDefault="001263FA" w:rsidP="00361558">
            <w:pPr>
              <w:jc w:val="center"/>
              <w:rPr>
                <w:rFonts w:asciiTheme="minorHAnsi" w:hAnsiTheme="minorHAnsi"/>
                <w:b/>
                <w:spacing w:val="-3"/>
                <w:sz w:val="20"/>
                <w:lang w:eastAsia="en-US"/>
              </w:rPr>
            </w:pPr>
            <w:r w:rsidRPr="00F013DE">
              <w:rPr>
                <w:rFonts w:asciiTheme="minorHAnsi" w:hAnsiTheme="minorHAnsi"/>
                <w:b/>
                <w:spacing w:val="-3"/>
                <w:sz w:val="20"/>
              </w:rPr>
              <w:t>(5)</w:t>
            </w:r>
          </w:p>
        </w:tc>
        <w:tc>
          <w:tcPr>
            <w:tcW w:w="1251" w:type="dxa"/>
            <w:tcBorders>
              <w:top w:val="double" w:sz="6" w:space="0" w:color="auto"/>
              <w:left w:val="single" w:sz="4" w:space="0" w:color="auto"/>
              <w:bottom w:val="single" w:sz="4" w:space="0" w:color="auto"/>
              <w:right w:val="double" w:sz="6" w:space="0" w:color="auto"/>
            </w:tcBorders>
            <w:vAlign w:val="bottom"/>
          </w:tcPr>
          <w:p w:rsidR="001263FA" w:rsidRPr="00F013DE" w:rsidRDefault="001263FA" w:rsidP="00361558">
            <w:pPr>
              <w:jc w:val="center"/>
              <w:rPr>
                <w:rFonts w:asciiTheme="minorHAnsi" w:hAnsiTheme="minorHAnsi"/>
                <w:b/>
                <w:sz w:val="20"/>
                <w:lang w:eastAsia="en-US"/>
              </w:rPr>
            </w:pPr>
          </w:p>
          <w:p w:rsidR="001263FA" w:rsidRPr="00F013DE" w:rsidRDefault="001263FA" w:rsidP="00361558">
            <w:pPr>
              <w:jc w:val="center"/>
              <w:rPr>
                <w:rFonts w:asciiTheme="minorHAnsi" w:hAnsiTheme="minorHAnsi"/>
                <w:b/>
                <w:spacing w:val="-3"/>
                <w:sz w:val="20"/>
                <w:lang w:eastAsia="en-US"/>
              </w:rPr>
            </w:pPr>
            <w:r w:rsidRPr="00F013DE">
              <w:rPr>
                <w:rFonts w:asciiTheme="minorHAnsi" w:hAnsiTheme="minorHAnsi"/>
                <w:b/>
                <w:sz w:val="20"/>
              </w:rPr>
              <w:t>Valor de la obra</w:t>
            </w:r>
          </w:p>
          <w:p w:rsidR="001263FA" w:rsidRPr="00F013DE" w:rsidRDefault="001263FA" w:rsidP="00361558">
            <w:pPr>
              <w:jc w:val="center"/>
              <w:rPr>
                <w:rFonts w:asciiTheme="minorHAnsi" w:hAnsiTheme="minorHAnsi"/>
                <w:b/>
                <w:spacing w:val="-3"/>
                <w:sz w:val="20"/>
                <w:lang w:eastAsia="en-US"/>
              </w:rPr>
            </w:pPr>
            <w:r w:rsidRPr="00F013DE">
              <w:rPr>
                <w:rFonts w:asciiTheme="minorHAnsi" w:hAnsiTheme="minorHAnsi"/>
                <w:b/>
                <w:spacing w:val="-3"/>
                <w:sz w:val="20"/>
              </w:rPr>
              <w:t>(6)</w:t>
            </w:r>
          </w:p>
        </w:tc>
      </w:tr>
      <w:tr w:rsidR="001263FA" w:rsidRPr="00F013DE" w:rsidTr="00361558">
        <w:tc>
          <w:tcPr>
            <w:tcW w:w="1485" w:type="dxa"/>
            <w:tcBorders>
              <w:top w:val="single" w:sz="4" w:space="0" w:color="auto"/>
              <w:left w:val="double" w:sz="6" w:space="0" w:color="auto"/>
              <w:bottom w:val="double" w:sz="6" w:space="0" w:color="auto"/>
              <w:right w:val="single" w:sz="4" w:space="0" w:color="auto"/>
            </w:tcBorders>
          </w:tcPr>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tc>
        <w:tc>
          <w:tcPr>
            <w:tcW w:w="1985" w:type="dxa"/>
            <w:tcBorders>
              <w:top w:val="single" w:sz="4" w:space="0" w:color="auto"/>
              <w:left w:val="single" w:sz="4" w:space="0" w:color="auto"/>
              <w:bottom w:val="double" w:sz="6" w:space="0" w:color="auto"/>
              <w:right w:val="single" w:sz="4" w:space="0" w:color="auto"/>
            </w:tcBorders>
          </w:tcPr>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tc>
        <w:tc>
          <w:tcPr>
            <w:tcW w:w="1559" w:type="dxa"/>
            <w:tcBorders>
              <w:top w:val="single" w:sz="4" w:space="0" w:color="auto"/>
              <w:left w:val="single" w:sz="4" w:space="0" w:color="auto"/>
              <w:bottom w:val="double" w:sz="6" w:space="0" w:color="auto"/>
              <w:right w:val="single" w:sz="4" w:space="0" w:color="auto"/>
            </w:tcBorders>
          </w:tcPr>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tc>
        <w:tc>
          <w:tcPr>
            <w:tcW w:w="1559" w:type="dxa"/>
            <w:tcBorders>
              <w:top w:val="single" w:sz="4" w:space="0" w:color="auto"/>
              <w:left w:val="single" w:sz="4" w:space="0" w:color="auto"/>
              <w:bottom w:val="double" w:sz="6" w:space="0" w:color="auto"/>
              <w:right w:val="single" w:sz="4" w:space="0" w:color="auto"/>
            </w:tcBorders>
          </w:tcPr>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tc>
        <w:tc>
          <w:tcPr>
            <w:tcW w:w="1701" w:type="dxa"/>
            <w:tcBorders>
              <w:top w:val="single" w:sz="4" w:space="0" w:color="auto"/>
              <w:left w:val="single" w:sz="4" w:space="0" w:color="auto"/>
              <w:bottom w:val="double" w:sz="6" w:space="0" w:color="auto"/>
              <w:right w:val="single" w:sz="4" w:space="0" w:color="auto"/>
            </w:tcBorders>
          </w:tcPr>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tc>
        <w:tc>
          <w:tcPr>
            <w:tcW w:w="1251" w:type="dxa"/>
            <w:tcBorders>
              <w:top w:val="single" w:sz="4" w:space="0" w:color="auto"/>
              <w:left w:val="single" w:sz="4" w:space="0" w:color="auto"/>
              <w:bottom w:val="double" w:sz="6" w:space="0" w:color="auto"/>
              <w:right w:val="double" w:sz="6" w:space="0" w:color="auto"/>
            </w:tcBorders>
          </w:tcPr>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tc>
      </w:tr>
    </w:tbl>
    <w:p w:rsidR="001263FA" w:rsidRPr="00F013DE" w:rsidRDefault="001263FA" w:rsidP="001263FA">
      <w:pPr>
        <w:tabs>
          <w:tab w:val="left" w:pos="828"/>
          <w:tab w:val="left" w:pos="2943"/>
          <w:tab w:val="left" w:pos="4644"/>
          <w:tab w:val="left" w:pos="6204"/>
          <w:tab w:val="left" w:pos="8028"/>
          <w:tab w:val="left" w:pos="9576"/>
        </w:tabs>
        <w:suppressAutoHyphens/>
        <w:spacing w:after="60"/>
        <w:rPr>
          <w:rFonts w:asciiTheme="minorHAnsi" w:hAnsiTheme="minorHAnsi"/>
          <w:spacing w:val="-3"/>
          <w:sz w:val="20"/>
          <w:lang w:eastAsia="en-US"/>
        </w:rPr>
      </w:pPr>
    </w:p>
    <w:tbl>
      <w:tblPr>
        <w:tblW w:w="9540" w:type="dxa"/>
        <w:tblInd w:w="-4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2667"/>
        <w:gridCol w:w="6873"/>
      </w:tblGrid>
      <w:tr w:rsidR="001263FA" w:rsidRPr="00F013DE" w:rsidTr="00361558">
        <w:tc>
          <w:tcPr>
            <w:tcW w:w="2667" w:type="dxa"/>
            <w:tcBorders>
              <w:top w:val="double" w:sz="4" w:space="0" w:color="auto"/>
              <w:bottom w:val="single" w:sz="4" w:space="0" w:color="auto"/>
              <w:right w:val="single" w:sz="4" w:space="0" w:color="auto"/>
            </w:tcBorders>
          </w:tcPr>
          <w:p w:rsidR="001263FA" w:rsidRPr="00F013DE" w:rsidRDefault="001263FA" w:rsidP="00361558">
            <w:pPr>
              <w:rPr>
                <w:rFonts w:asciiTheme="minorHAnsi" w:hAnsiTheme="minorHAnsi"/>
                <w:sz w:val="20"/>
                <w:lang w:eastAsia="en-US"/>
              </w:rPr>
            </w:pPr>
            <w:r w:rsidRPr="00F013DE">
              <w:rPr>
                <w:rFonts w:asciiTheme="minorHAnsi" w:hAnsiTheme="minorHAnsi"/>
                <w:b/>
                <w:sz w:val="20"/>
              </w:rPr>
              <w:t>Fecha</w:t>
            </w:r>
            <w:r w:rsidRPr="00F013DE">
              <w:rPr>
                <w:rFonts w:asciiTheme="minorHAnsi" w:hAnsiTheme="minorHAnsi"/>
                <w:sz w:val="20"/>
              </w:rPr>
              <w:t>:</w:t>
            </w:r>
          </w:p>
        </w:tc>
        <w:tc>
          <w:tcPr>
            <w:tcW w:w="6873" w:type="dxa"/>
            <w:tcBorders>
              <w:top w:val="double" w:sz="4" w:space="0" w:color="auto"/>
              <w:left w:val="single" w:sz="4" w:space="0" w:color="auto"/>
              <w:bottom w:val="single" w:sz="4" w:space="0" w:color="auto"/>
            </w:tcBorders>
          </w:tcPr>
          <w:p w:rsidR="001263FA" w:rsidRPr="00F013DE" w:rsidRDefault="001263FA" w:rsidP="00361558">
            <w:pPr>
              <w:ind w:right="-1366"/>
              <w:jc w:val="both"/>
              <w:rPr>
                <w:rFonts w:asciiTheme="minorHAnsi" w:hAnsiTheme="minorHAnsi"/>
                <w:b/>
                <w:sz w:val="20"/>
                <w:lang w:eastAsia="en-US"/>
              </w:rPr>
            </w:pPr>
            <w:r w:rsidRPr="00F013DE">
              <w:rPr>
                <w:rFonts w:asciiTheme="minorHAnsi" w:hAnsiTheme="minorHAnsi"/>
                <w:b/>
                <w:sz w:val="20"/>
              </w:rPr>
              <w:t>Firma:</w:t>
            </w:r>
          </w:p>
        </w:tc>
      </w:tr>
      <w:tr w:rsidR="001263FA" w:rsidRPr="00F013DE" w:rsidTr="00361558">
        <w:tc>
          <w:tcPr>
            <w:tcW w:w="9540" w:type="dxa"/>
            <w:gridSpan w:val="2"/>
            <w:tcBorders>
              <w:top w:val="single" w:sz="4" w:space="0" w:color="auto"/>
              <w:bottom w:val="double" w:sz="4" w:space="0" w:color="auto"/>
            </w:tcBorders>
          </w:tcPr>
          <w:p w:rsidR="001263FA" w:rsidRPr="00F013DE" w:rsidRDefault="001263FA" w:rsidP="00361558">
            <w:pPr>
              <w:ind w:right="-1366"/>
              <w:jc w:val="both"/>
              <w:rPr>
                <w:rFonts w:asciiTheme="minorHAnsi" w:hAnsiTheme="minorHAnsi"/>
                <w:b/>
                <w:sz w:val="20"/>
                <w:lang w:eastAsia="en-US"/>
              </w:rPr>
            </w:pPr>
            <w:r w:rsidRPr="00F013DE">
              <w:rPr>
                <w:rFonts w:asciiTheme="minorHAnsi" w:hAnsiTheme="minorHAnsi"/>
                <w:b/>
                <w:sz w:val="20"/>
              </w:rPr>
              <w:t>Nombre y Cargo:</w:t>
            </w:r>
          </w:p>
        </w:tc>
      </w:tr>
    </w:tbl>
    <w:p w:rsidR="001263FA" w:rsidRPr="00F013DE" w:rsidRDefault="001263FA" w:rsidP="001263FA">
      <w:pPr>
        <w:tabs>
          <w:tab w:val="left" w:pos="-720"/>
          <w:tab w:val="left" w:pos="960"/>
        </w:tabs>
        <w:suppressAutoHyphens/>
        <w:spacing w:after="60"/>
        <w:ind w:left="-540"/>
        <w:jc w:val="both"/>
        <w:rPr>
          <w:rFonts w:asciiTheme="minorHAnsi" w:hAnsiTheme="minorHAnsi"/>
          <w:spacing w:val="-3"/>
          <w:sz w:val="20"/>
        </w:rPr>
      </w:pPr>
    </w:p>
    <w:p w:rsidR="001263FA" w:rsidRPr="00F013DE" w:rsidRDefault="001263FA" w:rsidP="001263FA">
      <w:pPr>
        <w:tabs>
          <w:tab w:val="left" w:pos="-720"/>
          <w:tab w:val="left" w:pos="960"/>
        </w:tabs>
        <w:suppressAutoHyphens/>
        <w:spacing w:after="60"/>
        <w:ind w:left="-540"/>
        <w:jc w:val="both"/>
        <w:rPr>
          <w:rFonts w:asciiTheme="minorHAnsi" w:hAnsiTheme="minorHAnsi"/>
          <w:spacing w:val="-3"/>
          <w:sz w:val="20"/>
          <w:lang w:eastAsia="en-US"/>
        </w:rPr>
      </w:pPr>
      <w:r w:rsidRPr="00F013DE">
        <w:rPr>
          <w:rFonts w:asciiTheme="minorHAnsi" w:hAnsiTheme="minorHAnsi"/>
          <w:b/>
          <w:spacing w:val="-3"/>
          <w:sz w:val="20"/>
        </w:rPr>
        <w:t>Notas:</w:t>
      </w:r>
      <w:r w:rsidRPr="00F013DE">
        <w:rPr>
          <w:rFonts w:asciiTheme="minorHAnsi" w:hAnsiTheme="minorHAnsi"/>
          <w:spacing w:val="-3"/>
          <w:sz w:val="20"/>
        </w:rPr>
        <w:t xml:space="preserve"> El </w:t>
      </w:r>
      <w:r w:rsidRPr="00F013DE">
        <w:rPr>
          <w:rFonts w:asciiTheme="minorHAnsi" w:hAnsiTheme="minorHAnsi"/>
          <w:b/>
          <w:spacing w:val="-3"/>
          <w:sz w:val="20"/>
        </w:rPr>
        <w:t>Oferente</w:t>
      </w:r>
      <w:r w:rsidRPr="00F013DE">
        <w:rPr>
          <w:rFonts w:asciiTheme="minorHAnsi" w:hAnsiTheme="minorHAnsi"/>
          <w:spacing w:val="-3"/>
          <w:sz w:val="20"/>
        </w:rPr>
        <w:t xml:space="preserve"> podrá presentar, caso necesario, otros documentos y relacionarlos.</w:t>
      </w:r>
    </w:p>
    <w:p w:rsidR="001263FA" w:rsidRPr="00F013DE" w:rsidRDefault="001263FA" w:rsidP="001263FA">
      <w:pPr>
        <w:suppressAutoHyphens/>
        <w:spacing w:after="60"/>
        <w:ind w:left="426" w:hanging="426"/>
        <w:jc w:val="both"/>
        <w:rPr>
          <w:rFonts w:asciiTheme="minorHAnsi" w:hAnsiTheme="minorHAnsi"/>
          <w:spacing w:val="-3"/>
          <w:sz w:val="20"/>
          <w:lang w:eastAsia="en-US"/>
        </w:rPr>
      </w:pPr>
      <w:r w:rsidRPr="00F013DE">
        <w:rPr>
          <w:rFonts w:asciiTheme="minorHAnsi" w:hAnsiTheme="minorHAnsi"/>
          <w:spacing w:val="-3"/>
          <w:sz w:val="20"/>
        </w:rPr>
        <w:t>(1)</w:t>
      </w:r>
      <w:r w:rsidRPr="00F013DE">
        <w:rPr>
          <w:rFonts w:asciiTheme="minorHAnsi" w:hAnsiTheme="minorHAnsi"/>
          <w:spacing w:val="-3"/>
          <w:sz w:val="20"/>
        </w:rPr>
        <w:tab/>
        <w:t>Indicar el número del contrato.</w:t>
      </w:r>
    </w:p>
    <w:p w:rsidR="001263FA" w:rsidRPr="00F013DE" w:rsidRDefault="001263FA" w:rsidP="001263FA">
      <w:pPr>
        <w:tabs>
          <w:tab w:val="left" w:pos="426"/>
        </w:tabs>
        <w:suppressAutoHyphens/>
        <w:spacing w:after="60"/>
        <w:ind w:left="426" w:hanging="426"/>
        <w:jc w:val="both"/>
        <w:rPr>
          <w:rFonts w:asciiTheme="minorHAnsi" w:hAnsiTheme="minorHAnsi"/>
          <w:spacing w:val="-3"/>
          <w:sz w:val="20"/>
        </w:rPr>
      </w:pPr>
      <w:r w:rsidRPr="00F013DE">
        <w:rPr>
          <w:rFonts w:asciiTheme="minorHAnsi" w:hAnsiTheme="minorHAnsi"/>
          <w:spacing w:val="-3"/>
          <w:sz w:val="20"/>
        </w:rPr>
        <w:t xml:space="preserve">(2) </w:t>
      </w:r>
      <w:r w:rsidRPr="00F013DE">
        <w:rPr>
          <w:rFonts w:asciiTheme="minorHAnsi" w:hAnsiTheme="minorHAnsi"/>
          <w:spacing w:val="-3"/>
          <w:sz w:val="20"/>
        </w:rPr>
        <w:tab/>
        <w:t>Indicar el nombre de la Institución contratante (dirección para contacto).</w:t>
      </w:r>
    </w:p>
    <w:p w:rsidR="001263FA" w:rsidRPr="00F013DE" w:rsidRDefault="001263FA" w:rsidP="001263FA">
      <w:pPr>
        <w:tabs>
          <w:tab w:val="left" w:pos="426"/>
        </w:tabs>
        <w:suppressAutoHyphens/>
        <w:spacing w:after="60"/>
        <w:ind w:left="426" w:hanging="426"/>
        <w:jc w:val="both"/>
        <w:rPr>
          <w:rFonts w:asciiTheme="minorHAnsi" w:hAnsiTheme="minorHAnsi"/>
          <w:spacing w:val="-3"/>
          <w:sz w:val="20"/>
          <w:lang w:eastAsia="en-US"/>
        </w:rPr>
      </w:pPr>
      <w:r w:rsidRPr="00F013DE">
        <w:rPr>
          <w:rFonts w:asciiTheme="minorHAnsi" w:hAnsiTheme="minorHAnsi"/>
          <w:spacing w:val="-3"/>
          <w:sz w:val="20"/>
        </w:rPr>
        <w:t>(3)</w:t>
      </w:r>
      <w:r w:rsidRPr="00F013DE">
        <w:rPr>
          <w:rFonts w:asciiTheme="minorHAnsi" w:hAnsiTheme="minorHAnsi"/>
          <w:spacing w:val="-3"/>
          <w:sz w:val="20"/>
        </w:rPr>
        <w:tab/>
        <w:t>Indicar el nombre del contrato.</w:t>
      </w:r>
    </w:p>
    <w:p w:rsidR="001263FA" w:rsidRPr="00F013DE" w:rsidRDefault="001263FA" w:rsidP="001263FA">
      <w:pPr>
        <w:tabs>
          <w:tab w:val="left" w:pos="426"/>
        </w:tabs>
        <w:suppressAutoHyphens/>
        <w:spacing w:after="60"/>
        <w:ind w:left="426" w:hanging="426"/>
        <w:jc w:val="both"/>
        <w:rPr>
          <w:rFonts w:asciiTheme="minorHAnsi" w:hAnsiTheme="minorHAnsi"/>
          <w:spacing w:val="-3"/>
          <w:sz w:val="20"/>
          <w:lang w:eastAsia="en-US"/>
        </w:rPr>
      </w:pPr>
      <w:r w:rsidRPr="00F013DE">
        <w:rPr>
          <w:rFonts w:asciiTheme="minorHAnsi" w:hAnsiTheme="minorHAnsi"/>
          <w:spacing w:val="-3"/>
          <w:sz w:val="20"/>
        </w:rPr>
        <w:t xml:space="preserve">(4) </w:t>
      </w:r>
      <w:r w:rsidRPr="00F013DE">
        <w:rPr>
          <w:rFonts w:asciiTheme="minorHAnsi" w:hAnsiTheme="minorHAnsi"/>
          <w:spacing w:val="-3"/>
          <w:sz w:val="20"/>
        </w:rPr>
        <w:tab/>
        <w:t>Día/mes/año (inicio y conclusión de la obra).</w:t>
      </w:r>
    </w:p>
    <w:p w:rsidR="001263FA" w:rsidRPr="00F013DE" w:rsidRDefault="001263FA" w:rsidP="001263FA">
      <w:pPr>
        <w:tabs>
          <w:tab w:val="left" w:pos="426"/>
        </w:tabs>
        <w:suppressAutoHyphens/>
        <w:spacing w:after="60"/>
        <w:ind w:left="426" w:hanging="426"/>
        <w:jc w:val="both"/>
        <w:rPr>
          <w:rFonts w:asciiTheme="minorHAnsi" w:hAnsiTheme="minorHAnsi"/>
          <w:spacing w:val="-3"/>
          <w:sz w:val="20"/>
          <w:lang w:eastAsia="en-US"/>
        </w:rPr>
      </w:pPr>
      <w:r w:rsidRPr="00F013DE">
        <w:rPr>
          <w:rFonts w:asciiTheme="minorHAnsi" w:hAnsiTheme="minorHAnsi"/>
          <w:spacing w:val="-3"/>
          <w:sz w:val="20"/>
        </w:rPr>
        <w:t xml:space="preserve">(5) </w:t>
      </w:r>
      <w:r w:rsidRPr="00F013DE">
        <w:rPr>
          <w:rFonts w:asciiTheme="minorHAnsi" w:hAnsiTheme="minorHAnsi"/>
          <w:spacing w:val="-3"/>
          <w:sz w:val="20"/>
        </w:rPr>
        <w:tab/>
        <w:t>Institución donde está suscrita/registrada la(s) obra(s) similar(es).</w:t>
      </w:r>
    </w:p>
    <w:p w:rsidR="001263FA" w:rsidRPr="00F013DE" w:rsidRDefault="001263FA" w:rsidP="001263FA">
      <w:pPr>
        <w:tabs>
          <w:tab w:val="left" w:pos="426"/>
        </w:tabs>
        <w:suppressAutoHyphens/>
        <w:spacing w:after="60"/>
        <w:ind w:left="426" w:hanging="426"/>
        <w:jc w:val="both"/>
        <w:rPr>
          <w:rFonts w:asciiTheme="minorHAnsi" w:hAnsiTheme="minorHAnsi"/>
          <w:spacing w:val="-3"/>
          <w:sz w:val="20"/>
          <w:lang w:eastAsia="en-US"/>
        </w:rPr>
      </w:pPr>
      <w:r w:rsidRPr="00F013DE">
        <w:rPr>
          <w:rFonts w:asciiTheme="minorHAnsi" w:hAnsiTheme="minorHAnsi"/>
          <w:spacing w:val="-3"/>
          <w:sz w:val="20"/>
        </w:rPr>
        <w:t xml:space="preserve">(6) </w:t>
      </w:r>
      <w:r w:rsidRPr="00F013DE">
        <w:rPr>
          <w:rFonts w:asciiTheme="minorHAnsi" w:hAnsiTheme="minorHAnsi"/>
          <w:spacing w:val="-3"/>
          <w:sz w:val="20"/>
        </w:rPr>
        <w:tab/>
        <w:t>Indicar el valor y la moneda del contrato.</w:t>
      </w:r>
    </w:p>
    <w:p w:rsidR="001263FA" w:rsidRPr="00F013DE" w:rsidRDefault="001263FA" w:rsidP="001263FA">
      <w:pPr>
        <w:tabs>
          <w:tab w:val="left" w:pos="-720"/>
        </w:tabs>
        <w:suppressAutoHyphens/>
        <w:spacing w:after="60"/>
        <w:jc w:val="center"/>
        <w:rPr>
          <w:rFonts w:asciiTheme="minorHAnsi" w:hAnsiTheme="minorHAnsi"/>
          <w:b/>
        </w:rPr>
      </w:pPr>
      <w:r w:rsidRPr="00F013DE">
        <w:rPr>
          <w:rFonts w:asciiTheme="minorHAnsi" w:hAnsiTheme="minorHAnsi"/>
        </w:rPr>
        <w:br w:type="page"/>
      </w:r>
      <w:r w:rsidRPr="00F013DE">
        <w:rPr>
          <w:rFonts w:asciiTheme="minorHAnsi" w:hAnsiTheme="minorHAnsi"/>
          <w:b/>
        </w:rPr>
        <w:lastRenderedPageBreak/>
        <w:t>MODELO C</w:t>
      </w:r>
    </w:p>
    <w:p w:rsidR="001263FA" w:rsidRPr="00F013DE" w:rsidRDefault="001263FA" w:rsidP="001263FA">
      <w:pPr>
        <w:tabs>
          <w:tab w:val="left" w:pos="-720"/>
        </w:tabs>
        <w:suppressAutoHyphens/>
        <w:spacing w:after="60"/>
        <w:jc w:val="center"/>
        <w:rPr>
          <w:rFonts w:asciiTheme="minorHAnsi" w:hAnsiTheme="minorHAnsi"/>
          <w:b/>
        </w:rPr>
      </w:pPr>
    </w:p>
    <w:p w:rsidR="001263FA" w:rsidRPr="00F013DE" w:rsidRDefault="001263FA" w:rsidP="001263FA">
      <w:pPr>
        <w:pStyle w:val="Ttulo6"/>
        <w:tabs>
          <w:tab w:val="left" w:pos="-720"/>
        </w:tabs>
        <w:suppressAutoHyphens/>
        <w:spacing w:after="60"/>
        <w:rPr>
          <w:rFonts w:asciiTheme="minorHAnsi" w:hAnsiTheme="minorHAnsi"/>
        </w:rPr>
      </w:pPr>
      <w:r w:rsidRPr="00F013DE">
        <w:rPr>
          <w:rFonts w:asciiTheme="minorHAnsi" w:hAnsiTheme="minorHAnsi"/>
        </w:rPr>
        <w:t>LISTA DE LOS SERVICIOS A CARGO DEL RESPONSABLE TÉCNICO</w:t>
      </w:r>
    </w:p>
    <w:p w:rsidR="001263FA" w:rsidRPr="00F013DE" w:rsidRDefault="001263FA" w:rsidP="001263FA">
      <w:pPr>
        <w:rPr>
          <w:rFonts w:asciiTheme="minorHAnsi" w:hAnsiTheme="minorHAnsi"/>
          <w:lang w:eastAsia="en-US"/>
        </w:rPr>
      </w:pPr>
    </w:p>
    <w:tbl>
      <w:tblPr>
        <w:tblW w:w="952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039"/>
        <w:gridCol w:w="721"/>
        <w:gridCol w:w="1520"/>
        <w:gridCol w:w="3240"/>
      </w:tblGrid>
      <w:tr w:rsidR="001263FA" w:rsidRPr="00F013DE" w:rsidTr="00361558">
        <w:tc>
          <w:tcPr>
            <w:tcW w:w="4760" w:type="dxa"/>
            <w:gridSpan w:val="2"/>
            <w:tcBorders>
              <w:top w:val="double" w:sz="6" w:space="0" w:color="auto"/>
              <w:left w:val="double" w:sz="6" w:space="0" w:color="auto"/>
              <w:bottom w:val="nil"/>
              <w:right w:val="single" w:sz="4"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Oferente:</w:t>
            </w:r>
          </w:p>
        </w:tc>
        <w:tc>
          <w:tcPr>
            <w:tcW w:w="4760" w:type="dxa"/>
            <w:gridSpan w:val="2"/>
            <w:tcBorders>
              <w:top w:val="double" w:sz="6" w:space="0" w:color="auto"/>
              <w:left w:val="single" w:sz="4" w:space="0" w:color="auto"/>
              <w:bottom w:val="nil"/>
              <w:right w:val="doub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Nombre del Responsable Técnico:</w:t>
            </w:r>
          </w:p>
          <w:p w:rsidR="001263FA" w:rsidRPr="00F013DE" w:rsidRDefault="001263FA" w:rsidP="00361558">
            <w:pPr>
              <w:pStyle w:val="Technical5"/>
              <w:tabs>
                <w:tab w:val="left" w:pos="708"/>
              </w:tabs>
              <w:suppressAutoHyphens w:val="0"/>
              <w:rPr>
                <w:rFonts w:asciiTheme="minorHAnsi" w:hAnsiTheme="minorHAnsi"/>
                <w:b w:val="0"/>
                <w:sz w:val="20"/>
                <w:lang w:val="es-NI"/>
              </w:rPr>
            </w:pPr>
          </w:p>
        </w:tc>
      </w:tr>
      <w:tr w:rsidR="001263FA" w:rsidRPr="00F013DE" w:rsidTr="00361558">
        <w:trPr>
          <w:trHeight w:val="457"/>
        </w:trPr>
        <w:tc>
          <w:tcPr>
            <w:tcW w:w="4039" w:type="dxa"/>
            <w:tcBorders>
              <w:top w:val="single" w:sz="6" w:space="0" w:color="auto"/>
              <w:left w:val="double" w:sz="6" w:space="0" w:color="auto"/>
              <w:bottom w:val="single" w:sz="4" w:space="0" w:color="auto"/>
              <w:right w:val="single" w:sz="6" w:space="0" w:color="auto"/>
            </w:tcBorders>
          </w:tcPr>
          <w:p w:rsidR="001263FA" w:rsidRPr="00F013DE" w:rsidRDefault="001263FA" w:rsidP="00361558">
            <w:pPr>
              <w:rPr>
                <w:rFonts w:asciiTheme="minorHAnsi" w:hAnsiTheme="minorHAnsi"/>
                <w:b/>
                <w:sz w:val="20"/>
                <w:lang w:eastAsia="en-US"/>
              </w:rPr>
            </w:pPr>
            <w:r w:rsidRPr="00F013DE">
              <w:rPr>
                <w:rFonts w:asciiTheme="minorHAnsi" w:hAnsiTheme="minorHAnsi"/>
                <w:b/>
                <w:sz w:val="20"/>
              </w:rPr>
              <w:t xml:space="preserve">Comparación de Precio </w:t>
            </w:r>
            <w:r w:rsidRPr="00F013DE">
              <w:rPr>
                <w:rFonts w:asciiTheme="minorHAnsi" w:hAnsiTheme="minorHAnsi"/>
                <w:b/>
                <w:spacing w:val="-3"/>
                <w:sz w:val="20"/>
              </w:rPr>
              <w:t>n.º:</w:t>
            </w:r>
          </w:p>
        </w:tc>
        <w:tc>
          <w:tcPr>
            <w:tcW w:w="2241" w:type="dxa"/>
            <w:gridSpan w:val="2"/>
            <w:tcBorders>
              <w:top w:val="single" w:sz="6" w:space="0" w:color="auto"/>
              <w:left w:val="single" w:sz="6" w:space="0" w:color="auto"/>
              <w:bottom w:val="single" w:sz="4" w:space="0" w:color="auto"/>
              <w:right w:val="sing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 xml:space="preserve">Lote </w:t>
            </w:r>
            <w:r w:rsidRPr="00F013DE">
              <w:rPr>
                <w:rFonts w:asciiTheme="minorHAnsi" w:hAnsiTheme="minorHAnsi"/>
                <w:spacing w:val="-3"/>
                <w:sz w:val="20"/>
                <w:lang w:val="es-NI"/>
              </w:rPr>
              <w:t>n.º:</w:t>
            </w:r>
          </w:p>
        </w:tc>
        <w:tc>
          <w:tcPr>
            <w:tcW w:w="3240" w:type="dxa"/>
            <w:tcBorders>
              <w:top w:val="single" w:sz="6" w:space="0" w:color="auto"/>
              <w:left w:val="single" w:sz="6" w:space="0" w:color="auto"/>
              <w:bottom w:val="single" w:sz="4" w:space="0" w:color="auto"/>
              <w:right w:val="doub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Página: _____ de _____</w:t>
            </w:r>
          </w:p>
          <w:p w:rsidR="001263FA" w:rsidRPr="00F013DE" w:rsidRDefault="001263FA" w:rsidP="00361558">
            <w:pPr>
              <w:pStyle w:val="Technical5"/>
              <w:tabs>
                <w:tab w:val="left" w:pos="708"/>
              </w:tabs>
              <w:suppressAutoHyphens w:val="0"/>
              <w:rPr>
                <w:rFonts w:asciiTheme="minorHAnsi" w:hAnsiTheme="minorHAnsi"/>
                <w:sz w:val="20"/>
                <w:lang w:val="es-NI"/>
              </w:rPr>
            </w:pPr>
          </w:p>
        </w:tc>
      </w:tr>
      <w:tr w:rsidR="001263FA" w:rsidRPr="00F013DE" w:rsidTr="00361558">
        <w:tc>
          <w:tcPr>
            <w:tcW w:w="9520" w:type="dxa"/>
            <w:gridSpan w:val="4"/>
            <w:tcBorders>
              <w:top w:val="nil"/>
              <w:left w:val="double" w:sz="6" w:space="0" w:color="auto"/>
              <w:bottom w:val="double" w:sz="6" w:space="0" w:color="auto"/>
              <w:right w:val="doub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Registro de la Empresa (especifico para hacer obras civiles)</w:t>
            </w:r>
            <w:r w:rsidRPr="00F013DE">
              <w:rPr>
                <w:rFonts w:asciiTheme="minorHAnsi" w:hAnsiTheme="minorHAnsi"/>
                <w:spacing w:val="-3"/>
                <w:sz w:val="20"/>
                <w:lang w:val="es-NI"/>
              </w:rPr>
              <w:t>:</w:t>
            </w:r>
          </w:p>
        </w:tc>
      </w:tr>
    </w:tbl>
    <w:p w:rsidR="001263FA" w:rsidRPr="00F013DE" w:rsidRDefault="001263FA" w:rsidP="001263FA">
      <w:pPr>
        <w:rPr>
          <w:rFonts w:asciiTheme="minorHAnsi" w:hAnsiTheme="minorHAnsi"/>
          <w:lang w:eastAsia="en-US"/>
        </w:rPr>
      </w:pPr>
    </w:p>
    <w:tbl>
      <w:tblPr>
        <w:tblW w:w="9606"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368"/>
        <w:gridCol w:w="4127"/>
        <w:gridCol w:w="1701"/>
        <w:gridCol w:w="2410"/>
      </w:tblGrid>
      <w:tr w:rsidR="001263FA" w:rsidRPr="00F013DE" w:rsidTr="00361558">
        <w:tc>
          <w:tcPr>
            <w:tcW w:w="1368" w:type="dxa"/>
            <w:tcBorders>
              <w:top w:val="double" w:sz="4" w:space="0" w:color="auto"/>
              <w:bottom w:val="double" w:sz="4" w:space="0" w:color="auto"/>
              <w:right w:val="single" w:sz="4" w:space="0" w:color="auto"/>
            </w:tcBorders>
            <w:vAlign w:val="bottom"/>
          </w:tcPr>
          <w:p w:rsidR="001263FA" w:rsidRPr="00F013DE" w:rsidRDefault="001263FA" w:rsidP="00361558">
            <w:pPr>
              <w:spacing w:after="100" w:afterAutospacing="1"/>
              <w:jc w:val="center"/>
              <w:rPr>
                <w:rFonts w:asciiTheme="minorHAnsi" w:hAnsiTheme="minorHAnsi"/>
                <w:b/>
                <w:sz w:val="20"/>
                <w:lang w:eastAsia="en-US"/>
              </w:rPr>
            </w:pPr>
            <w:r w:rsidRPr="00F013DE">
              <w:rPr>
                <w:rFonts w:asciiTheme="minorHAnsi" w:hAnsiTheme="minorHAnsi"/>
                <w:b/>
                <w:sz w:val="20"/>
              </w:rPr>
              <w:t>CONTRATO No.</w:t>
            </w:r>
          </w:p>
          <w:p w:rsidR="001263FA" w:rsidRPr="00F013DE" w:rsidRDefault="001263FA" w:rsidP="00361558">
            <w:pPr>
              <w:jc w:val="center"/>
              <w:rPr>
                <w:rFonts w:asciiTheme="minorHAnsi" w:hAnsiTheme="minorHAnsi"/>
                <w:b/>
                <w:sz w:val="20"/>
                <w:lang w:eastAsia="en-US"/>
              </w:rPr>
            </w:pP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r w:rsidRPr="00F013DE">
              <w:rPr>
                <w:rFonts w:asciiTheme="minorHAnsi" w:hAnsiTheme="minorHAnsi"/>
                <w:b/>
                <w:spacing w:val="-3"/>
                <w:sz w:val="20"/>
              </w:rPr>
              <w:t xml:space="preserve">(1) </w:t>
            </w:r>
          </w:p>
        </w:tc>
        <w:tc>
          <w:tcPr>
            <w:tcW w:w="4127" w:type="dxa"/>
            <w:tcBorders>
              <w:top w:val="double" w:sz="4" w:space="0" w:color="auto"/>
              <w:left w:val="single" w:sz="4" w:space="0" w:color="auto"/>
              <w:bottom w:val="double" w:sz="4" w:space="0" w:color="auto"/>
              <w:right w:val="single" w:sz="4" w:space="0" w:color="auto"/>
            </w:tcBorders>
            <w:vAlign w:val="bottom"/>
          </w:tcPr>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r w:rsidRPr="00F013DE">
              <w:rPr>
                <w:rFonts w:asciiTheme="minorHAnsi" w:hAnsiTheme="minorHAnsi"/>
                <w:b/>
                <w:spacing w:val="-3"/>
                <w:sz w:val="20"/>
              </w:rPr>
              <w:t>DESCRIPCIÓN DE LA OBRA</w:t>
            </w: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r w:rsidRPr="00F013DE">
              <w:rPr>
                <w:rFonts w:asciiTheme="minorHAnsi" w:hAnsiTheme="minorHAnsi"/>
                <w:b/>
                <w:spacing w:val="-3"/>
                <w:sz w:val="20"/>
              </w:rPr>
              <w:t>(2)</w:t>
            </w:r>
          </w:p>
        </w:tc>
        <w:tc>
          <w:tcPr>
            <w:tcW w:w="1701" w:type="dxa"/>
            <w:tcBorders>
              <w:top w:val="double" w:sz="4" w:space="0" w:color="auto"/>
              <w:left w:val="single" w:sz="4" w:space="0" w:color="auto"/>
              <w:bottom w:val="double" w:sz="4" w:space="0" w:color="auto"/>
              <w:right w:val="single" w:sz="4" w:space="0" w:color="auto"/>
            </w:tcBorders>
            <w:vAlign w:val="bottom"/>
          </w:tcPr>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p>
          <w:p w:rsidR="001263FA" w:rsidRPr="00F013DE" w:rsidRDefault="001263FA" w:rsidP="00361558">
            <w:pPr>
              <w:jc w:val="center"/>
              <w:rPr>
                <w:rFonts w:asciiTheme="minorHAnsi" w:hAnsiTheme="minorHAnsi"/>
                <w:b/>
                <w:sz w:val="20"/>
                <w:lang w:eastAsia="en-US"/>
              </w:rPr>
            </w:pPr>
            <w:r w:rsidRPr="00F013DE">
              <w:rPr>
                <w:rFonts w:asciiTheme="minorHAnsi" w:hAnsiTheme="minorHAnsi"/>
                <w:b/>
                <w:sz w:val="20"/>
              </w:rPr>
              <w:t>Nº DEL REGISTRO DE LA OBRA</w:t>
            </w: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r w:rsidRPr="00F013DE">
              <w:rPr>
                <w:rFonts w:asciiTheme="minorHAnsi" w:hAnsiTheme="minorHAnsi"/>
                <w:b/>
                <w:spacing w:val="-3"/>
                <w:sz w:val="20"/>
              </w:rPr>
              <w:t>(3)</w:t>
            </w:r>
          </w:p>
        </w:tc>
        <w:tc>
          <w:tcPr>
            <w:tcW w:w="2410" w:type="dxa"/>
            <w:tcBorders>
              <w:top w:val="double" w:sz="4" w:space="0" w:color="auto"/>
              <w:left w:val="single" w:sz="4" w:space="0" w:color="auto"/>
              <w:bottom w:val="double" w:sz="4" w:space="0" w:color="auto"/>
            </w:tcBorders>
            <w:vAlign w:val="bottom"/>
          </w:tcPr>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r w:rsidRPr="00F013DE">
              <w:rPr>
                <w:rFonts w:asciiTheme="minorHAnsi" w:hAnsiTheme="minorHAnsi"/>
                <w:b/>
                <w:spacing w:val="-3"/>
                <w:sz w:val="20"/>
              </w:rPr>
              <w:t>EMPRESA</w:t>
            </w: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r w:rsidRPr="00F013DE">
              <w:rPr>
                <w:rFonts w:asciiTheme="minorHAnsi" w:hAnsiTheme="minorHAnsi"/>
                <w:b/>
                <w:spacing w:val="-3"/>
                <w:sz w:val="20"/>
              </w:rPr>
              <w:t xml:space="preserve">EJECUTORA </w:t>
            </w: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r w:rsidRPr="00F013DE">
              <w:rPr>
                <w:rFonts w:asciiTheme="minorHAnsi" w:hAnsiTheme="minorHAnsi"/>
                <w:b/>
                <w:spacing w:val="-3"/>
                <w:sz w:val="20"/>
              </w:rPr>
              <w:t>(4)</w:t>
            </w:r>
          </w:p>
        </w:tc>
      </w:tr>
      <w:tr w:rsidR="001263FA" w:rsidRPr="00F013DE" w:rsidTr="00361558">
        <w:trPr>
          <w:trHeight w:val="1855"/>
        </w:trPr>
        <w:tc>
          <w:tcPr>
            <w:tcW w:w="1368" w:type="dxa"/>
            <w:tcBorders>
              <w:top w:val="nil"/>
              <w:bottom w:val="double" w:sz="4" w:space="0" w:color="auto"/>
              <w:right w:val="single" w:sz="4" w:space="0" w:color="auto"/>
            </w:tcBorders>
          </w:tcPr>
          <w:p w:rsidR="001263FA" w:rsidRPr="00F013DE" w:rsidRDefault="001263FA" w:rsidP="00361558">
            <w:pPr>
              <w:tabs>
                <w:tab w:val="left" w:pos="-720"/>
              </w:tabs>
              <w:suppressAutoHyphens/>
              <w:spacing w:after="60"/>
              <w:jc w:val="center"/>
              <w:rPr>
                <w:rFonts w:asciiTheme="minorHAnsi" w:hAnsiTheme="minorHAnsi"/>
                <w:spacing w:val="-3"/>
                <w:lang w:eastAsia="en-US"/>
              </w:rPr>
            </w:pPr>
          </w:p>
          <w:p w:rsidR="001263FA" w:rsidRPr="00F013DE" w:rsidRDefault="001263FA" w:rsidP="00361558">
            <w:pPr>
              <w:tabs>
                <w:tab w:val="left" w:pos="-720"/>
              </w:tabs>
              <w:suppressAutoHyphens/>
              <w:spacing w:after="60"/>
              <w:jc w:val="center"/>
              <w:rPr>
                <w:rFonts w:asciiTheme="minorHAnsi" w:hAnsiTheme="minorHAnsi"/>
                <w:spacing w:val="-3"/>
                <w:lang w:eastAsia="en-US"/>
              </w:rPr>
            </w:pPr>
          </w:p>
        </w:tc>
        <w:tc>
          <w:tcPr>
            <w:tcW w:w="4127" w:type="dxa"/>
            <w:tcBorders>
              <w:top w:val="nil"/>
              <w:left w:val="single" w:sz="4" w:space="0" w:color="auto"/>
              <w:bottom w:val="double" w:sz="4" w:space="0" w:color="auto"/>
              <w:right w:val="single" w:sz="4" w:space="0" w:color="auto"/>
            </w:tcBorders>
          </w:tcPr>
          <w:p w:rsidR="001263FA" w:rsidRPr="00F013DE" w:rsidRDefault="001263FA" w:rsidP="00361558">
            <w:pPr>
              <w:tabs>
                <w:tab w:val="left" w:pos="-720"/>
              </w:tabs>
              <w:suppressAutoHyphens/>
              <w:spacing w:after="60"/>
              <w:jc w:val="center"/>
              <w:rPr>
                <w:rFonts w:asciiTheme="minorHAnsi" w:hAnsiTheme="minorHAnsi"/>
                <w:spacing w:val="-3"/>
                <w:lang w:eastAsia="en-US"/>
              </w:rPr>
            </w:pPr>
          </w:p>
        </w:tc>
        <w:tc>
          <w:tcPr>
            <w:tcW w:w="1701" w:type="dxa"/>
            <w:tcBorders>
              <w:top w:val="nil"/>
              <w:left w:val="single" w:sz="4" w:space="0" w:color="auto"/>
              <w:bottom w:val="double" w:sz="4" w:space="0" w:color="auto"/>
              <w:right w:val="single" w:sz="4" w:space="0" w:color="auto"/>
            </w:tcBorders>
          </w:tcPr>
          <w:p w:rsidR="001263FA" w:rsidRPr="00F013DE" w:rsidRDefault="001263FA" w:rsidP="00361558">
            <w:pPr>
              <w:tabs>
                <w:tab w:val="left" w:pos="-720"/>
              </w:tabs>
              <w:suppressAutoHyphens/>
              <w:spacing w:after="60"/>
              <w:jc w:val="center"/>
              <w:rPr>
                <w:rFonts w:asciiTheme="minorHAnsi" w:hAnsiTheme="minorHAnsi"/>
                <w:spacing w:val="-3"/>
                <w:lang w:eastAsia="en-US"/>
              </w:rPr>
            </w:pPr>
          </w:p>
        </w:tc>
        <w:tc>
          <w:tcPr>
            <w:tcW w:w="2410" w:type="dxa"/>
            <w:tcBorders>
              <w:top w:val="nil"/>
              <w:left w:val="single" w:sz="4" w:space="0" w:color="auto"/>
              <w:bottom w:val="double" w:sz="4" w:space="0" w:color="auto"/>
            </w:tcBorders>
          </w:tcPr>
          <w:p w:rsidR="001263FA" w:rsidRPr="00F013DE" w:rsidRDefault="001263FA" w:rsidP="00361558">
            <w:pPr>
              <w:tabs>
                <w:tab w:val="left" w:pos="-720"/>
              </w:tabs>
              <w:suppressAutoHyphens/>
              <w:spacing w:after="60"/>
              <w:jc w:val="center"/>
              <w:rPr>
                <w:rFonts w:asciiTheme="minorHAnsi" w:hAnsiTheme="minorHAnsi"/>
                <w:spacing w:val="-3"/>
                <w:lang w:eastAsia="en-US"/>
              </w:rPr>
            </w:pPr>
          </w:p>
        </w:tc>
      </w:tr>
    </w:tbl>
    <w:p w:rsidR="001263FA" w:rsidRPr="00F013DE" w:rsidRDefault="001263FA" w:rsidP="001263FA">
      <w:pPr>
        <w:pStyle w:val="EMBASA"/>
        <w:tabs>
          <w:tab w:val="left" w:pos="-720"/>
        </w:tabs>
        <w:suppressAutoHyphens/>
        <w:spacing w:after="60"/>
        <w:rPr>
          <w:rFonts w:asciiTheme="minorHAnsi" w:hAnsiTheme="minorHAnsi"/>
          <w:spacing w:val="-3"/>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r w:rsidRPr="00F013DE">
        <w:rPr>
          <w:rFonts w:asciiTheme="minorHAnsi" w:hAnsiTheme="minorHAnsi"/>
          <w:spacing w:val="-3"/>
          <w:sz w:val="20"/>
        </w:rPr>
        <w:t>Notas</w:t>
      </w:r>
      <w:r w:rsidRPr="00F013DE">
        <w:rPr>
          <w:rFonts w:asciiTheme="minorHAnsi" w:hAnsiTheme="minorHAnsi"/>
          <w:b/>
          <w:spacing w:val="-3"/>
          <w:sz w:val="20"/>
        </w:rPr>
        <w:t>:</w:t>
      </w:r>
    </w:p>
    <w:p w:rsidR="001263FA" w:rsidRPr="00F013DE" w:rsidRDefault="001263FA" w:rsidP="001263FA">
      <w:pPr>
        <w:suppressAutoHyphens/>
        <w:spacing w:after="60"/>
        <w:ind w:left="426" w:hanging="426"/>
        <w:jc w:val="both"/>
        <w:rPr>
          <w:rFonts w:asciiTheme="minorHAnsi" w:hAnsiTheme="minorHAnsi"/>
          <w:spacing w:val="-3"/>
          <w:sz w:val="20"/>
          <w:lang w:eastAsia="en-US"/>
        </w:rPr>
      </w:pPr>
      <w:r w:rsidRPr="00F013DE">
        <w:rPr>
          <w:rFonts w:asciiTheme="minorHAnsi" w:hAnsiTheme="minorHAnsi"/>
          <w:spacing w:val="-3"/>
          <w:sz w:val="20"/>
        </w:rPr>
        <w:t>(1)</w:t>
      </w:r>
      <w:r w:rsidRPr="00F013DE">
        <w:rPr>
          <w:rFonts w:asciiTheme="minorHAnsi" w:hAnsiTheme="minorHAnsi"/>
          <w:spacing w:val="-3"/>
          <w:sz w:val="20"/>
        </w:rPr>
        <w:tab/>
        <w:t>Indicar el número del contrato.</w:t>
      </w:r>
    </w:p>
    <w:p w:rsidR="001263FA" w:rsidRPr="00F013DE" w:rsidRDefault="001263FA" w:rsidP="001263FA">
      <w:pPr>
        <w:tabs>
          <w:tab w:val="left" w:pos="-720"/>
        </w:tabs>
        <w:suppressAutoHyphens/>
        <w:spacing w:after="60"/>
        <w:ind w:left="360" w:hanging="360"/>
        <w:jc w:val="both"/>
        <w:rPr>
          <w:rFonts w:asciiTheme="minorHAnsi" w:hAnsiTheme="minorHAnsi"/>
          <w:spacing w:val="-3"/>
          <w:sz w:val="20"/>
          <w:lang w:eastAsia="en-US"/>
        </w:rPr>
      </w:pPr>
      <w:r w:rsidRPr="00F013DE">
        <w:rPr>
          <w:rFonts w:asciiTheme="minorHAnsi" w:hAnsiTheme="minorHAnsi"/>
          <w:spacing w:val="-3"/>
          <w:sz w:val="20"/>
        </w:rPr>
        <w:t>(2)</w:t>
      </w:r>
      <w:r w:rsidRPr="00F013DE">
        <w:rPr>
          <w:rFonts w:asciiTheme="minorHAnsi" w:hAnsiTheme="minorHAnsi"/>
          <w:b/>
          <w:spacing w:val="-3"/>
          <w:sz w:val="20"/>
        </w:rPr>
        <w:tab/>
      </w:r>
      <w:r w:rsidRPr="00F013DE">
        <w:rPr>
          <w:rFonts w:asciiTheme="minorHAnsi" w:hAnsiTheme="minorHAnsi"/>
          <w:spacing w:val="-3"/>
          <w:sz w:val="20"/>
        </w:rPr>
        <w:t>Hacer una breve descripción del tipo y porte de la obra supervisada (cuantitativos).</w:t>
      </w:r>
    </w:p>
    <w:p w:rsidR="001263FA" w:rsidRPr="00F013DE" w:rsidRDefault="001263FA" w:rsidP="001263FA">
      <w:pPr>
        <w:tabs>
          <w:tab w:val="left" w:pos="-720"/>
        </w:tabs>
        <w:suppressAutoHyphens/>
        <w:spacing w:after="60"/>
        <w:ind w:left="360" w:hanging="360"/>
        <w:jc w:val="both"/>
        <w:rPr>
          <w:rFonts w:asciiTheme="minorHAnsi" w:hAnsiTheme="minorHAnsi"/>
          <w:spacing w:val="-3"/>
          <w:sz w:val="20"/>
          <w:lang w:eastAsia="en-US"/>
        </w:rPr>
      </w:pPr>
      <w:r w:rsidRPr="00F013DE">
        <w:rPr>
          <w:rFonts w:asciiTheme="minorHAnsi" w:hAnsiTheme="minorHAnsi"/>
          <w:spacing w:val="-3"/>
          <w:sz w:val="20"/>
        </w:rPr>
        <w:t>(3)</w:t>
      </w:r>
      <w:r w:rsidRPr="00F013DE">
        <w:rPr>
          <w:rFonts w:asciiTheme="minorHAnsi" w:hAnsiTheme="minorHAnsi"/>
          <w:b/>
          <w:spacing w:val="-3"/>
          <w:sz w:val="20"/>
        </w:rPr>
        <w:tab/>
      </w:r>
      <w:r w:rsidRPr="00F013DE">
        <w:rPr>
          <w:rFonts w:asciiTheme="minorHAnsi" w:hAnsiTheme="minorHAnsi"/>
          <w:spacing w:val="-3"/>
          <w:sz w:val="20"/>
        </w:rPr>
        <w:t>Institución</w:t>
      </w:r>
      <w:r w:rsidR="00E00EE1">
        <w:rPr>
          <w:rFonts w:asciiTheme="minorHAnsi" w:hAnsiTheme="minorHAnsi"/>
          <w:spacing w:val="-3"/>
          <w:sz w:val="20"/>
        </w:rPr>
        <w:t xml:space="preserve"> </w:t>
      </w:r>
      <w:r w:rsidRPr="00F013DE">
        <w:rPr>
          <w:rFonts w:asciiTheme="minorHAnsi" w:hAnsiTheme="minorHAnsi"/>
          <w:spacing w:val="-3"/>
          <w:sz w:val="20"/>
        </w:rPr>
        <w:t>donde está suscrita/registrada la(s) obra(s) similar(es).</w:t>
      </w:r>
    </w:p>
    <w:p w:rsidR="001263FA" w:rsidRPr="00F013DE" w:rsidRDefault="001263FA" w:rsidP="001263FA">
      <w:pPr>
        <w:tabs>
          <w:tab w:val="left" w:pos="-720"/>
        </w:tabs>
        <w:suppressAutoHyphens/>
        <w:spacing w:after="60"/>
        <w:jc w:val="center"/>
        <w:rPr>
          <w:rFonts w:asciiTheme="minorHAnsi" w:hAnsiTheme="minorHAnsi"/>
          <w:b/>
          <w:spacing w:val="-3"/>
          <w:sz w:val="20"/>
        </w:rPr>
      </w:pPr>
    </w:p>
    <w:p w:rsidR="001263FA" w:rsidRPr="00F013DE" w:rsidRDefault="001263FA" w:rsidP="001263FA">
      <w:pPr>
        <w:tabs>
          <w:tab w:val="left" w:pos="-720"/>
        </w:tabs>
        <w:suppressAutoHyphens/>
        <w:spacing w:after="60"/>
        <w:jc w:val="center"/>
        <w:rPr>
          <w:rFonts w:asciiTheme="minorHAnsi" w:hAnsiTheme="minorHAnsi"/>
          <w:b/>
          <w:spacing w:val="-3"/>
          <w:sz w:val="20"/>
        </w:rPr>
      </w:pPr>
    </w:p>
    <w:p w:rsidR="001263FA" w:rsidRPr="00F013DE" w:rsidRDefault="001263FA" w:rsidP="001263FA">
      <w:pPr>
        <w:tabs>
          <w:tab w:val="left" w:pos="-720"/>
        </w:tabs>
        <w:suppressAutoHyphens/>
        <w:spacing w:after="60"/>
        <w:jc w:val="center"/>
        <w:rPr>
          <w:rFonts w:asciiTheme="minorHAnsi" w:hAnsiTheme="minorHAnsi"/>
          <w:b/>
          <w:spacing w:val="-3"/>
          <w:sz w:val="20"/>
        </w:rPr>
      </w:pPr>
    </w:p>
    <w:p w:rsidR="001263FA" w:rsidRPr="00F013DE" w:rsidRDefault="001263FA" w:rsidP="001263FA">
      <w:pPr>
        <w:tabs>
          <w:tab w:val="left" w:pos="-720"/>
        </w:tabs>
        <w:suppressAutoHyphens/>
        <w:spacing w:after="60"/>
        <w:jc w:val="center"/>
        <w:rPr>
          <w:rFonts w:asciiTheme="minorHAnsi" w:hAnsiTheme="minorHAnsi"/>
          <w:b/>
          <w:spacing w:val="-3"/>
          <w:sz w:val="20"/>
        </w:rPr>
      </w:pPr>
    </w:p>
    <w:p w:rsidR="001263FA" w:rsidRPr="00F013DE" w:rsidRDefault="001263FA" w:rsidP="001263FA">
      <w:pPr>
        <w:tabs>
          <w:tab w:val="left" w:pos="-720"/>
        </w:tabs>
        <w:suppressAutoHyphens/>
        <w:spacing w:after="60"/>
        <w:jc w:val="center"/>
        <w:rPr>
          <w:rFonts w:asciiTheme="minorHAnsi" w:hAnsiTheme="minorHAnsi"/>
          <w:b/>
          <w:spacing w:val="-3"/>
          <w:sz w:val="20"/>
        </w:rPr>
      </w:pPr>
    </w:p>
    <w:p w:rsidR="001263FA" w:rsidRPr="00F013DE" w:rsidRDefault="001263FA" w:rsidP="001263FA">
      <w:pPr>
        <w:tabs>
          <w:tab w:val="left" w:pos="-720"/>
        </w:tabs>
        <w:suppressAutoHyphens/>
        <w:spacing w:after="60"/>
        <w:jc w:val="center"/>
        <w:rPr>
          <w:rFonts w:asciiTheme="minorHAnsi" w:hAnsiTheme="minorHAnsi"/>
          <w:b/>
          <w:spacing w:val="-3"/>
          <w:sz w:val="20"/>
        </w:rPr>
      </w:pPr>
    </w:p>
    <w:p w:rsidR="001263FA" w:rsidRPr="00F013DE" w:rsidRDefault="001263FA" w:rsidP="001263FA">
      <w:pPr>
        <w:tabs>
          <w:tab w:val="left" w:pos="-720"/>
        </w:tabs>
        <w:suppressAutoHyphens/>
        <w:spacing w:after="60"/>
        <w:jc w:val="center"/>
        <w:rPr>
          <w:rFonts w:asciiTheme="minorHAnsi" w:hAnsiTheme="minorHAnsi"/>
          <w:b/>
          <w:spacing w:val="-3"/>
          <w:sz w:val="20"/>
          <w:lang w:eastAsia="en-US"/>
        </w:rPr>
      </w:pPr>
      <w:r w:rsidRPr="00F013DE">
        <w:rPr>
          <w:rFonts w:asciiTheme="minorHAnsi" w:hAnsiTheme="minorHAnsi"/>
          <w:b/>
          <w:spacing w:val="-3"/>
          <w:sz w:val="20"/>
        </w:rPr>
        <w:t>Compromiso del(os) Responsable(s) Técnico(s):</w:t>
      </w: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pStyle w:val="Textoindependiente2"/>
        <w:rPr>
          <w:rFonts w:asciiTheme="minorHAnsi" w:hAnsiTheme="minorHAnsi"/>
        </w:rPr>
      </w:pPr>
      <w:r w:rsidRPr="00F013DE">
        <w:rPr>
          <w:rFonts w:asciiTheme="minorHAnsi" w:hAnsiTheme="minorHAnsi"/>
        </w:rPr>
        <w:t>Me comprometo a asumir como Responsable(s) Técnico(s) de la(s) Obra(s), esta Obra y/o  Lote arriba identificado.</w:t>
      </w: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tbl>
      <w:tblPr>
        <w:tblW w:w="0" w:type="auto"/>
        <w:tblInd w:w="-2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540"/>
      </w:tblGrid>
      <w:tr w:rsidR="001263FA" w:rsidRPr="00F013DE" w:rsidTr="00361558">
        <w:tc>
          <w:tcPr>
            <w:tcW w:w="9540" w:type="dxa"/>
            <w:tcBorders>
              <w:top w:val="double" w:sz="4" w:space="0" w:color="auto"/>
              <w:bottom w:val="single" w:sz="4" w:space="0" w:color="auto"/>
            </w:tcBorders>
          </w:tcPr>
          <w:p w:rsidR="001263FA" w:rsidRPr="00F013DE" w:rsidRDefault="001263FA" w:rsidP="00361558">
            <w:pPr>
              <w:ind w:right="-1366"/>
              <w:jc w:val="both"/>
              <w:rPr>
                <w:rFonts w:asciiTheme="minorHAnsi" w:hAnsiTheme="minorHAnsi"/>
                <w:b/>
                <w:lang w:eastAsia="en-US"/>
              </w:rPr>
            </w:pPr>
            <w:r w:rsidRPr="00F013DE">
              <w:rPr>
                <w:rFonts w:asciiTheme="minorHAnsi" w:hAnsiTheme="minorHAnsi"/>
                <w:b/>
              </w:rPr>
              <w:t>Local y Fecha:</w:t>
            </w:r>
          </w:p>
        </w:tc>
      </w:tr>
      <w:tr w:rsidR="001263FA" w:rsidRPr="00F013DE" w:rsidTr="00361558">
        <w:tc>
          <w:tcPr>
            <w:tcW w:w="9540" w:type="dxa"/>
            <w:tcBorders>
              <w:top w:val="single" w:sz="4" w:space="0" w:color="auto"/>
              <w:bottom w:val="single" w:sz="4" w:space="0" w:color="auto"/>
            </w:tcBorders>
          </w:tcPr>
          <w:p w:rsidR="001263FA" w:rsidRPr="00F013DE" w:rsidRDefault="001263FA" w:rsidP="00361558">
            <w:pPr>
              <w:ind w:right="-1366"/>
              <w:jc w:val="both"/>
              <w:rPr>
                <w:rFonts w:asciiTheme="minorHAnsi" w:hAnsiTheme="minorHAnsi"/>
                <w:b/>
                <w:sz w:val="20"/>
                <w:lang w:val="pt-BR" w:eastAsia="en-US"/>
              </w:rPr>
            </w:pPr>
            <w:r w:rsidRPr="00F013DE">
              <w:rPr>
                <w:rFonts w:asciiTheme="minorHAnsi" w:hAnsiTheme="minorHAnsi"/>
                <w:b/>
                <w:sz w:val="20"/>
                <w:lang w:val="pt-BR"/>
              </w:rPr>
              <w:t>Firma(s) del(os) Responsable(s)Técnico(s):</w:t>
            </w:r>
          </w:p>
        </w:tc>
      </w:tr>
      <w:tr w:rsidR="001263FA" w:rsidRPr="00F013DE" w:rsidTr="00361558">
        <w:tc>
          <w:tcPr>
            <w:tcW w:w="9540" w:type="dxa"/>
            <w:tcBorders>
              <w:top w:val="single" w:sz="4" w:space="0" w:color="auto"/>
              <w:bottom w:val="double" w:sz="4" w:space="0" w:color="auto"/>
            </w:tcBorders>
          </w:tcPr>
          <w:p w:rsidR="001263FA" w:rsidRPr="00F013DE" w:rsidRDefault="001263FA" w:rsidP="00361558">
            <w:pPr>
              <w:ind w:right="-1366"/>
              <w:jc w:val="both"/>
              <w:rPr>
                <w:rFonts w:asciiTheme="minorHAnsi" w:hAnsiTheme="minorHAnsi"/>
                <w:b/>
                <w:sz w:val="20"/>
                <w:lang w:val="pt-BR" w:eastAsia="en-US"/>
              </w:rPr>
            </w:pPr>
          </w:p>
        </w:tc>
      </w:tr>
    </w:tbl>
    <w:p w:rsidR="001263FA" w:rsidRPr="00F013DE" w:rsidRDefault="001263FA" w:rsidP="001263FA">
      <w:pPr>
        <w:rPr>
          <w:rFonts w:asciiTheme="minorHAnsi" w:hAnsiTheme="minorHAnsi"/>
          <w:lang w:val="pt-BR" w:eastAsia="en-US"/>
        </w:rPr>
      </w:pPr>
      <w:r w:rsidRPr="00F013DE">
        <w:rPr>
          <w:rFonts w:asciiTheme="minorHAnsi" w:hAnsiTheme="minorHAnsi"/>
          <w:lang w:val="pt-BR"/>
        </w:rPr>
        <w:br w:type="page"/>
      </w:r>
    </w:p>
    <w:p w:rsidR="001263FA" w:rsidRPr="00F013DE" w:rsidRDefault="001263FA" w:rsidP="001263FA">
      <w:pPr>
        <w:pStyle w:val="Ttulo7"/>
        <w:rPr>
          <w:rFonts w:asciiTheme="minorHAnsi" w:hAnsiTheme="minorHAnsi"/>
          <w:b/>
          <w:sz w:val="24"/>
        </w:rPr>
      </w:pPr>
      <w:r w:rsidRPr="00F013DE">
        <w:rPr>
          <w:rFonts w:asciiTheme="minorHAnsi" w:hAnsiTheme="minorHAnsi"/>
          <w:b/>
          <w:sz w:val="24"/>
        </w:rPr>
        <w:lastRenderedPageBreak/>
        <w:t>MODELO D</w:t>
      </w:r>
    </w:p>
    <w:p w:rsidR="001263FA" w:rsidRPr="00F013DE" w:rsidRDefault="001263FA" w:rsidP="001263FA">
      <w:pPr>
        <w:pStyle w:val="Ttulo7"/>
        <w:rPr>
          <w:rFonts w:asciiTheme="minorHAnsi" w:hAnsiTheme="minorHAnsi"/>
          <w:b/>
          <w:sz w:val="24"/>
        </w:rPr>
      </w:pPr>
    </w:p>
    <w:p w:rsidR="001263FA" w:rsidRPr="00F013DE" w:rsidRDefault="001263FA" w:rsidP="001263FA">
      <w:pPr>
        <w:pStyle w:val="Ttulo7"/>
        <w:numPr>
          <w:ilvl w:val="0"/>
          <w:numId w:val="10"/>
        </w:numPr>
        <w:rPr>
          <w:rFonts w:asciiTheme="minorHAnsi" w:hAnsiTheme="minorHAnsi"/>
          <w:b/>
          <w:sz w:val="24"/>
        </w:rPr>
      </w:pPr>
      <w:r w:rsidRPr="00F013DE">
        <w:rPr>
          <w:rFonts w:asciiTheme="minorHAnsi" w:hAnsiTheme="minorHAnsi"/>
          <w:b/>
          <w:sz w:val="24"/>
        </w:rPr>
        <w:t>LISTA DE EQUIPOS DISPONIBLES (*)</w:t>
      </w:r>
    </w:p>
    <w:p w:rsidR="001263FA" w:rsidRPr="00F013DE" w:rsidRDefault="001263FA" w:rsidP="001263FA">
      <w:pPr>
        <w:pStyle w:val="Textonotaalfinal"/>
        <w:rPr>
          <w:rFonts w:asciiTheme="minorHAnsi" w:hAnsiTheme="minorHAnsi"/>
        </w:rPr>
      </w:pPr>
    </w:p>
    <w:tbl>
      <w:tblPr>
        <w:tblW w:w="9540" w:type="dxa"/>
        <w:tblInd w:w="-4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509"/>
        <w:gridCol w:w="2241"/>
        <w:gridCol w:w="2790"/>
      </w:tblGrid>
      <w:tr w:rsidR="001263FA" w:rsidRPr="00F013DE" w:rsidTr="00361558">
        <w:tc>
          <w:tcPr>
            <w:tcW w:w="9540" w:type="dxa"/>
            <w:gridSpan w:val="3"/>
            <w:tcBorders>
              <w:top w:val="double" w:sz="4" w:space="0" w:color="auto"/>
              <w:left w:val="double" w:sz="4" w:space="0" w:color="auto"/>
              <w:bottom w:val="nil"/>
              <w:right w:val="double" w:sz="4"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Oferente:</w:t>
            </w:r>
          </w:p>
        </w:tc>
      </w:tr>
      <w:tr w:rsidR="001263FA" w:rsidRPr="00F013DE" w:rsidTr="00361558">
        <w:trPr>
          <w:trHeight w:val="140"/>
        </w:trPr>
        <w:tc>
          <w:tcPr>
            <w:tcW w:w="4509" w:type="dxa"/>
            <w:tcBorders>
              <w:top w:val="single" w:sz="6" w:space="0" w:color="auto"/>
              <w:left w:val="double" w:sz="4" w:space="0" w:color="auto"/>
              <w:bottom w:val="double" w:sz="4" w:space="0" w:color="auto"/>
              <w:right w:val="single" w:sz="6" w:space="0" w:color="auto"/>
            </w:tcBorders>
          </w:tcPr>
          <w:p w:rsidR="001263FA" w:rsidRPr="00F013DE" w:rsidRDefault="001263FA" w:rsidP="00361558">
            <w:pPr>
              <w:rPr>
                <w:rFonts w:asciiTheme="minorHAnsi" w:hAnsiTheme="minorHAnsi"/>
                <w:b/>
                <w:sz w:val="20"/>
                <w:lang w:eastAsia="en-US"/>
              </w:rPr>
            </w:pPr>
          </w:p>
        </w:tc>
        <w:tc>
          <w:tcPr>
            <w:tcW w:w="2241" w:type="dxa"/>
            <w:tcBorders>
              <w:top w:val="single" w:sz="6" w:space="0" w:color="auto"/>
              <w:left w:val="single" w:sz="6" w:space="0" w:color="auto"/>
              <w:bottom w:val="double" w:sz="4" w:space="0" w:color="auto"/>
              <w:right w:val="sing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p>
        </w:tc>
        <w:tc>
          <w:tcPr>
            <w:tcW w:w="2790" w:type="dxa"/>
            <w:tcBorders>
              <w:top w:val="single" w:sz="6" w:space="0" w:color="auto"/>
              <w:left w:val="single" w:sz="6" w:space="0" w:color="auto"/>
              <w:bottom w:val="double" w:sz="4" w:space="0" w:color="auto"/>
              <w:right w:val="double" w:sz="4"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p>
        </w:tc>
      </w:tr>
    </w:tbl>
    <w:p w:rsidR="001263FA" w:rsidRPr="00F013DE" w:rsidRDefault="001263FA" w:rsidP="001263FA">
      <w:pPr>
        <w:rPr>
          <w:rFonts w:asciiTheme="minorHAnsi" w:hAnsiTheme="minorHAnsi"/>
          <w:b/>
          <w:lang w:eastAsia="en-US"/>
        </w:rPr>
      </w:pPr>
    </w:p>
    <w:tbl>
      <w:tblPr>
        <w:tblW w:w="9483" w:type="dxa"/>
        <w:tblInd w:w="-420" w:type="dxa"/>
        <w:tblLayout w:type="fixed"/>
        <w:tblCellMar>
          <w:left w:w="120" w:type="dxa"/>
          <w:right w:w="120" w:type="dxa"/>
        </w:tblCellMar>
        <w:tblLook w:val="0000" w:firstRow="0" w:lastRow="0" w:firstColumn="0" w:lastColumn="0" w:noHBand="0" w:noVBand="0"/>
      </w:tblPr>
      <w:tblGrid>
        <w:gridCol w:w="540"/>
        <w:gridCol w:w="2567"/>
        <w:gridCol w:w="2938"/>
        <w:gridCol w:w="3438"/>
      </w:tblGrid>
      <w:tr w:rsidR="001263FA" w:rsidRPr="00F013DE" w:rsidTr="00361558">
        <w:trPr>
          <w:tblHeader/>
        </w:trPr>
        <w:tc>
          <w:tcPr>
            <w:tcW w:w="540" w:type="dxa"/>
            <w:tcBorders>
              <w:top w:val="double" w:sz="6" w:space="0" w:color="auto"/>
              <w:left w:val="double" w:sz="6" w:space="0" w:color="auto"/>
              <w:bottom w:val="nil"/>
              <w:right w:val="single" w:sz="6" w:space="0" w:color="auto"/>
            </w:tcBorders>
            <w:vAlign w:val="bottom"/>
          </w:tcPr>
          <w:p w:rsidR="001263FA" w:rsidRPr="00F013DE" w:rsidRDefault="001263FA" w:rsidP="00361558">
            <w:pPr>
              <w:tabs>
                <w:tab w:val="left" w:pos="-720"/>
              </w:tabs>
              <w:suppressAutoHyphens/>
              <w:spacing w:after="54"/>
              <w:jc w:val="center"/>
              <w:rPr>
                <w:rFonts w:asciiTheme="minorHAnsi" w:hAnsiTheme="minorHAnsi"/>
                <w:b/>
                <w:spacing w:val="-3"/>
                <w:sz w:val="20"/>
              </w:rPr>
            </w:pPr>
            <w:r w:rsidRPr="00F013DE">
              <w:rPr>
                <w:rFonts w:asciiTheme="minorHAnsi" w:hAnsiTheme="minorHAnsi"/>
                <w:b/>
                <w:spacing w:val="-3"/>
                <w:sz w:val="20"/>
              </w:rPr>
              <w:t>No</w:t>
            </w:r>
          </w:p>
          <w:p w:rsidR="001263FA" w:rsidRPr="00F013DE" w:rsidRDefault="001263FA" w:rsidP="00361558">
            <w:pPr>
              <w:tabs>
                <w:tab w:val="left" w:pos="-720"/>
              </w:tabs>
              <w:suppressAutoHyphens/>
              <w:spacing w:after="54"/>
              <w:jc w:val="center"/>
              <w:rPr>
                <w:rFonts w:asciiTheme="minorHAnsi" w:hAnsiTheme="minorHAnsi"/>
                <w:b/>
                <w:spacing w:val="-3"/>
                <w:sz w:val="20"/>
                <w:lang w:eastAsia="en-US"/>
              </w:rPr>
            </w:pPr>
            <w:r w:rsidRPr="00F013DE">
              <w:rPr>
                <w:rFonts w:asciiTheme="minorHAnsi" w:hAnsiTheme="minorHAnsi"/>
                <w:b/>
                <w:spacing w:val="-3"/>
                <w:sz w:val="20"/>
              </w:rPr>
              <w:t>(1)</w:t>
            </w:r>
          </w:p>
        </w:tc>
        <w:tc>
          <w:tcPr>
            <w:tcW w:w="2567" w:type="dxa"/>
            <w:tcBorders>
              <w:top w:val="double" w:sz="6" w:space="0" w:color="auto"/>
              <w:left w:val="nil"/>
              <w:bottom w:val="nil"/>
              <w:right w:val="nil"/>
            </w:tcBorders>
          </w:tcPr>
          <w:p w:rsidR="001263FA" w:rsidRPr="00F013DE" w:rsidRDefault="001263FA" w:rsidP="00361558">
            <w:pPr>
              <w:tabs>
                <w:tab w:val="left" w:pos="-720"/>
              </w:tabs>
              <w:suppressAutoHyphens/>
              <w:spacing w:after="54"/>
              <w:jc w:val="center"/>
              <w:rPr>
                <w:rFonts w:asciiTheme="minorHAnsi" w:hAnsiTheme="minorHAnsi"/>
                <w:b/>
                <w:spacing w:val="-3"/>
                <w:sz w:val="20"/>
                <w:lang w:eastAsia="en-US"/>
              </w:rPr>
            </w:pPr>
            <w:r w:rsidRPr="00F013DE">
              <w:rPr>
                <w:rFonts w:asciiTheme="minorHAnsi" w:hAnsiTheme="minorHAnsi"/>
                <w:b/>
                <w:spacing w:val="-3"/>
                <w:sz w:val="20"/>
              </w:rPr>
              <w:t>Equipos</w:t>
            </w:r>
          </w:p>
          <w:p w:rsidR="001263FA" w:rsidRPr="00F013DE" w:rsidRDefault="001263FA" w:rsidP="00361558">
            <w:pPr>
              <w:tabs>
                <w:tab w:val="left" w:pos="-720"/>
              </w:tabs>
              <w:suppressAutoHyphens/>
              <w:spacing w:after="54"/>
              <w:jc w:val="center"/>
              <w:rPr>
                <w:rFonts w:asciiTheme="minorHAnsi" w:hAnsiTheme="minorHAnsi"/>
                <w:b/>
                <w:spacing w:val="-3"/>
                <w:sz w:val="20"/>
                <w:lang w:eastAsia="en-US"/>
              </w:rPr>
            </w:pPr>
            <w:r w:rsidRPr="00F013DE">
              <w:rPr>
                <w:rFonts w:asciiTheme="minorHAnsi" w:hAnsiTheme="minorHAnsi"/>
                <w:b/>
                <w:spacing w:val="-3"/>
                <w:sz w:val="20"/>
              </w:rPr>
              <w:t>(2)</w:t>
            </w:r>
          </w:p>
        </w:tc>
        <w:tc>
          <w:tcPr>
            <w:tcW w:w="2938" w:type="dxa"/>
            <w:tcBorders>
              <w:top w:val="double" w:sz="6" w:space="0" w:color="auto"/>
              <w:left w:val="single" w:sz="6" w:space="0" w:color="auto"/>
              <w:bottom w:val="nil"/>
              <w:right w:val="nil"/>
            </w:tcBorders>
          </w:tcPr>
          <w:p w:rsidR="001263FA" w:rsidRPr="00F013DE" w:rsidRDefault="001263FA" w:rsidP="00361558">
            <w:pPr>
              <w:pStyle w:val="Textoindependiente3"/>
              <w:rPr>
                <w:rFonts w:asciiTheme="minorHAnsi" w:hAnsiTheme="minorHAnsi"/>
                <w:lang w:eastAsia="en-US"/>
              </w:rPr>
            </w:pPr>
            <w:r w:rsidRPr="00F013DE">
              <w:rPr>
                <w:rFonts w:asciiTheme="minorHAnsi" w:hAnsiTheme="minorHAnsi"/>
              </w:rPr>
              <w:t>Modelo / Año de fabricación</w:t>
            </w:r>
          </w:p>
          <w:p w:rsidR="001263FA" w:rsidRPr="00F013DE" w:rsidRDefault="001263FA" w:rsidP="00361558">
            <w:pPr>
              <w:tabs>
                <w:tab w:val="left" w:pos="-720"/>
              </w:tabs>
              <w:suppressAutoHyphens/>
              <w:spacing w:after="54"/>
              <w:jc w:val="center"/>
              <w:rPr>
                <w:rFonts w:asciiTheme="minorHAnsi" w:hAnsiTheme="minorHAnsi"/>
                <w:b/>
                <w:spacing w:val="-3"/>
                <w:sz w:val="20"/>
                <w:lang w:eastAsia="en-US"/>
              </w:rPr>
            </w:pPr>
            <w:r w:rsidRPr="00F013DE">
              <w:rPr>
                <w:rFonts w:asciiTheme="minorHAnsi" w:hAnsiTheme="minorHAnsi"/>
                <w:b/>
                <w:spacing w:val="-3"/>
                <w:sz w:val="20"/>
              </w:rPr>
              <w:t>(3)</w:t>
            </w:r>
          </w:p>
        </w:tc>
        <w:tc>
          <w:tcPr>
            <w:tcW w:w="3438" w:type="dxa"/>
            <w:tcBorders>
              <w:top w:val="double" w:sz="6" w:space="0" w:color="auto"/>
              <w:left w:val="single" w:sz="6" w:space="0" w:color="auto"/>
              <w:bottom w:val="nil"/>
              <w:right w:val="double" w:sz="6" w:space="0" w:color="auto"/>
            </w:tcBorders>
          </w:tcPr>
          <w:p w:rsidR="001263FA" w:rsidRPr="00F013DE" w:rsidRDefault="001263FA" w:rsidP="00361558">
            <w:pPr>
              <w:tabs>
                <w:tab w:val="left" w:pos="-720"/>
              </w:tabs>
              <w:suppressAutoHyphens/>
              <w:spacing w:after="54"/>
              <w:jc w:val="center"/>
              <w:rPr>
                <w:rFonts w:asciiTheme="minorHAnsi" w:hAnsiTheme="minorHAnsi"/>
                <w:b/>
                <w:spacing w:val="-3"/>
                <w:sz w:val="20"/>
              </w:rPr>
            </w:pPr>
            <w:r w:rsidRPr="00F013DE">
              <w:rPr>
                <w:rFonts w:asciiTheme="minorHAnsi" w:hAnsiTheme="minorHAnsi"/>
                <w:b/>
                <w:spacing w:val="-3"/>
                <w:sz w:val="20"/>
              </w:rPr>
              <w:t>Propio (P) Alquilado (A) Otros (O)</w:t>
            </w:r>
          </w:p>
          <w:p w:rsidR="001263FA" w:rsidRPr="00F013DE" w:rsidRDefault="001263FA" w:rsidP="00361558">
            <w:pPr>
              <w:tabs>
                <w:tab w:val="left" w:pos="-720"/>
              </w:tabs>
              <w:suppressAutoHyphens/>
              <w:spacing w:after="54"/>
              <w:jc w:val="center"/>
              <w:rPr>
                <w:rFonts w:asciiTheme="minorHAnsi" w:hAnsiTheme="minorHAnsi"/>
                <w:b/>
                <w:spacing w:val="-3"/>
                <w:sz w:val="20"/>
                <w:lang w:eastAsia="en-US"/>
              </w:rPr>
            </w:pPr>
            <w:r w:rsidRPr="00F013DE">
              <w:rPr>
                <w:rFonts w:asciiTheme="minorHAnsi" w:hAnsiTheme="minorHAnsi"/>
                <w:b/>
                <w:spacing w:val="-3"/>
                <w:sz w:val="20"/>
              </w:rPr>
              <w:t>(4)</w:t>
            </w:r>
          </w:p>
        </w:tc>
      </w:tr>
      <w:tr w:rsidR="001263FA" w:rsidRPr="00F013DE" w:rsidTr="00361558">
        <w:trPr>
          <w:tblHeader/>
        </w:trPr>
        <w:tc>
          <w:tcPr>
            <w:tcW w:w="540" w:type="dxa"/>
            <w:tcBorders>
              <w:top w:val="single" w:sz="6" w:space="0" w:color="auto"/>
              <w:left w:val="double" w:sz="6" w:space="0" w:color="auto"/>
              <w:bottom w:val="double" w:sz="6" w:space="0" w:color="auto"/>
              <w:right w:val="single" w:sz="6" w:space="0" w:color="auto"/>
            </w:tcBorders>
          </w:tcPr>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tc>
        <w:tc>
          <w:tcPr>
            <w:tcW w:w="2567" w:type="dxa"/>
            <w:tcBorders>
              <w:top w:val="single" w:sz="6" w:space="0" w:color="auto"/>
              <w:left w:val="nil"/>
              <w:bottom w:val="double" w:sz="6" w:space="0" w:color="auto"/>
              <w:right w:val="nil"/>
            </w:tcBorders>
          </w:tcPr>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tc>
        <w:tc>
          <w:tcPr>
            <w:tcW w:w="2938" w:type="dxa"/>
            <w:tcBorders>
              <w:top w:val="single" w:sz="6" w:space="0" w:color="auto"/>
              <w:left w:val="single" w:sz="6" w:space="0" w:color="auto"/>
              <w:bottom w:val="double" w:sz="6" w:space="0" w:color="auto"/>
              <w:right w:val="nil"/>
            </w:tcBorders>
          </w:tcPr>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tc>
        <w:tc>
          <w:tcPr>
            <w:tcW w:w="3438" w:type="dxa"/>
            <w:tcBorders>
              <w:top w:val="single" w:sz="6" w:space="0" w:color="auto"/>
              <w:left w:val="single" w:sz="6" w:space="0" w:color="auto"/>
              <w:bottom w:val="double" w:sz="6" w:space="0" w:color="auto"/>
              <w:right w:val="double" w:sz="6" w:space="0" w:color="auto"/>
            </w:tcBorders>
          </w:tcPr>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tc>
      </w:tr>
    </w:tbl>
    <w:p w:rsidR="001263FA" w:rsidRPr="00F013DE" w:rsidRDefault="001263FA" w:rsidP="001263FA">
      <w:pPr>
        <w:tabs>
          <w:tab w:val="left" w:pos="-720"/>
        </w:tabs>
        <w:suppressAutoHyphens/>
        <w:spacing w:after="60"/>
        <w:jc w:val="both"/>
        <w:rPr>
          <w:rFonts w:asciiTheme="minorHAnsi" w:hAnsiTheme="minorHAnsi"/>
          <w:spacing w:val="-3"/>
          <w:sz w:val="20"/>
          <w:lang w:eastAsia="en-US"/>
        </w:rPr>
      </w:pPr>
      <w:r w:rsidRPr="00F013DE">
        <w:rPr>
          <w:rFonts w:asciiTheme="minorHAnsi" w:hAnsiTheme="minorHAnsi"/>
          <w:spacing w:val="-3"/>
          <w:sz w:val="20"/>
          <w:lang w:eastAsia="en-US"/>
        </w:rPr>
        <w:t>(*) – Listar las máquinas y equipos disponibles que utilizará en la obra, e indicar si los mismos son propios, alquilados u otros.</w:t>
      </w:r>
    </w:p>
    <w:p w:rsidR="001263FA" w:rsidRPr="00F013DE" w:rsidRDefault="001263FA" w:rsidP="001263FA">
      <w:pPr>
        <w:tabs>
          <w:tab w:val="left" w:pos="-720"/>
        </w:tabs>
        <w:suppressAutoHyphens/>
        <w:spacing w:after="60"/>
        <w:jc w:val="both"/>
        <w:rPr>
          <w:rFonts w:asciiTheme="minorHAnsi" w:hAnsiTheme="minorHAnsi"/>
          <w:b/>
          <w:spacing w:val="-3"/>
          <w:sz w:val="20"/>
          <w:lang w:eastAsia="en-US"/>
        </w:rPr>
      </w:pPr>
    </w:p>
    <w:tbl>
      <w:tblPr>
        <w:tblW w:w="9540" w:type="dxa"/>
        <w:tblInd w:w="-4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2667"/>
        <w:gridCol w:w="6873"/>
      </w:tblGrid>
      <w:tr w:rsidR="001263FA" w:rsidRPr="00F013DE" w:rsidTr="00361558">
        <w:tc>
          <w:tcPr>
            <w:tcW w:w="2667" w:type="dxa"/>
            <w:tcBorders>
              <w:top w:val="double" w:sz="4" w:space="0" w:color="auto"/>
              <w:bottom w:val="single" w:sz="4" w:space="0" w:color="auto"/>
              <w:right w:val="single" w:sz="4" w:space="0" w:color="auto"/>
            </w:tcBorders>
          </w:tcPr>
          <w:p w:rsidR="001263FA" w:rsidRPr="00F013DE" w:rsidRDefault="001263FA" w:rsidP="00361558">
            <w:pPr>
              <w:rPr>
                <w:rFonts w:asciiTheme="minorHAnsi" w:hAnsiTheme="minorHAnsi"/>
                <w:sz w:val="20"/>
                <w:lang w:eastAsia="en-US"/>
              </w:rPr>
            </w:pPr>
            <w:r w:rsidRPr="00F013DE">
              <w:rPr>
                <w:rFonts w:asciiTheme="minorHAnsi" w:hAnsiTheme="minorHAnsi"/>
                <w:b/>
                <w:sz w:val="20"/>
              </w:rPr>
              <w:t>Fecha</w:t>
            </w:r>
            <w:r w:rsidRPr="00F013DE">
              <w:rPr>
                <w:rFonts w:asciiTheme="minorHAnsi" w:hAnsiTheme="minorHAnsi"/>
                <w:sz w:val="20"/>
              </w:rPr>
              <w:t>:</w:t>
            </w:r>
          </w:p>
        </w:tc>
        <w:tc>
          <w:tcPr>
            <w:tcW w:w="6873" w:type="dxa"/>
            <w:tcBorders>
              <w:top w:val="double" w:sz="4" w:space="0" w:color="auto"/>
              <w:left w:val="single" w:sz="4" w:space="0" w:color="auto"/>
              <w:bottom w:val="single" w:sz="4" w:space="0" w:color="auto"/>
            </w:tcBorders>
          </w:tcPr>
          <w:p w:rsidR="001263FA" w:rsidRPr="00F013DE" w:rsidRDefault="001263FA" w:rsidP="00361558">
            <w:pPr>
              <w:ind w:right="-1366"/>
              <w:jc w:val="both"/>
              <w:rPr>
                <w:rFonts w:asciiTheme="minorHAnsi" w:hAnsiTheme="minorHAnsi"/>
                <w:b/>
                <w:sz w:val="20"/>
                <w:lang w:eastAsia="en-US"/>
              </w:rPr>
            </w:pPr>
            <w:r w:rsidRPr="00F013DE">
              <w:rPr>
                <w:rFonts w:asciiTheme="minorHAnsi" w:hAnsiTheme="minorHAnsi"/>
                <w:b/>
                <w:sz w:val="20"/>
              </w:rPr>
              <w:t>Firma:</w:t>
            </w:r>
          </w:p>
        </w:tc>
      </w:tr>
      <w:tr w:rsidR="001263FA" w:rsidRPr="00F013DE" w:rsidTr="00361558">
        <w:tc>
          <w:tcPr>
            <w:tcW w:w="9540" w:type="dxa"/>
            <w:gridSpan w:val="2"/>
            <w:tcBorders>
              <w:top w:val="single" w:sz="4" w:space="0" w:color="auto"/>
              <w:bottom w:val="double" w:sz="4" w:space="0" w:color="auto"/>
            </w:tcBorders>
          </w:tcPr>
          <w:p w:rsidR="001263FA" w:rsidRPr="00F013DE" w:rsidRDefault="001263FA" w:rsidP="00361558">
            <w:pPr>
              <w:ind w:right="-70"/>
              <w:jc w:val="both"/>
              <w:rPr>
                <w:rFonts w:asciiTheme="minorHAnsi" w:hAnsiTheme="minorHAnsi"/>
                <w:b/>
                <w:sz w:val="20"/>
                <w:lang w:eastAsia="en-US"/>
              </w:rPr>
            </w:pPr>
            <w:r w:rsidRPr="00F013DE">
              <w:rPr>
                <w:rFonts w:asciiTheme="minorHAnsi" w:hAnsiTheme="minorHAnsi"/>
                <w:b/>
                <w:sz w:val="20"/>
              </w:rPr>
              <w:t>Nombre y Cargo:</w:t>
            </w:r>
          </w:p>
        </w:tc>
      </w:tr>
    </w:tbl>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pStyle w:val="Ttulo1"/>
        <w:jc w:val="center"/>
        <w:rPr>
          <w:rFonts w:asciiTheme="minorHAnsi" w:hAnsiTheme="minorHAnsi" w:cs="Arial"/>
        </w:rPr>
      </w:pPr>
      <w:r w:rsidRPr="00F013DE">
        <w:rPr>
          <w:rFonts w:asciiTheme="minorHAnsi" w:hAnsiTheme="minorHAnsi"/>
          <w:spacing w:val="-3"/>
          <w:sz w:val="20"/>
        </w:rPr>
        <w:br w:type="page"/>
      </w:r>
      <w:r w:rsidRPr="00F013DE">
        <w:rPr>
          <w:rFonts w:asciiTheme="minorHAnsi" w:hAnsiTheme="minorHAnsi" w:cs="Arial"/>
        </w:rPr>
        <w:lastRenderedPageBreak/>
        <w:t>MODELO E</w:t>
      </w:r>
    </w:p>
    <w:p w:rsidR="001263FA" w:rsidRPr="00F013DE" w:rsidRDefault="001263FA" w:rsidP="001263FA">
      <w:pPr>
        <w:pStyle w:val="Ttulo6"/>
        <w:keepNext w:val="0"/>
        <w:rPr>
          <w:rFonts w:asciiTheme="minorHAnsi" w:hAnsiTheme="minorHAnsi" w:cs="Arial"/>
        </w:rPr>
      </w:pPr>
    </w:p>
    <w:p w:rsidR="001263FA" w:rsidRPr="00F013DE" w:rsidRDefault="001263FA" w:rsidP="001263FA">
      <w:pPr>
        <w:pStyle w:val="Ttulo6"/>
        <w:keepNext w:val="0"/>
        <w:rPr>
          <w:rFonts w:asciiTheme="minorHAnsi" w:hAnsiTheme="minorHAnsi" w:cs="Arial"/>
        </w:rPr>
      </w:pPr>
      <w:r w:rsidRPr="00F013DE">
        <w:rPr>
          <w:rFonts w:asciiTheme="minorHAnsi" w:hAnsiTheme="minorHAnsi" w:cs="Arial"/>
        </w:rPr>
        <w:t>CRONOGRAMA DE ACTIVIDADES (FÍSICO-FINANCIERO) DE LA OBRA</w:t>
      </w:r>
    </w:p>
    <w:p w:rsidR="001263FA" w:rsidRPr="00F013DE" w:rsidRDefault="001263FA" w:rsidP="001263FA">
      <w:pPr>
        <w:rPr>
          <w:rFonts w:asciiTheme="minorHAnsi" w:hAnsiTheme="minorHAnsi" w:cs="Arial"/>
          <w:lang w:eastAsia="en-US"/>
        </w:rPr>
      </w:pPr>
    </w:p>
    <w:p w:rsidR="001263FA" w:rsidRPr="00F013DE" w:rsidRDefault="001263FA" w:rsidP="001263FA">
      <w:pPr>
        <w:ind w:right="-1368" w:hanging="850"/>
        <w:jc w:val="both"/>
        <w:rPr>
          <w:rFonts w:asciiTheme="minorHAnsi" w:hAnsiTheme="minorHAnsi"/>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756"/>
        <w:gridCol w:w="2126"/>
        <w:gridCol w:w="2977"/>
      </w:tblGrid>
      <w:tr w:rsidR="001263FA" w:rsidRPr="00F013DE" w:rsidTr="00361558">
        <w:tc>
          <w:tcPr>
            <w:tcW w:w="8859" w:type="dxa"/>
            <w:gridSpan w:val="3"/>
            <w:tcBorders>
              <w:top w:val="double" w:sz="6" w:space="0" w:color="auto"/>
              <w:left w:val="double" w:sz="6" w:space="0" w:color="auto"/>
              <w:bottom w:val="nil"/>
              <w:right w:val="double" w:sz="6" w:space="0" w:color="auto"/>
            </w:tcBorders>
          </w:tcPr>
          <w:p w:rsidR="001263FA" w:rsidRPr="00F013DE" w:rsidRDefault="001263FA" w:rsidP="00361558">
            <w:pPr>
              <w:pStyle w:val="Technical5"/>
              <w:tabs>
                <w:tab w:val="left" w:pos="708"/>
              </w:tabs>
              <w:suppressAutoHyphens w:val="0"/>
              <w:rPr>
                <w:rFonts w:asciiTheme="minorHAnsi" w:hAnsiTheme="minorHAnsi"/>
                <w:sz w:val="22"/>
                <w:lang w:val="pt-BR"/>
              </w:rPr>
            </w:pPr>
            <w:r w:rsidRPr="00F013DE">
              <w:rPr>
                <w:rFonts w:asciiTheme="minorHAnsi" w:hAnsiTheme="minorHAnsi"/>
                <w:sz w:val="22"/>
                <w:lang w:val="pt-BR"/>
              </w:rPr>
              <w:t>Oferente:</w:t>
            </w:r>
          </w:p>
        </w:tc>
      </w:tr>
      <w:tr w:rsidR="001263FA" w:rsidRPr="00F013DE" w:rsidTr="00361558">
        <w:tc>
          <w:tcPr>
            <w:tcW w:w="3756" w:type="dxa"/>
            <w:tcBorders>
              <w:top w:val="single" w:sz="6" w:space="0" w:color="auto"/>
              <w:left w:val="double" w:sz="6" w:space="0" w:color="auto"/>
              <w:bottom w:val="double" w:sz="6" w:space="0" w:color="auto"/>
              <w:right w:val="single" w:sz="6" w:space="0" w:color="auto"/>
            </w:tcBorders>
          </w:tcPr>
          <w:p w:rsidR="001263FA" w:rsidRPr="00F013DE" w:rsidRDefault="001263FA" w:rsidP="00361558">
            <w:pPr>
              <w:rPr>
                <w:rFonts w:asciiTheme="minorHAnsi" w:hAnsiTheme="minorHAnsi"/>
                <w:b/>
                <w:sz w:val="20"/>
                <w:lang w:eastAsia="en-US"/>
              </w:rPr>
            </w:pPr>
            <w:r w:rsidRPr="00F013DE">
              <w:rPr>
                <w:rFonts w:asciiTheme="minorHAnsi" w:hAnsiTheme="minorHAnsi"/>
                <w:b/>
                <w:sz w:val="20"/>
              </w:rPr>
              <w:t>Comparación de Precio No</w:t>
            </w:r>
            <w:r w:rsidRPr="00F013DE">
              <w:rPr>
                <w:rFonts w:asciiTheme="minorHAnsi" w:hAnsiTheme="minorHAnsi"/>
                <w:b/>
                <w:spacing w:val="-3"/>
                <w:sz w:val="20"/>
              </w:rPr>
              <w:t>.</w:t>
            </w:r>
          </w:p>
        </w:tc>
        <w:tc>
          <w:tcPr>
            <w:tcW w:w="2126" w:type="dxa"/>
            <w:tcBorders>
              <w:top w:val="single" w:sz="6" w:space="0" w:color="auto"/>
              <w:left w:val="single" w:sz="6" w:space="0" w:color="auto"/>
              <w:bottom w:val="double" w:sz="6" w:space="0" w:color="auto"/>
              <w:right w:val="sing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Lote No.</w:t>
            </w:r>
          </w:p>
        </w:tc>
        <w:tc>
          <w:tcPr>
            <w:tcW w:w="2977" w:type="dxa"/>
            <w:tcBorders>
              <w:top w:val="single" w:sz="6" w:space="0" w:color="auto"/>
              <w:left w:val="single" w:sz="6" w:space="0" w:color="auto"/>
              <w:bottom w:val="double" w:sz="6" w:space="0" w:color="auto"/>
              <w:right w:val="doub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Página: _____ de _____</w:t>
            </w:r>
          </w:p>
          <w:p w:rsidR="001263FA" w:rsidRPr="00F013DE" w:rsidRDefault="001263FA" w:rsidP="00361558">
            <w:pPr>
              <w:pStyle w:val="Technical5"/>
              <w:tabs>
                <w:tab w:val="left" w:pos="708"/>
              </w:tabs>
              <w:suppressAutoHyphens w:val="0"/>
              <w:rPr>
                <w:rFonts w:asciiTheme="minorHAnsi" w:hAnsiTheme="minorHAnsi"/>
                <w:sz w:val="20"/>
                <w:lang w:val="es-NI"/>
              </w:rPr>
            </w:pPr>
          </w:p>
        </w:tc>
      </w:tr>
    </w:tbl>
    <w:p w:rsidR="001263FA" w:rsidRPr="00F013DE" w:rsidRDefault="001263FA" w:rsidP="001263FA">
      <w:pPr>
        <w:ind w:right="-1368" w:hanging="850"/>
        <w:jc w:val="both"/>
        <w:rPr>
          <w:rFonts w:asciiTheme="minorHAnsi" w:hAnsiTheme="minorHAnsi"/>
          <w:sz w:val="22"/>
          <w:lang w:eastAsia="en-US"/>
        </w:rPr>
      </w:pPr>
    </w:p>
    <w:tbl>
      <w:tblPr>
        <w:tblW w:w="0" w:type="auto"/>
        <w:tblInd w:w="-2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99"/>
        <w:gridCol w:w="2531"/>
        <w:gridCol w:w="1260"/>
        <w:gridCol w:w="1440"/>
        <w:gridCol w:w="720"/>
        <w:gridCol w:w="720"/>
        <w:gridCol w:w="720"/>
        <w:gridCol w:w="689"/>
      </w:tblGrid>
      <w:tr w:rsidR="001263FA" w:rsidRPr="00F013DE" w:rsidTr="00361558">
        <w:trPr>
          <w:cantSplit/>
        </w:trPr>
        <w:tc>
          <w:tcPr>
            <w:tcW w:w="799" w:type="dxa"/>
            <w:vMerge w:val="restart"/>
            <w:tcBorders>
              <w:top w:val="double" w:sz="4" w:space="0" w:color="auto"/>
              <w:left w:val="double" w:sz="4" w:space="0" w:color="auto"/>
              <w:bottom w:val="single" w:sz="4" w:space="0" w:color="auto"/>
              <w:right w:val="single" w:sz="4" w:space="0" w:color="auto"/>
            </w:tcBorders>
          </w:tcPr>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r w:rsidRPr="00F013DE">
              <w:rPr>
                <w:rFonts w:asciiTheme="minorHAnsi" w:hAnsiTheme="minorHAnsi"/>
                <w:b/>
                <w:sz w:val="22"/>
              </w:rPr>
              <w:t>Item</w:t>
            </w:r>
          </w:p>
          <w:p w:rsidR="001263FA" w:rsidRPr="00F013DE" w:rsidRDefault="001263FA" w:rsidP="00361558">
            <w:pPr>
              <w:jc w:val="center"/>
              <w:rPr>
                <w:rFonts w:asciiTheme="minorHAnsi" w:hAnsiTheme="minorHAnsi"/>
                <w:b/>
                <w:lang w:eastAsia="en-US"/>
              </w:rPr>
            </w:pPr>
            <w:r w:rsidRPr="00F013DE">
              <w:rPr>
                <w:rFonts w:asciiTheme="minorHAnsi" w:hAnsiTheme="minorHAnsi"/>
                <w:b/>
                <w:spacing w:val="-3"/>
                <w:sz w:val="22"/>
              </w:rPr>
              <w:t>N.º</w:t>
            </w:r>
          </w:p>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p>
        </w:tc>
        <w:tc>
          <w:tcPr>
            <w:tcW w:w="2531" w:type="dxa"/>
            <w:vMerge w:val="restart"/>
            <w:tcBorders>
              <w:top w:val="double" w:sz="4" w:space="0" w:color="auto"/>
              <w:left w:val="single" w:sz="4" w:space="0" w:color="auto"/>
              <w:bottom w:val="single" w:sz="4" w:space="0" w:color="auto"/>
              <w:right w:val="single" w:sz="4" w:space="0" w:color="auto"/>
            </w:tcBorders>
          </w:tcPr>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r w:rsidRPr="00F013DE">
              <w:rPr>
                <w:rFonts w:asciiTheme="minorHAnsi" w:hAnsiTheme="minorHAnsi"/>
                <w:b/>
                <w:sz w:val="22"/>
              </w:rPr>
              <w:t>Actividad</w:t>
            </w:r>
          </w:p>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p>
        </w:tc>
        <w:tc>
          <w:tcPr>
            <w:tcW w:w="2700" w:type="dxa"/>
            <w:gridSpan w:val="2"/>
            <w:tcBorders>
              <w:top w:val="double" w:sz="4" w:space="0" w:color="auto"/>
              <w:left w:val="single" w:sz="4" w:space="0" w:color="auto"/>
              <w:bottom w:val="single" w:sz="4" w:space="0" w:color="auto"/>
              <w:right w:val="single" w:sz="4" w:space="0" w:color="auto"/>
            </w:tcBorders>
          </w:tcPr>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r w:rsidRPr="00F013DE">
              <w:rPr>
                <w:rFonts w:asciiTheme="minorHAnsi" w:hAnsiTheme="minorHAnsi"/>
                <w:b/>
                <w:sz w:val="22"/>
              </w:rPr>
              <w:t>Costo</w:t>
            </w:r>
          </w:p>
        </w:tc>
        <w:tc>
          <w:tcPr>
            <w:tcW w:w="2849" w:type="dxa"/>
            <w:gridSpan w:val="4"/>
            <w:tcBorders>
              <w:top w:val="double" w:sz="4" w:space="0" w:color="auto"/>
              <w:left w:val="single" w:sz="4" w:space="0" w:color="auto"/>
              <w:bottom w:val="single" w:sz="4" w:space="0" w:color="auto"/>
              <w:right w:val="double" w:sz="4" w:space="0" w:color="auto"/>
            </w:tcBorders>
          </w:tcPr>
          <w:p w:rsidR="001263FA" w:rsidRPr="00F013DE" w:rsidRDefault="001263FA" w:rsidP="00361558">
            <w:pPr>
              <w:jc w:val="center"/>
              <w:rPr>
                <w:rFonts w:asciiTheme="minorHAnsi" w:hAnsiTheme="minorHAnsi"/>
                <w:b/>
                <w:lang w:eastAsia="en-US"/>
              </w:rPr>
            </w:pPr>
            <w:r w:rsidRPr="00F013DE">
              <w:rPr>
                <w:rFonts w:asciiTheme="minorHAnsi" w:hAnsiTheme="minorHAnsi"/>
                <w:b/>
                <w:sz w:val="22"/>
              </w:rPr>
              <w:t xml:space="preserve">Cronograma de Ejecución de La obra </w:t>
            </w:r>
          </w:p>
          <w:p w:rsidR="001263FA" w:rsidRPr="00F013DE" w:rsidRDefault="001263FA" w:rsidP="00361558">
            <w:pPr>
              <w:jc w:val="center"/>
              <w:rPr>
                <w:rFonts w:asciiTheme="minorHAnsi" w:hAnsiTheme="minorHAnsi"/>
                <w:b/>
                <w:lang w:eastAsia="en-US"/>
              </w:rPr>
            </w:pPr>
            <w:r w:rsidRPr="00F013DE">
              <w:rPr>
                <w:rFonts w:asciiTheme="minorHAnsi" w:hAnsiTheme="minorHAnsi"/>
                <w:b/>
                <w:sz w:val="22"/>
              </w:rPr>
              <w:t>(días)</w:t>
            </w:r>
          </w:p>
          <w:p w:rsidR="001263FA" w:rsidRPr="00F013DE" w:rsidRDefault="001263FA" w:rsidP="00361558">
            <w:pPr>
              <w:jc w:val="center"/>
              <w:rPr>
                <w:rFonts w:asciiTheme="minorHAnsi" w:hAnsiTheme="minorHAnsi"/>
                <w:b/>
                <w:lang w:eastAsia="en-US"/>
              </w:rPr>
            </w:pPr>
          </w:p>
        </w:tc>
      </w:tr>
      <w:tr w:rsidR="001263FA" w:rsidRPr="00F013DE" w:rsidTr="00361558">
        <w:trPr>
          <w:cantSplit/>
          <w:trHeight w:val="1099"/>
        </w:trPr>
        <w:tc>
          <w:tcPr>
            <w:tcW w:w="799" w:type="dxa"/>
            <w:vMerge/>
            <w:tcBorders>
              <w:top w:val="double" w:sz="4" w:space="0" w:color="auto"/>
              <w:left w:val="double" w:sz="4" w:space="0" w:color="auto"/>
              <w:bottom w:val="single" w:sz="4" w:space="0" w:color="auto"/>
              <w:right w:val="single" w:sz="4" w:space="0" w:color="auto"/>
            </w:tcBorders>
            <w:vAlign w:val="center"/>
          </w:tcPr>
          <w:p w:rsidR="001263FA" w:rsidRPr="00F013DE" w:rsidRDefault="001263FA" w:rsidP="00361558">
            <w:pPr>
              <w:rPr>
                <w:rFonts w:asciiTheme="minorHAnsi" w:hAnsiTheme="minorHAnsi"/>
                <w:b/>
                <w:lang w:eastAsia="en-US"/>
              </w:rPr>
            </w:pPr>
          </w:p>
        </w:tc>
        <w:tc>
          <w:tcPr>
            <w:tcW w:w="2531" w:type="dxa"/>
            <w:vMerge/>
            <w:tcBorders>
              <w:top w:val="double" w:sz="4" w:space="0" w:color="auto"/>
              <w:left w:val="single" w:sz="4" w:space="0" w:color="auto"/>
              <w:bottom w:val="single" w:sz="4" w:space="0" w:color="auto"/>
              <w:right w:val="single" w:sz="4" w:space="0" w:color="auto"/>
            </w:tcBorders>
            <w:vAlign w:val="center"/>
          </w:tcPr>
          <w:p w:rsidR="001263FA" w:rsidRPr="00F013DE" w:rsidRDefault="001263FA" w:rsidP="00361558">
            <w:pPr>
              <w:rPr>
                <w:rFonts w:asciiTheme="minorHAnsi" w:hAnsiTheme="minorHAnsi"/>
                <w:b/>
                <w:lang w:eastAsia="en-US"/>
              </w:rPr>
            </w:pPr>
          </w:p>
        </w:tc>
        <w:tc>
          <w:tcPr>
            <w:tcW w:w="126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pStyle w:val="Ttulo3"/>
              <w:spacing w:before="60"/>
              <w:rPr>
                <w:rFonts w:asciiTheme="minorHAnsi" w:hAnsiTheme="minorHAnsi"/>
                <w:lang w:val="pt-BR"/>
              </w:rPr>
            </w:pPr>
            <w:r w:rsidRPr="00F013DE">
              <w:rPr>
                <w:rFonts w:asciiTheme="minorHAnsi" w:hAnsiTheme="minorHAnsi"/>
                <w:lang w:val="pt-BR"/>
              </w:rPr>
              <w:t>Total</w:t>
            </w:r>
          </w:p>
          <w:p w:rsidR="001263FA" w:rsidRPr="00F013DE" w:rsidRDefault="001263FA" w:rsidP="00361558">
            <w:pPr>
              <w:jc w:val="center"/>
              <w:rPr>
                <w:rFonts w:asciiTheme="minorHAnsi" w:hAnsiTheme="minorHAnsi"/>
                <w:b/>
                <w:lang w:val="en-US" w:eastAsia="en-US"/>
              </w:rPr>
            </w:pPr>
            <w:r w:rsidRPr="00F013DE">
              <w:rPr>
                <w:rFonts w:asciiTheme="minorHAnsi" w:hAnsiTheme="minorHAnsi"/>
                <w:b/>
                <w:sz w:val="22"/>
                <w:lang w:val="en-US"/>
              </w:rPr>
              <w:t xml:space="preserve"> del Item</w:t>
            </w:r>
          </w:p>
          <w:p w:rsidR="001263FA" w:rsidRPr="00F013DE" w:rsidRDefault="001263FA" w:rsidP="00361558">
            <w:pPr>
              <w:jc w:val="center"/>
              <w:rPr>
                <w:rFonts w:asciiTheme="minorHAnsi" w:hAnsiTheme="minorHAnsi"/>
                <w:b/>
                <w:lang w:val="en-US" w:eastAsia="en-US"/>
              </w:rPr>
            </w:pPr>
            <w:r w:rsidRPr="00F013DE">
              <w:rPr>
                <w:rFonts w:asciiTheme="minorHAnsi" w:hAnsiTheme="minorHAnsi"/>
                <w:b/>
                <w:sz w:val="22"/>
                <w:lang w:val="en-US"/>
              </w:rPr>
              <w:t>(</w:t>
            </w:r>
            <w:r w:rsidR="00047783" w:rsidRPr="00F013DE">
              <w:rPr>
                <w:rFonts w:asciiTheme="minorHAnsi" w:hAnsiTheme="minorHAnsi"/>
                <w:b/>
                <w:sz w:val="22"/>
                <w:lang w:val="en-US"/>
              </w:rPr>
              <w:t>LPS.</w:t>
            </w:r>
            <w:r w:rsidRPr="00F013DE">
              <w:rPr>
                <w:rFonts w:asciiTheme="minorHAnsi" w:hAnsiTheme="minorHAnsi"/>
                <w:b/>
                <w:sz w:val="22"/>
                <w:lang w:val="en-US"/>
              </w:rPr>
              <w:t>)</w:t>
            </w:r>
          </w:p>
          <w:p w:rsidR="001263FA" w:rsidRPr="00F013DE" w:rsidRDefault="001263FA" w:rsidP="00361558">
            <w:pPr>
              <w:jc w:val="center"/>
              <w:rPr>
                <w:rFonts w:asciiTheme="minorHAnsi" w:hAnsiTheme="minorHAnsi"/>
                <w:b/>
                <w:lang w:val="en-US" w:eastAsia="en-US"/>
              </w:rPr>
            </w:pPr>
          </w:p>
          <w:p w:rsidR="001263FA" w:rsidRPr="00F013DE" w:rsidRDefault="001263FA" w:rsidP="00361558">
            <w:pPr>
              <w:jc w:val="center"/>
              <w:rPr>
                <w:rFonts w:asciiTheme="minorHAnsi" w:hAnsiTheme="minorHAnsi"/>
                <w:b/>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before="60"/>
              <w:jc w:val="center"/>
              <w:rPr>
                <w:rFonts w:asciiTheme="minorHAnsi" w:hAnsiTheme="minorHAnsi"/>
                <w:b/>
                <w:lang w:eastAsia="en-US"/>
              </w:rPr>
            </w:pPr>
            <w:r w:rsidRPr="00F013DE">
              <w:rPr>
                <w:rFonts w:asciiTheme="minorHAnsi" w:hAnsiTheme="minorHAnsi"/>
                <w:b/>
                <w:lang w:eastAsia="en-US"/>
              </w:rPr>
              <w:t>Porcentaje</w:t>
            </w:r>
          </w:p>
          <w:p w:rsidR="001263FA" w:rsidRPr="00F013DE" w:rsidRDefault="001263FA" w:rsidP="00361558">
            <w:pPr>
              <w:jc w:val="center"/>
              <w:rPr>
                <w:rFonts w:asciiTheme="minorHAnsi" w:hAnsiTheme="minorHAnsi"/>
                <w:b/>
                <w:lang w:eastAsia="en-US"/>
              </w:rPr>
            </w:pPr>
            <w:r w:rsidRPr="00F013DE">
              <w:rPr>
                <w:rFonts w:asciiTheme="minorHAnsi" w:hAnsiTheme="minorHAnsi"/>
                <w:b/>
                <w:sz w:val="22"/>
              </w:rPr>
              <w:t>del Precio</w:t>
            </w:r>
          </w:p>
          <w:p w:rsidR="001263FA" w:rsidRPr="00F013DE" w:rsidRDefault="001263FA" w:rsidP="00361558">
            <w:pPr>
              <w:jc w:val="center"/>
              <w:rPr>
                <w:rFonts w:asciiTheme="minorHAnsi" w:hAnsiTheme="minorHAnsi"/>
                <w:b/>
                <w:lang w:eastAsia="en-US"/>
              </w:rPr>
            </w:pPr>
            <w:r w:rsidRPr="00F013DE">
              <w:rPr>
                <w:rFonts w:asciiTheme="minorHAnsi" w:hAnsiTheme="minorHAnsi"/>
                <w:b/>
                <w:sz w:val="22"/>
              </w:rPr>
              <w:t>Total</w:t>
            </w:r>
          </w:p>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val="en-U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before="60"/>
              <w:jc w:val="center"/>
              <w:rPr>
                <w:rFonts w:asciiTheme="minorHAnsi" w:hAnsiTheme="minorHAnsi"/>
                <w:b/>
                <w:lang w:val="en-US" w:eastAsia="en-US"/>
              </w:rPr>
            </w:pPr>
          </w:p>
          <w:p w:rsidR="001263FA" w:rsidRPr="00F013DE" w:rsidRDefault="001263FA" w:rsidP="00361558">
            <w:pPr>
              <w:jc w:val="center"/>
              <w:rPr>
                <w:rFonts w:asciiTheme="minorHAnsi" w:hAnsiTheme="minorHAnsi"/>
                <w:b/>
                <w:lang w:val="en-US" w:eastAsia="en-US"/>
              </w:rPr>
            </w:pPr>
          </w:p>
          <w:p w:rsidR="001263FA" w:rsidRPr="00F013DE" w:rsidRDefault="001263FA" w:rsidP="00361558">
            <w:pPr>
              <w:jc w:val="center"/>
              <w:rPr>
                <w:rFonts w:asciiTheme="minorHAnsi" w:hAnsiTheme="minorHAnsi"/>
                <w:b/>
                <w:lang w:val="es-ES" w:eastAsia="en-US"/>
              </w:rPr>
            </w:pPr>
            <w:r w:rsidRPr="00F013DE">
              <w:rPr>
                <w:rFonts w:asciiTheme="minorHAnsi" w:hAnsiTheme="minorHAnsi"/>
                <w:b/>
                <w:sz w:val="22"/>
                <w:lang w:val="es-ES"/>
              </w:rPr>
              <w:t>15</w:t>
            </w: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before="60"/>
              <w:jc w:val="center"/>
              <w:rPr>
                <w:rFonts w:asciiTheme="minorHAnsi" w:hAnsiTheme="minorHAnsi"/>
                <w:b/>
                <w:lang w:val="es-ES" w:eastAsia="en-US"/>
              </w:rPr>
            </w:pPr>
          </w:p>
          <w:p w:rsidR="001263FA" w:rsidRPr="00F013DE" w:rsidRDefault="001263FA" w:rsidP="00361558">
            <w:pPr>
              <w:jc w:val="center"/>
              <w:rPr>
                <w:rFonts w:asciiTheme="minorHAnsi" w:hAnsiTheme="minorHAnsi"/>
                <w:b/>
                <w:lang w:val="es-ES" w:eastAsia="en-US"/>
              </w:rPr>
            </w:pPr>
          </w:p>
          <w:p w:rsidR="001263FA" w:rsidRPr="00F013DE" w:rsidRDefault="001263FA" w:rsidP="00361558">
            <w:pPr>
              <w:jc w:val="center"/>
              <w:rPr>
                <w:rFonts w:asciiTheme="minorHAnsi" w:hAnsiTheme="minorHAnsi"/>
                <w:b/>
                <w:lang w:val="es-ES" w:eastAsia="en-US"/>
              </w:rPr>
            </w:pPr>
            <w:r w:rsidRPr="00F013DE">
              <w:rPr>
                <w:rFonts w:asciiTheme="minorHAnsi" w:hAnsiTheme="minorHAnsi"/>
                <w:b/>
                <w:sz w:val="22"/>
                <w:lang w:val="es-ES"/>
              </w:rPr>
              <w:t>30</w:t>
            </w: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before="60"/>
              <w:jc w:val="center"/>
              <w:rPr>
                <w:rFonts w:asciiTheme="minorHAnsi" w:hAnsiTheme="minorHAnsi"/>
                <w:b/>
                <w:lang w:val="es-ES" w:eastAsia="en-US"/>
              </w:rPr>
            </w:pPr>
          </w:p>
          <w:p w:rsidR="001263FA" w:rsidRPr="00F013DE" w:rsidRDefault="001263FA" w:rsidP="00361558">
            <w:pPr>
              <w:jc w:val="center"/>
              <w:rPr>
                <w:rFonts w:asciiTheme="minorHAnsi" w:hAnsiTheme="minorHAnsi"/>
                <w:b/>
                <w:lang w:val="es-ES" w:eastAsia="en-US"/>
              </w:rPr>
            </w:pPr>
          </w:p>
          <w:p w:rsidR="001263FA" w:rsidRPr="00F013DE" w:rsidRDefault="001263FA" w:rsidP="00361558">
            <w:pPr>
              <w:jc w:val="center"/>
              <w:rPr>
                <w:rFonts w:asciiTheme="minorHAnsi" w:hAnsiTheme="minorHAnsi"/>
                <w:b/>
                <w:lang w:val="es-ES" w:eastAsia="en-US"/>
              </w:rPr>
            </w:pPr>
            <w:r w:rsidRPr="00F013DE">
              <w:rPr>
                <w:rFonts w:asciiTheme="minorHAnsi" w:hAnsiTheme="minorHAnsi"/>
                <w:b/>
                <w:sz w:val="22"/>
                <w:lang w:val="es-ES"/>
              </w:rPr>
              <w:t>45</w:t>
            </w:r>
          </w:p>
        </w:tc>
        <w:tc>
          <w:tcPr>
            <w:tcW w:w="689"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spacing w:before="60"/>
              <w:jc w:val="center"/>
              <w:rPr>
                <w:rFonts w:asciiTheme="minorHAnsi" w:hAnsiTheme="minorHAnsi"/>
                <w:b/>
                <w:lang w:val="es-ES" w:eastAsia="en-US"/>
              </w:rPr>
            </w:pPr>
          </w:p>
          <w:p w:rsidR="001263FA" w:rsidRPr="00F013DE" w:rsidRDefault="001263FA" w:rsidP="00361558">
            <w:pPr>
              <w:jc w:val="center"/>
              <w:rPr>
                <w:rFonts w:asciiTheme="minorHAnsi" w:hAnsiTheme="minorHAnsi"/>
                <w:b/>
                <w:lang w:val="es-ES" w:eastAsia="en-US"/>
              </w:rPr>
            </w:pPr>
          </w:p>
          <w:p w:rsidR="001263FA" w:rsidRPr="00F013DE" w:rsidRDefault="001263FA" w:rsidP="00361558">
            <w:pPr>
              <w:jc w:val="center"/>
              <w:rPr>
                <w:rFonts w:asciiTheme="minorHAnsi" w:hAnsiTheme="minorHAnsi"/>
                <w:b/>
                <w:lang w:val="es-ES" w:eastAsia="en-US"/>
              </w:rPr>
            </w:pPr>
            <w:r w:rsidRPr="00F013DE">
              <w:rPr>
                <w:rFonts w:asciiTheme="minorHAnsi" w:hAnsiTheme="minorHAnsi"/>
                <w:b/>
                <w:sz w:val="22"/>
                <w:lang w:val="es-ES"/>
              </w:rPr>
              <w:t>60</w:t>
            </w:r>
          </w:p>
        </w:tc>
      </w:tr>
      <w:tr w:rsidR="001263FA" w:rsidRPr="00F013DE" w:rsidTr="00361558">
        <w:tc>
          <w:tcPr>
            <w:tcW w:w="799" w:type="dxa"/>
            <w:tcBorders>
              <w:top w:val="single" w:sz="4" w:space="0" w:color="auto"/>
              <w:left w:val="doub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sz w:val="20"/>
                <w:lang w:val="es-ES" w:eastAsia="en-US"/>
              </w:rPr>
            </w:pPr>
            <w:r w:rsidRPr="00F013DE">
              <w:rPr>
                <w:rFonts w:asciiTheme="minorHAnsi" w:hAnsiTheme="minorHAnsi"/>
                <w:sz w:val="20"/>
                <w:lang w:val="es-ES" w:eastAsia="en-US"/>
              </w:rPr>
              <w:t>1</w:t>
            </w:r>
          </w:p>
        </w:tc>
        <w:tc>
          <w:tcPr>
            <w:tcW w:w="2531"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pStyle w:val="Textonotaalfinal"/>
              <w:rPr>
                <w:rFonts w:asciiTheme="minorHAnsi" w:hAnsiTheme="minorHAnsi"/>
                <w:sz w:val="20"/>
                <w:lang w:val="es-ES"/>
              </w:rPr>
            </w:pPr>
          </w:p>
        </w:tc>
        <w:tc>
          <w:tcPr>
            <w:tcW w:w="126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right"/>
              <w:rPr>
                <w:rFonts w:asciiTheme="minorHAnsi" w:hAnsiTheme="minorHAnsi"/>
                <w:lang w:val="es-ES" w:eastAsia="en-US"/>
              </w:rPr>
            </w:pPr>
          </w:p>
        </w:tc>
        <w:tc>
          <w:tcPr>
            <w:tcW w:w="144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689"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spacing w:line="360" w:lineRule="auto"/>
              <w:jc w:val="center"/>
              <w:rPr>
                <w:rFonts w:asciiTheme="minorHAnsi" w:hAnsiTheme="minorHAnsi"/>
                <w:lang w:val="es-ES" w:eastAsia="en-US"/>
              </w:rPr>
            </w:pPr>
          </w:p>
        </w:tc>
      </w:tr>
      <w:tr w:rsidR="001263FA" w:rsidRPr="00F013DE" w:rsidTr="00361558">
        <w:tc>
          <w:tcPr>
            <w:tcW w:w="799" w:type="dxa"/>
            <w:tcBorders>
              <w:top w:val="single" w:sz="4" w:space="0" w:color="auto"/>
              <w:left w:val="doub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sz w:val="20"/>
                <w:lang w:val="es-ES" w:eastAsia="en-US"/>
              </w:rPr>
            </w:pPr>
            <w:r w:rsidRPr="00F013DE">
              <w:rPr>
                <w:rFonts w:asciiTheme="minorHAnsi" w:hAnsiTheme="minorHAnsi"/>
                <w:sz w:val="20"/>
                <w:lang w:val="es-ES" w:eastAsia="en-US"/>
              </w:rPr>
              <w:t>2</w:t>
            </w:r>
          </w:p>
        </w:tc>
        <w:tc>
          <w:tcPr>
            <w:tcW w:w="2531"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sz w:val="20"/>
                <w:lang w:val="es-ES" w:eastAsia="en-US"/>
              </w:rPr>
            </w:pPr>
          </w:p>
        </w:tc>
        <w:tc>
          <w:tcPr>
            <w:tcW w:w="126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right"/>
              <w:rPr>
                <w:rFonts w:asciiTheme="minorHAnsi" w:hAnsiTheme="minorHAnsi"/>
                <w:lang w:val="es-ES" w:eastAsia="en-US"/>
              </w:rPr>
            </w:pPr>
          </w:p>
        </w:tc>
        <w:tc>
          <w:tcPr>
            <w:tcW w:w="144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689"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spacing w:line="360" w:lineRule="auto"/>
              <w:jc w:val="center"/>
              <w:rPr>
                <w:rFonts w:asciiTheme="minorHAnsi" w:hAnsiTheme="minorHAnsi"/>
                <w:lang w:val="es-ES" w:eastAsia="en-US"/>
              </w:rPr>
            </w:pPr>
          </w:p>
        </w:tc>
      </w:tr>
      <w:tr w:rsidR="001263FA" w:rsidRPr="00F013DE" w:rsidTr="00361558">
        <w:tc>
          <w:tcPr>
            <w:tcW w:w="799" w:type="dxa"/>
            <w:tcBorders>
              <w:top w:val="single" w:sz="4" w:space="0" w:color="auto"/>
              <w:left w:val="doub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sz w:val="20"/>
                <w:lang w:val="es-ES" w:eastAsia="en-US"/>
              </w:rPr>
            </w:pPr>
            <w:r w:rsidRPr="00F013DE">
              <w:rPr>
                <w:rFonts w:asciiTheme="minorHAnsi" w:hAnsiTheme="minorHAnsi"/>
                <w:sz w:val="20"/>
                <w:lang w:val="es-ES" w:eastAsia="en-US"/>
              </w:rPr>
              <w:t>3</w:t>
            </w:r>
          </w:p>
        </w:tc>
        <w:tc>
          <w:tcPr>
            <w:tcW w:w="2531"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sz w:val="20"/>
                <w:lang w:val="es-ES" w:eastAsia="en-US"/>
              </w:rPr>
            </w:pPr>
          </w:p>
        </w:tc>
        <w:tc>
          <w:tcPr>
            <w:tcW w:w="126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right"/>
              <w:rPr>
                <w:rFonts w:asciiTheme="minorHAnsi" w:hAnsiTheme="minorHAnsi"/>
                <w:lang w:val="es-ES" w:eastAsia="en-US"/>
              </w:rPr>
            </w:pPr>
          </w:p>
        </w:tc>
        <w:tc>
          <w:tcPr>
            <w:tcW w:w="144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689"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spacing w:line="360" w:lineRule="auto"/>
              <w:jc w:val="center"/>
              <w:rPr>
                <w:rFonts w:asciiTheme="minorHAnsi" w:hAnsiTheme="minorHAnsi"/>
                <w:lang w:val="es-ES" w:eastAsia="en-US"/>
              </w:rPr>
            </w:pPr>
          </w:p>
        </w:tc>
      </w:tr>
      <w:tr w:rsidR="001263FA" w:rsidRPr="00F013DE" w:rsidTr="00361558">
        <w:tc>
          <w:tcPr>
            <w:tcW w:w="799" w:type="dxa"/>
            <w:tcBorders>
              <w:top w:val="single" w:sz="4" w:space="0" w:color="auto"/>
              <w:left w:val="doub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sz w:val="20"/>
                <w:lang w:val="es-ES" w:eastAsia="en-US"/>
              </w:rPr>
            </w:pPr>
            <w:r w:rsidRPr="00F013DE">
              <w:rPr>
                <w:rFonts w:asciiTheme="minorHAnsi" w:hAnsiTheme="minorHAnsi"/>
                <w:sz w:val="20"/>
                <w:lang w:val="es-ES" w:eastAsia="en-US"/>
              </w:rPr>
              <w:t>4</w:t>
            </w:r>
          </w:p>
        </w:tc>
        <w:tc>
          <w:tcPr>
            <w:tcW w:w="2531"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sz w:val="20"/>
                <w:lang w:val="es-ES" w:eastAsia="en-US"/>
              </w:rPr>
            </w:pPr>
          </w:p>
        </w:tc>
        <w:tc>
          <w:tcPr>
            <w:tcW w:w="126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right"/>
              <w:rPr>
                <w:rFonts w:asciiTheme="minorHAnsi" w:hAnsiTheme="minorHAnsi"/>
                <w:lang w:val="es-ES" w:eastAsia="en-US"/>
              </w:rPr>
            </w:pPr>
          </w:p>
        </w:tc>
        <w:tc>
          <w:tcPr>
            <w:tcW w:w="144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689"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spacing w:line="360" w:lineRule="auto"/>
              <w:jc w:val="center"/>
              <w:rPr>
                <w:rFonts w:asciiTheme="minorHAnsi" w:hAnsiTheme="minorHAnsi"/>
                <w:lang w:val="es-ES" w:eastAsia="en-US"/>
              </w:rPr>
            </w:pPr>
          </w:p>
        </w:tc>
      </w:tr>
      <w:tr w:rsidR="001263FA" w:rsidRPr="00F013DE" w:rsidTr="00361558">
        <w:tc>
          <w:tcPr>
            <w:tcW w:w="799" w:type="dxa"/>
            <w:tcBorders>
              <w:top w:val="single" w:sz="4" w:space="0" w:color="auto"/>
              <w:left w:val="doub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sz w:val="20"/>
                <w:lang w:val="es-ES" w:eastAsia="en-US"/>
              </w:rPr>
            </w:pPr>
            <w:r w:rsidRPr="00F013DE">
              <w:rPr>
                <w:rFonts w:asciiTheme="minorHAnsi" w:hAnsiTheme="minorHAnsi"/>
                <w:sz w:val="20"/>
                <w:lang w:val="es-ES" w:eastAsia="en-US"/>
              </w:rPr>
              <w:t>5</w:t>
            </w:r>
          </w:p>
        </w:tc>
        <w:tc>
          <w:tcPr>
            <w:tcW w:w="2531"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sz w:val="20"/>
                <w:lang w:val="es-ES" w:eastAsia="en-US"/>
              </w:rPr>
            </w:pPr>
          </w:p>
        </w:tc>
        <w:tc>
          <w:tcPr>
            <w:tcW w:w="126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right"/>
              <w:rPr>
                <w:rFonts w:asciiTheme="minorHAnsi" w:hAnsiTheme="minorHAnsi"/>
                <w:lang w:val="es-ES" w:eastAsia="en-US"/>
              </w:rPr>
            </w:pPr>
          </w:p>
        </w:tc>
        <w:tc>
          <w:tcPr>
            <w:tcW w:w="144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689"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spacing w:line="360" w:lineRule="auto"/>
              <w:jc w:val="center"/>
              <w:rPr>
                <w:rFonts w:asciiTheme="minorHAnsi" w:hAnsiTheme="minorHAnsi"/>
                <w:lang w:val="es-ES" w:eastAsia="en-US"/>
              </w:rPr>
            </w:pPr>
          </w:p>
        </w:tc>
      </w:tr>
      <w:tr w:rsidR="001263FA" w:rsidRPr="00F013DE" w:rsidTr="00361558">
        <w:tc>
          <w:tcPr>
            <w:tcW w:w="799" w:type="dxa"/>
            <w:tcBorders>
              <w:top w:val="single" w:sz="4" w:space="0" w:color="auto"/>
              <w:left w:val="doub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b/>
                <w:lang w:val="es-ES" w:eastAsia="en-US"/>
              </w:rPr>
            </w:pPr>
          </w:p>
        </w:tc>
        <w:tc>
          <w:tcPr>
            <w:tcW w:w="2531"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rPr>
                <w:rFonts w:asciiTheme="minorHAnsi" w:hAnsiTheme="minorHAnsi"/>
                <w:b/>
                <w:lang w:val="es-ES" w:eastAsia="en-US"/>
              </w:rPr>
            </w:pPr>
          </w:p>
        </w:tc>
        <w:tc>
          <w:tcPr>
            <w:tcW w:w="126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right"/>
              <w:rPr>
                <w:rFonts w:asciiTheme="minorHAnsi" w:hAnsiTheme="minorHAnsi"/>
                <w:lang w:val="es-ES" w:eastAsia="en-US"/>
              </w:rPr>
            </w:pPr>
          </w:p>
        </w:tc>
        <w:tc>
          <w:tcPr>
            <w:tcW w:w="144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689"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spacing w:line="360" w:lineRule="auto"/>
              <w:jc w:val="center"/>
              <w:rPr>
                <w:rFonts w:asciiTheme="minorHAnsi" w:hAnsiTheme="minorHAnsi"/>
                <w:lang w:val="es-ES" w:eastAsia="en-US"/>
              </w:rPr>
            </w:pPr>
          </w:p>
        </w:tc>
      </w:tr>
      <w:tr w:rsidR="001263FA" w:rsidRPr="00F013DE" w:rsidTr="00361558">
        <w:tc>
          <w:tcPr>
            <w:tcW w:w="3330" w:type="dxa"/>
            <w:gridSpan w:val="2"/>
            <w:tcBorders>
              <w:top w:val="single" w:sz="4" w:space="0" w:color="auto"/>
              <w:left w:val="double" w:sz="4" w:space="0" w:color="auto"/>
              <w:bottom w:val="single" w:sz="4" w:space="0" w:color="auto"/>
              <w:right w:val="single" w:sz="4" w:space="0" w:color="auto"/>
            </w:tcBorders>
          </w:tcPr>
          <w:p w:rsidR="001263FA" w:rsidRPr="00F013DE" w:rsidRDefault="001263FA" w:rsidP="00361558">
            <w:pPr>
              <w:spacing w:line="360" w:lineRule="auto"/>
              <w:ind w:right="-1368"/>
              <w:jc w:val="both"/>
              <w:rPr>
                <w:rFonts w:asciiTheme="minorHAnsi" w:hAnsiTheme="minorHAnsi"/>
                <w:b/>
                <w:lang w:eastAsia="en-US"/>
              </w:rPr>
            </w:pPr>
            <w:r w:rsidRPr="00F013DE">
              <w:rPr>
                <w:rFonts w:asciiTheme="minorHAnsi" w:hAnsiTheme="minorHAnsi"/>
                <w:b/>
                <w:sz w:val="22"/>
              </w:rPr>
              <w:t>PRECIO TOTAL (</w:t>
            </w:r>
            <w:r w:rsidR="00047783" w:rsidRPr="00F013DE">
              <w:rPr>
                <w:rFonts w:asciiTheme="minorHAnsi" w:hAnsiTheme="minorHAnsi"/>
                <w:b/>
                <w:sz w:val="22"/>
              </w:rPr>
              <w:t>LPS.</w:t>
            </w:r>
            <w:r w:rsidRPr="00F013DE">
              <w:rPr>
                <w:rFonts w:asciiTheme="minorHAnsi" w:hAnsiTheme="minorHAnsi"/>
                <w:b/>
                <w:sz w:val="22"/>
              </w:rPr>
              <w:t>)</w:t>
            </w:r>
          </w:p>
        </w:tc>
        <w:tc>
          <w:tcPr>
            <w:tcW w:w="126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right"/>
              <w:rPr>
                <w:rFonts w:asciiTheme="minorHAnsi" w:hAnsiTheme="minorHAnsi"/>
                <w:lang w:eastAsia="en-US"/>
              </w:rPr>
            </w:pPr>
          </w:p>
        </w:tc>
        <w:tc>
          <w:tcPr>
            <w:tcW w:w="144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eastAsia="en-US"/>
              </w:rPr>
            </w:pPr>
            <w:r w:rsidRPr="00F013DE">
              <w:rPr>
                <w:rFonts w:asciiTheme="minorHAnsi" w:hAnsiTheme="minorHAnsi"/>
                <w:sz w:val="22"/>
              </w:rPr>
              <w:t>100%</w:t>
            </w: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eastAsia="en-US"/>
              </w:rPr>
            </w:pPr>
          </w:p>
        </w:tc>
        <w:tc>
          <w:tcPr>
            <w:tcW w:w="689"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spacing w:line="360" w:lineRule="auto"/>
              <w:jc w:val="center"/>
              <w:rPr>
                <w:rFonts w:asciiTheme="minorHAnsi" w:hAnsiTheme="minorHAnsi"/>
                <w:lang w:eastAsia="en-US"/>
              </w:rPr>
            </w:pPr>
          </w:p>
        </w:tc>
      </w:tr>
      <w:tr w:rsidR="001263FA" w:rsidRPr="00F013DE" w:rsidTr="00361558">
        <w:tc>
          <w:tcPr>
            <w:tcW w:w="8879" w:type="dxa"/>
            <w:gridSpan w:val="8"/>
            <w:tcBorders>
              <w:top w:val="single" w:sz="4" w:space="0" w:color="auto"/>
              <w:left w:val="double" w:sz="4" w:space="0" w:color="auto"/>
              <w:bottom w:val="double" w:sz="4" w:space="0" w:color="auto"/>
              <w:right w:val="double" w:sz="4" w:space="0" w:color="auto"/>
            </w:tcBorders>
          </w:tcPr>
          <w:p w:rsidR="001263FA" w:rsidRPr="00F013DE" w:rsidRDefault="001263FA" w:rsidP="00361558">
            <w:pPr>
              <w:spacing w:line="360" w:lineRule="auto"/>
              <w:ind w:right="-1368"/>
              <w:jc w:val="both"/>
              <w:rPr>
                <w:rFonts w:asciiTheme="minorHAnsi" w:hAnsiTheme="minorHAnsi"/>
                <w:b/>
                <w:lang w:eastAsia="en-US"/>
              </w:rPr>
            </w:pPr>
            <w:r w:rsidRPr="00F013DE">
              <w:rPr>
                <w:rFonts w:asciiTheme="minorHAnsi" w:hAnsiTheme="minorHAnsi"/>
                <w:b/>
                <w:sz w:val="22"/>
              </w:rPr>
              <w:t>Valor en letras:</w:t>
            </w:r>
          </w:p>
        </w:tc>
      </w:tr>
    </w:tbl>
    <w:p w:rsidR="001263FA" w:rsidRPr="00F013DE" w:rsidRDefault="001263FA" w:rsidP="001263FA">
      <w:pPr>
        <w:ind w:left="-284" w:right="-1368" w:hanging="850"/>
        <w:jc w:val="both"/>
        <w:rPr>
          <w:rFonts w:asciiTheme="minorHAnsi" w:hAnsiTheme="minorHAnsi"/>
          <w:b/>
          <w:sz w:val="22"/>
          <w:lang w:eastAsia="en-US"/>
        </w:rPr>
      </w:pPr>
    </w:p>
    <w:tbl>
      <w:tblPr>
        <w:tblW w:w="0" w:type="auto"/>
        <w:tblInd w:w="-2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2217"/>
        <w:gridCol w:w="6662"/>
      </w:tblGrid>
      <w:tr w:rsidR="001263FA" w:rsidRPr="00F013DE" w:rsidTr="00361558">
        <w:tc>
          <w:tcPr>
            <w:tcW w:w="2217" w:type="dxa"/>
            <w:tcBorders>
              <w:top w:val="double" w:sz="4" w:space="0" w:color="auto"/>
              <w:bottom w:val="single" w:sz="4" w:space="0" w:color="auto"/>
              <w:right w:val="single" w:sz="4" w:space="0" w:color="auto"/>
            </w:tcBorders>
          </w:tcPr>
          <w:p w:rsidR="001263FA" w:rsidRPr="00F013DE" w:rsidRDefault="001263FA" w:rsidP="00361558">
            <w:pPr>
              <w:rPr>
                <w:rFonts w:asciiTheme="minorHAnsi" w:hAnsiTheme="minorHAnsi"/>
                <w:sz w:val="20"/>
                <w:lang w:eastAsia="en-US"/>
              </w:rPr>
            </w:pPr>
            <w:r w:rsidRPr="00F013DE">
              <w:rPr>
                <w:rFonts w:asciiTheme="minorHAnsi" w:hAnsiTheme="minorHAnsi"/>
                <w:b/>
                <w:sz w:val="20"/>
              </w:rPr>
              <w:t>Fecha</w:t>
            </w:r>
            <w:r w:rsidRPr="00F013DE">
              <w:rPr>
                <w:rFonts w:asciiTheme="minorHAnsi" w:hAnsiTheme="minorHAnsi"/>
                <w:sz w:val="20"/>
              </w:rPr>
              <w:t>:</w:t>
            </w:r>
          </w:p>
        </w:tc>
        <w:tc>
          <w:tcPr>
            <w:tcW w:w="6662" w:type="dxa"/>
            <w:tcBorders>
              <w:top w:val="double" w:sz="4" w:space="0" w:color="auto"/>
              <w:left w:val="single" w:sz="4" w:space="0" w:color="auto"/>
              <w:bottom w:val="single" w:sz="4" w:space="0" w:color="auto"/>
            </w:tcBorders>
          </w:tcPr>
          <w:p w:rsidR="001263FA" w:rsidRPr="00F013DE" w:rsidRDefault="001263FA" w:rsidP="00361558">
            <w:pPr>
              <w:ind w:right="-1366"/>
              <w:jc w:val="both"/>
              <w:rPr>
                <w:rFonts w:asciiTheme="minorHAnsi" w:hAnsiTheme="minorHAnsi"/>
                <w:b/>
                <w:sz w:val="20"/>
                <w:lang w:eastAsia="en-US"/>
              </w:rPr>
            </w:pPr>
            <w:r w:rsidRPr="00F013DE">
              <w:rPr>
                <w:rFonts w:asciiTheme="minorHAnsi" w:hAnsiTheme="minorHAnsi"/>
                <w:b/>
                <w:sz w:val="20"/>
              </w:rPr>
              <w:t>Firma:</w:t>
            </w:r>
          </w:p>
        </w:tc>
      </w:tr>
      <w:tr w:rsidR="001263FA" w:rsidRPr="00F013DE" w:rsidTr="00361558">
        <w:tc>
          <w:tcPr>
            <w:tcW w:w="8879" w:type="dxa"/>
            <w:gridSpan w:val="2"/>
            <w:tcBorders>
              <w:top w:val="single" w:sz="4" w:space="0" w:color="auto"/>
              <w:bottom w:val="double" w:sz="4" w:space="0" w:color="auto"/>
            </w:tcBorders>
          </w:tcPr>
          <w:p w:rsidR="001263FA" w:rsidRPr="00F013DE" w:rsidRDefault="001263FA" w:rsidP="00361558">
            <w:pPr>
              <w:ind w:right="-1366"/>
              <w:jc w:val="both"/>
              <w:rPr>
                <w:rFonts w:asciiTheme="minorHAnsi" w:hAnsiTheme="minorHAnsi"/>
                <w:b/>
                <w:sz w:val="20"/>
                <w:lang w:eastAsia="en-US"/>
              </w:rPr>
            </w:pPr>
            <w:r w:rsidRPr="00F013DE">
              <w:rPr>
                <w:rFonts w:asciiTheme="minorHAnsi" w:hAnsiTheme="minorHAnsi"/>
                <w:b/>
                <w:sz w:val="20"/>
              </w:rPr>
              <w:t>Nombre y Cargo:</w:t>
            </w:r>
          </w:p>
        </w:tc>
      </w:tr>
    </w:tbl>
    <w:p w:rsidR="001263FA" w:rsidRPr="00F013DE" w:rsidRDefault="001263FA" w:rsidP="001263FA">
      <w:pPr>
        <w:jc w:val="both"/>
        <w:rPr>
          <w:rFonts w:asciiTheme="minorHAnsi" w:hAnsiTheme="minorHAnsi"/>
          <w:sz w:val="22"/>
        </w:rPr>
      </w:pPr>
    </w:p>
    <w:p w:rsidR="001263FA" w:rsidRPr="00F013DE" w:rsidRDefault="001263FA" w:rsidP="001263FA">
      <w:pPr>
        <w:jc w:val="both"/>
        <w:rPr>
          <w:rFonts w:asciiTheme="minorHAnsi" w:hAnsiTheme="minorHAnsi"/>
          <w:sz w:val="20"/>
          <w:szCs w:val="20"/>
        </w:rPr>
      </w:pPr>
      <w:r w:rsidRPr="00F013DE">
        <w:rPr>
          <w:rFonts w:asciiTheme="minorHAnsi" w:hAnsiTheme="minorHAnsi"/>
          <w:sz w:val="20"/>
          <w:szCs w:val="20"/>
        </w:rPr>
        <w:t xml:space="preserve">El </w:t>
      </w:r>
      <w:r w:rsidRPr="00F013DE">
        <w:rPr>
          <w:rFonts w:asciiTheme="minorHAnsi" w:hAnsiTheme="minorHAnsi"/>
          <w:b/>
          <w:sz w:val="20"/>
          <w:szCs w:val="20"/>
        </w:rPr>
        <w:t>Oferente</w:t>
      </w:r>
      <w:r w:rsidRPr="00F013DE">
        <w:rPr>
          <w:rFonts w:asciiTheme="minorHAnsi" w:hAnsiTheme="minorHAnsi"/>
          <w:sz w:val="20"/>
          <w:szCs w:val="20"/>
        </w:rPr>
        <w:t xml:space="preserve"> deberá presentar el Cronograma de ejecución indicado en las columnas, y el porcentaje de cada actividad prevista para cada quincena. </w:t>
      </w:r>
    </w:p>
    <w:p w:rsidR="001263FA" w:rsidRPr="00F013DE" w:rsidRDefault="001263FA" w:rsidP="001263FA">
      <w:pPr>
        <w:pStyle w:val="Ttulo1"/>
        <w:jc w:val="center"/>
        <w:rPr>
          <w:rFonts w:asciiTheme="minorHAnsi" w:hAnsiTheme="minorHAnsi" w:cs="Arial"/>
        </w:rPr>
      </w:pPr>
      <w:r w:rsidRPr="00F013DE">
        <w:rPr>
          <w:rFonts w:asciiTheme="minorHAnsi" w:hAnsiTheme="minorHAnsi"/>
          <w:sz w:val="20"/>
        </w:rPr>
        <w:br w:type="page"/>
      </w:r>
      <w:r w:rsidRPr="00F013DE">
        <w:rPr>
          <w:rFonts w:asciiTheme="minorHAnsi" w:hAnsiTheme="minorHAnsi" w:cs="Arial"/>
        </w:rPr>
        <w:lastRenderedPageBreak/>
        <w:t>MODELO F</w:t>
      </w:r>
    </w:p>
    <w:p w:rsidR="001263FA" w:rsidRPr="00F013DE" w:rsidRDefault="001263FA" w:rsidP="001263FA">
      <w:pPr>
        <w:pStyle w:val="Ttulo6"/>
        <w:keepNext w:val="0"/>
        <w:rPr>
          <w:rFonts w:asciiTheme="minorHAnsi" w:hAnsiTheme="minorHAnsi" w:cs="Arial"/>
        </w:rPr>
      </w:pPr>
    </w:p>
    <w:p w:rsidR="001263FA" w:rsidRPr="00F013DE" w:rsidRDefault="001263FA" w:rsidP="001263FA">
      <w:pPr>
        <w:pStyle w:val="Ttulo6"/>
        <w:keepNext w:val="0"/>
        <w:rPr>
          <w:rFonts w:asciiTheme="minorHAnsi" w:hAnsiTheme="minorHAnsi" w:cs="Arial"/>
        </w:rPr>
      </w:pPr>
      <w:r w:rsidRPr="00F013DE">
        <w:rPr>
          <w:rFonts w:asciiTheme="minorHAnsi" w:hAnsiTheme="minorHAnsi" w:cs="Arial"/>
        </w:rPr>
        <w:t>LISTA DE CANTIDADES (PRESUPUESTO) DE LA OBRA</w:t>
      </w:r>
    </w:p>
    <w:p w:rsidR="001263FA" w:rsidRPr="00F013DE" w:rsidRDefault="001263FA" w:rsidP="001263FA">
      <w:pPr>
        <w:rPr>
          <w:rFonts w:asciiTheme="minorHAnsi" w:hAnsiTheme="minorHAnsi" w:cs="Arial"/>
          <w:lang w:eastAsia="en-US"/>
        </w:rPr>
      </w:pPr>
    </w:p>
    <w:p w:rsidR="001263FA" w:rsidRPr="00F013DE" w:rsidRDefault="001263FA" w:rsidP="001263FA">
      <w:pPr>
        <w:ind w:right="-1368" w:hanging="850"/>
        <w:jc w:val="both"/>
        <w:rPr>
          <w:rFonts w:asciiTheme="minorHAnsi" w:hAnsiTheme="minorHAnsi"/>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756"/>
        <w:gridCol w:w="2126"/>
        <w:gridCol w:w="2977"/>
      </w:tblGrid>
      <w:tr w:rsidR="001263FA" w:rsidRPr="00F013DE" w:rsidTr="00361558">
        <w:tc>
          <w:tcPr>
            <w:tcW w:w="8859" w:type="dxa"/>
            <w:gridSpan w:val="3"/>
            <w:tcBorders>
              <w:top w:val="double" w:sz="6" w:space="0" w:color="auto"/>
              <w:left w:val="double" w:sz="6" w:space="0" w:color="auto"/>
              <w:bottom w:val="nil"/>
              <w:right w:val="double" w:sz="6" w:space="0" w:color="auto"/>
            </w:tcBorders>
          </w:tcPr>
          <w:p w:rsidR="001263FA" w:rsidRPr="00F013DE" w:rsidRDefault="001263FA" w:rsidP="00361558">
            <w:pPr>
              <w:pStyle w:val="Technical5"/>
              <w:tabs>
                <w:tab w:val="left" w:pos="708"/>
              </w:tabs>
              <w:suppressAutoHyphens w:val="0"/>
              <w:rPr>
                <w:rFonts w:asciiTheme="minorHAnsi" w:hAnsiTheme="minorHAnsi"/>
                <w:sz w:val="22"/>
                <w:lang w:val="pt-BR"/>
              </w:rPr>
            </w:pPr>
            <w:r w:rsidRPr="00F013DE">
              <w:rPr>
                <w:rFonts w:asciiTheme="minorHAnsi" w:hAnsiTheme="minorHAnsi"/>
                <w:sz w:val="22"/>
                <w:lang w:val="pt-BR"/>
              </w:rPr>
              <w:t>Oferente:</w:t>
            </w:r>
          </w:p>
        </w:tc>
      </w:tr>
      <w:tr w:rsidR="001263FA" w:rsidRPr="00F013DE" w:rsidTr="00361558">
        <w:tc>
          <w:tcPr>
            <w:tcW w:w="3756" w:type="dxa"/>
            <w:tcBorders>
              <w:top w:val="single" w:sz="6" w:space="0" w:color="auto"/>
              <w:left w:val="double" w:sz="6" w:space="0" w:color="auto"/>
              <w:bottom w:val="double" w:sz="6" w:space="0" w:color="auto"/>
              <w:right w:val="single" w:sz="6" w:space="0" w:color="auto"/>
            </w:tcBorders>
          </w:tcPr>
          <w:p w:rsidR="001263FA" w:rsidRPr="00F013DE" w:rsidRDefault="001263FA" w:rsidP="00361558">
            <w:pPr>
              <w:rPr>
                <w:rFonts w:asciiTheme="minorHAnsi" w:hAnsiTheme="minorHAnsi"/>
                <w:b/>
                <w:sz w:val="20"/>
                <w:lang w:eastAsia="en-US"/>
              </w:rPr>
            </w:pPr>
            <w:r w:rsidRPr="00F013DE">
              <w:rPr>
                <w:rFonts w:asciiTheme="minorHAnsi" w:hAnsiTheme="minorHAnsi"/>
                <w:b/>
                <w:sz w:val="20"/>
              </w:rPr>
              <w:t>Comparación de Precio No</w:t>
            </w:r>
            <w:r w:rsidRPr="00F013DE">
              <w:rPr>
                <w:rFonts w:asciiTheme="minorHAnsi" w:hAnsiTheme="minorHAnsi"/>
                <w:b/>
                <w:spacing w:val="-3"/>
                <w:sz w:val="20"/>
              </w:rPr>
              <w:t>.</w:t>
            </w:r>
          </w:p>
        </w:tc>
        <w:tc>
          <w:tcPr>
            <w:tcW w:w="2126" w:type="dxa"/>
            <w:tcBorders>
              <w:top w:val="single" w:sz="6" w:space="0" w:color="auto"/>
              <w:left w:val="single" w:sz="6" w:space="0" w:color="auto"/>
              <w:bottom w:val="double" w:sz="6" w:space="0" w:color="auto"/>
              <w:right w:val="sing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Lote No.</w:t>
            </w:r>
          </w:p>
        </w:tc>
        <w:tc>
          <w:tcPr>
            <w:tcW w:w="2977" w:type="dxa"/>
            <w:tcBorders>
              <w:top w:val="single" w:sz="6" w:space="0" w:color="auto"/>
              <w:left w:val="single" w:sz="6" w:space="0" w:color="auto"/>
              <w:bottom w:val="double" w:sz="6" w:space="0" w:color="auto"/>
              <w:right w:val="doub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Página: _____ de _____</w:t>
            </w:r>
          </w:p>
          <w:p w:rsidR="001263FA" w:rsidRPr="00F013DE" w:rsidRDefault="001263FA" w:rsidP="00361558">
            <w:pPr>
              <w:pStyle w:val="Technical5"/>
              <w:tabs>
                <w:tab w:val="left" w:pos="708"/>
              </w:tabs>
              <w:suppressAutoHyphens w:val="0"/>
              <w:rPr>
                <w:rFonts w:asciiTheme="minorHAnsi" w:hAnsiTheme="minorHAnsi"/>
                <w:sz w:val="20"/>
                <w:lang w:val="es-NI"/>
              </w:rPr>
            </w:pPr>
          </w:p>
        </w:tc>
      </w:tr>
    </w:tbl>
    <w:p w:rsidR="001263FA" w:rsidRPr="00F013DE" w:rsidRDefault="001263FA" w:rsidP="001263FA">
      <w:pPr>
        <w:ind w:right="-1368" w:hanging="850"/>
        <w:jc w:val="both"/>
        <w:rPr>
          <w:rFonts w:asciiTheme="minorHAnsi" w:hAnsiTheme="minorHAnsi"/>
          <w:sz w:val="22"/>
          <w:lang w:eastAsia="en-US"/>
        </w:rPr>
      </w:pPr>
    </w:p>
    <w:p w:rsidR="001263FA" w:rsidRPr="00F013DE" w:rsidRDefault="001263FA" w:rsidP="001263FA">
      <w:pPr>
        <w:ind w:right="-1368" w:hanging="850"/>
        <w:jc w:val="both"/>
        <w:rPr>
          <w:rFonts w:asciiTheme="minorHAnsi" w:hAnsiTheme="minorHAnsi"/>
          <w:sz w:val="22"/>
          <w:lang w:eastAsia="en-US"/>
        </w:rPr>
      </w:pPr>
    </w:p>
    <w:tbl>
      <w:tblPr>
        <w:tblW w:w="8841" w:type="dxa"/>
        <w:jc w:val="center"/>
        <w:tblBorders>
          <w:top w:val="double" w:sz="4" w:space="0" w:color="auto"/>
          <w:left w:val="double" w:sz="4" w:space="0" w:color="auto"/>
          <w:bottom w:val="double" w:sz="4" w:space="0" w:color="auto"/>
          <w:right w:val="double" w:sz="4" w:space="0" w:color="auto"/>
        </w:tblBorders>
        <w:tblCellMar>
          <w:left w:w="70" w:type="dxa"/>
          <w:right w:w="70" w:type="dxa"/>
        </w:tblCellMar>
        <w:tblLook w:val="04A0" w:firstRow="1" w:lastRow="0" w:firstColumn="1" w:lastColumn="0" w:noHBand="0" w:noVBand="1"/>
      </w:tblPr>
      <w:tblGrid>
        <w:gridCol w:w="827"/>
        <w:gridCol w:w="4093"/>
        <w:gridCol w:w="920"/>
        <w:gridCol w:w="1066"/>
        <w:gridCol w:w="990"/>
        <w:gridCol w:w="945"/>
      </w:tblGrid>
      <w:tr w:rsidR="001263FA" w:rsidRPr="00F013DE" w:rsidTr="00361558">
        <w:trPr>
          <w:trHeight w:val="255"/>
          <w:tblHeader/>
          <w:jc w:val="center"/>
        </w:trPr>
        <w:tc>
          <w:tcPr>
            <w:tcW w:w="827" w:type="dxa"/>
            <w:tcBorders>
              <w:top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r w:rsidRPr="00F013DE">
              <w:rPr>
                <w:rFonts w:asciiTheme="minorHAnsi" w:hAnsiTheme="minorHAnsi"/>
                <w:b/>
                <w:sz w:val="20"/>
              </w:rPr>
              <w:t>Item</w:t>
            </w:r>
          </w:p>
        </w:tc>
        <w:tc>
          <w:tcPr>
            <w:tcW w:w="4093" w:type="dxa"/>
            <w:tcBorders>
              <w:top w:val="doub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r w:rsidRPr="00F013DE">
              <w:rPr>
                <w:rFonts w:asciiTheme="minorHAnsi" w:hAnsiTheme="minorHAnsi"/>
                <w:b/>
                <w:sz w:val="20"/>
              </w:rPr>
              <w:t>Descripción</w:t>
            </w:r>
          </w:p>
        </w:tc>
        <w:tc>
          <w:tcPr>
            <w:tcW w:w="920" w:type="dxa"/>
            <w:tcBorders>
              <w:top w:val="doub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r w:rsidRPr="00F013DE">
              <w:rPr>
                <w:rFonts w:asciiTheme="minorHAnsi" w:hAnsiTheme="minorHAnsi"/>
                <w:b/>
                <w:sz w:val="20"/>
              </w:rPr>
              <w:t>Unidad/</w:t>
            </w:r>
          </w:p>
          <w:p w:rsidR="001263FA" w:rsidRPr="00F013DE" w:rsidRDefault="001263FA" w:rsidP="00361558">
            <w:pPr>
              <w:rPr>
                <w:rFonts w:asciiTheme="minorHAnsi" w:hAnsiTheme="minorHAnsi"/>
                <w:b/>
                <w:sz w:val="20"/>
              </w:rPr>
            </w:pPr>
            <w:r w:rsidRPr="00F013DE">
              <w:rPr>
                <w:rFonts w:asciiTheme="minorHAnsi" w:hAnsiTheme="minorHAnsi"/>
                <w:b/>
                <w:sz w:val="20"/>
              </w:rPr>
              <w:t>Medida</w:t>
            </w:r>
          </w:p>
        </w:tc>
        <w:tc>
          <w:tcPr>
            <w:tcW w:w="1066" w:type="dxa"/>
            <w:tcBorders>
              <w:top w:val="doub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r w:rsidRPr="00F013DE">
              <w:rPr>
                <w:rFonts w:asciiTheme="minorHAnsi" w:hAnsiTheme="minorHAnsi"/>
                <w:b/>
                <w:sz w:val="20"/>
              </w:rPr>
              <w:t>Cantidad</w:t>
            </w:r>
          </w:p>
        </w:tc>
        <w:tc>
          <w:tcPr>
            <w:tcW w:w="990" w:type="dxa"/>
            <w:tcBorders>
              <w:top w:val="doub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r w:rsidRPr="00F013DE">
              <w:rPr>
                <w:rFonts w:asciiTheme="minorHAnsi" w:hAnsiTheme="minorHAnsi"/>
                <w:b/>
                <w:sz w:val="20"/>
              </w:rPr>
              <w:t>Precio Unitario</w:t>
            </w:r>
          </w:p>
        </w:tc>
        <w:tc>
          <w:tcPr>
            <w:tcW w:w="945" w:type="dxa"/>
            <w:tcBorders>
              <w:top w:val="double" w:sz="4" w:space="0" w:color="auto"/>
              <w:left w:val="single" w:sz="4" w:space="0" w:color="auto"/>
              <w:bottom w:val="single" w:sz="4" w:space="0" w:color="auto"/>
            </w:tcBorders>
          </w:tcPr>
          <w:p w:rsidR="001263FA" w:rsidRPr="00F013DE" w:rsidRDefault="001263FA" w:rsidP="00361558">
            <w:pPr>
              <w:rPr>
                <w:rFonts w:asciiTheme="minorHAnsi" w:hAnsiTheme="minorHAnsi"/>
                <w:b/>
                <w:sz w:val="20"/>
              </w:rPr>
            </w:pPr>
            <w:r w:rsidRPr="00F013DE">
              <w:rPr>
                <w:rFonts w:asciiTheme="minorHAnsi" w:hAnsiTheme="minorHAnsi"/>
                <w:b/>
                <w:sz w:val="20"/>
              </w:rPr>
              <w:t xml:space="preserve">Precio </w:t>
            </w:r>
          </w:p>
          <w:p w:rsidR="001263FA" w:rsidRPr="00F013DE" w:rsidRDefault="001263FA" w:rsidP="00361558">
            <w:pPr>
              <w:rPr>
                <w:rFonts w:asciiTheme="minorHAnsi" w:hAnsiTheme="minorHAnsi"/>
                <w:b/>
                <w:sz w:val="20"/>
              </w:rPr>
            </w:pPr>
            <w:r w:rsidRPr="00F013DE">
              <w:rPr>
                <w:rFonts w:asciiTheme="minorHAnsi" w:hAnsiTheme="minorHAnsi"/>
                <w:b/>
                <w:sz w:val="20"/>
              </w:rPr>
              <w:t>Total</w:t>
            </w: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7896" w:type="dxa"/>
            <w:gridSpan w:val="5"/>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jc w:val="right"/>
              <w:rPr>
                <w:rFonts w:asciiTheme="minorHAnsi" w:hAnsiTheme="minorHAnsi"/>
                <w:b/>
                <w:sz w:val="20"/>
              </w:rPr>
            </w:pPr>
            <w:r w:rsidRPr="00F013DE">
              <w:rPr>
                <w:rFonts w:asciiTheme="minorHAnsi" w:hAnsiTheme="minorHAnsi"/>
                <w:b/>
                <w:sz w:val="20"/>
              </w:rPr>
              <w:t>Precio Total (</w:t>
            </w:r>
            <w:r w:rsidR="00047783" w:rsidRPr="00F013DE">
              <w:rPr>
                <w:rFonts w:asciiTheme="minorHAnsi" w:hAnsiTheme="minorHAnsi"/>
                <w:b/>
                <w:sz w:val="20"/>
              </w:rPr>
              <w:t>LPS.</w:t>
            </w:r>
            <w:r w:rsidRPr="00F013DE">
              <w:rPr>
                <w:rFonts w:asciiTheme="minorHAnsi" w:hAnsiTheme="minorHAnsi"/>
                <w:b/>
                <w:sz w:val="20"/>
              </w:rPr>
              <w:t>)</w:t>
            </w: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841" w:type="dxa"/>
            <w:gridSpan w:val="6"/>
            <w:tcBorders>
              <w:top w:val="single" w:sz="4" w:space="0" w:color="auto"/>
              <w:bottom w:val="double" w:sz="4" w:space="0" w:color="auto"/>
            </w:tcBorders>
            <w:shd w:val="clear" w:color="auto" w:fill="auto"/>
            <w:vAlign w:val="center"/>
          </w:tcPr>
          <w:p w:rsidR="001263FA" w:rsidRPr="00F013DE" w:rsidRDefault="001263FA" w:rsidP="00361558">
            <w:pPr>
              <w:rPr>
                <w:rFonts w:asciiTheme="minorHAnsi" w:hAnsiTheme="minorHAnsi"/>
                <w:b/>
                <w:sz w:val="20"/>
              </w:rPr>
            </w:pPr>
            <w:r w:rsidRPr="00F013DE">
              <w:rPr>
                <w:rFonts w:asciiTheme="minorHAnsi" w:hAnsiTheme="minorHAnsi"/>
                <w:b/>
                <w:sz w:val="20"/>
              </w:rPr>
              <w:t>Valor en letras:</w:t>
            </w:r>
          </w:p>
        </w:tc>
      </w:tr>
    </w:tbl>
    <w:p w:rsidR="001263FA" w:rsidRPr="00F013DE" w:rsidRDefault="001263FA" w:rsidP="001263FA">
      <w:pPr>
        <w:rPr>
          <w:rFonts w:asciiTheme="minorHAnsi" w:hAnsiTheme="minorHAnsi"/>
          <w:b/>
          <w:sz w:val="20"/>
        </w:rPr>
      </w:pPr>
    </w:p>
    <w:p w:rsidR="001263FA" w:rsidRPr="00F013DE" w:rsidRDefault="001263FA" w:rsidP="001263FA">
      <w:pPr>
        <w:ind w:right="-1368" w:hanging="850"/>
        <w:jc w:val="both"/>
        <w:rPr>
          <w:rFonts w:asciiTheme="minorHAnsi" w:hAnsiTheme="minorHAnsi"/>
          <w:sz w:val="22"/>
          <w:lang w:eastAsia="en-US"/>
        </w:rPr>
      </w:pPr>
    </w:p>
    <w:tbl>
      <w:tblPr>
        <w:tblW w:w="0" w:type="auto"/>
        <w:tblInd w:w="-2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2217"/>
        <w:gridCol w:w="6662"/>
      </w:tblGrid>
      <w:tr w:rsidR="001263FA" w:rsidRPr="00F013DE" w:rsidTr="00361558">
        <w:tc>
          <w:tcPr>
            <w:tcW w:w="2217" w:type="dxa"/>
            <w:tcBorders>
              <w:top w:val="double" w:sz="4" w:space="0" w:color="auto"/>
              <w:bottom w:val="single" w:sz="4" w:space="0" w:color="auto"/>
              <w:right w:val="single" w:sz="4" w:space="0" w:color="auto"/>
            </w:tcBorders>
          </w:tcPr>
          <w:p w:rsidR="001263FA" w:rsidRPr="00F013DE" w:rsidRDefault="001263FA" w:rsidP="00361558">
            <w:pPr>
              <w:rPr>
                <w:rFonts w:asciiTheme="minorHAnsi" w:hAnsiTheme="minorHAnsi"/>
                <w:sz w:val="20"/>
                <w:lang w:eastAsia="en-US"/>
              </w:rPr>
            </w:pPr>
            <w:r w:rsidRPr="00F013DE">
              <w:rPr>
                <w:rFonts w:asciiTheme="minorHAnsi" w:hAnsiTheme="minorHAnsi"/>
                <w:b/>
                <w:sz w:val="20"/>
              </w:rPr>
              <w:t>Fecha</w:t>
            </w:r>
            <w:r w:rsidRPr="00F013DE">
              <w:rPr>
                <w:rFonts w:asciiTheme="minorHAnsi" w:hAnsiTheme="minorHAnsi"/>
                <w:sz w:val="20"/>
              </w:rPr>
              <w:t>:</w:t>
            </w:r>
          </w:p>
        </w:tc>
        <w:tc>
          <w:tcPr>
            <w:tcW w:w="6662" w:type="dxa"/>
            <w:tcBorders>
              <w:top w:val="double" w:sz="4" w:space="0" w:color="auto"/>
              <w:left w:val="single" w:sz="4" w:space="0" w:color="auto"/>
              <w:bottom w:val="single" w:sz="4" w:space="0" w:color="auto"/>
            </w:tcBorders>
          </w:tcPr>
          <w:p w:rsidR="001263FA" w:rsidRPr="00F013DE" w:rsidRDefault="001263FA" w:rsidP="00361558">
            <w:pPr>
              <w:ind w:right="-1366"/>
              <w:jc w:val="both"/>
              <w:rPr>
                <w:rFonts w:asciiTheme="minorHAnsi" w:hAnsiTheme="minorHAnsi"/>
                <w:b/>
                <w:sz w:val="20"/>
                <w:lang w:eastAsia="en-US"/>
              </w:rPr>
            </w:pPr>
            <w:r w:rsidRPr="00F013DE">
              <w:rPr>
                <w:rFonts w:asciiTheme="minorHAnsi" w:hAnsiTheme="minorHAnsi"/>
                <w:b/>
                <w:sz w:val="20"/>
              </w:rPr>
              <w:t>Firma:</w:t>
            </w:r>
          </w:p>
        </w:tc>
      </w:tr>
      <w:tr w:rsidR="001263FA" w:rsidRPr="00F013DE" w:rsidTr="00361558">
        <w:tc>
          <w:tcPr>
            <w:tcW w:w="8879" w:type="dxa"/>
            <w:gridSpan w:val="2"/>
            <w:tcBorders>
              <w:top w:val="single" w:sz="4" w:space="0" w:color="auto"/>
              <w:bottom w:val="double" w:sz="4" w:space="0" w:color="auto"/>
            </w:tcBorders>
          </w:tcPr>
          <w:p w:rsidR="001263FA" w:rsidRPr="00F013DE" w:rsidRDefault="001263FA" w:rsidP="00361558">
            <w:pPr>
              <w:ind w:right="-1366"/>
              <w:jc w:val="both"/>
              <w:rPr>
                <w:rFonts w:asciiTheme="minorHAnsi" w:hAnsiTheme="minorHAnsi"/>
                <w:b/>
                <w:sz w:val="20"/>
                <w:lang w:eastAsia="en-US"/>
              </w:rPr>
            </w:pPr>
            <w:r w:rsidRPr="00F013DE">
              <w:rPr>
                <w:rFonts w:asciiTheme="minorHAnsi" w:hAnsiTheme="minorHAnsi"/>
                <w:b/>
                <w:sz w:val="20"/>
              </w:rPr>
              <w:t>Nombre y Cargo:</w:t>
            </w:r>
          </w:p>
        </w:tc>
      </w:tr>
    </w:tbl>
    <w:p w:rsidR="001263FA" w:rsidRPr="00F013DE" w:rsidRDefault="001263FA" w:rsidP="001263FA">
      <w:pPr>
        <w:jc w:val="both"/>
        <w:rPr>
          <w:rFonts w:asciiTheme="minorHAnsi" w:hAnsiTheme="minorHAnsi"/>
          <w:sz w:val="22"/>
        </w:rPr>
      </w:pPr>
    </w:p>
    <w:p w:rsidR="001263FA" w:rsidRPr="00F013DE" w:rsidRDefault="001263FA" w:rsidP="001263FA">
      <w:pPr>
        <w:ind w:right="-1368" w:hanging="850"/>
        <w:jc w:val="both"/>
        <w:rPr>
          <w:rFonts w:asciiTheme="minorHAnsi" w:hAnsiTheme="minorHAnsi"/>
          <w:sz w:val="22"/>
          <w:lang w:eastAsia="en-US"/>
        </w:rPr>
      </w:pPr>
    </w:p>
    <w:p w:rsidR="001263FA" w:rsidRPr="00F013DE" w:rsidRDefault="001263FA" w:rsidP="001263FA">
      <w:pPr>
        <w:rPr>
          <w:rFonts w:asciiTheme="minorHAnsi" w:hAnsiTheme="minorHAnsi"/>
          <w:b/>
          <w:sz w:val="20"/>
          <w:szCs w:val="20"/>
          <w:lang w:eastAsia="en-US"/>
        </w:rPr>
      </w:pPr>
      <w:r w:rsidRPr="00F013DE">
        <w:rPr>
          <w:rFonts w:asciiTheme="minorHAnsi" w:hAnsiTheme="minorHAnsi"/>
          <w:sz w:val="20"/>
        </w:rPr>
        <w:br w:type="page"/>
      </w:r>
    </w:p>
    <w:p w:rsidR="001263FA" w:rsidRPr="00F013DE" w:rsidRDefault="001263FA" w:rsidP="001263FA">
      <w:pPr>
        <w:pStyle w:val="Ttulo6"/>
        <w:keepNext w:val="0"/>
        <w:rPr>
          <w:rFonts w:asciiTheme="minorHAnsi" w:hAnsiTheme="minorHAnsi"/>
        </w:rPr>
      </w:pPr>
      <w:r w:rsidRPr="00F013DE">
        <w:rPr>
          <w:rFonts w:asciiTheme="minorHAnsi" w:hAnsiTheme="minorHAnsi"/>
        </w:rPr>
        <w:lastRenderedPageBreak/>
        <w:t>MODELO G</w:t>
      </w:r>
    </w:p>
    <w:p w:rsidR="001263FA" w:rsidRPr="00F013DE" w:rsidRDefault="001263FA" w:rsidP="001263FA">
      <w:pPr>
        <w:pStyle w:val="Ttulo6"/>
        <w:keepNext w:val="0"/>
        <w:rPr>
          <w:rFonts w:asciiTheme="minorHAnsi" w:hAnsiTheme="minorHAnsi"/>
        </w:rPr>
      </w:pPr>
    </w:p>
    <w:p w:rsidR="001263FA" w:rsidRPr="00F013DE" w:rsidRDefault="001263FA" w:rsidP="001263FA">
      <w:pPr>
        <w:pStyle w:val="Ttulo6"/>
        <w:keepNext w:val="0"/>
        <w:spacing w:before="60"/>
        <w:rPr>
          <w:rFonts w:asciiTheme="minorHAnsi" w:hAnsiTheme="minorHAnsi"/>
        </w:rPr>
      </w:pPr>
      <w:r w:rsidRPr="00F013DE">
        <w:rPr>
          <w:rFonts w:asciiTheme="minorHAnsi" w:hAnsiTheme="minorHAnsi"/>
        </w:rPr>
        <w:t>GARANTIA BANCARIA DE CUMPLIMIENTO DE CONTRATO</w:t>
      </w:r>
    </w:p>
    <w:p w:rsidR="001263FA" w:rsidRPr="00F013DE" w:rsidRDefault="001263FA" w:rsidP="001263FA">
      <w:pPr>
        <w:numPr>
          <w:ilvl w:val="12"/>
          <w:numId w:val="0"/>
        </w:numPr>
        <w:suppressAutoHyphens/>
        <w:jc w:val="center"/>
        <w:rPr>
          <w:rFonts w:asciiTheme="minorHAnsi" w:hAnsiTheme="minorHAnsi"/>
        </w:rPr>
      </w:pPr>
      <w:r w:rsidRPr="00F013DE">
        <w:rPr>
          <w:rFonts w:asciiTheme="minorHAnsi" w:hAnsiTheme="minorHAnsi"/>
        </w:rPr>
        <w:t>(Incondicional y en este formato)</w:t>
      </w:r>
    </w:p>
    <w:p w:rsidR="001263FA" w:rsidRPr="00F013DE" w:rsidRDefault="001263FA" w:rsidP="001263FA">
      <w:pPr>
        <w:rPr>
          <w:rFonts w:asciiTheme="minorHAnsi" w:hAnsiTheme="minorHAnsi"/>
          <w:lang w:eastAsia="en-US"/>
        </w:rPr>
      </w:pPr>
    </w:p>
    <w:p w:rsidR="001263FA" w:rsidRPr="00F013DE" w:rsidRDefault="001263FA" w:rsidP="001263FA">
      <w:pPr>
        <w:tabs>
          <w:tab w:val="left" w:pos="-720"/>
        </w:tabs>
        <w:suppressAutoHyphens/>
        <w:spacing w:after="60"/>
        <w:jc w:val="both"/>
        <w:rPr>
          <w:rFonts w:asciiTheme="minorHAnsi" w:hAnsiTheme="minorHAnsi"/>
          <w:spacing w:val="-3"/>
        </w:rPr>
      </w:pPr>
    </w:p>
    <w:p w:rsidR="001263FA" w:rsidRPr="00F013DE" w:rsidRDefault="001263FA" w:rsidP="001263FA">
      <w:pPr>
        <w:tabs>
          <w:tab w:val="left" w:pos="-720"/>
          <w:tab w:val="left" w:pos="0"/>
        </w:tabs>
        <w:suppressAutoHyphens/>
        <w:spacing w:after="60"/>
        <w:ind w:left="720" w:hanging="720"/>
        <w:jc w:val="both"/>
        <w:rPr>
          <w:rFonts w:asciiTheme="minorHAnsi" w:hAnsiTheme="minorHAnsi"/>
          <w:spacing w:val="-3"/>
          <w:sz w:val="20"/>
          <w:szCs w:val="20"/>
        </w:rPr>
      </w:pPr>
      <w:r w:rsidRPr="00F013DE">
        <w:rPr>
          <w:rFonts w:asciiTheme="minorHAnsi" w:hAnsiTheme="minorHAnsi"/>
          <w:spacing w:val="-3"/>
          <w:sz w:val="20"/>
          <w:szCs w:val="20"/>
        </w:rPr>
        <w:t>A:</w:t>
      </w:r>
      <w:r w:rsidRPr="00F013DE">
        <w:rPr>
          <w:rFonts w:asciiTheme="minorHAnsi" w:hAnsiTheme="minorHAnsi"/>
          <w:b/>
          <w:i/>
          <w:spacing w:val="-3"/>
          <w:sz w:val="20"/>
          <w:szCs w:val="20"/>
        </w:rPr>
        <w:tab/>
      </w:r>
      <w:r w:rsidRPr="00F013DE">
        <w:rPr>
          <w:rFonts w:asciiTheme="minorHAnsi" w:hAnsiTheme="minorHAnsi"/>
          <w:i/>
          <w:spacing w:val="-3"/>
          <w:sz w:val="20"/>
          <w:szCs w:val="20"/>
        </w:rPr>
        <w:t xml:space="preserve">[nombre y dirección del </w:t>
      </w:r>
      <w:r w:rsidRPr="00F013DE">
        <w:rPr>
          <w:rFonts w:asciiTheme="minorHAnsi" w:hAnsiTheme="minorHAnsi"/>
          <w:b/>
          <w:i/>
          <w:spacing w:val="-3"/>
          <w:sz w:val="20"/>
          <w:szCs w:val="20"/>
        </w:rPr>
        <w:t>CONTRATANTE</w:t>
      </w:r>
      <w:r w:rsidRPr="00F013DE">
        <w:rPr>
          <w:rFonts w:asciiTheme="minorHAnsi" w:hAnsiTheme="minorHAnsi"/>
          <w:i/>
          <w:spacing w:val="-3"/>
          <w:sz w:val="20"/>
          <w:szCs w:val="20"/>
        </w:rPr>
        <w:t>]</w:t>
      </w:r>
      <w:r w:rsidRPr="00F013DE">
        <w:rPr>
          <w:rFonts w:asciiTheme="minorHAnsi" w:hAnsiTheme="minorHAnsi"/>
          <w:spacing w:val="-3"/>
          <w:sz w:val="20"/>
          <w:szCs w:val="20"/>
        </w:rPr>
        <w:tab/>
      </w:r>
    </w:p>
    <w:p w:rsidR="001263FA" w:rsidRPr="00F013DE" w:rsidRDefault="001263FA" w:rsidP="001263FA">
      <w:pPr>
        <w:numPr>
          <w:ilvl w:val="12"/>
          <w:numId w:val="0"/>
        </w:numPr>
        <w:suppressAutoHyphens/>
        <w:jc w:val="center"/>
        <w:rPr>
          <w:rFonts w:asciiTheme="minorHAnsi" w:hAnsiTheme="minorHAnsi"/>
          <w:sz w:val="20"/>
          <w:szCs w:val="20"/>
        </w:rPr>
      </w:pPr>
    </w:p>
    <w:p w:rsidR="001263FA" w:rsidRPr="00F013DE" w:rsidRDefault="001263FA" w:rsidP="001263FA">
      <w:pPr>
        <w:numPr>
          <w:ilvl w:val="12"/>
          <w:numId w:val="0"/>
        </w:numPr>
        <w:suppressAutoHyphens/>
        <w:jc w:val="both"/>
        <w:rPr>
          <w:rFonts w:asciiTheme="minorHAnsi" w:hAnsiTheme="minorHAnsi"/>
          <w:i/>
          <w:iCs/>
          <w:sz w:val="20"/>
          <w:szCs w:val="20"/>
        </w:rPr>
      </w:pPr>
      <w:r w:rsidRPr="00F013DE">
        <w:rPr>
          <w:rFonts w:asciiTheme="minorHAnsi" w:hAnsiTheme="minorHAnsi"/>
          <w:i/>
          <w:iCs/>
          <w:sz w:val="20"/>
          <w:szCs w:val="20"/>
        </w:rPr>
        <w:t xml:space="preserve"> [Indique el Nombre del Banco, y la dirección de la sucursal que emite la garantía]</w:t>
      </w:r>
    </w:p>
    <w:p w:rsidR="001263FA" w:rsidRPr="00F013DE" w:rsidRDefault="001263FA" w:rsidP="001263FA">
      <w:pPr>
        <w:numPr>
          <w:ilvl w:val="12"/>
          <w:numId w:val="0"/>
        </w:numPr>
        <w:suppressAutoHyphens/>
        <w:jc w:val="both"/>
        <w:rPr>
          <w:rFonts w:asciiTheme="minorHAnsi" w:hAnsiTheme="minorHAnsi"/>
          <w:i/>
          <w:iCs/>
          <w:sz w:val="20"/>
          <w:szCs w:val="20"/>
        </w:rPr>
      </w:pPr>
    </w:p>
    <w:p w:rsidR="001263FA" w:rsidRPr="00F013DE" w:rsidRDefault="001263FA" w:rsidP="001263FA">
      <w:pPr>
        <w:numPr>
          <w:ilvl w:val="12"/>
          <w:numId w:val="0"/>
        </w:numPr>
        <w:suppressAutoHyphens/>
        <w:jc w:val="both"/>
        <w:rPr>
          <w:rFonts w:asciiTheme="minorHAnsi" w:hAnsiTheme="minorHAnsi"/>
          <w:i/>
          <w:iCs/>
          <w:sz w:val="20"/>
          <w:szCs w:val="20"/>
        </w:rPr>
      </w:pPr>
      <w:r w:rsidRPr="00F013DE">
        <w:rPr>
          <w:rFonts w:asciiTheme="minorHAnsi" w:hAnsiTheme="minorHAnsi"/>
          <w:b/>
          <w:bCs/>
          <w:sz w:val="20"/>
          <w:szCs w:val="20"/>
        </w:rPr>
        <w:t xml:space="preserve">Beneficiario:  </w:t>
      </w:r>
      <w:r w:rsidRPr="00F013DE">
        <w:rPr>
          <w:rFonts w:asciiTheme="minorHAnsi" w:hAnsiTheme="minorHAnsi"/>
          <w:i/>
          <w:iCs/>
          <w:sz w:val="20"/>
          <w:szCs w:val="20"/>
        </w:rPr>
        <w:t>[indique el nombre y la dirección del CONTRATANTE]</w:t>
      </w:r>
    </w:p>
    <w:p w:rsidR="001263FA" w:rsidRPr="00F013DE" w:rsidRDefault="001263FA" w:rsidP="001263FA">
      <w:pPr>
        <w:numPr>
          <w:ilvl w:val="12"/>
          <w:numId w:val="0"/>
        </w:numPr>
        <w:suppressAutoHyphens/>
        <w:jc w:val="both"/>
        <w:rPr>
          <w:rFonts w:asciiTheme="minorHAnsi" w:hAnsiTheme="minorHAnsi"/>
          <w:i/>
          <w:iCs/>
          <w:sz w:val="20"/>
          <w:szCs w:val="20"/>
        </w:rPr>
      </w:pPr>
    </w:p>
    <w:p w:rsidR="001263FA" w:rsidRPr="00F013DE" w:rsidRDefault="001263FA" w:rsidP="001263FA">
      <w:pPr>
        <w:numPr>
          <w:ilvl w:val="12"/>
          <w:numId w:val="0"/>
        </w:numPr>
        <w:suppressAutoHyphens/>
        <w:jc w:val="both"/>
        <w:rPr>
          <w:rFonts w:asciiTheme="minorHAnsi" w:hAnsiTheme="minorHAnsi"/>
          <w:i/>
          <w:iCs/>
          <w:sz w:val="20"/>
          <w:szCs w:val="20"/>
        </w:rPr>
      </w:pPr>
      <w:r w:rsidRPr="00F013DE">
        <w:rPr>
          <w:rFonts w:asciiTheme="minorHAnsi" w:hAnsiTheme="minorHAnsi"/>
          <w:b/>
          <w:bCs/>
          <w:sz w:val="20"/>
          <w:szCs w:val="20"/>
        </w:rPr>
        <w:t>Fecha:</w:t>
      </w:r>
      <w:r w:rsidRPr="00F013DE">
        <w:rPr>
          <w:rFonts w:asciiTheme="minorHAnsi" w:hAnsiTheme="minorHAnsi"/>
          <w:i/>
          <w:iCs/>
          <w:sz w:val="20"/>
          <w:szCs w:val="20"/>
        </w:rPr>
        <w:t xml:space="preserve">  [indique la fecha]</w:t>
      </w:r>
    </w:p>
    <w:p w:rsidR="001263FA" w:rsidRPr="00F013DE" w:rsidRDefault="001263FA" w:rsidP="001263FA">
      <w:pPr>
        <w:numPr>
          <w:ilvl w:val="12"/>
          <w:numId w:val="0"/>
        </w:numPr>
        <w:suppressAutoHyphens/>
        <w:jc w:val="both"/>
        <w:rPr>
          <w:rFonts w:asciiTheme="minorHAnsi" w:hAnsiTheme="minorHAnsi"/>
          <w:i/>
          <w:iCs/>
          <w:sz w:val="20"/>
          <w:szCs w:val="20"/>
        </w:rPr>
      </w:pPr>
    </w:p>
    <w:p w:rsidR="001263FA" w:rsidRPr="00F013DE" w:rsidRDefault="001263FA" w:rsidP="001263FA">
      <w:pPr>
        <w:numPr>
          <w:ilvl w:val="12"/>
          <w:numId w:val="0"/>
        </w:numPr>
        <w:suppressAutoHyphens/>
        <w:jc w:val="both"/>
        <w:rPr>
          <w:rFonts w:asciiTheme="minorHAnsi" w:hAnsiTheme="minorHAnsi"/>
          <w:i/>
          <w:iCs/>
          <w:sz w:val="20"/>
          <w:szCs w:val="20"/>
        </w:rPr>
      </w:pPr>
      <w:r w:rsidRPr="00F013DE">
        <w:rPr>
          <w:rFonts w:asciiTheme="minorHAnsi" w:hAnsiTheme="minorHAnsi"/>
          <w:b/>
          <w:bCs/>
          <w:sz w:val="20"/>
          <w:szCs w:val="20"/>
        </w:rPr>
        <w:t>GARANTIA DE CUMPLIMIENTO No.</w:t>
      </w:r>
      <w:r w:rsidRPr="00F013DE">
        <w:rPr>
          <w:rFonts w:asciiTheme="minorHAnsi" w:hAnsiTheme="minorHAnsi"/>
          <w:i/>
          <w:iCs/>
          <w:sz w:val="20"/>
          <w:szCs w:val="20"/>
        </w:rPr>
        <w:t xml:space="preserve">  [indique el número de la Garantía de Cumplimiento]</w:t>
      </w:r>
    </w:p>
    <w:p w:rsidR="001263FA" w:rsidRPr="00F013DE" w:rsidRDefault="001263FA" w:rsidP="001263FA">
      <w:pPr>
        <w:numPr>
          <w:ilvl w:val="12"/>
          <w:numId w:val="0"/>
        </w:numPr>
        <w:suppressAutoHyphens/>
        <w:jc w:val="both"/>
        <w:rPr>
          <w:rFonts w:asciiTheme="minorHAnsi" w:hAnsiTheme="minorHAnsi"/>
          <w:i/>
          <w:iCs/>
          <w:sz w:val="20"/>
          <w:szCs w:val="20"/>
        </w:rPr>
      </w:pPr>
    </w:p>
    <w:p w:rsidR="001263FA" w:rsidRPr="00F013DE" w:rsidRDefault="001263FA" w:rsidP="001263FA">
      <w:pPr>
        <w:numPr>
          <w:ilvl w:val="12"/>
          <w:numId w:val="0"/>
        </w:numPr>
        <w:suppressAutoHyphens/>
        <w:jc w:val="both"/>
        <w:rPr>
          <w:rFonts w:asciiTheme="minorHAnsi" w:hAnsiTheme="minorHAnsi"/>
          <w:i/>
          <w:iCs/>
          <w:sz w:val="20"/>
          <w:szCs w:val="20"/>
        </w:rPr>
      </w:pPr>
    </w:p>
    <w:p w:rsidR="001263FA" w:rsidRPr="00F013DE" w:rsidRDefault="001263FA" w:rsidP="001263FA">
      <w:pPr>
        <w:numPr>
          <w:ilvl w:val="12"/>
          <w:numId w:val="0"/>
        </w:numPr>
        <w:ind w:right="-180"/>
        <w:jc w:val="both"/>
        <w:rPr>
          <w:rFonts w:asciiTheme="minorHAnsi" w:hAnsiTheme="minorHAnsi"/>
          <w:sz w:val="20"/>
          <w:szCs w:val="20"/>
        </w:rPr>
      </w:pPr>
      <w:r w:rsidRPr="00F013DE">
        <w:rPr>
          <w:rFonts w:asciiTheme="minorHAnsi" w:hAnsiTheme="minorHAnsi"/>
          <w:sz w:val="20"/>
          <w:szCs w:val="20"/>
        </w:rPr>
        <w:t xml:space="preserve">Se nos ha informado que </w:t>
      </w:r>
      <w:r w:rsidRPr="00F013DE">
        <w:rPr>
          <w:rFonts w:asciiTheme="minorHAnsi" w:hAnsiTheme="minorHAnsi"/>
          <w:i/>
          <w:iCs/>
          <w:sz w:val="20"/>
          <w:szCs w:val="20"/>
        </w:rPr>
        <w:t xml:space="preserve">[indique el nombre del Contratista] </w:t>
      </w:r>
      <w:r w:rsidRPr="00F013DE">
        <w:rPr>
          <w:rFonts w:asciiTheme="minorHAnsi" w:hAnsiTheme="minorHAnsi"/>
          <w:sz w:val="20"/>
          <w:szCs w:val="20"/>
        </w:rPr>
        <w:t xml:space="preserve">(en adelante denominado “el Contratista”) ha sido seleccionado para celebrar Contrato con su entidad para la ejecución de </w:t>
      </w:r>
      <w:r w:rsidRPr="00F013DE">
        <w:rPr>
          <w:rFonts w:asciiTheme="minorHAnsi" w:hAnsiTheme="minorHAnsi"/>
          <w:i/>
          <w:sz w:val="20"/>
          <w:szCs w:val="20"/>
          <w:lang w:val="es-MX"/>
        </w:rPr>
        <w:t xml:space="preserve">[indique el nombre del Contrato y una breve descripción de las Obras] </w:t>
      </w:r>
      <w:r w:rsidRPr="00F013DE">
        <w:rPr>
          <w:rFonts w:asciiTheme="minorHAnsi" w:hAnsiTheme="minorHAnsi"/>
          <w:iCs/>
          <w:sz w:val="20"/>
          <w:szCs w:val="20"/>
          <w:lang w:val="es-MX"/>
        </w:rPr>
        <w:t>en adelante “el Contrato”)</w:t>
      </w:r>
      <w:r w:rsidRPr="00F013DE">
        <w:rPr>
          <w:rFonts w:asciiTheme="minorHAnsi" w:hAnsiTheme="minorHAnsi"/>
          <w:sz w:val="20"/>
          <w:szCs w:val="20"/>
          <w:lang w:val="es-MX"/>
        </w:rPr>
        <w:t>.</w:t>
      </w:r>
    </w:p>
    <w:p w:rsidR="001263FA" w:rsidRPr="00F013DE" w:rsidRDefault="001263FA" w:rsidP="001263FA">
      <w:pPr>
        <w:numPr>
          <w:ilvl w:val="12"/>
          <w:numId w:val="0"/>
        </w:numPr>
        <w:ind w:right="-180"/>
        <w:jc w:val="both"/>
        <w:rPr>
          <w:rFonts w:asciiTheme="minorHAnsi" w:hAnsiTheme="minorHAnsi"/>
          <w:sz w:val="20"/>
          <w:szCs w:val="20"/>
        </w:rPr>
      </w:pPr>
    </w:p>
    <w:p w:rsidR="001263FA" w:rsidRPr="00F013DE" w:rsidRDefault="001263FA" w:rsidP="001263FA">
      <w:pPr>
        <w:numPr>
          <w:ilvl w:val="12"/>
          <w:numId w:val="0"/>
        </w:numPr>
        <w:ind w:right="-180"/>
        <w:jc w:val="both"/>
        <w:rPr>
          <w:rFonts w:asciiTheme="minorHAnsi" w:hAnsiTheme="minorHAnsi"/>
          <w:sz w:val="20"/>
          <w:szCs w:val="20"/>
        </w:rPr>
      </w:pPr>
      <w:r w:rsidRPr="00F013DE">
        <w:rPr>
          <w:rFonts w:asciiTheme="minorHAnsi" w:hAnsiTheme="minorHAnsi"/>
          <w:sz w:val="20"/>
          <w:szCs w:val="20"/>
        </w:rPr>
        <w:t xml:space="preserve">Así mismo, entendemos que, de acuerdo con las condiciones del Contrato, se requiere una Garantía de Cumplimiento. </w:t>
      </w:r>
    </w:p>
    <w:p w:rsidR="001263FA" w:rsidRPr="00F013DE" w:rsidRDefault="001263FA" w:rsidP="001263FA">
      <w:pPr>
        <w:numPr>
          <w:ilvl w:val="12"/>
          <w:numId w:val="0"/>
        </w:numPr>
        <w:ind w:right="-180"/>
        <w:jc w:val="both"/>
        <w:rPr>
          <w:rFonts w:asciiTheme="minorHAnsi" w:hAnsiTheme="minorHAnsi"/>
          <w:sz w:val="20"/>
          <w:szCs w:val="20"/>
        </w:rPr>
      </w:pPr>
    </w:p>
    <w:p w:rsidR="001263FA" w:rsidRPr="00F013DE" w:rsidRDefault="001263FA" w:rsidP="001263FA">
      <w:pPr>
        <w:numPr>
          <w:ilvl w:val="12"/>
          <w:numId w:val="0"/>
        </w:numPr>
        <w:ind w:right="-180"/>
        <w:jc w:val="both"/>
        <w:rPr>
          <w:rFonts w:asciiTheme="minorHAnsi" w:hAnsiTheme="minorHAnsi"/>
          <w:sz w:val="20"/>
          <w:szCs w:val="20"/>
        </w:rPr>
      </w:pPr>
      <w:r w:rsidRPr="00F013DE">
        <w:rPr>
          <w:rFonts w:asciiTheme="minorHAnsi" w:hAnsiTheme="minorHAnsi"/>
          <w:sz w:val="20"/>
          <w:szCs w:val="20"/>
        </w:rPr>
        <w:t xml:space="preserve">A solicitud del Contratista, nosotros </w:t>
      </w:r>
      <w:r w:rsidRPr="00F013DE">
        <w:rPr>
          <w:rFonts w:asciiTheme="minorHAnsi" w:hAnsiTheme="minorHAnsi"/>
          <w:i/>
          <w:iCs/>
          <w:sz w:val="20"/>
          <w:szCs w:val="20"/>
        </w:rPr>
        <w:t xml:space="preserve">[indique el nombre del Banco] </w:t>
      </w:r>
      <w:r w:rsidRPr="00F013DE">
        <w:rPr>
          <w:rFonts w:asciiTheme="minorHAnsi" w:hAnsiTheme="minorHAnsi"/>
          <w:sz w:val="20"/>
          <w:szCs w:val="20"/>
        </w:rPr>
        <w:t xml:space="preserve">por este medio nos obligamos irrevocablemente a pagar a su entidad una suma o sumas, que no exceda(n) un monto total de </w:t>
      </w:r>
      <w:r w:rsidRPr="00F013DE">
        <w:rPr>
          <w:rFonts w:asciiTheme="minorHAnsi" w:hAnsiTheme="minorHAnsi"/>
          <w:sz w:val="20"/>
          <w:szCs w:val="20"/>
        </w:rPr>
        <w:softHyphen/>
      </w:r>
      <w:r w:rsidRPr="00F013DE">
        <w:rPr>
          <w:rFonts w:asciiTheme="minorHAnsi" w:hAnsiTheme="minorHAnsi"/>
          <w:sz w:val="20"/>
          <w:szCs w:val="20"/>
        </w:rPr>
        <w:softHyphen/>
      </w:r>
      <w:r w:rsidRPr="00F013DE">
        <w:rPr>
          <w:rFonts w:asciiTheme="minorHAnsi" w:hAnsiTheme="minorHAnsi"/>
          <w:sz w:val="20"/>
          <w:szCs w:val="20"/>
        </w:rPr>
        <w:softHyphen/>
      </w:r>
      <w:r w:rsidRPr="00F013DE">
        <w:rPr>
          <w:rFonts w:asciiTheme="minorHAnsi" w:hAnsiTheme="minorHAnsi"/>
          <w:sz w:val="20"/>
          <w:szCs w:val="20"/>
        </w:rPr>
        <w:softHyphen/>
      </w:r>
      <w:r w:rsidRPr="00F013DE">
        <w:rPr>
          <w:rFonts w:asciiTheme="minorHAnsi" w:hAnsiTheme="minorHAnsi"/>
          <w:sz w:val="20"/>
          <w:szCs w:val="20"/>
        </w:rPr>
        <w:softHyphen/>
      </w:r>
      <w:r w:rsidRPr="00F013DE">
        <w:rPr>
          <w:rFonts w:asciiTheme="minorHAnsi" w:hAnsiTheme="minorHAnsi"/>
          <w:i/>
          <w:iCs/>
          <w:sz w:val="20"/>
          <w:szCs w:val="20"/>
        </w:rPr>
        <w:t>[indique la cifra en números] [indique la cifra en palabras],</w:t>
      </w:r>
      <w:r w:rsidRPr="00F013DE">
        <w:rPr>
          <w:rStyle w:val="Refdenotaalpie"/>
          <w:rFonts w:asciiTheme="minorHAnsi" w:hAnsiTheme="minorHAnsi"/>
          <w:i/>
          <w:iCs/>
          <w:sz w:val="20"/>
          <w:szCs w:val="20"/>
        </w:rPr>
        <w:footnoteReference w:id="9"/>
      </w:r>
      <w:r w:rsidRPr="00F013DE">
        <w:rPr>
          <w:rFonts w:asciiTheme="minorHAnsi" w:hAnsiTheme="minorHAnsi"/>
          <w:sz w:val="20"/>
          <w:szCs w:val="20"/>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rsidR="001263FA" w:rsidRPr="00F013DE" w:rsidRDefault="001263FA" w:rsidP="001263FA">
      <w:pPr>
        <w:numPr>
          <w:ilvl w:val="12"/>
          <w:numId w:val="0"/>
        </w:numPr>
        <w:ind w:right="-180"/>
        <w:jc w:val="both"/>
        <w:rPr>
          <w:rFonts w:asciiTheme="minorHAnsi" w:hAnsiTheme="minorHAnsi"/>
          <w:sz w:val="20"/>
          <w:szCs w:val="20"/>
        </w:rPr>
      </w:pPr>
    </w:p>
    <w:p w:rsidR="001263FA" w:rsidRPr="00F013DE" w:rsidRDefault="001263FA" w:rsidP="001263FA">
      <w:pPr>
        <w:numPr>
          <w:ilvl w:val="12"/>
          <w:numId w:val="0"/>
        </w:numPr>
        <w:ind w:right="-180"/>
        <w:jc w:val="both"/>
        <w:rPr>
          <w:rFonts w:asciiTheme="minorHAnsi" w:hAnsiTheme="minorHAnsi"/>
          <w:sz w:val="20"/>
          <w:szCs w:val="20"/>
        </w:rPr>
      </w:pPr>
      <w:r w:rsidRPr="00F013DE">
        <w:rPr>
          <w:rFonts w:asciiTheme="minorHAnsi" w:hAnsiTheme="minorHAnsi"/>
          <w:sz w:val="20"/>
          <w:szCs w:val="20"/>
        </w:rPr>
        <w:t xml:space="preserve">Esta Garantía expirará a los 28 días después de la fecha de emisión del Certificado de recepción de las Obras, calculados sobre la base de una copia de dicho Certificado que nos será proporcionado, o en el </w:t>
      </w:r>
      <w:r w:rsidRPr="00F013DE">
        <w:rPr>
          <w:rFonts w:asciiTheme="minorHAnsi" w:hAnsiTheme="minorHAnsi"/>
          <w:i/>
          <w:iCs/>
          <w:sz w:val="20"/>
          <w:szCs w:val="20"/>
        </w:rPr>
        <w:t xml:space="preserve">[indicar el día] </w:t>
      </w:r>
      <w:r w:rsidRPr="00F013DE">
        <w:rPr>
          <w:rFonts w:asciiTheme="minorHAnsi" w:hAnsiTheme="minorHAnsi"/>
          <w:sz w:val="20"/>
          <w:szCs w:val="20"/>
        </w:rPr>
        <w:t xml:space="preserve">día del </w:t>
      </w:r>
      <w:r w:rsidRPr="00F013DE">
        <w:rPr>
          <w:rFonts w:asciiTheme="minorHAnsi" w:hAnsiTheme="minorHAnsi"/>
          <w:i/>
          <w:iCs/>
          <w:sz w:val="20"/>
          <w:szCs w:val="20"/>
        </w:rPr>
        <w:t xml:space="preserve">[indicar el mes] </w:t>
      </w:r>
      <w:r w:rsidRPr="00F013DE">
        <w:rPr>
          <w:rFonts w:asciiTheme="minorHAnsi" w:hAnsiTheme="minorHAnsi"/>
          <w:sz w:val="20"/>
          <w:szCs w:val="20"/>
        </w:rPr>
        <w:t xml:space="preserve">mes del </w:t>
      </w:r>
      <w:r w:rsidRPr="00F013DE">
        <w:rPr>
          <w:rFonts w:asciiTheme="minorHAnsi" w:hAnsiTheme="minorHAnsi"/>
          <w:i/>
          <w:iCs/>
          <w:sz w:val="20"/>
          <w:szCs w:val="20"/>
        </w:rPr>
        <w:t>[indicar el año],</w:t>
      </w:r>
      <w:r w:rsidRPr="00F013DE">
        <w:rPr>
          <w:rStyle w:val="Refdenotaalpie"/>
          <w:rFonts w:asciiTheme="minorHAnsi" w:hAnsiTheme="minorHAnsi"/>
          <w:i/>
          <w:iCs/>
          <w:sz w:val="20"/>
          <w:szCs w:val="20"/>
        </w:rPr>
        <w:footnoteReference w:id="10"/>
      </w:r>
      <w:r w:rsidRPr="00F013DE">
        <w:rPr>
          <w:rFonts w:asciiTheme="minorHAnsi" w:hAnsiTheme="minorHAnsi"/>
          <w:sz w:val="20"/>
          <w:szCs w:val="20"/>
        </w:rPr>
        <w:t xml:space="preserve"> lo que ocurra primero. Consecuentemente, cualquier solicitud de pago bajo esta Garantía deberá recibirse en esta institución en o antes de esta fecha. </w:t>
      </w:r>
    </w:p>
    <w:p w:rsidR="001263FA" w:rsidRPr="00F013DE" w:rsidRDefault="001263FA" w:rsidP="001263FA">
      <w:pPr>
        <w:numPr>
          <w:ilvl w:val="12"/>
          <w:numId w:val="0"/>
        </w:numPr>
        <w:ind w:right="-180"/>
        <w:jc w:val="both"/>
        <w:rPr>
          <w:rFonts w:asciiTheme="minorHAnsi" w:hAnsiTheme="minorHAnsi"/>
          <w:sz w:val="20"/>
          <w:szCs w:val="20"/>
        </w:rPr>
      </w:pPr>
    </w:p>
    <w:p w:rsidR="001263FA" w:rsidRPr="00F013DE" w:rsidRDefault="001263FA" w:rsidP="001263FA">
      <w:pPr>
        <w:numPr>
          <w:ilvl w:val="12"/>
          <w:numId w:val="0"/>
        </w:numPr>
        <w:ind w:right="-180"/>
        <w:jc w:val="both"/>
        <w:rPr>
          <w:rFonts w:asciiTheme="minorHAnsi" w:hAnsiTheme="minorHAnsi"/>
          <w:i/>
          <w:iCs/>
          <w:sz w:val="20"/>
          <w:szCs w:val="20"/>
        </w:rPr>
      </w:pPr>
      <w:r w:rsidRPr="00F013DE">
        <w:rPr>
          <w:rFonts w:asciiTheme="minorHAnsi" w:hAnsiTheme="minorHAnsi"/>
          <w:sz w:val="20"/>
          <w:szCs w:val="20"/>
        </w:rPr>
        <w:t xml:space="preserve">Esta Garantía está sujeta a las </w:t>
      </w:r>
      <w:r w:rsidRPr="00F013DE">
        <w:rPr>
          <w:rFonts w:asciiTheme="minorHAnsi" w:hAnsiTheme="minorHAnsi"/>
          <w:i/>
          <w:iCs/>
          <w:sz w:val="20"/>
          <w:szCs w:val="20"/>
        </w:rPr>
        <w:t xml:space="preserve">Reglas uniformes de la CCI relativas a las garantías pagaderas contra primera solicitud </w:t>
      </w:r>
      <w:r w:rsidRPr="00F013DE">
        <w:rPr>
          <w:rFonts w:asciiTheme="minorHAnsi" w:hAnsiTheme="minorHAnsi"/>
          <w:sz w:val="20"/>
          <w:szCs w:val="20"/>
        </w:rPr>
        <w:t xml:space="preserve"> (</w:t>
      </w:r>
      <w:r w:rsidRPr="00F013DE">
        <w:rPr>
          <w:rFonts w:asciiTheme="minorHAnsi" w:hAnsiTheme="minorHAnsi"/>
          <w:i/>
          <w:iCs/>
          <w:sz w:val="20"/>
          <w:szCs w:val="20"/>
        </w:rPr>
        <w:t>Uniform Rules for</w:t>
      </w:r>
      <w:r w:rsidR="00E00EE1">
        <w:rPr>
          <w:rFonts w:asciiTheme="minorHAnsi" w:hAnsiTheme="minorHAnsi"/>
          <w:i/>
          <w:iCs/>
          <w:sz w:val="20"/>
          <w:szCs w:val="20"/>
        </w:rPr>
        <w:t xml:space="preserve"> </w:t>
      </w:r>
      <w:r w:rsidRPr="00F013DE">
        <w:rPr>
          <w:rFonts w:asciiTheme="minorHAnsi" w:hAnsiTheme="minorHAnsi"/>
          <w:i/>
          <w:iCs/>
          <w:sz w:val="20"/>
          <w:szCs w:val="20"/>
        </w:rPr>
        <w:t>Demand</w:t>
      </w:r>
      <w:r w:rsidR="00E00EE1">
        <w:rPr>
          <w:rFonts w:asciiTheme="minorHAnsi" w:hAnsiTheme="minorHAnsi"/>
          <w:i/>
          <w:iCs/>
          <w:sz w:val="20"/>
          <w:szCs w:val="20"/>
        </w:rPr>
        <w:t xml:space="preserve"> </w:t>
      </w:r>
      <w:r w:rsidRPr="00F013DE">
        <w:rPr>
          <w:rFonts w:asciiTheme="minorHAnsi" w:hAnsiTheme="minorHAnsi"/>
          <w:i/>
          <w:iCs/>
          <w:sz w:val="20"/>
          <w:szCs w:val="20"/>
        </w:rPr>
        <w:t>Guarantees</w:t>
      </w:r>
      <w:r w:rsidRPr="00F013DE">
        <w:rPr>
          <w:rFonts w:asciiTheme="minorHAnsi" w:hAnsiTheme="minorHAnsi"/>
          <w:sz w:val="20"/>
          <w:szCs w:val="20"/>
        </w:rPr>
        <w:t xml:space="preserve">), Publicación del CCI No. 458. </w:t>
      </w:r>
      <w:r w:rsidRPr="00F013DE">
        <w:rPr>
          <w:rFonts w:asciiTheme="minorHAnsi" w:hAnsiTheme="minorHAnsi"/>
          <w:i/>
          <w:iCs/>
          <w:sz w:val="20"/>
          <w:szCs w:val="20"/>
        </w:rPr>
        <w:t>(ICC, por sus siglas en inglés)</w:t>
      </w:r>
    </w:p>
    <w:p w:rsidR="001263FA" w:rsidRPr="00F013DE" w:rsidRDefault="001263FA" w:rsidP="001263FA">
      <w:pPr>
        <w:numPr>
          <w:ilvl w:val="12"/>
          <w:numId w:val="0"/>
        </w:numPr>
        <w:ind w:right="-180"/>
        <w:jc w:val="both"/>
        <w:rPr>
          <w:rFonts w:asciiTheme="minorHAnsi" w:hAnsiTheme="minorHAnsi"/>
          <w:sz w:val="20"/>
          <w:szCs w:val="20"/>
        </w:rPr>
      </w:pPr>
    </w:p>
    <w:p w:rsidR="001263FA" w:rsidRPr="00F013DE" w:rsidRDefault="001263FA" w:rsidP="001263FA">
      <w:pPr>
        <w:numPr>
          <w:ilvl w:val="12"/>
          <w:numId w:val="0"/>
        </w:numPr>
        <w:ind w:right="-360"/>
        <w:jc w:val="both"/>
        <w:rPr>
          <w:rFonts w:asciiTheme="minorHAnsi" w:hAnsiTheme="minorHAnsi"/>
          <w:sz w:val="20"/>
          <w:szCs w:val="20"/>
        </w:rPr>
      </w:pPr>
    </w:p>
    <w:p w:rsidR="001263FA" w:rsidRPr="00F013DE" w:rsidRDefault="001263FA" w:rsidP="001263FA">
      <w:pPr>
        <w:numPr>
          <w:ilvl w:val="12"/>
          <w:numId w:val="0"/>
        </w:numPr>
        <w:ind w:right="-360"/>
        <w:jc w:val="both"/>
        <w:rPr>
          <w:rFonts w:asciiTheme="minorHAnsi" w:hAnsiTheme="minorHAnsi"/>
          <w:sz w:val="20"/>
          <w:szCs w:val="20"/>
        </w:rPr>
      </w:pP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p>
    <w:p w:rsidR="001263FA" w:rsidRPr="00F013DE" w:rsidRDefault="001263FA" w:rsidP="001263FA">
      <w:pPr>
        <w:numPr>
          <w:ilvl w:val="12"/>
          <w:numId w:val="0"/>
        </w:numPr>
        <w:tabs>
          <w:tab w:val="left" w:pos="8640"/>
        </w:tabs>
        <w:ind w:right="-720"/>
        <w:jc w:val="both"/>
        <w:rPr>
          <w:rFonts w:asciiTheme="minorHAnsi" w:hAnsiTheme="minorHAnsi"/>
          <w:i/>
          <w:iCs/>
          <w:sz w:val="20"/>
          <w:szCs w:val="20"/>
        </w:rPr>
      </w:pPr>
      <w:r w:rsidRPr="00F013DE">
        <w:rPr>
          <w:rFonts w:asciiTheme="minorHAnsi" w:hAnsiTheme="minorHAnsi"/>
          <w:i/>
          <w:iCs/>
          <w:sz w:val="20"/>
          <w:szCs w:val="20"/>
        </w:rPr>
        <w:t>[Firma(s) del (los) representante(s) autorizado(s) del banco]</w:t>
      </w:r>
    </w:p>
    <w:p w:rsidR="001263FA" w:rsidRPr="00F013DE" w:rsidRDefault="001263FA" w:rsidP="001263FA">
      <w:pPr>
        <w:pStyle w:val="Ttulo6"/>
        <w:keepNext w:val="0"/>
        <w:rPr>
          <w:rFonts w:asciiTheme="minorHAnsi" w:hAnsiTheme="minorHAnsi"/>
        </w:rPr>
      </w:pPr>
      <w:r w:rsidRPr="00F013DE">
        <w:rPr>
          <w:rFonts w:asciiTheme="minorHAnsi" w:hAnsiTheme="minorHAnsi"/>
        </w:rPr>
        <w:br w:type="page"/>
      </w:r>
      <w:r w:rsidRPr="00F013DE">
        <w:rPr>
          <w:rFonts w:asciiTheme="minorHAnsi" w:hAnsiTheme="minorHAnsi"/>
        </w:rPr>
        <w:lastRenderedPageBreak/>
        <w:t>MODELO H</w:t>
      </w:r>
    </w:p>
    <w:p w:rsidR="001263FA" w:rsidRPr="00F013DE" w:rsidRDefault="001263FA" w:rsidP="001263FA">
      <w:pPr>
        <w:pStyle w:val="Ttulo6"/>
        <w:keepNext w:val="0"/>
        <w:rPr>
          <w:rFonts w:asciiTheme="minorHAnsi" w:hAnsiTheme="minorHAnsi"/>
        </w:rPr>
      </w:pPr>
    </w:p>
    <w:p w:rsidR="001263FA" w:rsidRPr="00F013DE" w:rsidRDefault="001263FA" w:rsidP="001263FA">
      <w:pPr>
        <w:pStyle w:val="Ttulo6"/>
        <w:keepNext w:val="0"/>
        <w:spacing w:before="60"/>
        <w:rPr>
          <w:rFonts w:asciiTheme="minorHAnsi" w:hAnsiTheme="minorHAnsi"/>
        </w:rPr>
      </w:pPr>
      <w:r w:rsidRPr="00F013DE">
        <w:rPr>
          <w:rFonts w:asciiTheme="minorHAnsi" w:hAnsiTheme="minorHAnsi"/>
        </w:rPr>
        <w:t>FIANZA DE CUMPLIMIENTO DE CONTRATO</w:t>
      </w:r>
    </w:p>
    <w:p w:rsidR="001263FA" w:rsidRPr="00F013DE" w:rsidRDefault="001263FA" w:rsidP="001263FA">
      <w:pPr>
        <w:numPr>
          <w:ilvl w:val="12"/>
          <w:numId w:val="0"/>
        </w:numPr>
        <w:suppressAutoHyphens/>
        <w:jc w:val="center"/>
        <w:rPr>
          <w:rFonts w:asciiTheme="minorHAnsi" w:hAnsiTheme="minorHAnsi"/>
        </w:rPr>
      </w:pPr>
      <w:r w:rsidRPr="00F013DE">
        <w:rPr>
          <w:rFonts w:asciiTheme="minorHAnsi" w:hAnsiTheme="minorHAnsi"/>
        </w:rPr>
        <w:t>(en este formato)</w:t>
      </w:r>
    </w:p>
    <w:p w:rsidR="004E271C" w:rsidRDefault="004E271C" w:rsidP="004E271C">
      <w:pPr>
        <w:tabs>
          <w:tab w:val="left" w:pos="-720"/>
          <w:tab w:val="left" w:pos="0"/>
        </w:tabs>
        <w:suppressAutoHyphens/>
        <w:spacing w:after="60"/>
        <w:ind w:left="720" w:hanging="720"/>
        <w:jc w:val="both"/>
        <w:rPr>
          <w:rFonts w:asciiTheme="minorHAnsi" w:hAnsiTheme="minorHAnsi"/>
          <w:spacing w:val="-3"/>
          <w:sz w:val="20"/>
          <w:szCs w:val="20"/>
        </w:rPr>
      </w:pPr>
    </w:p>
    <w:p w:rsidR="004E271C" w:rsidRPr="00F013DE" w:rsidRDefault="004E271C" w:rsidP="004E271C">
      <w:pPr>
        <w:tabs>
          <w:tab w:val="left" w:pos="-720"/>
          <w:tab w:val="left" w:pos="0"/>
        </w:tabs>
        <w:suppressAutoHyphens/>
        <w:spacing w:after="60"/>
        <w:ind w:left="720" w:hanging="720"/>
        <w:jc w:val="both"/>
        <w:rPr>
          <w:rFonts w:asciiTheme="minorHAnsi" w:hAnsiTheme="minorHAnsi"/>
          <w:spacing w:val="-3"/>
          <w:sz w:val="20"/>
          <w:szCs w:val="20"/>
        </w:rPr>
      </w:pPr>
      <w:r w:rsidRPr="00F013DE">
        <w:rPr>
          <w:rFonts w:asciiTheme="minorHAnsi" w:hAnsiTheme="minorHAnsi"/>
          <w:spacing w:val="-3"/>
          <w:sz w:val="20"/>
          <w:szCs w:val="20"/>
        </w:rPr>
        <w:t>A:</w:t>
      </w:r>
      <w:r w:rsidRPr="00F013DE">
        <w:rPr>
          <w:rFonts w:asciiTheme="minorHAnsi" w:hAnsiTheme="minorHAnsi"/>
          <w:b/>
          <w:i/>
          <w:spacing w:val="-3"/>
          <w:sz w:val="20"/>
          <w:szCs w:val="20"/>
        </w:rPr>
        <w:tab/>
      </w:r>
      <w:r w:rsidRPr="00F013DE">
        <w:rPr>
          <w:rFonts w:asciiTheme="minorHAnsi" w:hAnsiTheme="minorHAnsi"/>
          <w:i/>
          <w:spacing w:val="-3"/>
          <w:sz w:val="20"/>
          <w:szCs w:val="20"/>
        </w:rPr>
        <w:t xml:space="preserve">[nombre y dirección del </w:t>
      </w:r>
      <w:r w:rsidRPr="00F013DE">
        <w:rPr>
          <w:rFonts w:asciiTheme="minorHAnsi" w:hAnsiTheme="minorHAnsi"/>
          <w:b/>
          <w:i/>
          <w:spacing w:val="-3"/>
          <w:sz w:val="20"/>
          <w:szCs w:val="20"/>
        </w:rPr>
        <w:t>CONTRATANTE</w:t>
      </w:r>
      <w:r w:rsidRPr="00F013DE">
        <w:rPr>
          <w:rFonts w:asciiTheme="minorHAnsi" w:hAnsiTheme="minorHAnsi"/>
          <w:i/>
          <w:spacing w:val="-3"/>
          <w:sz w:val="20"/>
          <w:szCs w:val="20"/>
        </w:rPr>
        <w:t>]</w:t>
      </w:r>
      <w:r w:rsidRPr="00F013DE">
        <w:rPr>
          <w:rFonts w:asciiTheme="minorHAnsi" w:hAnsiTheme="minorHAnsi"/>
          <w:spacing w:val="-3"/>
          <w:sz w:val="20"/>
          <w:szCs w:val="20"/>
        </w:rPr>
        <w:tab/>
      </w:r>
    </w:p>
    <w:p w:rsidR="004E271C" w:rsidRPr="00F013DE" w:rsidRDefault="004E271C" w:rsidP="004E271C">
      <w:pPr>
        <w:numPr>
          <w:ilvl w:val="12"/>
          <w:numId w:val="0"/>
        </w:numPr>
        <w:suppressAutoHyphens/>
        <w:jc w:val="center"/>
        <w:rPr>
          <w:rFonts w:asciiTheme="minorHAnsi" w:hAnsiTheme="minorHAnsi"/>
          <w:sz w:val="20"/>
          <w:szCs w:val="20"/>
        </w:rPr>
      </w:pPr>
    </w:p>
    <w:p w:rsidR="004E271C" w:rsidRPr="00F013DE" w:rsidRDefault="004E271C" w:rsidP="004E271C">
      <w:pPr>
        <w:numPr>
          <w:ilvl w:val="12"/>
          <w:numId w:val="0"/>
        </w:numPr>
        <w:suppressAutoHyphens/>
        <w:jc w:val="both"/>
        <w:rPr>
          <w:rFonts w:asciiTheme="minorHAnsi" w:hAnsiTheme="minorHAnsi"/>
          <w:i/>
          <w:iCs/>
          <w:sz w:val="20"/>
          <w:szCs w:val="20"/>
        </w:rPr>
      </w:pPr>
      <w:r>
        <w:rPr>
          <w:rFonts w:asciiTheme="minorHAnsi" w:hAnsiTheme="minorHAnsi"/>
          <w:i/>
          <w:iCs/>
          <w:sz w:val="20"/>
          <w:szCs w:val="20"/>
        </w:rPr>
        <w:t xml:space="preserve"> [Indique el Nombre de la</w:t>
      </w:r>
      <w:r w:rsidR="009E4948">
        <w:rPr>
          <w:rFonts w:asciiTheme="minorHAnsi" w:hAnsiTheme="minorHAnsi"/>
          <w:i/>
          <w:iCs/>
          <w:sz w:val="20"/>
          <w:szCs w:val="20"/>
        </w:rPr>
        <w:t xml:space="preserve"> </w:t>
      </w:r>
      <w:r>
        <w:rPr>
          <w:rFonts w:asciiTheme="minorHAnsi" w:hAnsiTheme="minorHAnsi"/>
          <w:i/>
          <w:iCs/>
          <w:sz w:val="20"/>
          <w:szCs w:val="20"/>
        </w:rPr>
        <w:t>Aseguradora</w:t>
      </w:r>
      <w:r w:rsidRPr="00F013DE">
        <w:rPr>
          <w:rFonts w:asciiTheme="minorHAnsi" w:hAnsiTheme="minorHAnsi"/>
          <w:i/>
          <w:iCs/>
          <w:sz w:val="20"/>
          <w:szCs w:val="20"/>
        </w:rPr>
        <w:t>, y la dirección de la sucursal que emite la garantía]</w:t>
      </w:r>
    </w:p>
    <w:p w:rsidR="004E271C" w:rsidRPr="00F013DE" w:rsidRDefault="004E271C" w:rsidP="004E271C">
      <w:pPr>
        <w:numPr>
          <w:ilvl w:val="12"/>
          <w:numId w:val="0"/>
        </w:numPr>
        <w:suppressAutoHyphens/>
        <w:jc w:val="both"/>
        <w:rPr>
          <w:rFonts w:asciiTheme="minorHAnsi" w:hAnsiTheme="minorHAnsi"/>
          <w:i/>
          <w:iCs/>
          <w:sz w:val="20"/>
          <w:szCs w:val="20"/>
        </w:rPr>
      </w:pPr>
    </w:p>
    <w:p w:rsidR="004E271C" w:rsidRPr="00F013DE" w:rsidRDefault="004E271C" w:rsidP="004E271C">
      <w:pPr>
        <w:numPr>
          <w:ilvl w:val="12"/>
          <w:numId w:val="0"/>
        </w:numPr>
        <w:suppressAutoHyphens/>
        <w:jc w:val="both"/>
        <w:rPr>
          <w:rFonts w:asciiTheme="minorHAnsi" w:hAnsiTheme="minorHAnsi"/>
          <w:i/>
          <w:iCs/>
          <w:sz w:val="20"/>
          <w:szCs w:val="20"/>
        </w:rPr>
      </w:pPr>
      <w:r w:rsidRPr="00F013DE">
        <w:rPr>
          <w:rFonts w:asciiTheme="minorHAnsi" w:hAnsiTheme="minorHAnsi"/>
          <w:b/>
          <w:bCs/>
          <w:sz w:val="20"/>
          <w:szCs w:val="20"/>
        </w:rPr>
        <w:t xml:space="preserve">Beneficiario:  </w:t>
      </w:r>
      <w:r w:rsidRPr="00F013DE">
        <w:rPr>
          <w:rFonts w:asciiTheme="minorHAnsi" w:hAnsiTheme="minorHAnsi"/>
          <w:i/>
          <w:iCs/>
          <w:sz w:val="20"/>
          <w:szCs w:val="20"/>
        </w:rPr>
        <w:t>[indique el nombre y la dirección del CONTRATANTE]</w:t>
      </w:r>
    </w:p>
    <w:p w:rsidR="004E271C" w:rsidRPr="00F013DE" w:rsidRDefault="004E271C" w:rsidP="004E271C">
      <w:pPr>
        <w:numPr>
          <w:ilvl w:val="12"/>
          <w:numId w:val="0"/>
        </w:numPr>
        <w:suppressAutoHyphens/>
        <w:jc w:val="both"/>
        <w:rPr>
          <w:rFonts w:asciiTheme="minorHAnsi" w:hAnsiTheme="minorHAnsi"/>
          <w:i/>
          <w:iCs/>
          <w:sz w:val="20"/>
          <w:szCs w:val="20"/>
        </w:rPr>
      </w:pPr>
    </w:p>
    <w:p w:rsidR="004E271C" w:rsidRPr="00F013DE" w:rsidRDefault="004E271C" w:rsidP="004E271C">
      <w:pPr>
        <w:numPr>
          <w:ilvl w:val="12"/>
          <w:numId w:val="0"/>
        </w:numPr>
        <w:suppressAutoHyphens/>
        <w:jc w:val="both"/>
        <w:rPr>
          <w:rFonts w:asciiTheme="minorHAnsi" w:hAnsiTheme="minorHAnsi"/>
          <w:i/>
          <w:iCs/>
          <w:sz w:val="20"/>
          <w:szCs w:val="20"/>
        </w:rPr>
      </w:pPr>
      <w:r w:rsidRPr="00F013DE">
        <w:rPr>
          <w:rFonts w:asciiTheme="minorHAnsi" w:hAnsiTheme="minorHAnsi"/>
          <w:b/>
          <w:bCs/>
          <w:sz w:val="20"/>
          <w:szCs w:val="20"/>
        </w:rPr>
        <w:t>Fecha:</w:t>
      </w:r>
      <w:r w:rsidRPr="00F013DE">
        <w:rPr>
          <w:rFonts w:asciiTheme="minorHAnsi" w:hAnsiTheme="minorHAnsi"/>
          <w:i/>
          <w:iCs/>
          <w:sz w:val="20"/>
          <w:szCs w:val="20"/>
        </w:rPr>
        <w:t xml:space="preserve">  [indique la fecha]</w:t>
      </w:r>
    </w:p>
    <w:p w:rsidR="004E271C" w:rsidRPr="00F013DE" w:rsidRDefault="004E271C" w:rsidP="004E271C">
      <w:pPr>
        <w:numPr>
          <w:ilvl w:val="12"/>
          <w:numId w:val="0"/>
        </w:numPr>
        <w:suppressAutoHyphens/>
        <w:jc w:val="both"/>
        <w:rPr>
          <w:rFonts w:asciiTheme="minorHAnsi" w:hAnsiTheme="minorHAnsi"/>
          <w:i/>
          <w:iCs/>
          <w:sz w:val="20"/>
          <w:szCs w:val="20"/>
        </w:rPr>
      </w:pPr>
    </w:p>
    <w:p w:rsidR="004E271C" w:rsidRPr="00F013DE" w:rsidRDefault="004E271C" w:rsidP="004E271C">
      <w:pPr>
        <w:numPr>
          <w:ilvl w:val="12"/>
          <w:numId w:val="0"/>
        </w:numPr>
        <w:suppressAutoHyphens/>
        <w:jc w:val="both"/>
        <w:rPr>
          <w:rFonts w:asciiTheme="minorHAnsi" w:hAnsiTheme="minorHAnsi"/>
          <w:i/>
          <w:iCs/>
          <w:sz w:val="20"/>
          <w:szCs w:val="20"/>
        </w:rPr>
      </w:pPr>
      <w:r>
        <w:rPr>
          <w:rFonts w:asciiTheme="minorHAnsi" w:hAnsiTheme="minorHAnsi"/>
          <w:b/>
          <w:bCs/>
          <w:sz w:val="20"/>
          <w:szCs w:val="20"/>
        </w:rPr>
        <w:t>FIANZA</w:t>
      </w:r>
      <w:r w:rsidRPr="00F013DE">
        <w:rPr>
          <w:rFonts w:asciiTheme="minorHAnsi" w:hAnsiTheme="minorHAnsi"/>
          <w:b/>
          <w:bCs/>
          <w:sz w:val="20"/>
          <w:szCs w:val="20"/>
        </w:rPr>
        <w:t xml:space="preserve"> DE CUMPLIMIENTO No.</w:t>
      </w:r>
      <w:r w:rsidRPr="00F013DE">
        <w:rPr>
          <w:rFonts w:asciiTheme="minorHAnsi" w:hAnsiTheme="minorHAnsi"/>
          <w:i/>
          <w:iCs/>
          <w:sz w:val="20"/>
          <w:szCs w:val="20"/>
        </w:rPr>
        <w:t xml:space="preserve">  [indique el número de la Garantía de Cumplimiento]</w:t>
      </w:r>
    </w:p>
    <w:p w:rsidR="004E271C" w:rsidRPr="00F013DE" w:rsidRDefault="004E271C" w:rsidP="004E271C">
      <w:pPr>
        <w:numPr>
          <w:ilvl w:val="12"/>
          <w:numId w:val="0"/>
        </w:numPr>
        <w:suppressAutoHyphens/>
        <w:jc w:val="both"/>
        <w:rPr>
          <w:rFonts w:asciiTheme="minorHAnsi" w:hAnsiTheme="minorHAnsi"/>
          <w:i/>
          <w:iCs/>
          <w:sz w:val="20"/>
          <w:szCs w:val="20"/>
        </w:rPr>
      </w:pPr>
    </w:p>
    <w:p w:rsidR="004E271C" w:rsidRPr="00F013DE" w:rsidRDefault="004E271C" w:rsidP="004E271C">
      <w:pPr>
        <w:numPr>
          <w:ilvl w:val="12"/>
          <w:numId w:val="0"/>
        </w:numPr>
        <w:suppressAutoHyphens/>
        <w:jc w:val="both"/>
        <w:rPr>
          <w:rFonts w:asciiTheme="minorHAnsi" w:hAnsiTheme="minorHAnsi"/>
          <w:i/>
          <w:iCs/>
          <w:sz w:val="20"/>
          <w:szCs w:val="20"/>
        </w:rPr>
      </w:pPr>
    </w:p>
    <w:p w:rsidR="004E271C" w:rsidRPr="00F013DE" w:rsidRDefault="004E271C" w:rsidP="004E271C">
      <w:pPr>
        <w:numPr>
          <w:ilvl w:val="12"/>
          <w:numId w:val="0"/>
        </w:numPr>
        <w:ind w:right="-180"/>
        <w:jc w:val="both"/>
        <w:rPr>
          <w:rFonts w:asciiTheme="minorHAnsi" w:hAnsiTheme="minorHAnsi"/>
          <w:sz w:val="20"/>
          <w:szCs w:val="20"/>
        </w:rPr>
      </w:pPr>
      <w:r w:rsidRPr="00F013DE">
        <w:rPr>
          <w:rFonts w:asciiTheme="minorHAnsi" w:hAnsiTheme="minorHAnsi"/>
          <w:sz w:val="20"/>
          <w:szCs w:val="20"/>
        </w:rPr>
        <w:t xml:space="preserve">Se nos ha informado que </w:t>
      </w:r>
      <w:r w:rsidRPr="00F013DE">
        <w:rPr>
          <w:rFonts w:asciiTheme="minorHAnsi" w:hAnsiTheme="minorHAnsi"/>
          <w:i/>
          <w:iCs/>
          <w:sz w:val="20"/>
          <w:szCs w:val="20"/>
        </w:rPr>
        <w:t xml:space="preserve">[indique el nombre del Contratista] </w:t>
      </w:r>
      <w:r w:rsidRPr="00F013DE">
        <w:rPr>
          <w:rFonts w:asciiTheme="minorHAnsi" w:hAnsiTheme="minorHAnsi"/>
          <w:sz w:val="20"/>
          <w:szCs w:val="20"/>
        </w:rPr>
        <w:t xml:space="preserve">(en adelante denominado “el Contratista”) ha sido seleccionado para celebrar Contrato con su entidad para la ejecución de </w:t>
      </w:r>
      <w:r w:rsidRPr="00F013DE">
        <w:rPr>
          <w:rFonts w:asciiTheme="minorHAnsi" w:hAnsiTheme="minorHAnsi"/>
          <w:i/>
          <w:sz w:val="20"/>
          <w:szCs w:val="20"/>
          <w:lang w:val="es-MX"/>
        </w:rPr>
        <w:t xml:space="preserve">[indique el nombre del Contrato y una breve descripción de las Obras] </w:t>
      </w:r>
      <w:r w:rsidRPr="00F013DE">
        <w:rPr>
          <w:rFonts w:asciiTheme="minorHAnsi" w:hAnsiTheme="minorHAnsi"/>
          <w:iCs/>
          <w:sz w:val="20"/>
          <w:szCs w:val="20"/>
          <w:lang w:val="es-MX"/>
        </w:rPr>
        <w:t>en adelante “el Contrato”)</w:t>
      </w:r>
      <w:r w:rsidRPr="00F013DE">
        <w:rPr>
          <w:rFonts w:asciiTheme="minorHAnsi" w:hAnsiTheme="minorHAnsi"/>
          <w:sz w:val="20"/>
          <w:szCs w:val="20"/>
          <w:lang w:val="es-MX"/>
        </w:rPr>
        <w:t>.</w:t>
      </w:r>
    </w:p>
    <w:p w:rsidR="004E271C" w:rsidRPr="00F013DE" w:rsidRDefault="004E271C" w:rsidP="004E271C">
      <w:pPr>
        <w:numPr>
          <w:ilvl w:val="12"/>
          <w:numId w:val="0"/>
        </w:numPr>
        <w:ind w:right="-180"/>
        <w:jc w:val="both"/>
        <w:rPr>
          <w:rFonts w:asciiTheme="minorHAnsi" w:hAnsiTheme="minorHAnsi"/>
          <w:sz w:val="20"/>
          <w:szCs w:val="20"/>
        </w:rPr>
      </w:pPr>
    </w:p>
    <w:p w:rsidR="004E271C" w:rsidRPr="00F013DE" w:rsidRDefault="004E271C" w:rsidP="004E271C">
      <w:pPr>
        <w:numPr>
          <w:ilvl w:val="12"/>
          <w:numId w:val="0"/>
        </w:numPr>
        <w:ind w:right="-180"/>
        <w:jc w:val="both"/>
        <w:rPr>
          <w:rFonts w:asciiTheme="minorHAnsi" w:hAnsiTheme="minorHAnsi"/>
          <w:sz w:val="20"/>
          <w:szCs w:val="20"/>
        </w:rPr>
      </w:pPr>
      <w:r w:rsidRPr="00F013DE">
        <w:rPr>
          <w:rFonts w:asciiTheme="minorHAnsi" w:hAnsiTheme="minorHAnsi"/>
          <w:sz w:val="20"/>
          <w:szCs w:val="20"/>
        </w:rPr>
        <w:t xml:space="preserve">Así mismo, entendemos que, de acuerdo con las condiciones del Contrato, se requiere una Garantía de Cumplimiento. </w:t>
      </w:r>
    </w:p>
    <w:p w:rsidR="004E271C" w:rsidRPr="00F013DE" w:rsidRDefault="004E271C" w:rsidP="004E271C">
      <w:pPr>
        <w:numPr>
          <w:ilvl w:val="12"/>
          <w:numId w:val="0"/>
        </w:numPr>
        <w:ind w:right="-180"/>
        <w:jc w:val="both"/>
        <w:rPr>
          <w:rFonts w:asciiTheme="minorHAnsi" w:hAnsiTheme="minorHAnsi"/>
          <w:sz w:val="20"/>
          <w:szCs w:val="20"/>
        </w:rPr>
      </w:pPr>
    </w:p>
    <w:p w:rsidR="004E271C" w:rsidRPr="00F013DE" w:rsidRDefault="004E271C" w:rsidP="004E271C">
      <w:pPr>
        <w:numPr>
          <w:ilvl w:val="12"/>
          <w:numId w:val="0"/>
        </w:numPr>
        <w:ind w:right="-180"/>
        <w:jc w:val="both"/>
        <w:rPr>
          <w:rFonts w:asciiTheme="minorHAnsi" w:hAnsiTheme="minorHAnsi"/>
          <w:sz w:val="20"/>
          <w:szCs w:val="20"/>
        </w:rPr>
      </w:pPr>
      <w:r w:rsidRPr="00F013DE">
        <w:rPr>
          <w:rFonts w:asciiTheme="minorHAnsi" w:hAnsiTheme="minorHAnsi"/>
          <w:sz w:val="20"/>
          <w:szCs w:val="20"/>
        </w:rPr>
        <w:t xml:space="preserve">A solicitud del Contratista, nosotros </w:t>
      </w:r>
      <w:r w:rsidRPr="00F013DE">
        <w:rPr>
          <w:rFonts w:asciiTheme="minorHAnsi" w:hAnsiTheme="minorHAnsi"/>
          <w:i/>
          <w:iCs/>
          <w:sz w:val="20"/>
          <w:szCs w:val="20"/>
        </w:rPr>
        <w:t xml:space="preserve">[indique el nombre </w:t>
      </w:r>
      <w:r>
        <w:rPr>
          <w:rFonts w:asciiTheme="minorHAnsi" w:hAnsiTheme="minorHAnsi"/>
          <w:i/>
          <w:iCs/>
          <w:sz w:val="20"/>
          <w:szCs w:val="20"/>
        </w:rPr>
        <w:t>de la aseguradora</w:t>
      </w:r>
      <w:r w:rsidRPr="00F013DE">
        <w:rPr>
          <w:rFonts w:asciiTheme="minorHAnsi" w:hAnsiTheme="minorHAnsi"/>
          <w:i/>
          <w:iCs/>
          <w:sz w:val="20"/>
          <w:szCs w:val="20"/>
        </w:rPr>
        <w:t xml:space="preserve">] </w:t>
      </w:r>
      <w:r w:rsidRPr="00F013DE">
        <w:rPr>
          <w:rFonts w:asciiTheme="minorHAnsi" w:hAnsiTheme="minorHAnsi"/>
          <w:sz w:val="20"/>
          <w:szCs w:val="20"/>
        </w:rPr>
        <w:t xml:space="preserve">por este medio nos obligamos irrevocablemente a pagar a su entidad una suma o sumas, que no exceda(n) un monto total de </w:t>
      </w:r>
      <w:r w:rsidRPr="00F013DE">
        <w:rPr>
          <w:rFonts w:asciiTheme="minorHAnsi" w:hAnsiTheme="minorHAnsi"/>
          <w:sz w:val="20"/>
          <w:szCs w:val="20"/>
        </w:rPr>
        <w:softHyphen/>
      </w:r>
      <w:r w:rsidRPr="00F013DE">
        <w:rPr>
          <w:rFonts w:asciiTheme="minorHAnsi" w:hAnsiTheme="minorHAnsi"/>
          <w:sz w:val="20"/>
          <w:szCs w:val="20"/>
        </w:rPr>
        <w:softHyphen/>
      </w:r>
      <w:r w:rsidRPr="00F013DE">
        <w:rPr>
          <w:rFonts w:asciiTheme="minorHAnsi" w:hAnsiTheme="minorHAnsi"/>
          <w:sz w:val="20"/>
          <w:szCs w:val="20"/>
        </w:rPr>
        <w:softHyphen/>
      </w:r>
      <w:r w:rsidRPr="00F013DE">
        <w:rPr>
          <w:rFonts w:asciiTheme="minorHAnsi" w:hAnsiTheme="minorHAnsi"/>
          <w:sz w:val="20"/>
          <w:szCs w:val="20"/>
        </w:rPr>
        <w:softHyphen/>
      </w:r>
      <w:r w:rsidRPr="00F013DE">
        <w:rPr>
          <w:rFonts w:asciiTheme="minorHAnsi" w:hAnsiTheme="minorHAnsi"/>
          <w:sz w:val="20"/>
          <w:szCs w:val="20"/>
        </w:rPr>
        <w:softHyphen/>
      </w:r>
      <w:r w:rsidRPr="00F013DE">
        <w:rPr>
          <w:rFonts w:asciiTheme="minorHAnsi" w:hAnsiTheme="minorHAnsi"/>
          <w:i/>
          <w:iCs/>
          <w:sz w:val="20"/>
          <w:szCs w:val="20"/>
        </w:rPr>
        <w:t>[indique la cifra en números] [indique la cifra en palabras],</w:t>
      </w:r>
      <w:r w:rsidRPr="00F013DE">
        <w:rPr>
          <w:rStyle w:val="Refdenotaalpie"/>
          <w:rFonts w:asciiTheme="minorHAnsi" w:hAnsiTheme="minorHAnsi"/>
          <w:i/>
          <w:iCs/>
          <w:sz w:val="20"/>
          <w:szCs w:val="20"/>
        </w:rPr>
        <w:footnoteReference w:id="11"/>
      </w:r>
      <w:r w:rsidRPr="00F013DE">
        <w:rPr>
          <w:rFonts w:asciiTheme="minorHAnsi" w:hAnsiTheme="minorHAnsi"/>
          <w:sz w:val="20"/>
          <w:szCs w:val="20"/>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rsidR="004E271C" w:rsidRPr="00F013DE" w:rsidRDefault="004E271C" w:rsidP="004E271C">
      <w:pPr>
        <w:numPr>
          <w:ilvl w:val="12"/>
          <w:numId w:val="0"/>
        </w:numPr>
        <w:ind w:right="-180"/>
        <w:jc w:val="both"/>
        <w:rPr>
          <w:rFonts w:asciiTheme="minorHAnsi" w:hAnsiTheme="minorHAnsi"/>
          <w:sz w:val="20"/>
          <w:szCs w:val="20"/>
        </w:rPr>
      </w:pPr>
    </w:p>
    <w:p w:rsidR="004E271C" w:rsidRPr="00F013DE" w:rsidRDefault="004E271C" w:rsidP="004E271C">
      <w:pPr>
        <w:numPr>
          <w:ilvl w:val="12"/>
          <w:numId w:val="0"/>
        </w:numPr>
        <w:ind w:right="-180"/>
        <w:jc w:val="both"/>
        <w:rPr>
          <w:rFonts w:asciiTheme="minorHAnsi" w:hAnsiTheme="minorHAnsi"/>
          <w:sz w:val="20"/>
          <w:szCs w:val="20"/>
        </w:rPr>
      </w:pPr>
      <w:r w:rsidRPr="00F013DE">
        <w:rPr>
          <w:rFonts w:asciiTheme="minorHAnsi" w:hAnsiTheme="minorHAnsi"/>
          <w:sz w:val="20"/>
          <w:szCs w:val="20"/>
        </w:rPr>
        <w:t xml:space="preserve">Esta Garantía expirará a los </w:t>
      </w:r>
      <w:r w:rsidR="0053577D">
        <w:rPr>
          <w:rFonts w:asciiTheme="minorHAnsi" w:hAnsiTheme="minorHAnsi"/>
          <w:sz w:val="20"/>
          <w:szCs w:val="20"/>
        </w:rPr>
        <w:t>365</w:t>
      </w:r>
      <w:r w:rsidRPr="00F013DE">
        <w:rPr>
          <w:rFonts w:asciiTheme="minorHAnsi" w:hAnsiTheme="minorHAnsi"/>
          <w:sz w:val="20"/>
          <w:szCs w:val="20"/>
        </w:rPr>
        <w:t xml:space="preserve"> días después de la fecha de emisión del Certificado de recepción de las Obras, calculados sobre la base de una copia de dicho Certificado que nos será proporcionado, o en el </w:t>
      </w:r>
      <w:r w:rsidRPr="00F013DE">
        <w:rPr>
          <w:rFonts w:asciiTheme="minorHAnsi" w:hAnsiTheme="minorHAnsi"/>
          <w:i/>
          <w:iCs/>
          <w:sz w:val="20"/>
          <w:szCs w:val="20"/>
        </w:rPr>
        <w:t xml:space="preserve">[indicar el día] </w:t>
      </w:r>
      <w:r w:rsidRPr="00F013DE">
        <w:rPr>
          <w:rFonts w:asciiTheme="minorHAnsi" w:hAnsiTheme="minorHAnsi"/>
          <w:sz w:val="20"/>
          <w:szCs w:val="20"/>
        </w:rPr>
        <w:t xml:space="preserve">día del </w:t>
      </w:r>
      <w:r w:rsidRPr="00F013DE">
        <w:rPr>
          <w:rFonts w:asciiTheme="minorHAnsi" w:hAnsiTheme="minorHAnsi"/>
          <w:i/>
          <w:iCs/>
          <w:sz w:val="20"/>
          <w:szCs w:val="20"/>
        </w:rPr>
        <w:t xml:space="preserve">[indicar el mes] </w:t>
      </w:r>
      <w:r w:rsidRPr="00F013DE">
        <w:rPr>
          <w:rFonts w:asciiTheme="minorHAnsi" w:hAnsiTheme="minorHAnsi"/>
          <w:sz w:val="20"/>
          <w:szCs w:val="20"/>
        </w:rPr>
        <w:t xml:space="preserve">mes del </w:t>
      </w:r>
      <w:r w:rsidRPr="00F013DE">
        <w:rPr>
          <w:rFonts w:asciiTheme="minorHAnsi" w:hAnsiTheme="minorHAnsi"/>
          <w:i/>
          <w:iCs/>
          <w:sz w:val="20"/>
          <w:szCs w:val="20"/>
        </w:rPr>
        <w:t>[indicar el año],</w:t>
      </w:r>
      <w:r w:rsidRPr="00F013DE">
        <w:rPr>
          <w:rStyle w:val="Refdenotaalpie"/>
          <w:rFonts w:asciiTheme="minorHAnsi" w:hAnsiTheme="minorHAnsi"/>
          <w:i/>
          <w:iCs/>
          <w:sz w:val="20"/>
          <w:szCs w:val="20"/>
        </w:rPr>
        <w:footnoteReference w:id="12"/>
      </w:r>
      <w:r w:rsidRPr="00F013DE">
        <w:rPr>
          <w:rFonts w:asciiTheme="minorHAnsi" w:hAnsiTheme="minorHAnsi"/>
          <w:sz w:val="20"/>
          <w:szCs w:val="20"/>
        </w:rPr>
        <w:t xml:space="preserve"> lo que ocurra primero. Consecuentemente, cualquier solicitud de pago bajo esta Garantía deberá recibirse en esta institución en o antes de esta fecha. </w:t>
      </w:r>
    </w:p>
    <w:p w:rsidR="004E271C" w:rsidRPr="00F013DE" w:rsidRDefault="004E271C" w:rsidP="004E271C">
      <w:pPr>
        <w:numPr>
          <w:ilvl w:val="12"/>
          <w:numId w:val="0"/>
        </w:numPr>
        <w:ind w:right="-180"/>
        <w:jc w:val="both"/>
        <w:rPr>
          <w:rFonts w:asciiTheme="minorHAnsi" w:hAnsiTheme="minorHAnsi"/>
          <w:sz w:val="20"/>
          <w:szCs w:val="20"/>
        </w:rPr>
      </w:pPr>
    </w:p>
    <w:p w:rsidR="004E271C" w:rsidRPr="00F013DE" w:rsidRDefault="004E271C" w:rsidP="004E271C">
      <w:pPr>
        <w:numPr>
          <w:ilvl w:val="12"/>
          <w:numId w:val="0"/>
        </w:numPr>
        <w:ind w:right="-180"/>
        <w:jc w:val="both"/>
        <w:rPr>
          <w:rFonts w:asciiTheme="minorHAnsi" w:hAnsiTheme="minorHAnsi"/>
          <w:i/>
          <w:iCs/>
          <w:sz w:val="20"/>
          <w:szCs w:val="20"/>
        </w:rPr>
      </w:pPr>
      <w:r w:rsidRPr="00F013DE">
        <w:rPr>
          <w:rFonts w:asciiTheme="minorHAnsi" w:hAnsiTheme="minorHAnsi"/>
          <w:sz w:val="20"/>
          <w:szCs w:val="20"/>
        </w:rPr>
        <w:t xml:space="preserve">Esta Garantía está sujeta a las </w:t>
      </w:r>
      <w:r w:rsidRPr="00F013DE">
        <w:rPr>
          <w:rFonts w:asciiTheme="minorHAnsi" w:hAnsiTheme="minorHAnsi"/>
          <w:i/>
          <w:iCs/>
          <w:sz w:val="20"/>
          <w:szCs w:val="20"/>
        </w:rPr>
        <w:t xml:space="preserve">Reglas uniformes de la CCI relativas a las garantías pagaderas contra primera solicitud </w:t>
      </w:r>
      <w:r w:rsidRPr="00F013DE">
        <w:rPr>
          <w:rFonts w:asciiTheme="minorHAnsi" w:hAnsiTheme="minorHAnsi"/>
          <w:sz w:val="20"/>
          <w:szCs w:val="20"/>
        </w:rPr>
        <w:t xml:space="preserve"> (</w:t>
      </w:r>
      <w:r w:rsidRPr="00F013DE">
        <w:rPr>
          <w:rFonts w:asciiTheme="minorHAnsi" w:hAnsiTheme="minorHAnsi"/>
          <w:i/>
          <w:iCs/>
          <w:sz w:val="20"/>
          <w:szCs w:val="20"/>
        </w:rPr>
        <w:t>Uniform Rules for</w:t>
      </w:r>
      <w:r w:rsidR="009E4948">
        <w:rPr>
          <w:rFonts w:asciiTheme="minorHAnsi" w:hAnsiTheme="minorHAnsi"/>
          <w:i/>
          <w:iCs/>
          <w:sz w:val="20"/>
          <w:szCs w:val="20"/>
        </w:rPr>
        <w:t xml:space="preserve"> </w:t>
      </w:r>
      <w:r w:rsidRPr="00F013DE">
        <w:rPr>
          <w:rFonts w:asciiTheme="minorHAnsi" w:hAnsiTheme="minorHAnsi"/>
          <w:i/>
          <w:iCs/>
          <w:sz w:val="20"/>
          <w:szCs w:val="20"/>
        </w:rPr>
        <w:t>Demand</w:t>
      </w:r>
      <w:r w:rsidR="009E4948">
        <w:rPr>
          <w:rFonts w:asciiTheme="minorHAnsi" w:hAnsiTheme="minorHAnsi"/>
          <w:i/>
          <w:iCs/>
          <w:sz w:val="20"/>
          <w:szCs w:val="20"/>
        </w:rPr>
        <w:t xml:space="preserve"> </w:t>
      </w:r>
      <w:r w:rsidRPr="00F013DE">
        <w:rPr>
          <w:rFonts w:asciiTheme="minorHAnsi" w:hAnsiTheme="minorHAnsi"/>
          <w:i/>
          <w:iCs/>
          <w:sz w:val="20"/>
          <w:szCs w:val="20"/>
        </w:rPr>
        <w:t>Guarantees</w:t>
      </w:r>
      <w:r w:rsidRPr="00F013DE">
        <w:rPr>
          <w:rFonts w:asciiTheme="minorHAnsi" w:hAnsiTheme="minorHAnsi"/>
          <w:sz w:val="20"/>
          <w:szCs w:val="20"/>
        </w:rPr>
        <w:t xml:space="preserve">), Publicación del CCI No. 458. </w:t>
      </w:r>
      <w:r w:rsidRPr="00F013DE">
        <w:rPr>
          <w:rFonts w:asciiTheme="minorHAnsi" w:hAnsiTheme="minorHAnsi"/>
          <w:i/>
          <w:iCs/>
          <w:sz w:val="20"/>
          <w:szCs w:val="20"/>
        </w:rPr>
        <w:t>(ICC, por sus siglas en inglés)</w:t>
      </w:r>
    </w:p>
    <w:p w:rsidR="004E271C" w:rsidRPr="00F013DE" w:rsidRDefault="004E271C" w:rsidP="004E271C">
      <w:pPr>
        <w:numPr>
          <w:ilvl w:val="12"/>
          <w:numId w:val="0"/>
        </w:numPr>
        <w:ind w:right="-180"/>
        <w:jc w:val="both"/>
        <w:rPr>
          <w:rFonts w:asciiTheme="minorHAnsi" w:hAnsiTheme="minorHAnsi"/>
          <w:sz w:val="20"/>
          <w:szCs w:val="20"/>
        </w:rPr>
      </w:pPr>
    </w:p>
    <w:p w:rsidR="004E271C" w:rsidRPr="00F013DE" w:rsidRDefault="004E271C" w:rsidP="004E271C">
      <w:pPr>
        <w:numPr>
          <w:ilvl w:val="12"/>
          <w:numId w:val="0"/>
        </w:numPr>
        <w:ind w:right="-360"/>
        <w:jc w:val="both"/>
        <w:rPr>
          <w:rFonts w:asciiTheme="minorHAnsi" w:hAnsiTheme="minorHAnsi"/>
          <w:sz w:val="20"/>
          <w:szCs w:val="20"/>
        </w:rPr>
      </w:pPr>
    </w:p>
    <w:p w:rsidR="004E271C" w:rsidRPr="00F013DE" w:rsidRDefault="004E271C" w:rsidP="004E271C">
      <w:pPr>
        <w:numPr>
          <w:ilvl w:val="12"/>
          <w:numId w:val="0"/>
        </w:numPr>
        <w:ind w:right="-360"/>
        <w:jc w:val="both"/>
        <w:rPr>
          <w:rFonts w:asciiTheme="minorHAnsi" w:hAnsiTheme="minorHAnsi"/>
          <w:sz w:val="20"/>
          <w:szCs w:val="20"/>
        </w:rPr>
      </w:pP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p>
    <w:p w:rsidR="004E271C" w:rsidRPr="00F013DE" w:rsidRDefault="004E271C" w:rsidP="004E271C">
      <w:pPr>
        <w:numPr>
          <w:ilvl w:val="12"/>
          <w:numId w:val="0"/>
        </w:numPr>
        <w:tabs>
          <w:tab w:val="left" w:pos="8640"/>
        </w:tabs>
        <w:ind w:right="-720"/>
        <w:jc w:val="both"/>
        <w:rPr>
          <w:rFonts w:asciiTheme="minorHAnsi" w:hAnsiTheme="minorHAnsi"/>
          <w:i/>
          <w:iCs/>
          <w:sz w:val="20"/>
          <w:szCs w:val="20"/>
        </w:rPr>
      </w:pPr>
      <w:r w:rsidRPr="00F013DE">
        <w:rPr>
          <w:rFonts w:asciiTheme="minorHAnsi" w:hAnsiTheme="minorHAnsi"/>
          <w:i/>
          <w:iCs/>
          <w:sz w:val="20"/>
          <w:szCs w:val="20"/>
        </w:rPr>
        <w:t>[Firma(s) del (los) representante(s) autorizado(s) del banco]</w:t>
      </w:r>
    </w:p>
    <w:p w:rsidR="001263FA" w:rsidRPr="00F013DE" w:rsidRDefault="004E271C" w:rsidP="004E271C">
      <w:pPr>
        <w:rPr>
          <w:rFonts w:asciiTheme="minorHAnsi" w:hAnsiTheme="minorHAnsi"/>
          <w:sz w:val="32"/>
          <w:szCs w:val="20"/>
          <w:lang w:eastAsia="en-US"/>
        </w:rPr>
      </w:pPr>
      <w:r w:rsidRPr="00F013DE">
        <w:rPr>
          <w:rFonts w:asciiTheme="minorHAnsi" w:hAnsiTheme="minorHAnsi"/>
        </w:rPr>
        <w:br w:type="page"/>
      </w:r>
    </w:p>
    <w:p w:rsidR="001263FA" w:rsidRPr="00F013DE" w:rsidRDefault="001263FA" w:rsidP="001263FA">
      <w:pPr>
        <w:pStyle w:val="Ttulo7"/>
        <w:rPr>
          <w:rFonts w:asciiTheme="minorHAnsi" w:hAnsiTheme="minorHAnsi"/>
          <w:b/>
          <w:sz w:val="24"/>
        </w:rPr>
      </w:pPr>
      <w:r w:rsidRPr="00F013DE">
        <w:rPr>
          <w:rFonts w:asciiTheme="minorHAnsi" w:hAnsiTheme="minorHAnsi"/>
          <w:b/>
          <w:sz w:val="24"/>
        </w:rPr>
        <w:lastRenderedPageBreak/>
        <w:t>MODELO I</w:t>
      </w:r>
    </w:p>
    <w:p w:rsidR="001263FA" w:rsidRPr="00F013DE" w:rsidRDefault="001263FA" w:rsidP="001263FA">
      <w:pPr>
        <w:rPr>
          <w:rFonts w:asciiTheme="minorHAnsi" w:hAnsiTheme="minorHAnsi"/>
        </w:rPr>
      </w:pPr>
    </w:p>
    <w:tbl>
      <w:tblPr>
        <w:tblW w:w="928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242"/>
        <w:gridCol w:w="8046"/>
      </w:tblGrid>
      <w:tr w:rsidR="001263FA" w:rsidRPr="00F013DE" w:rsidTr="00361558">
        <w:trPr>
          <w:trHeight w:val="1250"/>
        </w:trPr>
        <w:tc>
          <w:tcPr>
            <w:tcW w:w="1242" w:type="dxa"/>
            <w:tcBorders>
              <w:top w:val="single" w:sz="4" w:space="0" w:color="auto"/>
              <w:bottom w:val="single" w:sz="4" w:space="0" w:color="auto"/>
            </w:tcBorders>
          </w:tcPr>
          <w:p w:rsidR="001263FA" w:rsidRPr="00F013DE" w:rsidRDefault="001263FA" w:rsidP="00361558">
            <w:pPr>
              <w:rPr>
                <w:rFonts w:asciiTheme="minorHAnsi" w:hAnsiTheme="minorHAnsi"/>
                <w:b/>
                <w:color w:val="000000"/>
                <w:lang w:eastAsia="en-US"/>
              </w:rPr>
            </w:pPr>
          </w:p>
        </w:tc>
        <w:tc>
          <w:tcPr>
            <w:tcW w:w="8046" w:type="dxa"/>
            <w:tcBorders>
              <w:top w:val="single" w:sz="4" w:space="0" w:color="auto"/>
              <w:bottom w:val="single" w:sz="4" w:space="0" w:color="auto"/>
            </w:tcBorders>
          </w:tcPr>
          <w:p w:rsidR="001263FA" w:rsidRPr="00F013DE" w:rsidRDefault="001263FA" w:rsidP="00361558">
            <w:pPr>
              <w:pStyle w:val="Ttulo3"/>
              <w:rPr>
                <w:rFonts w:asciiTheme="minorHAnsi" w:hAnsiTheme="minorHAnsi"/>
                <w:lang w:val="pt-BR"/>
              </w:rPr>
            </w:pPr>
          </w:p>
          <w:p w:rsidR="001263FA" w:rsidRPr="00F013DE" w:rsidRDefault="001263FA" w:rsidP="00361558">
            <w:pPr>
              <w:pStyle w:val="Ttulo3"/>
              <w:rPr>
                <w:rFonts w:asciiTheme="minorHAnsi" w:hAnsiTheme="minorHAnsi"/>
                <w:color w:val="000000"/>
                <w:lang w:val="pt-BR"/>
              </w:rPr>
            </w:pPr>
            <w:r w:rsidRPr="00F013DE">
              <w:rPr>
                <w:rFonts w:asciiTheme="minorHAnsi" w:hAnsiTheme="minorHAnsi"/>
                <w:lang w:val="es-NI"/>
              </w:rPr>
              <w:t>LOGO DEL PROYECTO</w:t>
            </w:r>
          </w:p>
        </w:tc>
      </w:tr>
    </w:tbl>
    <w:p w:rsidR="001263FA" w:rsidRPr="00F013DE" w:rsidRDefault="001263FA" w:rsidP="001263FA">
      <w:pPr>
        <w:rPr>
          <w:rFonts w:asciiTheme="minorHAnsi" w:hAnsiTheme="minorHAnsi"/>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pStyle w:val="Ttulo4"/>
        <w:jc w:val="center"/>
        <w:rPr>
          <w:rFonts w:asciiTheme="minorHAnsi" w:hAnsiTheme="minorHAnsi"/>
        </w:rPr>
      </w:pPr>
      <w:r w:rsidRPr="00F013DE">
        <w:rPr>
          <w:rFonts w:asciiTheme="minorHAnsi" w:hAnsiTheme="minorHAnsi"/>
        </w:rPr>
        <w:tab/>
        <w:t xml:space="preserve"> NOTIFICACIÓN DE ACEPTACION</w:t>
      </w:r>
    </w:p>
    <w:p w:rsidR="001263FA" w:rsidRPr="00F013DE" w:rsidRDefault="001263FA" w:rsidP="001263FA">
      <w:pPr>
        <w:tabs>
          <w:tab w:val="left" w:pos="-720"/>
        </w:tabs>
        <w:suppressAutoHyphens/>
        <w:spacing w:after="60"/>
        <w:jc w:val="both"/>
        <w:rPr>
          <w:rFonts w:asciiTheme="minorHAnsi" w:hAnsiTheme="minorHAnsi"/>
          <w:spacing w:val="-3"/>
        </w:rPr>
      </w:pPr>
    </w:p>
    <w:p w:rsidR="001263FA" w:rsidRPr="00F013DE" w:rsidRDefault="001263FA" w:rsidP="001263FA">
      <w:pPr>
        <w:tabs>
          <w:tab w:val="left" w:pos="-720"/>
        </w:tabs>
        <w:suppressAutoHyphens/>
        <w:spacing w:after="60"/>
        <w:jc w:val="both"/>
        <w:rPr>
          <w:rFonts w:asciiTheme="minorHAnsi" w:hAnsiTheme="minorHAnsi"/>
          <w:spacing w:val="-3"/>
        </w:rPr>
      </w:pPr>
      <w:r w:rsidRPr="00F013DE">
        <w:rPr>
          <w:rFonts w:asciiTheme="minorHAnsi" w:hAnsiTheme="minorHAnsi"/>
          <w:b/>
          <w:spacing w:val="-3"/>
        </w:rPr>
        <w:tab/>
      </w:r>
    </w:p>
    <w:p w:rsidR="001263FA" w:rsidRPr="00F013DE" w:rsidRDefault="001263FA" w:rsidP="001263FA">
      <w:pPr>
        <w:tabs>
          <w:tab w:val="left" w:pos="-720"/>
        </w:tabs>
        <w:suppressAutoHyphens/>
        <w:spacing w:after="60"/>
        <w:jc w:val="both"/>
        <w:rPr>
          <w:rFonts w:asciiTheme="minorHAnsi" w:hAnsiTheme="minorHAnsi"/>
          <w:i/>
          <w:spacing w:val="-3"/>
          <w:sz w:val="20"/>
        </w:rPr>
      </w:pPr>
      <w:r w:rsidRPr="00F013DE">
        <w:rPr>
          <w:rFonts w:asciiTheme="minorHAnsi" w:hAnsiTheme="minorHAnsi"/>
          <w:i/>
          <w:spacing w:val="-3"/>
          <w:sz w:val="20"/>
        </w:rPr>
        <w:t xml:space="preserve">Lugar y fecha  </w:t>
      </w:r>
    </w:p>
    <w:p w:rsidR="001263FA" w:rsidRPr="00F013DE" w:rsidRDefault="001263FA" w:rsidP="001263FA">
      <w:pPr>
        <w:tabs>
          <w:tab w:val="left" w:pos="-720"/>
        </w:tabs>
        <w:suppressAutoHyphens/>
        <w:spacing w:after="60"/>
        <w:jc w:val="both"/>
        <w:rPr>
          <w:rFonts w:asciiTheme="minorHAnsi" w:hAnsiTheme="minorHAnsi"/>
          <w:spacing w:val="-3"/>
          <w:sz w:val="20"/>
        </w:rPr>
      </w:pPr>
    </w:p>
    <w:p w:rsidR="001263FA" w:rsidRPr="00F013DE" w:rsidRDefault="001263FA" w:rsidP="001263FA">
      <w:pPr>
        <w:tabs>
          <w:tab w:val="left" w:pos="-720"/>
        </w:tabs>
        <w:suppressAutoHyphens/>
        <w:spacing w:after="60"/>
        <w:jc w:val="both"/>
        <w:rPr>
          <w:rFonts w:asciiTheme="minorHAnsi" w:hAnsiTheme="minorHAnsi"/>
          <w:spacing w:val="-3"/>
          <w:sz w:val="20"/>
        </w:rPr>
      </w:pPr>
      <w:r w:rsidRPr="00F013DE">
        <w:rPr>
          <w:rFonts w:asciiTheme="minorHAnsi" w:hAnsiTheme="minorHAnsi"/>
          <w:spacing w:val="-3"/>
          <w:sz w:val="20"/>
        </w:rPr>
        <w:t>A:</w:t>
      </w:r>
      <w:r w:rsidRPr="00F013DE">
        <w:rPr>
          <w:rFonts w:asciiTheme="minorHAnsi" w:hAnsiTheme="minorHAnsi"/>
          <w:i/>
          <w:spacing w:val="-3"/>
          <w:sz w:val="20"/>
        </w:rPr>
        <w:t xml:space="preserve">[indicar el nombre y dirección del </w:t>
      </w:r>
      <w:r w:rsidRPr="00F013DE">
        <w:rPr>
          <w:rFonts w:asciiTheme="minorHAnsi" w:hAnsiTheme="minorHAnsi"/>
          <w:b/>
          <w:i/>
          <w:spacing w:val="-3"/>
          <w:sz w:val="20"/>
        </w:rPr>
        <w:t>Oferente</w:t>
      </w:r>
      <w:r w:rsidRPr="00F013DE">
        <w:rPr>
          <w:rFonts w:asciiTheme="minorHAnsi" w:hAnsiTheme="minorHAnsi"/>
          <w:i/>
          <w:spacing w:val="-3"/>
          <w:sz w:val="20"/>
        </w:rPr>
        <w:t xml:space="preserve"> Seleccionado]</w:t>
      </w:r>
    </w:p>
    <w:p w:rsidR="001263FA" w:rsidRPr="00F013DE" w:rsidRDefault="001263FA" w:rsidP="001263FA">
      <w:pPr>
        <w:tabs>
          <w:tab w:val="left" w:pos="-720"/>
        </w:tabs>
        <w:suppressAutoHyphens/>
        <w:spacing w:after="60"/>
        <w:jc w:val="both"/>
        <w:rPr>
          <w:rFonts w:asciiTheme="minorHAnsi" w:hAnsiTheme="minorHAnsi"/>
          <w:spacing w:val="-3"/>
          <w:sz w:val="20"/>
        </w:rPr>
      </w:pPr>
    </w:p>
    <w:p w:rsidR="001263FA" w:rsidRPr="00F013DE" w:rsidRDefault="001263FA" w:rsidP="001263FA">
      <w:pPr>
        <w:tabs>
          <w:tab w:val="left" w:pos="-720"/>
        </w:tabs>
        <w:suppressAutoHyphens/>
        <w:spacing w:after="60"/>
        <w:jc w:val="both"/>
        <w:rPr>
          <w:rFonts w:asciiTheme="minorHAnsi" w:hAnsiTheme="minorHAnsi"/>
          <w:spacing w:val="-3"/>
          <w:sz w:val="20"/>
        </w:rPr>
      </w:pPr>
    </w:p>
    <w:p w:rsidR="001263FA" w:rsidRPr="00F013DE" w:rsidRDefault="001263FA" w:rsidP="001263FA">
      <w:pPr>
        <w:tabs>
          <w:tab w:val="left" w:pos="-720"/>
        </w:tabs>
        <w:suppressAutoHyphens/>
        <w:spacing w:after="60"/>
        <w:jc w:val="both"/>
        <w:rPr>
          <w:rFonts w:asciiTheme="minorHAnsi" w:hAnsiTheme="minorHAnsi"/>
          <w:spacing w:val="-3"/>
          <w:sz w:val="20"/>
        </w:rPr>
      </w:pPr>
      <w:r w:rsidRPr="00F013DE">
        <w:rPr>
          <w:rFonts w:asciiTheme="minorHAnsi" w:hAnsiTheme="minorHAnsi"/>
          <w:spacing w:val="-3"/>
          <w:sz w:val="20"/>
        </w:rPr>
        <w:t>Estimados Señores:</w:t>
      </w:r>
    </w:p>
    <w:p w:rsidR="001263FA" w:rsidRPr="00F013DE" w:rsidRDefault="001263FA" w:rsidP="001263FA">
      <w:pPr>
        <w:tabs>
          <w:tab w:val="left" w:pos="-720"/>
        </w:tabs>
        <w:suppressAutoHyphens/>
        <w:spacing w:after="60"/>
        <w:jc w:val="both"/>
        <w:rPr>
          <w:rFonts w:asciiTheme="minorHAnsi" w:hAnsiTheme="minorHAnsi"/>
          <w:spacing w:val="-3"/>
          <w:sz w:val="20"/>
        </w:rPr>
      </w:pPr>
    </w:p>
    <w:p w:rsidR="001263FA" w:rsidRPr="00F013DE" w:rsidRDefault="001263FA" w:rsidP="001263FA">
      <w:pPr>
        <w:tabs>
          <w:tab w:val="left" w:pos="-720"/>
        </w:tabs>
        <w:suppressAutoHyphens/>
        <w:spacing w:after="60"/>
        <w:jc w:val="both"/>
        <w:rPr>
          <w:rFonts w:asciiTheme="minorHAnsi" w:hAnsiTheme="minorHAnsi"/>
          <w:spacing w:val="-3"/>
          <w:sz w:val="20"/>
        </w:rPr>
      </w:pPr>
      <w:r w:rsidRPr="00F013DE">
        <w:rPr>
          <w:rFonts w:asciiTheme="minorHAnsi" w:hAnsiTheme="minorHAnsi"/>
          <w:spacing w:val="-3"/>
          <w:sz w:val="20"/>
        </w:rPr>
        <w:tab/>
        <w:t xml:space="preserve">Tenemos el agrado de notificarles que su Oferta con fecha </w:t>
      </w:r>
      <w:r w:rsidRPr="00F013DE">
        <w:rPr>
          <w:rFonts w:asciiTheme="minorHAnsi" w:hAnsiTheme="minorHAnsi"/>
          <w:i/>
          <w:spacing w:val="-3"/>
          <w:sz w:val="20"/>
        </w:rPr>
        <w:t>[indicar la fecha de la Carta de Presentación de Oferta – Modelo A]</w:t>
      </w:r>
      <w:r w:rsidRPr="00F013DE">
        <w:rPr>
          <w:rFonts w:asciiTheme="minorHAnsi" w:hAnsiTheme="minorHAnsi"/>
          <w:spacing w:val="-3"/>
          <w:sz w:val="20"/>
        </w:rPr>
        <w:t xml:space="preserve"> para la ejecución del(as) Obra(s)/servicio(s) de __________, referente a la Comparación de Precio No. __________, Lote No. _________, por el precio de _________ </w:t>
      </w:r>
      <w:r w:rsidRPr="00F013DE">
        <w:rPr>
          <w:rFonts w:asciiTheme="minorHAnsi" w:hAnsiTheme="minorHAnsi"/>
          <w:i/>
          <w:spacing w:val="-3"/>
          <w:sz w:val="20"/>
        </w:rPr>
        <w:t>[poner cantidad en número y letras]</w:t>
      </w:r>
      <w:r w:rsidRPr="00F013DE">
        <w:rPr>
          <w:rFonts w:asciiTheme="minorHAnsi" w:hAnsiTheme="minorHAnsi"/>
          <w:spacing w:val="-3"/>
          <w:sz w:val="20"/>
        </w:rPr>
        <w:t>, fue aceptada por nosotros.</w:t>
      </w:r>
    </w:p>
    <w:p w:rsidR="001263FA" w:rsidRPr="00F013DE" w:rsidRDefault="001263FA" w:rsidP="001263FA">
      <w:pPr>
        <w:tabs>
          <w:tab w:val="left" w:pos="-720"/>
        </w:tabs>
        <w:suppressAutoHyphens/>
        <w:spacing w:after="60"/>
        <w:jc w:val="both"/>
        <w:rPr>
          <w:rFonts w:asciiTheme="minorHAnsi" w:hAnsiTheme="minorHAnsi"/>
          <w:spacing w:val="-3"/>
          <w:sz w:val="20"/>
        </w:rPr>
      </w:pPr>
    </w:p>
    <w:p w:rsidR="001263FA" w:rsidRPr="00F013DE" w:rsidRDefault="001263FA" w:rsidP="001263FA">
      <w:pPr>
        <w:tabs>
          <w:tab w:val="left" w:pos="-720"/>
        </w:tabs>
        <w:suppressAutoHyphens/>
        <w:spacing w:after="60"/>
        <w:ind w:firstLine="720"/>
        <w:jc w:val="both"/>
        <w:rPr>
          <w:rFonts w:asciiTheme="minorHAnsi" w:hAnsiTheme="minorHAnsi"/>
          <w:spacing w:val="-3"/>
          <w:sz w:val="20"/>
        </w:rPr>
      </w:pPr>
      <w:r w:rsidRPr="00F013DE">
        <w:rPr>
          <w:rFonts w:asciiTheme="minorHAnsi" w:hAnsiTheme="minorHAnsi"/>
          <w:spacing w:val="-3"/>
          <w:sz w:val="20"/>
        </w:rPr>
        <w:t>El Contrato firmado y la Garantía ó Fianza (escoger) de Cumplimiento deberán ser entregados en un plazo máximo de 10 (diez) días calendarios a partir de la fecha de recibida esta Carta de Aceptación.</w:t>
      </w:r>
    </w:p>
    <w:p w:rsidR="001263FA" w:rsidRPr="00F013DE" w:rsidRDefault="001263FA" w:rsidP="001263FA">
      <w:pPr>
        <w:tabs>
          <w:tab w:val="left" w:pos="-720"/>
        </w:tabs>
        <w:suppressAutoHyphens/>
        <w:spacing w:after="60"/>
        <w:jc w:val="both"/>
        <w:rPr>
          <w:rFonts w:asciiTheme="minorHAnsi" w:hAnsiTheme="minorHAnsi"/>
          <w:spacing w:val="-3"/>
          <w:sz w:val="20"/>
        </w:rPr>
      </w:pPr>
    </w:p>
    <w:p w:rsidR="001263FA" w:rsidRPr="00F013DE" w:rsidRDefault="001263FA" w:rsidP="001263FA">
      <w:pPr>
        <w:tabs>
          <w:tab w:val="left" w:pos="-720"/>
        </w:tabs>
        <w:suppressAutoHyphens/>
        <w:spacing w:after="60"/>
        <w:jc w:val="both"/>
        <w:rPr>
          <w:rFonts w:asciiTheme="minorHAnsi" w:hAnsiTheme="minorHAnsi"/>
          <w:spacing w:val="-3"/>
          <w:sz w:val="20"/>
        </w:rPr>
      </w:pPr>
      <w:r w:rsidRPr="00F013DE">
        <w:rPr>
          <w:rFonts w:asciiTheme="minorHAnsi" w:hAnsiTheme="minorHAnsi"/>
          <w:spacing w:val="-3"/>
          <w:sz w:val="20"/>
        </w:rPr>
        <w:tab/>
        <w:t>Les solicitamos dar inicio a la referida Obra, después de la firma del contrato, de acuerdo con los documentos contractuales indicados en los Términos del Contrato aquí adjuntado.</w:t>
      </w:r>
    </w:p>
    <w:p w:rsidR="001263FA" w:rsidRPr="00F013DE" w:rsidRDefault="001263FA" w:rsidP="001263FA">
      <w:pPr>
        <w:tabs>
          <w:tab w:val="left" w:pos="-720"/>
        </w:tabs>
        <w:suppressAutoHyphens/>
        <w:spacing w:after="60"/>
        <w:jc w:val="both"/>
        <w:rPr>
          <w:rFonts w:asciiTheme="minorHAnsi" w:hAnsiTheme="minorHAnsi"/>
          <w:spacing w:val="-3"/>
          <w:sz w:val="20"/>
        </w:rPr>
      </w:pPr>
    </w:p>
    <w:p w:rsidR="001263FA" w:rsidRPr="00F013DE" w:rsidRDefault="001263FA" w:rsidP="001263FA">
      <w:pPr>
        <w:pStyle w:val="EMBASA"/>
        <w:tabs>
          <w:tab w:val="left" w:pos="-720"/>
        </w:tabs>
        <w:suppressAutoHyphens/>
        <w:spacing w:after="60"/>
        <w:rPr>
          <w:rFonts w:asciiTheme="minorHAnsi" w:hAnsiTheme="minorHAnsi"/>
          <w:spacing w:val="-3"/>
          <w:sz w:val="20"/>
        </w:rPr>
      </w:pPr>
    </w:p>
    <w:p w:rsidR="001263FA" w:rsidRPr="00F013DE" w:rsidRDefault="001263FA" w:rsidP="001263FA">
      <w:pPr>
        <w:tabs>
          <w:tab w:val="center" w:pos="4680"/>
        </w:tabs>
        <w:suppressAutoHyphens/>
        <w:spacing w:after="60"/>
        <w:jc w:val="center"/>
        <w:rPr>
          <w:rFonts w:asciiTheme="minorHAnsi" w:hAnsiTheme="minorHAnsi"/>
          <w:spacing w:val="-3"/>
          <w:sz w:val="20"/>
        </w:rPr>
      </w:pPr>
      <w:r w:rsidRPr="00F013DE">
        <w:rPr>
          <w:rFonts w:asciiTheme="minorHAnsi" w:hAnsiTheme="minorHAnsi"/>
          <w:spacing w:val="-3"/>
          <w:sz w:val="20"/>
        </w:rPr>
        <w:t>Atentamente,</w:t>
      </w:r>
    </w:p>
    <w:p w:rsidR="001263FA" w:rsidRPr="00F013DE" w:rsidRDefault="001263FA" w:rsidP="001263FA">
      <w:pPr>
        <w:tabs>
          <w:tab w:val="left" w:pos="-720"/>
        </w:tabs>
        <w:suppressAutoHyphens/>
        <w:spacing w:after="60"/>
        <w:jc w:val="both"/>
        <w:rPr>
          <w:rFonts w:asciiTheme="minorHAnsi" w:hAnsiTheme="minorHAnsi"/>
          <w:spacing w:val="-3"/>
          <w:sz w:val="20"/>
        </w:rPr>
      </w:pPr>
    </w:p>
    <w:p w:rsidR="001263FA" w:rsidRPr="00F013DE" w:rsidRDefault="001263FA" w:rsidP="001263FA">
      <w:pPr>
        <w:tabs>
          <w:tab w:val="left" w:pos="-720"/>
        </w:tabs>
        <w:suppressAutoHyphens/>
        <w:spacing w:after="60"/>
        <w:jc w:val="both"/>
        <w:rPr>
          <w:rFonts w:asciiTheme="minorHAnsi" w:hAnsiTheme="minorHAnsi"/>
          <w:spacing w:val="-3"/>
          <w:sz w:val="20"/>
        </w:rPr>
      </w:pPr>
    </w:p>
    <w:p w:rsidR="001263FA" w:rsidRPr="00F013DE" w:rsidRDefault="001263FA" w:rsidP="001263FA">
      <w:pPr>
        <w:tabs>
          <w:tab w:val="center" w:pos="4680"/>
        </w:tabs>
        <w:suppressAutoHyphens/>
        <w:spacing w:after="60"/>
        <w:jc w:val="center"/>
        <w:rPr>
          <w:rFonts w:asciiTheme="minorHAnsi" w:hAnsiTheme="minorHAnsi"/>
          <w:spacing w:val="-3"/>
          <w:sz w:val="20"/>
        </w:rPr>
      </w:pPr>
      <w:r w:rsidRPr="00F013DE">
        <w:rPr>
          <w:rFonts w:asciiTheme="minorHAnsi" w:hAnsiTheme="minorHAnsi"/>
          <w:spacing w:val="-3"/>
          <w:sz w:val="20"/>
        </w:rPr>
        <w:t>___________________________________________</w:t>
      </w:r>
    </w:p>
    <w:p w:rsidR="001263FA" w:rsidRPr="00F013DE" w:rsidRDefault="001263FA" w:rsidP="001263FA">
      <w:pPr>
        <w:jc w:val="center"/>
        <w:rPr>
          <w:rFonts w:asciiTheme="minorHAnsi" w:hAnsiTheme="minorHAnsi"/>
          <w:sz w:val="20"/>
        </w:rPr>
      </w:pPr>
      <w:r w:rsidRPr="00F013DE">
        <w:rPr>
          <w:rFonts w:asciiTheme="minorHAnsi" w:hAnsiTheme="minorHAnsi"/>
          <w:spacing w:val="-3"/>
          <w:sz w:val="20"/>
        </w:rPr>
        <w:t>(Nombre del firmante indicado)</w:t>
      </w:r>
    </w:p>
    <w:p w:rsidR="001263FA" w:rsidRPr="00F013DE" w:rsidRDefault="001263FA" w:rsidP="001263FA">
      <w:pPr>
        <w:tabs>
          <w:tab w:val="left" w:pos="-720"/>
        </w:tabs>
        <w:suppressAutoHyphens/>
        <w:spacing w:after="60"/>
        <w:jc w:val="center"/>
        <w:rPr>
          <w:rFonts w:asciiTheme="minorHAnsi" w:hAnsiTheme="minorHAnsi"/>
          <w:sz w:val="22"/>
        </w:rPr>
      </w:pPr>
      <w:r w:rsidRPr="00F013DE">
        <w:rPr>
          <w:rFonts w:asciiTheme="minorHAnsi" w:hAnsiTheme="minorHAnsi"/>
          <w:sz w:val="22"/>
        </w:rPr>
        <w:br w:type="page"/>
      </w:r>
    </w:p>
    <w:p w:rsidR="001263FA" w:rsidRPr="00F013DE" w:rsidRDefault="001263FA" w:rsidP="001263FA">
      <w:pPr>
        <w:tabs>
          <w:tab w:val="left" w:pos="-720"/>
        </w:tabs>
        <w:suppressAutoHyphens/>
        <w:spacing w:after="60"/>
        <w:jc w:val="center"/>
        <w:rPr>
          <w:rFonts w:asciiTheme="minorHAnsi" w:hAnsiTheme="minorHAnsi"/>
          <w:b/>
          <w:lang w:eastAsia="en-US"/>
        </w:rPr>
      </w:pPr>
      <w:r w:rsidRPr="00F013DE">
        <w:rPr>
          <w:rFonts w:asciiTheme="minorHAnsi" w:hAnsiTheme="minorHAnsi"/>
          <w:b/>
          <w:lang w:eastAsia="en-US"/>
        </w:rPr>
        <w:lastRenderedPageBreak/>
        <w:t>MODELO J</w:t>
      </w:r>
    </w:p>
    <w:p w:rsidR="001263FA" w:rsidRPr="00F013DE" w:rsidRDefault="001263FA" w:rsidP="001263FA">
      <w:pPr>
        <w:tabs>
          <w:tab w:val="left" w:pos="-720"/>
        </w:tabs>
        <w:suppressAutoHyphens/>
        <w:spacing w:after="60"/>
        <w:jc w:val="center"/>
        <w:rPr>
          <w:rFonts w:asciiTheme="minorHAnsi" w:hAnsiTheme="minorHAnsi"/>
          <w:b/>
          <w:lang w:eastAsia="en-US"/>
        </w:rPr>
      </w:pPr>
    </w:p>
    <w:p w:rsidR="001263FA" w:rsidRPr="00F013DE" w:rsidRDefault="001263FA" w:rsidP="001263FA">
      <w:pPr>
        <w:tabs>
          <w:tab w:val="left" w:pos="-720"/>
        </w:tabs>
        <w:suppressAutoHyphens/>
        <w:spacing w:after="60"/>
        <w:jc w:val="center"/>
        <w:rPr>
          <w:rFonts w:asciiTheme="minorHAnsi" w:hAnsiTheme="minorHAnsi"/>
          <w:b/>
        </w:rPr>
      </w:pPr>
      <w:r w:rsidRPr="00F013DE">
        <w:rPr>
          <w:rFonts w:asciiTheme="minorHAnsi" w:hAnsiTheme="minorHAnsi"/>
          <w:b/>
        </w:rPr>
        <w:t>CONTRATO DE OBRAS</w:t>
      </w:r>
    </w:p>
    <w:p w:rsidR="001263FA" w:rsidRPr="00F013DE" w:rsidRDefault="001263FA" w:rsidP="001263FA">
      <w:pPr>
        <w:rPr>
          <w:rFonts w:asciiTheme="minorHAnsi" w:hAnsiTheme="minorHAnsi"/>
        </w:rPr>
      </w:pPr>
    </w:p>
    <w:p w:rsidR="001263FA" w:rsidRPr="00F013DE" w:rsidRDefault="001263FA" w:rsidP="001263FA">
      <w:pPr>
        <w:tabs>
          <w:tab w:val="left" w:pos="-720"/>
        </w:tabs>
        <w:suppressAutoHyphens/>
        <w:spacing w:after="60"/>
        <w:jc w:val="center"/>
        <w:rPr>
          <w:rFonts w:asciiTheme="minorHAnsi" w:hAnsiTheme="minorHAnsi"/>
          <w:b/>
        </w:rPr>
      </w:pPr>
      <w:r w:rsidRPr="00F013DE">
        <w:rPr>
          <w:rFonts w:asciiTheme="minorHAnsi" w:hAnsiTheme="minorHAnsi"/>
          <w:b/>
        </w:rPr>
        <w:t>REPUBLICA DE HONDURAS</w:t>
      </w:r>
    </w:p>
    <w:p w:rsidR="001263FA" w:rsidRPr="00F013DE" w:rsidRDefault="001263FA" w:rsidP="001263FA">
      <w:pPr>
        <w:tabs>
          <w:tab w:val="left" w:pos="-720"/>
        </w:tabs>
        <w:suppressAutoHyphens/>
        <w:spacing w:after="60"/>
        <w:jc w:val="center"/>
        <w:rPr>
          <w:rFonts w:asciiTheme="minorHAnsi" w:hAnsiTheme="minorHAnsi"/>
          <w:b/>
          <w:sz w:val="28"/>
          <w:szCs w:val="28"/>
        </w:rPr>
      </w:pPr>
    </w:p>
    <w:p w:rsidR="001263FA" w:rsidRPr="00F013DE" w:rsidRDefault="001263FA" w:rsidP="001263FA">
      <w:pPr>
        <w:tabs>
          <w:tab w:val="left" w:pos="-720"/>
        </w:tabs>
        <w:suppressAutoHyphens/>
        <w:spacing w:after="60"/>
        <w:jc w:val="center"/>
        <w:rPr>
          <w:rFonts w:asciiTheme="minorHAnsi" w:hAnsiTheme="minorHAnsi"/>
          <w:b/>
          <w:sz w:val="22"/>
        </w:rPr>
      </w:pPr>
      <w:r w:rsidRPr="00F013DE">
        <w:rPr>
          <w:rFonts w:asciiTheme="minorHAnsi" w:hAnsiTheme="minorHAnsi"/>
          <w:b/>
          <w:sz w:val="22"/>
        </w:rPr>
        <w:t>PROYECTO</w:t>
      </w:r>
      <w:r w:rsidR="001409A8">
        <w:rPr>
          <w:rFonts w:asciiTheme="minorHAnsi" w:hAnsiTheme="minorHAnsi"/>
          <w:b/>
          <w:sz w:val="22"/>
        </w:rPr>
        <w:t xml:space="preserve"> DE INFRAESTRUCTURA RURAL</w:t>
      </w:r>
    </w:p>
    <w:p w:rsidR="001263FA" w:rsidRPr="00F013DE" w:rsidRDefault="001263FA" w:rsidP="001263FA">
      <w:pPr>
        <w:tabs>
          <w:tab w:val="left" w:pos="-720"/>
        </w:tabs>
        <w:suppressAutoHyphens/>
        <w:spacing w:after="60"/>
        <w:jc w:val="center"/>
        <w:rPr>
          <w:rFonts w:asciiTheme="minorHAnsi" w:hAnsiTheme="minorHAnsi"/>
          <w:b/>
          <w:sz w:val="22"/>
        </w:rPr>
      </w:pPr>
      <w:r w:rsidRPr="00F013DE">
        <w:rPr>
          <w:rFonts w:asciiTheme="minorHAnsi" w:hAnsiTheme="minorHAnsi"/>
          <w:b/>
          <w:sz w:val="22"/>
        </w:rPr>
        <w:t xml:space="preserve">Convenio de Crédito No. </w:t>
      </w:r>
      <w:r w:rsidR="001409A8">
        <w:rPr>
          <w:rFonts w:asciiTheme="minorHAnsi" w:hAnsiTheme="minorHAnsi"/>
          <w:b/>
          <w:sz w:val="22"/>
        </w:rPr>
        <w:t>5289-HN</w:t>
      </w:r>
    </w:p>
    <w:p w:rsidR="001263FA" w:rsidRPr="00F013DE" w:rsidRDefault="001263FA" w:rsidP="001263FA">
      <w:pPr>
        <w:jc w:val="both"/>
        <w:rPr>
          <w:rFonts w:asciiTheme="minorHAnsi" w:hAnsiTheme="minorHAnsi"/>
          <w:b/>
          <w:sz w:val="22"/>
        </w:rPr>
      </w:pPr>
    </w:p>
    <w:p w:rsidR="001263FA" w:rsidRPr="00F013DE" w:rsidRDefault="003452DA" w:rsidP="001263FA">
      <w:pPr>
        <w:jc w:val="both"/>
        <w:rPr>
          <w:rFonts w:asciiTheme="minorHAnsi" w:hAnsiTheme="minorHAnsi"/>
          <w:sz w:val="20"/>
        </w:rPr>
      </w:pPr>
      <w:r>
        <w:rPr>
          <w:rFonts w:asciiTheme="minorHAnsi" w:hAnsiTheme="minorHAnsi"/>
          <w:sz w:val="20"/>
        </w:rPr>
        <w:t>CONTRATO DE OBRAS Código</w:t>
      </w:r>
      <w:r w:rsidR="001263FA" w:rsidRPr="00F013DE">
        <w:rPr>
          <w:rFonts w:asciiTheme="minorHAnsi" w:hAnsiTheme="minorHAnsi"/>
          <w:sz w:val="20"/>
        </w:rPr>
        <w:t xml:space="preserve"> </w:t>
      </w:r>
      <w:r>
        <w:rPr>
          <w:rFonts w:asciiTheme="minorHAnsi" w:hAnsiTheme="minorHAnsi"/>
          <w:i/>
          <w:sz w:val="20"/>
        </w:rPr>
        <w:t>105279</w:t>
      </w:r>
      <w:r w:rsidR="001263FA" w:rsidRPr="00F013DE">
        <w:rPr>
          <w:rFonts w:asciiTheme="minorHAnsi" w:hAnsiTheme="minorHAnsi"/>
          <w:sz w:val="20"/>
        </w:rPr>
        <w:t xml:space="preserve">, entre la Empresa/Sociedad ___________________, y </w:t>
      </w:r>
      <w:r w:rsidR="001409A8">
        <w:rPr>
          <w:rFonts w:asciiTheme="minorHAnsi" w:hAnsiTheme="minorHAnsi"/>
          <w:sz w:val="20"/>
        </w:rPr>
        <w:t>la Mancomunidad “Consejo Regional Ambiental (CRA)</w:t>
      </w:r>
      <w:r w:rsidR="001263FA" w:rsidRPr="00F013DE">
        <w:rPr>
          <w:rFonts w:asciiTheme="minorHAnsi" w:hAnsiTheme="minorHAnsi"/>
          <w:sz w:val="20"/>
        </w:rPr>
        <w:t xml:space="preserve">, para la realización de la Obra: </w:t>
      </w:r>
      <w:r w:rsidR="00B326D3" w:rsidRPr="002B26F1">
        <w:rPr>
          <w:rFonts w:asciiTheme="minorHAnsi" w:hAnsiTheme="minorHAnsi"/>
          <w:i/>
        </w:rPr>
        <w:t xml:space="preserve">Medidas de Remediación Ambiental Rehabilitación Caminos Rurales de Cinco (5) Tramos en la Mancomunidad CRA, Departamento de Santa Bárbara Éste proceso incluye los tramos siguientes: Caminos Concepción del Norte - Suyapa, Municipio de Concepción del Norte; Tramo El Amatillo – Cuchilla Alta – La Finca, </w:t>
      </w:r>
      <w:r w:rsidR="00B326D3">
        <w:rPr>
          <w:rFonts w:asciiTheme="minorHAnsi" w:hAnsiTheme="minorHAnsi"/>
          <w:i/>
        </w:rPr>
        <w:t xml:space="preserve">Municipio de </w:t>
      </w:r>
      <w:r w:rsidR="00B326D3" w:rsidRPr="002B26F1">
        <w:rPr>
          <w:rFonts w:asciiTheme="minorHAnsi" w:hAnsiTheme="minorHAnsi"/>
          <w:i/>
        </w:rPr>
        <w:t xml:space="preserve">Concepción del Norte; </w:t>
      </w:r>
      <w:r w:rsidR="00B326D3" w:rsidRPr="007F3061">
        <w:rPr>
          <w:rFonts w:asciiTheme="minorHAnsi" w:hAnsiTheme="minorHAnsi"/>
          <w:i/>
        </w:rPr>
        <w:t>tramo "Campo Alegre-La Bacadilla- Bella Vista-Piletas", del Municipio de San Marcos</w:t>
      </w:r>
      <w:r w:rsidR="00B326D3">
        <w:rPr>
          <w:rFonts w:asciiTheme="minorHAnsi" w:hAnsiTheme="minorHAnsi"/>
          <w:i/>
        </w:rPr>
        <w:t xml:space="preserve">, </w:t>
      </w:r>
      <w:r w:rsidR="00B326D3" w:rsidRPr="002B26F1">
        <w:rPr>
          <w:rFonts w:asciiTheme="minorHAnsi" w:hAnsiTheme="minorHAnsi"/>
          <w:i/>
        </w:rPr>
        <w:t>San Antonio de Majada-Las Flores, Municipio de Petoa; Mezcalitos-San Antonio de Majada, Municipio de Petoa; Pav 20 – San Francisco – El Pinabete – El Carmen, Municipio de Trinidad; Departamento de Santa Bárbara.</w:t>
      </w:r>
      <w:r w:rsidR="00B326D3">
        <w:rPr>
          <w:rFonts w:asciiTheme="minorHAnsi" w:hAnsiTheme="minorHAnsi"/>
          <w:i/>
        </w:rPr>
        <w:t xml:space="preserve"> Código 105279</w:t>
      </w:r>
    </w:p>
    <w:p w:rsidR="001263FA" w:rsidRPr="00F013DE" w:rsidRDefault="001263FA" w:rsidP="001263FA">
      <w:pPr>
        <w:ind w:left="3686"/>
        <w:jc w:val="both"/>
        <w:rPr>
          <w:rFonts w:asciiTheme="minorHAnsi" w:hAnsiTheme="minorHAnsi"/>
          <w:color w:val="000000"/>
          <w:sz w:val="20"/>
        </w:rPr>
      </w:pPr>
    </w:p>
    <w:p w:rsidR="001263FA" w:rsidRPr="00F013DE" w:rsidRDefault="001263FA" w:rsidP="001263FA">
      <w:pPr>
        <w:tabs>
          <w:tab w:val="left" w:pos="0"/>
        </w:tabs>
        <w:jc w:val="both"/>
        <w:rPr>
          <w:rFonts w:asciiTheme="minorHAnsi" w:hAnsiTheme="minorHAnsi"/>
          <w:iCs/>
          <w:sz w:val="20"/>
          <w:szCs w:val="20"/>
        </w:rPr>
      </w:pPr>
      <w:r w:rsidRPr="00F013DE">
        <w:rPr>
          <w:rFonts w:asciiTheme="minorHAnsi" w:hAnsiTheme="minorHAnsi"/>
          <w:sz w:val="20"/>
        </w:rPr>
        <w:t>A los ___ días del mes de ________ del año 20</w:t>
      </w:r>
      <w:r w:rsidR="00361558" w:rsidRPr="00F013DE">
        <w:rPr>
          <w:rFonts w:asciiTheme="minorHAnsi" w:hAnsiTheme="minorHAnsi"/>
          <w:sz w:val="20"/>
        </w:rPr>
        <w:t>___</w:t>
      </w:r>
      <w:r w:rsidRPr="00F013DE">
        <w:rPr>
          <w:rFonts w:asciiTheme="minorHAnsi" w:hAnsiTheme="minorHAnsi"/>
          <w:sz w:val="20"/>
        </w:rPr>
        <w:t xml:space="preserve">, yo, </w:t>
      </w:r>
      <w:r w:rsidR="003452DA" w:rsidRPr="003452DA">
        <w:rPr>
          <w:rFonts w:asciiTheme="minorHAnsi" w:hAnsiTheme="minorHAnsi"/>
          <w:sz w:val="20"/>
        </w:rPr>
        <w:t>Edwin Alexander Peña Mateo, mayor de edad, hondureño, con número de identidad 1613 – 1977 – 01005 con domicilio social en el Municipio de San Luis, Departamento de Santa Bárbara actuando en mi condición de Presidente de la Mancomunidad CRA,  constituido bajo las leyes de la República de Honduras, y físicamente ubicado en Municipio de San Marcos, Departamento de Santa Bárbara</w:t>
      </w:r>
      <w:r w:rsidRPr="00F013DE">
        <w:rPr>
          <w:rFonts w:asciiTheme="minorHAnsi" w:hAnsiTheme="minorHAnsi"/>
          <w:sz w:val="20"/>
        </w:rPr>
        <w:t>, en adelante denominado el [</w:t>
      </w:r>
      <w:r w:rsidRPr="00F013DE">
        <w:rPr>
          <w:rFonts w:asciiTheme="minorHAnsi" w:hAnsiTheme="minorHAnsi"/>
          <w:b/>
          <w:sz w:val="20"/>
        </w:rPr>
        <w:t>CONTRATANTE</w:t>
      </w:r>
      <w:r w:rsidRPr="00F013DE">
        <w:rPr>
          <w:rFonts w:asciiTheme="minorHAnsi" w:hAnsiTheme="minorHAnsi"/>
          <w:sz w:val="20"/>
        </w:rPr>
        <w:t xml:space="preserve">], y </w:t>
      </w:r>
      <w:r w:rsidRPr="00F013DE">
        <w:rPr>
          <w:rFonts w:asciiTheme="minorHAnsi" w:hAnsiTheme="minorHAnsi"/>
          <w:iCs/>
          <w:sz w:val="20"/>
          <w:szCs w:val="20"/>
        </w:rPr>
        <w:t>Empresa/Sociedad</w:t>
      </w:r>
      <w:r w:rsidRPr="00F013DE">
        <w:rPr>
          <w:rFonts w:asciiTheme="minorHAnsi" w:hAnsiTheme="minorHAnsi"/>
          <w:i/>
          <w:iCs/>
          <w:sz w:val="20"/>
          <w:szCs w:val="20"/>
        </w:rPr>
        <w:t xml:space="preserve"> (indicar las generales de ley y el cargo del representante del Proveedor</w:t>
      </w:r>
      <w:r w:rsidR="00361558" w:rsidRPr="00F013DE">
        <w:rPr>
          <w:rFonts w:asciiTheme="minorHAnsi" w:hAnsiTheme="minorHAnsi"/>
          <w:i/>
          <w:iCs/>
          <w:sz w:val="20"/>
          <w:szCs w:val="20"/>
        </w:rPr>
        <w:t>/Contratista</w:t>
      </w:r>
      <w:r w:rsidRPr="00F013DE">
        <w:rPr>
          <w:rFonts w:asciiTheme="minorHAnsi" w:hAnsiTheme="minorHAnsi"/>
          <w:i/>
          <w:iCs/>
          <w:sz w:val="20"/>
          <w:szCs w:val="20"/>
        </w:rPr>
        <w:t xml:space="preserve">), </w:t>
      </w:r>
      <w:r w:rsidRPr="00F013DE">
        <w:rPr>
          <w:rFonts w:asciiTheme="minorHAnsi" w:hAnsiTheme="minorHAnsi"/>
          <w:iCs/>
          <w:sz w:val="20"/>
          <w:szCs w:val="20"/>
        </w:rPr>
        <w:t>constituida bajo  las leyes de la República de</w:t>
      </w:r>
      <w:r w:rsidRPr="00F013DE">
        <w:rPr>
          <w:rFonts w:asciiTheme="minorHAnsi" w:hAnsiTheme="minorHAnsi"/>
          <w:i/>
          <w:iCs/>
          <w:sz w:val="20"/>
          <w:szCs w:val="20"/>
        </w:rPr>
        <w:t xml:space="preserve"> </w:t>
      </w:r>
      <w:r w:rsidR="003452DA">
        <w:rPr>
          <w:rFonts w:asciiTheme="minorHAnsi" w:hAnsiTheme="minorHAnsi"/>
          <w:i/>
          <w:iCs/>
          <w:sz w:val="20"/>
          <w:szCs w:val="20"/>
        </w:rPr>
        <w:t>Honduras</w:t>
      </w:r>
      <w:r w:rsidRPr="00F013DE">
        <w:rPr>
          <w:rFonts w:asciiTheme="minorHAnsi" w:hAnsiTheme="minorHAnsi"/>
          <w:i/>
          <w:iCs/>
          <w:sz w:val="20"/>
          <w:szCs w:val="20"/>
        </w:rPr>
        <w:t xml:space="preserve">, </w:t>
      </w:r>
      <w:r w:rsidRPr="00F013DE">
        <w:rPr>
          <w:rFonts w:asciiTheme="minorHAnsi" w:hAnsiTheme="minorHAnsi"/>
          <w:iCs/>
          <w:sz w:val="20"/>
          <w:szCs w:val="20"/>
        </w:rPr>
        <w:t xml:space="preserve">y físicamente ubicada en </w:t>
      </w:r>
      <w:r w:rsidRPr="00F013DE">
        <w:rPr>
          <w:rFonts w:asciiTheme="minorHAnsi" w:hAnsiTheme="minorHAnsi"/>
          <w:i/>
          <w:iCs/>
          <w:sz w:val="20"/>
          <w:szCs w:val="20"/>
        </w:rPr>
        <w:t xml:space="preserve">(indicar la dirección del </w:t>
      </w:r>
      <w:r w:rsidR="00361558" w:rsidRPr="00F013DE">
        <w:rPr>
          <w:rFonts w:asciiTheme="minorHAnsi" w:hAnsiTheme="minorHAnsi"/>
          <w:i/>
          <w:iCs/>
          <w:sz w:val="20"/>
          <w:szCs w:val="20"/>
        </w:rPr>
        <w:t>Contratista</w:t>
      </w:r>
      <w:r w:rsidRPr="00F013DE">
        <w:rPr>
          <w:rFonts w:asciiTheme="minorHAnsi" w:hAnsiTheme="minorHAnsi"/>
          <w:i/>
          <w:iCs/>
          <w:sz w:val="20"/>
          <w:szCs w:val="20"/>
        </w:rPr>
        <w:t xml:space="preserve">), </w:t>
      </w:r>
      <w:r w:rsidRPr="00F013DE">
        <w:rPr>
          <w:rFonts w:asciiTheme="minorHAnsi" w:hAnsiTheme="minorHAnsi"/>
          <w:iCs/>
          <w:sz w:val="20"/>
          <w:szCs w:val="20"/>
        </w:rPr>
        <w:t xml:space="preserve">en adelante  denominado el </w:t>
      </w:r>
      <w:r w:rsidR="00361558" w:rsidRPr="00F013DE">
        <w:rPr>
          <w:rFonts w:asciiTheme="minorHAnsi" w:hAnsiTheme="minorHAnsi"/>
          <w:iCs/>
          <w:sz w:val="20"/>
          <w:szCs w:val="20"/>
        </w:rPr>
        <w:t>Contratista</w:t>
      </w:r>
      <w:r w:rsidRPr="00F013DE">
        <w:rPr>
          <w:rFonts w:asciiTheme="minorHAnsi" w:hAnsiTheme="minorHAnsi"/>
          <w:iCs/>
          <w:sz w:val="20"/>
          <w:szCs w:val="20"/>
        </w:rPr>
        <w:t xml:space="preserve"> hemos firmado el presente Contrato, sujeto a las condiciones estipuladas en las cláusulas siguientes:</w:t>
      </w:r>
    </w:p>
    <w:p w:rsidR="001263FA" w:rsidRPr="00F013DE" w:rsidRDefault="001263FA" w:rsidP="001263FA">
      <w:pPr>
        <w:tabs>
          <w:tab w:val="left" w:pos="0"/>
        </w:tabs>
        <w:jc w:val="both"/>
        <w:rPr>
          <w:rFonts w:asciiTheme="minorHAnsi" w:hAnsiTheme="minorHAnsi"/>
          <w:sz w:val="20"/>
        </w:rPr>
      </w:pPr>
    </w:p>
    <w:p w:rsidR="001263FA" w:rsidRPr="00F013DE" w:rsidRDefault="001263FA" w:rsidP="001263FA">
      <w:pPr>
        <w:pStyle w:val="Ttulo8"/>
        <w:tabs>
          <w:tab w:val="left" w:pos="0"/>
        </w:tabs>
        <w:rPr>
          <w:rFonts w:asciiTheme="minorHAnsi" w:hAnsiTheme="minorHAnsi"/>
          <w:color w:val="auto"/>
          <w:sz w:val="20"/>
        </w:rPr>
      </w:pPr>
      <w:r w:rsidRPr="00F013DE">
        <w:rPr>
          <w:rFonts w:asciiTheme="minorHAnsi" w:hAnsiTheme="minorHAnsi"/>
          <w:color w:val="auto"/>
          <w:sz w:val="20"/>
        </w:rPr>
        <w:t>CLÁUSULA PRIMERA – OBJETO</w:t>
      </w:r>
    </w:p>
    <w:p w:rsidR="001263FA" w:rsidRPr="00F013DE" w:rsidRDefault="001263FA" w:rsidP="001263FA">
      <w:pPr>
        <w:tabs>
          <w:tab w:val="left" w:pos="0"/>
        </w:tabs>
        <w:jc w:val="both"/>
        <w:rPr>
          <w:rFonts w:asciiTheme="minorHAnsi" w:hAnsiTheme="minorHAnsi"/>
          <w:sz w:val="20"/>
        </w:rPr>
      </w:pPr>
    </w:p>
    <w:p w:rsidR="001263FA" w:rsidRPr="00F013DE" w:rsidRDefault="001263FA" w:rsidP="001263FA">
      <w:pPr>
        <w:pStyle w:val="Textoindependiente"/>
        <w:tabs>
          <w:tab w:val="clear" w:pos="-720"/>
          <w:tab w:val="left" w:pos="567"/>
        </w:tabs>
        <w:ind w:left="567" w:hanging="567"/>
        <w:jc w:val="both"/>
        <w:rPr>
          <w:rFonts w:asciiTheme="minorHAnsi" w:hAnsiTheme="minorHAnsi"/>
          <w:b w:val="0"/>
          <w:color w:val="000000"/>
          <w:sz w:val="20"/>
        </w:rPr>
      </w:pPr>
      <w:r w:rsidRPr="00F013DE">
        <w:rPr>
          <w:rFonts w:asciiTheme="minorHAnsi" w:hAnsiTheme="minorHAnsi"/>
          <w:b w:val="0"/>
          <w:sz w:val="20"/>
        </w:rPr>
        <w:t xml:space="preserve">1.1 </w:t>
      </w:r>
      <w:r w:rsidRPr="00F013DE">
        <w:rPr>
          <w:rFonts w:asciiTheme="minorHAnsi" w:hAnsiTheme="minorHAnsi"/>
          <w:b w:val="0"/>
          <w:sz w:val="20"/>
        </w:rPr>
        <w:tab/>
        <w:t>El objeto de este contrato es la ejecución de la</w:t>
      </w:r>
      <w:r w:rsidR="003452DA">
        <w:rPr>
          <w:rFonts w:asciiTheme="minorHAnsi" w:hAnsiTheme="minorHAnsi"/>
          <w:b w:val="0"/>
          <w:sz w:val="20"/>
        </w:rPr>
        <w:t>s</w:t>
      </w:r>
      <w:r w:rsidRPr="00F013DE">
        <w:rPr>
          <w:rFonts w:asciiTheme="minorHAnsi" w:hAnsiTheme="minorHAnsi"/>
          <w:b w:val="0"/>
          <w:sz w:val="20"/>
        </w:rPr>
        <w:t xml:space="preserve"> </w:t>
      </w:r>
      <w:r w:rsidRPr="00F013DE">
        <w:rPr>
          <w:rFonts w:asciiTheme="minorHAnsi" w:hAnsiTheme="minorHAnsi"/>
          <w:b w:val="0"/>
          <w:color w:val="000000"/>
          <w:sz w:val="20"/>
        </w:rPr>
        <w:t>obra</w:t>
      </w:r>
      <w:r w:rsidR="003452DA">
        <w:rPr>
          <w:rFonts w:asciiTheme="minorHAnsi" w:hAnsiTheme="minorHAnsi"/>
          <w:b w:val="0"/>
          <w:color w:val="000000"/>
          <w:sz w:val="20"/>
        </w:rPr>
        <w:t xml:space="preserve">s relativas a las  </w:t>
      </w:r>
      <w:r w:rsidR="003452DA" w:rsidRPr="003452DA">
        <w:rPr>
          <w:rFonts w:asciiTheme="minorHAnsi" w:hAnsiTheme="minorHAnsi"/>
          <w:b w:val="0"/>
          <w:color w:val="000000"/>
          <w:sz w:val="20"/>
        </w:rPr>
        <w:t>Medidas de Remediación Ambiental Rehabilitación Caminos Rurales de Cinco (5) Tramos en la Mancomunidad CRA, Departamento de Santa Bárbara Éste proceso incluye los tramos siguientes: Caminos Concepción del Norte - Suyapa, Municipio de Concepción del Norte; Tramo El Amatillo – Cuchilla Alta – La Finca, Concepción del Norte; San Antonio de Majada-Las Flores, Municipio de Petoa; Mezcalitos-San Antonio de Majada, Municipio de Petoa; Pav 20 – San Francisco – El Pinabete – El Carmen, Municipio de Trinidad</w:t>
      </w:r>
      <w:r w:rsidR="003452DA">
        <w:rPr>
          <w:rFonts w:asciiTheme="minorHAnsi" w:hAnsiTheme="minorHAnsi"/>
          <w:b w:val="0"/>
          <w:color w:val="000000"/>
          <w:sz w:val="20"/>
        </w:rPr>
        <w:t xml:space="preserve">; Departamento de Santa Bárbara; </w:t>
      </w:r>
      <w:r w:rsidRPr="00F013DE">
        <w:rPr>
          <w:rFonts w:asciiTheme="minorHAnsi" w:hAnsiTheme="minorHAnsi"/>
          <w:b w:val="0"/>
          <w:color w:val="000000"/>
          <w:sz w:val="20"/>
        </w:rPr>
        <w:t>código</w:t>
      </w:r>
      <w:r w:rsidR="003452DA">
        <w:rPr>
          <w:rFonts w:asciiTheme="minorHAnsi" w:hAnsiTheme="minorHAnsi"/>
          <w:b w:val="0"/>
          <w:color w:val="000000"/>
          <w:sz w:val="20"/>
        </w:rPr>
        <w:t xml:space="preserve"> 105279</w:t>
      </w:r>
      <w:r w:rsidRPr="00F013DE">
        <w:rPr>
          <w:rFonts w:asciiTheme="minorHAnsi" w:hAnsiTheme="minorHAnsi"/>
          <w:b w:val="0"/>
          <w:color w:val="000000"/>
          <w:sz w:val="20"/>
        </w:rPr>
        <w:t xml:space="preserve"> de conformidad co</w:t>
      </w:r>
      <w:r w:rsidR="003452DA">
        <w:rPr>
          <w:rFonts w:asciiTheme="minorHAnsi" w:hAnsiTheme="minorHAnsi"/>
          <w:b w:val="0"/>
          <w:color w:val="000000"/>
          <w:sz w:val="20"/>
        </w:rPr>
        <w:t>n lo(s) Proyectos(s) Técnico(s),</w:t>
      </w:r>
      <w:r w:rsidRPr="00F013DE">
        <w:rPr>
          <w:rFonts w:asciiTheme="minorHAnsi" w:hAnsiTheme="minorHAnsi"/>
          <w:b w:val="0"/>
          <w:color w:val="000000"/>
          <w:sz w:val="20"/>
        </w:rPr>
        <w:t xml:space="preserve"> el cronograma de actividades (físico-financiero) de la(s) obra(s)/servicio(s) y la Oferta que forma parte integrante de este contrato.</w:t>
      </w:r>
    </w:p>
    <w:p w:rsidR="001263FA" w:rsidRPr="00F013DE" w:rsidRDefault="001263FA" w:rsidP="001263FA">
      <w:pPr>
        <w:tabs>
          <w:tab w:val="left" w:pos="0"/>
        </w:tabs>
        <w:jc w:val="both"/>
        <w:rPr>
          <w:rFonts w:asciiTheme="minorHAnsi" w:hAnsiTheme="minorHAnsi"/>
          <w:color w:val="000000"/>
          <w:sz w:val="20"/>
        </w:rPr>
      </w:pPr>
    </w:p>
    <w:p w:rsidR="001263FA" w:rsidRPr="00F013DE" w:rsidRDefault="001263FA" w:rsidP="001263FA">
      <w:pPr>
        <w:tabs>
          <w:tab w:val="left" w:pos="567"/>
        </w:tabs>
        <w:ind w:left="567" w:right="53" w:hanging="567"/>
        <w:jc w:val="both"/>
        <w:rPr>
          <w:rFonts w:asciiTheme="minorHAnsi" w:hAnsiTheme="minorHAnsi"/>
          <w:sz w:val="20"/>
        </w:rPr>
      </w:pPr>
      <w:r w:rsidRPr="00F013DE">
        <w:rPr>
          <w:rFonts w:asciiTheme="minorHAnsi" w:hAnsiTheme="minorHAnsi"/>
          <w:sz w:val="20"/>
        </w:rPr>
        <w:t xml:space="preserve">1.2 </w:t>
      </w:r>
      <w:r w:rsidRPr="00F013DE">
        <w:rPr>
          <w:rFonts w:asciiTheme="minorHAnsi" w:hAnsiTheme="minorHAnsi"/>
          <w:sz w:val="20"/>
        </w:rPr>
        <w:tab/>
        <w:t xml:space="preserve">El sistema de ejecución de este Contrato es </w:t>
      </w:r>
      <w:r w:rsidRPr="00F013DE">
        <w:rPr>
          <w:rFonts w:asciiTheme="minorHAnsi" w:hAnsiTheme="minorHAnsi"/>
          <w:b/>
          <w:sz w:val="20"/>
        </w:rPr>
        <w:t xml:space="preserve">Precio Unitario Fijo </w:t>
      </w:r>
      <w:r w:rsidR="0053577D">
        <w:rPr>
          <w:rFonts w:asciiTheme="minorHAnsi" w:hAnsiTheme="minorHAnsi"/>
          <w:b/>
          <w:sz w:val="20"/>
        </w:rPr>
        <w:t>.</w:t>
      </w:r>
    </w:p>
    <w:p w:rsidR="001263FA" w:rsidRPr="00F013DE" w:rsidRDefault="001263FA" w:rsidP="001263FA">
      <w:pPr>
        <w:tabs>
          <w:tab w:val="left" w:pos="0"/>
        </w:tabs>
        <w:jc w:val="both"/>
        <w:rPr>
          <w:rFonts w:asciiTheme="minorHAnsi" w:hAnsiTheme="minorHAnsi"/>
          <w:sz w:val="20"/>
        </w:rPr>
      </w:pPr>
    </w:p>
    <w:p w:rsidR="001263FA" w:rsidRPr="00F013DE" w:rsidRDefault="001263FA" w:rsidP="001263FA">
      <w:pPr>
        <w:pStyle w:val="Ttulo8"/>
        <w:tabs>
          <w:tab w:val="left" w:pos="0"/>
        </w:tabs>
        <w:rPr>
          <w:rFonts w:asciiTheme="minorHAnsi" w:hAnsiTheme="minorHAnsi"/>
          <w:color w:val="auto"/>
          <w:sz w:val="20"/>
        </w:rPr>
      </w:pPr>
      <w:r w:rsidRPr="00F013DE">
        <w:rPr>
          <w:rFonts w:asciiTheme="minorHAnsi" w:hAnsiTheme="minorHAnsi"/>
          <w:color w:val="auto"/>
          <w:sz w:val="20"/>
        </w:rPr>
        <w:t>CLÁUSULA SEGUNDA – OBLIGACIONES</w:t>
      </w:r>
    </w:p>
    <w:p w:rsidR="001263FA" w:rsidRPr="00F013DE" w:rsidRDefault="001263FA" w:rsidP="001263FA">
      <w:pPr>
        <w:pStyle w:val="Sangradetextonormal"/>
        <w:rPr>
          <w:rFonts w:asciiTheme="minorHAnsi" w:hAnsiTheme="minorHAnsi"/>
        </w:rPr>
      </w:pPr>
    </w:p>
    <w:p w:rsidR="001263FA" w:rsidRPr="00F013DE" w:rsidRDefault="001263FA" w:rsidP="001263FA">
      <w:pPr>
        <w:tabs>
          <w:tab w:val="left" w:pos="567"/>
        </w:tabs>
        <w:ind w:left="567" w:hanging="567"/>
        <w:rPr>
          <w:rFonts w:asciiTheme="minorHAnsi" w:hAnsiTheme="minorHAnsi"/>
          <w:sz w:val="20"/>
        </w:rPr>
      </w:pPr>
      <w:r w:rsidRPr="00F013DE">
        <w:rPr>
          <w:rFonts w:asciiTheme="minorHAnsi" w:hAnsiTheme="minorHAnsi"/>
          <w:sz w:val="20"/>
        </w:rPr>
        <w:t xml:space="preserve">2.1 </w:t>
      </w:r>
      <w:r w:rsidRPr="00F013DE">
        <w:rPr>
          <w:rFonts w:asciiTheme="minorHAnsi" w:hAnsiTheme="minorHAnsi"/>
          <w:sz w:val="20"/>
        </w:rPr>
        <w:tab/>
        <w:t xml:space="preserve">Es responsabilidad del </w:t>
      </w:r>
      <w:r w:rsidRPr="00F013DE">
        <w:rPr>
          <w:rFonts w:asciiTheme="minorHAnsi" w:hAnsiTheme="minorHAnsi"/>
          <w:b/>
          <w:sz w:val="20"/>
        </w:rPr>
        <w:t>CONTRATANTE</w:t>
      </w:r>
      <w:r w:rsidRPr="00F013DE">
        <w:rPr>
          <w:rFonts w:asciiTheme="minorHAnsi" w:hAnsiTheme="minorHAnsi"/>
          <w:sz w:val="20"/>
        </w:rPr>
        <w:t>:</w:t>
      </w:r>
    </w:p>
    <w:p w:rsidR="001263FA" w:rsidRPr="00F013DE" w:rsidRDefault="001263FA" w:rsidP="001263FA">
      <w:pPr>
        <w:rPr>
          <w:rFonts w:asciiTheme="minorHAnsi" w:hAnsiTheme="minorHAnsi"/>
          <w:sz w:val="20"/>
        </w:rPr>
      </w:pPr>
    </w:p>
    <w:p w:rsidR="001263FA" w:rsidRPr="00F013DE" w:rsidRDefault="001263FA" w:rsidP="001263FA">
      <w:pPr>
        <w:numPr>
          <w:ilvl w:val="0"/>
          <w:numId w:val="6"/>
        </w:numPr>
        <w:tabs>
          <w:tab w:val="clear" w:pos="360"/>
          <w:tab w:val="num" w:pos="709"/>
        </w:tabs>
        <w:ind w:left="709" w:hanging="283"/>
        <w:jc w:val="both"/>
        <w:rPr>
          <w:rFonts w:asciiTheme="minorHAnsi" w:hAnsiTheme="minorHAnsi"/>
          <w:sz w:val="20"/>
        </w:rPr>
      </w:pPr>
      <w:r w:rsidRPr="00F013DE">
        <w:rPr>
          <w:rFonts w:asciiTheme="minorHAnsi" w:hAnsiTheme="minorHAnsi"/>
          <w:sz w:val="20"/>
        </w:rPr>
        <w:t xml:space="preserve">efectuar el pago al </w:t>
      </w:r>
      <w:r w:rsidRPr="00F013DE">
        <w:rPr>
          <w:rFonts w:asciiTheme="minorHAnsi" w:hAnsiTheme="minorHAnsi"/>
          <w:b/>
          <w:sz w:val="20"/>
        </w:rPr>
        <w:t>CONTRATISTA</w:t>
      </w:r>
      <w:r w:rsidRPr="00F013DE">
        <w:rPr>
          <w:rFonts w:asciiTheme="minorHAnsi" w:hAnsiTheme="minorHAnsi"/>
          <w:sz w:val="20"/>
        </w:rPr>
        <w:t xml:space="preserve"> en la forma estipulada en la Cláusula Quinta de este Contrato hasta 30 días después de la presentación del avalúo y la factura;</w:t>
      </w:r>
    </w:p>
    <w:p w:rsidR="001263FA" w:rsidRPr="00F013DE" w:rsidRDefault="001263FA" w:rsidP="001263FA">
      <w:pPr>
        <w:numPr>
          <w:ilvl w:val="0"/>
          <w:numId w:val="6"/>
        </w:numPr>
        <w:tabs>
          <w:tab w:val="clear" w:pos="360"/>
          <w:tab w:val="num" w:pos="709"/>
        </w:tabs>
        <w:ind w:left="709" w:hanging="283"/>
        <w:jc w:val="both"/>
        <w:rPr>
          <w:rFonts w:asciiTheme="minorHAnsi" w:hAnsiTheme="minorHAnsi"/>
          <w:sz w:val="20"/>
        </w:rPr>
      </w:pPr>
      <w:r w:rsidRPr="00F013DE">
        <w:rPr>
          <w:rFonts w:asciiTheme="minorHAnsi" w:hAnsiTheme="minorHAnsi"/>
          <w:sz w:val="20"/>
        </w:rPr>
        <w:t xml:space="preserve">proveer al </w:t>
      </w:r>
      <w:r w:rsidRPr="00F013DE">
        <w:rPr>
          <w:rFonts w:asciiTheme="minorHAnsi" w:hAnsiTheme="minorHAnsi"/>
          <w:b/>
          <w:sz w:val="20"/>
        </w:rPr>
        <w:t>CONTRATISTA</w:t>
      </w:r>
      <w:r w:rsidRPr="00F013DE">
        <w:rPr>
          <w:rFonts w:asciiTheme="minorHAnsi" w:hAnsiTheme="minorHAnsi"/>
          <w:sz w:val="20"/>
        </w:rPr>
        <w:t xml:space="preserve"> la respectiva </w:t>
      </w:r>
      <w:r w:rsidRPr="00F013DE">
        <w:rPr>
          <w:rFonts w:asciiTheme="minorHAnsi" w:hAnsiTheme="minorHAnsi"/>
          <w:b/>
          <w:sz w:val="20"/>
        </w:rPr>
        <w:t>Orden de Servicio</w:t>
      </w:r>
      <w:r w:rsidRPr="00F013DE">
        <w:rPr>
          <w:rFonts w:asciiTheme="minorHAnsi" w:hAnsiTheme="minorHAnsi"/>
          <w:sz w:val="20"/>
        </w:rPr>
        <w:t xml:space="preserve"> necesaria para la ejecución de la(s) obra(s)/servicio(s);</w:t>
      </w:r>
    </w:p>
    <w:p w:rsidR="001263FA" w:rsidRPr="00F013DE" w:rsidRDefault="001263FA" w:rsidP="001263FA">
      <w:pPr>
        <w:numPr>
          <w:ilvl w:val="0"/>
          <w:numId w:val="6"/>
        </w:numPr>
        <w:tabs>
          <w:tab w:val="clear" w:pos="360"/>
          <w:tab w:val="num" w:pos="709"/>
        </w:tabs>
        <w:ind w:left="709" w:hanging="283"/>
        <w:jc w:val="both"/>
        <w:rPr>
          <w:rFonts w:asciiTheme="minorHAnsi" w:hAnsiTheme="minorHAnsi"/>
          <w:sz w:val="20"/>
        </w:rPr>
      </w:pPr>
      <w:r w:rsidRPr="00F013DE">
        <w:rPr>
          <w:rFonts w:asciiTheme="minorHAnsi" w:hAnsiTheme="minorHAnsi"/>
          <w:sz w:val="20"/>
        </w:rPr>
        <w:lastRenderedPageBreak/>
        <w:t xml:space="preserve">hacer visitas de seguimiento a la(s) obra(s)/servicio(s) contratada(s)/(os), remitiendo un </w:t>
      </w:r>
      <w:r w:rsidRPr="00F013DE">
        <w:rPr>
          <w:rFonts w:asciiTheme="minorHAnsi" w:hAnsiTheme="minorHAnsi"/>
          <w:b/>
          <w:sz w:val="20"/>
        </w:rPr>
        <w:t>informe técnico de la visita realizada</w:t>
      </w:r>
      <w:r w:rsidRPr="00F013DE">
        <w:rPr>
          <w:rFonts w:asciiTheme="minorHAnsi" w:hAnsiTheme="minorHAnsi"/>
          <w:sz w:val="20"/>
        </w:rPr>
        <w:t xml:space="preserve"> con la debida comunicación previa al </w:t>
      </w:r>
      <w:r w:rsidRPr="00F013DE">
        <w:rPr>
          <w:rFonts w:asciiTheme="minorHAnsi" w:hAnsiTheme="minorHAnsi"/>
          <w:b/>
          <w:sz w:val="20"/>
        </w:rPr>
        <w:t>CONTRATISTA</w:t>
      </w:r>
      <w:r w:rsidRPr="00F013DE">
        <w:rPr>
          <w:rFonts w:asciiTheme="minorHAnsi" w:hAnsiTheme="minorHAnsi"/>
          <w:sz w:val="20"/>
        </w:rPr>
        <w:t>;</w:t>
      </w:r>
    </w:p>
    <w:p w:rsidR="001263FA" w:rsidRPr="00F013DE" w:rsidRDefault="001263FA" w:rsidP="001263FA">
      <w:pPr>
        <w:numPr>
          <w:ilvl w:val="0"/>
          <w:numId w:val="6"/>
        </w:numPr>
        <w:tabs>
          <w:tab w:val="clear" w:pos="360"/>
          <w:tab w:val="num" w:pos="709"/>
        </w:tabs>
        <w:ind w:left="709" w:hanging="283"/>
        <w:jc w:val="both"/>
        <w:rPr>
          <w:rFonts w:asciiTheme="minorHAnsi" w:hAnsiTheme="minorHAnsi"/>
          <w:sz w:val="20"/>
        </w:rPr>
      </w:pPr>
      <w:r w:rsidRPr="00F013DE">
        <w:rPr>
          <w:rFonts w:asciiTheme="minorHAnsi" w:hAnsiTheme="minorHAnsi"/>
          <w:sz w:val="20"/>
        </w:rPr>
        <w:t xml:space="preserve">emisión del </w:t>
      </w:r>
      <w:r w:rsidRPr="00F013DE">
        <w:rPr>
          <w:rFonts w:asciiTheme="minorHAnsi" w:hAnsiTheme="minorHAnsi"/>
          <w:b/>
          <w:sz w:val="20"/>
        </w:rPr>
        <w:t>Avalúo Técnico de</w:t>
      </w:r>
      <w:r w:rsidRPr="00F013DE">
        <w:rPr>
          <w:rFonts w:asciiTheme="minorHAnsi" w:hAnsiTheme="minorHAnsi"/>
          <w:sz w:val="20"/>
        </w:rPr>
        <w:t xml:space="preserve"> la(s) obra(s)/servicio(s), donde se indique el avance para efecto de los pagos.</w:t>
      </w:r>
    </w:p>
    <w:p w:rsidR="001263FA" w:rsidRPr="00F013DE" w:rsidRDefault="001263FA" w:rsidP="001263FA">
      <w:pPr>
        <w:numPr>
          <w:ilvl w:val="0"/>
          <w:numId w:val="6"/>
        </w:numPr>
        <w:tabs>
          <w:tab w:val="clear" w:pos="360"/>
          <w:tab w:val="num" w:pos="709"/>
        </w:tabs>
        <w:ind w:left="709" w:hanging="283"/>
        <w:jc w:val="both"/>
        <w:rPr>
          <w:rFonts w:asciiTheme="minorHAnsi" w:hAnsiTheme="minorHAnsi"/>
          <w:sz w:val="20"/>
        </w:rPr>
      </w:pPr>
      <w:r w:rsidRPr="00F013DE">
        <w:rPr>
          <w:rFonts w:asciiTheme="minorHAnsi" w:hAnsiTheme="minorHAnsi"/>
          <w:sz w:val="20"/>
        </w:rPr>
        <w:t>efectuar el/lo(s) pago(s) de obra(s) defectuosa(s) y/o servicios y que han sido corregidas a satisfacción del contratante.</w:t>
      </w:r>
    </w:p>
    <w:p w:rsidR="001263FA" w:rsidRPr="00F013DE" w:rsidRDefault="001263FA" w:rsidP="001263FA">
      <w:pPr>
        <w:numPr>
          <w:ilvl w:val="0"/>
          <w:numId w:val="6"/>
        </w:numPr>
        <w:tabs>
          <w:tab w:val="clear" w:pos="360"/>
          <w:tab w:val="num" w:pos="709"/>
        </w:tabs>
        <w:ind w:left="709" w:hanging="283"/>
        <w:jc w:val="both"/>
        <w:rPr>
          <w:rFonts w:asciiTheme="minorHAnsi" w:hAnsiTheme="minorHAnsi"/>
          <w:sz w:val="20"/>
        </w:rPr>
      </w:pPr>
      <w:r w:rsidRPr="00F013DE">
        <w:rPr>
          <w:rFonts w:asciiTheme="minorHAnsi" w:hAnsiTheme="minorHAnsi"/>
          <w:sz w:val="20"/>
        </w:rPr>
        <w:t xml:space="preserve">liberar la </w:t>
      </w:r>
      <w:r w:rsidRPr="00F013DE">
        <w:rPr>
          <w:rFonts w:asciiTheme="minorHAnsi" w:hAnsiTheme="minorHAnsi"/>
          <w:b/>
          <w:sz w:val="20"/>
        </w:rPr>
        <w:t xml:space="preserve">Garantía </w:t>
      </w:r>
      <w:r w:rsidRPr="00F013DE">
        <w:rPr>
          <w:rFonts w:asciiTheme="minorHAnsi" w:hAnsiTheme="minorHAnsi"/>
          <w:b/>
          <w:spacing w:val="-3"/>
          <w:sz w:val="20"/>
        </w:rPr>
        <w:t>ó Fianza</w:t>
      </w:r>
      <w:r w:rsidRPr="00F013DE">
        <w:rPr>
          <w:rFonts w:asciiTheme="minorHAnsi" w:hAnsiTheme="minorHAnsi"/>
          <w:spacing w:val="-3"/>
          <w:sz w:val="20"/>
        </w:rPr>
        <w:t xml:space="preserve"> (escoger) </w:t>
      </w:r>
      <w:r w:rsidRPr="00F013DE">
        <w:rPr>
          <w:rFonts w:asciiTheme="minorHAnsi" w:hAnsiTheme="minorHAnsi"/>
          <w:b/>
          <w:sz w:val="20"/>
        </w:rPr>
        <w:t>de Cumplimiento</w:t>
      </w:r>
      <w:r w:rsidRPr="00F013DE">
        <w:rPr>
          <w:rFonts w:asciiTheme="minorHAnsi" w:hAnsiTheme="minorHAnsi"/>
          <w:sz w:val="20"/>
        </w:rPr>
        <w:t xml:space="preserve"> cuando corresponda.</w:t>
      </w:r>
    </w:p>
    <w:p w:rsidR="001263FA" w:rsidRPr="00F013DE" w:rsidRDefault="001263FA" w:rsidP="001263FA">
      <w:pPr>
        <w:jc w:val="both"/>
        <w:rPr>
          <w:rFonts w:asciiTheme="minorHAnsi" w:hAnsiTheme="minorHAnsi"/>
          <w:sz w:val="20"/>
        </w:rPr>
      </w:pPr>
    </w:p>
    <w:p w:rsidR="001263FA" w:rsidRPr="00F013DE" w:rsidRDefault="001263FA" w:rsidP="001263FA">
      <w:pPr>
        <w:tabs>
          <w:tab w:val="left" w:pos="567"/>
        </w:tabs>
        <w:ind w:left="567" w:hanging="567"/>
        <w:jc w:val="both"/>
        <w:rPr>
          <w:rFonts w:asciiTheme="minorHAnsi" w:hAnsiTheme="minorHAnsi"/>
          <w:sz w:val="20"/>
        </w:rPr>
      </w:pPr>
      <w:r w:rsidRPr="00F013DE">
        <w:rPr>
          <w:rFonts w:asciiTheme="minorHAnsi" w:hAnsiTheme="minorHAnsi"/>
          <w:sz w:val="20"/>
        </w:rPr>
        <w:t xml:space="preserve">2.2 </w:t>
      </w:r>
      <w:r w:rsidRPr="00F013DE">
        <w:rPr>
          <w:rFonts w:asciiTheme="minorHAnsi" w:hAnsiTheme="minorHAnsi"/>
          <w:sz w:val="20"/>
        </w:rPr>
        <w:tab/>
        <w:t xml:space="preserve">Es responsabilidad del </w:t>
      </w:r>
      <w:r w:rsidRPr="00F013DE">
        <w:rPr>
          <w:rFonts w:asciiTheme="minorHAnsi" w:hAnsiTheme="minorHAnsi"/>
          <w:b/>
          <w:sz w:val="20"/>
        </w:rPr>
        <w:t>CONTRATISTA</w:t>
      </w:r>
      <w:r w:rsidRPr="00F013DE">
        <w:rPr>
          <w:rFonts w:asciiTheme="minorHAnsi" w:hAnsiTheme="minorHAnsi"/>
          <w:sz w:val="20"/>
        </w:rPr>
        <w:t>:</w:t>
      </w:r>
    </w:p>
    <w:p w:rsidR="001263FA" w:rsidRPr="00F013DE" w:rsidRDefault="001263FA" w:rsidP="001263FA">
      <w:pPr>
        <w:jc w:val="both"/>
        <w:rPr>
          <w:rFonts w:asciiTheme="minorHAnsi" w:hAnsiTheme="minorHAnsi"/>
          <w:sz w:val="20"/>
        </w:rPr>
      </w:pP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ejecutar y entregar la(s) obra(s)/servicio(s) de conformidad con lo indicado en la oferta y en el plazo establecido en la cláusula séptima de este contrato.</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proveer los equipos, mano de obra, materiales y servicios requeridos, de conformidad con lo establecido en el formulario D – Lista de los Equipos Disponibles.</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 xml:space="preserve">las obras defectuosas y/o servicios deberán ser rechazadas por la autoridad correspondiente y el contratista procederá a realizarlas de nuevo sin costo alguno para el </w:t>
      </w:r>
      <w:r w:rsidRPr="00F013DE">
        <w:rPr>
          <w:rFonts w:asciiTheme="minorHAnsi" w:hAnsiTheme="minorHAnsi"/>
          <w:b/>
          <w:sz w:val="20"/>
        </w:rPr>
        <w:t xml:space="preserve">CONTRATANTE </w:t>
      </w:r>
      <w:r w:rsidRPr="00F013DE">
        <w:rPr>
          <w:rFonts w:asciiTheme="minorHAnsi" w:hAnsiTheme="minorHAnsi"/>
          <w:sz w:val="20"/>
        </w:rPr>
        <w:t>y sin implicar cambios en el periodo contractual;</w:t>
      </w:r>
    </w:p>
    <w:p w:rsidR="001263FA" w:rsidRPr="00F013DE" w:rsidRDefault="001263FA" w:rsidP="001263FA">
      <w:pPr>
        <w:pStyle w:val="Prrafodelista"/>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 xml:space="preserve">asumir la plena responsabilidad por pérdidas o daños al </w:t>
      </w:r>
      <w:r w:rsidRPr="00F013DE">
        <w:rPr>
          <w:rFonts w:asciiTheme="minorHAnsi" w:hAnsiTheme="minorHAnsi"/>
          <w:b/>
          <w:sz w:val="20"/>
        </w:rPr>
        <w:t>CONTRATANTE</w:t>
      </w:r>
      <w:r w:rsidRPr="00F013DE">
        <w:rPr>
          <w:rFonts w:asciiTheme="minorHAnsi" w:hAnsiTheme="minorHAnsi"/>
          <w:sz w:val="20"/>
        </w:rPr>
        <w:t xml:space="preserve"> o terceros, derivados de fraude o negligencia en la ejecución del objeto del presente Contrato, ya sea directamente por su representante y/o empleados, sin excluir o reducir a un control o monitoreo realizado por el </w:t>
      </w:r>
      <w:r w:rsidRPr="00F013DE">
        <w:rPr>
          <w:rFonts w:asciiTheme="minorHAnsi" w:hAnsiTheme="minorHAnsi"/>
          <w:b/>
          <w:sz w:val="20"/>
        </w:rPr>
        <w:t>CONTRATANTE</w:t>
      </w:r>
      <w:r w:rsidRPr="00F013DE">
        <w:rPr>
          <w:rFonts w:asciiTheme="minorHAnsi" w:hAnsiTheme="minorHAnsi"/>
          <w:sz w:val="20"/>
        </w:rPr>
        <w:t xml:space="preserve">. En ese caso, el </w:t>
      </w:r>
      <w:r w:rsidRPr="00F013DE">
        <w:rPr>
          <w:rFonts w:asciiTheme="minorHAnsi" w:hAnsiTheme="minorHAnsi"/>
          <w:b/>
          <w:sz w:val="20"/>
        </w:rPr>
        <w:t>CONTRATANTE</w:t>
      </w:r>
      <w:r w:rsidRPr="00F013DE">
        <w:rPr>
          <w:rFonts w:asciiTheme="minorHAnsi" w:hAnsiTheme="minorHAnsi"/>
          <w:sz w:val="20"/>
        </w:rPr>
        <w:t xml:space="preserve"> podrá retener los pagos debidos al </w:t>
      </w:r>
      <w:r w:rsidRPr="00F013DE">
        <w:rPr>
          <w:rFonts w:asciiTheme="minorHAnsi" w:hAnsiTheme="minorHAnsi"/>
          <w:b/>
          <w:sz w:val="20"/>
        </w:rPr>
        <w:t>CONTRATISTA</w:t>
      </w:r>
      <w:r w:rsidRPr="00F013DE">
        <w:rPr>
          <w:rFonts w:asciiTheme="minorHAnsi" w:hAnsiTheme="minorHAnsi"/>
          <w:sz w:val="20"/>
        </w:rPr>
        <w:t>, en la medida de los daños verificados, hasta que sea solucionada la situación que generó la retención.</w:t>
      </w:r>
    </w:p>
    <w:p w:rsidR="001263FA" w:rsidRPr="00F013DE" w:rsidRDefault="001263FA" w:rsidP="001263FA">
      <w:pPr>
        <w:pStyle w:val="Prrafodelista"/>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 xml:space="preserve">proporcionar, cuando sea solicitado por el </w:t>
      </w:r>
      <w:r w:rsidRPr="00F013DE">
        <w:rPr>
          <w:rFonts w:asciiTheme="minorHAnsi" w:hAnsiTheme="minorHAnsi"/>
          <w:b/>
          <w:sz w:val="20"/>
        </w:rPr>
        <w:t>CONTRATANTE</w:t>
      </w:r>
      <w:r w:rsidRPr="00F013DE">
        <w:rPr>
          <w:rFonts w:asciiTheme="minorHAnsi" w:hAnsiTheme="minorHAnsi"/>
          <w:sz w:val="20"/>
        </w:rPr>
        <w:t>, el retiro inmediato de cualquier empleado o representante que impida el monitoreo de la obra/servicio o que se comporten de una manera incompatible con las funciones asignadas a él;</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cumplir con los requisitos y licencias para la instalación y ejecución de obra(s)/servicio(s) ante las autoridades competentes;</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responsabilizarse por los pagos de los servicios públicos (agua, luz, teléfono, correo electrónico, etc</w:t>
      </w:r>
      <w:r w:rsidR="00361558" w:rsidRPr="00F013DE">
        <w:rPr>
          <w:rFonts w:asciiTheme="minorHAnsi" w:hAnsiTheme="minorHAnsi"/>
          <w:sz w:val="20"/>
        </w:rPr>
        <w:t>.</w:t>
      </w:r>
      <w:r w:rsidRPr="00F013DE">
        <w:rPr>
          <w:rFonts w:asciiTheme="minorHAnsi" w:hAnsiTheme="minorHAnsi"/>
          <w:sz w:val="20"/>
        </w:rPr>
        <w:t xml:space="preserve">) por conexiones temporales o permanentes,  así como todos los arreglos y los pagos de tributos que le correspondan para el cumplimiento del contrato, y otros pertinentes, así como condiciones necesarias para la recepción definitiva de la(s) obra(s)/servicio(s) y emisión del finiquito para el </w:t>
      </w:r>
      <w:r w:rsidRPr="00F013DE">
        <w:rPr>
          <w:rFonts w:asciiTheme="minorHAnsi" w:hAnsiTheme="minorHAnsi"/>
          <w:b/>
          <w:sz w:val="20"/>
        </w:rPr>
        <w:t>CONTRATANTE.</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cumplir con las obligaciones de la Municipalidad y las disposiciones legales del Estado que puedan interferir en la ejecución de la(s) obra(s)/servicio(s);</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tener pleno conocimiento de las condiciones locales y de la región donde será(n) ejecutada(s) la(s) obra(s)/el o los servicio(s);</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 xml:space="preserve">dar aviso inmediato y por escrito al </w:t>
      </w:r>
      <w:r w:rsidRPr="00F013DE">
        <w:rPr>
          <w:rFonts w:asciiTheme="minorHAnsi" w:hAnsiTheme="minorHAnsi"/>
          <w:b/>
          <w:sz w:val="20"/>
        </w:rPr>
        <w:t>CONTRATANTE</w:t>
      </w:r>
      <w:r w:rsidRPr="00F013DE">
        <w:rPr>
          <w:rFonts w:asciiTheme="minorHAnsi" w:hAnsiTheme="minorHAnsi"/>
          <w:sz w:val="20"/>
        </w:rPr>
        <w:t xml:space="preserve"> de cualquier anomalía que se presente en la ejecución de la(s) obra(s)/servicio(s);</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responsabilizarse por los gastos de materiales, seguro, transporte, impuestos, mano de obra y costos de seguridad social derivados de la ejecución de la(s) obra(s)/servicio(s) correspondiente a este Contrato;</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mantener durante toda la ejecución del Contrato y en compatibilidad con las otras obligaciones ya asumidas, todas las condiciones de calificación y de las competencia requeridas en este Contrato;</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mantener un seguimiento constante y permanente, sobre los trabajos realizados, los materiales y equipos, responsabilizándose de cualquier pérdida o daño que pueda ocurrir hasta antes de la entrega final al contratante.</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 xml:space="preserve">asegurar el libre acceso, a la </w:t>
      </w:r>
      <w:r w:rsidRPr="00F013DE">
        <w:rPr>
          <w:rFonts w:asciiTheme="minorHAnsi" w:hAnsiTheme="minorHAnsi"/>
          <w:b/>
          <w:sz w:val="20"/>
        </w:rPr>
        <w:t xml:space="preserve">Supervisión </w:t>
      </w:r>
      <w:r w:rsidRPr="00F013DE">
        <w:rPr>
          <w:rFonts w:asciiTheme="minorHAnsi" w:hAnsiTheme="minorHAnsi"/>
          <w:sz w:val="20"/>
        </w:rPr>
        <w:t xml:space="preserve">del </w:t>
      </w:r>
      <w:r w:rsidRPr="00F013DE">
        <w:rPr>
          <w:rFonts w:asciiTheme="minorHAnsi" w:hAnsiTheme="minorHAnsi"/>
          <w:b/>
          <w:sz w:val="20"/>
        </w:rPr>
        <w:t>CONTRATANTE</w:t>
      </w:r>
      <w:r w:rsidRPr="00F013DE">
        <w:rPr>
          <w:rFonts w:asciiTheme="minorHAnsi" w:hAnsiTheme="minorHAnsi"/>
          <w:sz w:val="20"/>
        </w:rPr>
        <w:t>, en lo(s) locales de la ejecución de la obra(s).</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 xml:space="preserve">deberá proveer un libro de bitácora y será su responsabilidad llevar un historial de las actividades </w:t>
      </w:r>
      <w:r w:rsidR="00361558" w:rsidRPr="00F013DE">
        <w:rPr>
          <w:rFonts w:asciiTheme="minorHAnsi" w:hAnsiTheme="minorHAnsi"/>
          <w:sz w:val="20"/>
        </w:rPr>
        <w:t>diarias</w:t>
      </w:r>
      <w:r w:rsidRPr="00F013DE">
        <w:rPr>
          <w:rFonts w:asciiTheme="minorHAnsi" w:hAnsiTheme="minorHAnsi"/>
          <w:sz w:val="20"/>
        </w:rPr>
        <w:t xml:space="preserve"> de la construcción.</w:t>
      </w:r>
    </w:p>
    <w:p w:rsidR="001263FA" w:rsidRPr="00F013DE" w:rsidRDefault="001263FA" w:rsidP="001263FA">
      <w:pPr>
        <w:pStyle w:val="Sangradetextonormal"/>
        <w:ind w:left="450"/>
        <w:rPr>
          <w:rFonts w:asciiTheme="minorHAnsi" w:hAnsiTheme="minorHAnsi"/>
        </w:rPr>
      </w:pPr>
    </w:p>
    <w:p w:rsidR="001263FA" w:rsidRPr="00F013DE" w:rsidRDefault="001263FA" w:rsidP="00DA0090">
      <w:pPr>
        <w:pStyle w:val="Sangradetextonormal"/>
        <w:numPr>
          <w:ilvl w:val="1"/>
          <w:numId w:val="25"/>
        </w:numPr>
        <w:rPr>
          <w:rFonts w:asciiTheme="minorHAnsi" w:hAnsiTheme="minorHAnsi"/>
          <w:lang w:val="es-CO"/>
        </w:rPr>
      </w:pPr>
      <w:bookmarkStart w:id="4" w:name="_Toc215304528"/>
      <w:r w:rsidRPr="00F013DE">
        <w:rPr>
          <w:rFonts w:asciiTheme="minorHAnsi" w:hAnsiTheme="minorHAnsi"/>
          <w:lang w:val="es-CO"/>
        </w:rPr>
        <w:t>Instrucciones, Inspecciones y Auditorías</w:t>
      </w:r>
      <w:bookmarkEnd w:id="4"/>
      <w:r w:rsidRPr="00F013DE">
        <w:rPr>
          <w:rFonts w:asciiTheme="minorHAnsi" w:hAnsiTheme="minorHAnsi"/>
          <w:lang w:val="es-CO"/>
        </w:rPr>
        <w:t>:</w:t>
      </w:r>
    </w:p>
    <w:p w:rsidR="001263FA" w:rsidRPr="00F013DE" w:rsidRDefault="001263FA" w:rsidP="001263FA">
      <w:pPr>
        <w:pStyle w:val="Sangradetextonormal"/>
        <w:rPr>
          <w:rFonts w:asciiTheme="minorHAnsi" w:hAnsiTheme="minorHAnsi"/>
        </w:rPr>
      </w:pPr>
    </w:p>
    <w:p w:rsidR="001263FA" w:rsidRPr="00F013DE" w:rsidRDefault="001263FA" w:rsidP="00DA0090">
      <w:pPr>
        <w:pStyle w:val="Prrafodelista"/>
        <w:numPr>
          <w:ilvl w:val="2"/>
          <w:numId w:val="25"/>
        </w:numPr>
        <w:tabs>
          <w:tab w:val="left" w:pos="1080"/>
        </w:tabs>
        <w:spacing w:after="360"/>
        <w:ind w:left="1080" w:hanging="630"/>
        <w:jc w:val="both"/>
        <w:rPr>
          <w:rFonts w:asciiTheme="minorHAnsi" w:hAnsiTheme="minorHAnsi" w:cs="Arial"/>
          <w:spacing w:val="-3"/>
          <w:sz w:val="20"/>
          <w:szCs w:val="20"/>
          <w:lang w:val="es-CO"/>
        </w:rPr>
      </w:pPr>
      <w:r w:rsidRPr="00F013DE">
        <w:rPr>
          <w:rFonts w:asciiTheme="minorHAnsi" w:hAnsiTheme="minorHAnsi" w:cs="Arial"/>
          <w:spacing w:val="-3"/>
          <w:sz w:val="20"/>
          <w:szCs w:val="20"/>
          <w:lang w:val="es-CO"/>
        </w:rPr>
        <w:t>El Contratista deberá cumplir todas las instrucciones del Gerente de Obras que se ajusten a la ley aplicable en el Sitio de las Obras.</w:t>
      </w:r>
    </w:p>
    <w:p w:rsidR="001263FA" w:rsidRPr="00F013DE" w:rsidRDefault="001263FA" w:rsidP="001263FA">
      <w:pPr>
        <w:pStyle w:val="Prrafodelista"/>
        <w:tabs>
          <w:tab w:val="left" w:pos="1080"/>
        </w:tabs>
        <w:spacing w:after="360"/>
        <w:ind w:left="1080"/>
        <w:jc w:val="both"/>
        <w:rPr>
          <w:rFonts w:asciiTheme="minorHAnsi" w:hAnsiTheme="minorHAnsi" w:cs="Arial"/>
          <w:spacing w:val="-3"/>
          <w:sz w:val="20"/>
          <w:szCs w:val="20"/>
          <w:lang w:val="es-CO"/>
        </w:rPr>
      </w:pPr>
    </w:p>
    <w:p w:rsidR="001263FA" w:rsidRPr="00F013DE" w:rsidRDefault="001263FA" w:rsidP="00DA0090">
      <w:pPr>
        <w:pStyle w:val="Prrafodelista"/>
        <w:numPr>
          <w:ilvl w:val="2"/>
          <w:numId w:val="25"/>
        </w:numPr>
        <w:tabs>
          <w:tab w:val="left" w:pos="1080"/>
        </w:tabs>
        <w:spacing w:after="360"/>
        <w:ind w:left="1080" w:hanging="630"/>
        <w:jc w:val="both"/>
        <w:rPr>
          <w:rFonts w:asciiTheme="minorHAnsi" w:hAnsiTheme="minorHAnsi" w:cs="Arial"/>
          <w:spacing w:val="-3"/>
          <w:sz w:val="20"/>
          <w:szCs w:val="20"/>
          <w:lang w:val="es-CO"/>
        </w:rPr>
      </w:pPr>
      <w:r w:rsidRPr="00F013DE">
        <w:rPr>
          <w:rFonts w:asciiTheme="minorHAnsi" w:hAnsiTheme="minorHAnsi"/>
          <w:sz w:val="20"/>
          <w:szCs w:val="20"/>
          <w:lang w:val="es-CO"/>
        </w:rPr>
        <w:lastRenderedPageBreak/>
        <w:t xml:space="preserve">El Contratista permitirá y realizará todos los trámites para que sus Subcontratistas o Consultores permitan que el Banco y/o las personas designadas por el Banco inspeccionen las cuentas y registros contables del Contratista y sus sub contratistas relacionados con la ejecución del contrato y realice auditorías por medio de auditores designados por el Banco, si así lo requiere el Banco. El Contratista, Subcontratistas y Consultores deberá prestar atención a lo estipulado en la subcláusula 14.1, según la cual las actuaciones dirigidas a obstaculizar significativamente el ejercicio por parte del Banco de los </w:t>
      </w:r>
      <w:r w:rsidRPr="00F013DE">
        <w:rPr>
          <w:rFonts w:asciiTheme="minorHAnsi" w:hAnsiTheme="minorHAnsi"/>
          <w:bCs/>
          <w:color w:val="000000"/>
          <w:sz w:val="20"/>
          <w:szCs w:val="20"/>
        </w:rPr>
        <w:t>derechos de inspección y auditoría consignados en la subcláusula 2.3.2 constituye una práctica prohibida que podrá resultar en la terminación del contrato (al igual que en la declaración de inelegibilidad de acuerdo a las Normas de Adquisiciones).</w:t>
      </w:r>
    </w:p>
    <w:p w:rsidR="001263FA" w:rsidRPr="00F013DE" w:rsidRDefault="001263FA" w:rsidP="001263FA">
      <w:pPr>
        <w:pStyle w:val="Sangradetextonormal"/>
        <w:rPr>
          <w:rFonts w:asciiTheme="minorHAnsi" w:hAnsiTheme="minorHAnsi"/>
        </w:rPr>
      </w:pPr>
    </w:p>
    <w:p w:rsidR="001263FA" w:rsidRPr="00F013DE" w:rsidRDefault="001263FA" w:rsidP="001263FA">
      <w:pPr>
        <w:pStyle w:val="Sangradetextonormal"/>
        <w:rPr>
          <w:rFonts w:asciiTheme="minorHAnsi" w:hAnsiTheme="minorHAnsi"/>
        </w:rPr>
      </w:pPr>
    </w:p>
    <w:p w:rsidR="001263FA" w:rsidRPr="00F013DE" w:rsidRDefault="001263FA" w:rsidP="001263FA">
      <w:pPr>
        <w:pStyle w:val="Ttulo8"/>
        <w:tabs>
          <w:tab w:val="left" w:pos="0"/>
        </w:tabs>
        <w:rPr>
          <w:rFonts w:asciiTheme="minorHAnsi" w:hAnsiTheme="minorHAnsi"/>
          <w:color w:val="auto"/>
          <w:sz w:val="20"/>
        </w:rPr>
      </w:pPr>
      <w:r w:rsidRPr="00F013DE">
        <w:rPr>
          <w:rFonts w:asciiTheme="minorHAnsi" w:hAnsiTheme="minorHAnsi"/>
          <w:color w:val="auto"/>
          <w:sz w:val="20"/>
        </w:rPr>
        <w:t>CLÁUSULA TERCERA – SEGUIMIENTO Y AVALUOS</w:t>
      </w:r>
    </w:p>
    <w:p w:rsidR="001263FA" w:rsidRPr="00F013DE" w:rsidRDefault="001263FA" w:rsidP="001263FA">
      <w:pPr>
        <w:pStyle w:val="Sangradetextonormal"/>
        <w:rPr>
          <w:rFonts w:asciiTheme="minorHAnsi" w:hAnsiTheme="minorHAnsi"/>
        </w:rPr>
      </w:pPr>
    </w:p>
    <w:p w:rsidR="001263FA" w:rsidRPr="00F013DE" w:rsidRDefault="001263FA" w:rsidP="001263FA">
      <w:pPr>
        <w:pStyle w:val="Textoindependiente2"/>
        <w:numPr>
          <w:ilvl w:val="1"/>
          <w:numId w:val="5"/>
        </w:numPr>
        <w:tabs>
          <w:tab w:val="clear" w:pos="360"/>
          <w:tab w:val="num" w:pos="567"/>
        </w:tabs>
        <w:ind w:left="567" w:hanging="567"/>
        <w:rPr>
          <w:rFonts w:asciiTheme="minorHAnsi" w:hAnsiTheme="minorHAnsi"/>
        </w:rPr>
      </w:pPr>
      <w:r w:rsidRPr="00F013DE">
        <w:rPr>
          <w:rFonts w:asciiTheme="minorHAnsi" w:hAnsiTheme="minorHAnsi"/>
        </w:rPr>
        <w:t xml:space="preserve">El seguimiento a la obra/servicio y la realización de avalúos se realizará por parte del </w:t>
      </w:r>
      <w:r w:rsidRPr="00F013DE">
        <w:rPr>
          <w:rFonts w:asciiTheme="minorHAnsi" w:hAnsiTheme="minorHAnsi"/>
          <w:b/>
        </w:rPr>
        <w:t>CONTRATANTE</w:t>
      </w:r>
      <w:r w:rsidRPr="00F013DE">
        <w:rPr>
          <w:rFonts w:asciiTheme="minorHAnsi" w:hAnsiTheme="minorHAnsi"/>
        </w:rPr>
        <w:t>, éstas tendrán por objeto la verificación de la calidad y los avances de la misma, además servirán como instrumento para la realización de los pagos contemplados en el contrato.</w:t>
      </w:r>
    </w:p>
    <w:p w:rsidR="001263FA" w:rsidRPr="00F013DE" w:rsidRDefault="001263FA" w:rsidP="001263FA">
      <w:pPr>
        <w:pStyle w:val="Textoindependiente2"/>
        <w:tabs>
          <w:tab w:val="num" w:pos="567"/>
        </w:tabs>
        <w:ind w:left="567" w:hanging="567"/>
        <w:rPr>
          <w:rFonts w:asciiTheme="minorHAnsi" w:hAnsiTheme="minorHAnsi"/>
        </w:rPr>
      </w:pPr>
    </w:p>
    <w:p w:rsidR="001263FA" w:rsidRPr="00F013DE" w:rsidRDefault="001263FA" w:rsidP="001263FA">
      <w:pPr>
        <w:pStyle w:val="Textoindependiente2"/>
        <w:numPr>
          <w:ilvl w:val="1"/>
          <w:numId w:val="5"/>
        </w:numPr>
        <w:tabs>
          <w:tab w:val="clear" w:pos="360"/>
          <w:tab w:val="num" w:pos="567"/>
        </w:tabs>
        <w:ind w:left="567" w:hanging="567"/>
        <w:rPr>
          <w:rFonts w:asciiTheme="minorHAnsi" w:hAnsiTheme="minorHAnsi"/>
        </w:rPr>
      </w:pPr>
      <w:r w:rsidRPr="00F013DE">
        <w:rPr>
          <w:rFonts w:asciiTheme="minorHAnsi" w:hAnsiTheme="minorHAnsi"/>
        </w:rPr>
        <w:t xml:space="preserve">El </w:t>
      </w:r>
      <w:r w:rsidRPr="00F013DE">
        <w:rPr>
          <w:rFonts w:asciiTheme="minorHAnsi" w:hAnsiTheme="minorHAnsi"/>
          <w:b/>
        </w:rPr>
        <w:t>CONTRATANTE</w:t>
      </w:r>
      <w:r w:rsidRPr="00F013DE">
        <w:rPr>
          <w:rFonts w:asciiTheme="minorHAnsi" w:hAnsiTheme="minorHAnsi"/>
        </w:rPr>
        <w:t xml:space="preserve"> inmediatamente notificará al </w:t>
      </w:r>
      <w:r w:rsidRPr="00F013DE">
        <w:rPr>
          <w:rFonts w:asciiTheme="minorHAnsi" w:hAnsiTheme="minorHAnsi"/>
          <w:b/>
        </w:rPr>
        <w:t>CONTRATISTA</w:t>
      </w:r>
      <w:r w:rsidRPr="00F013DE">
        <w:rPr>
          <w:rFonts w:asciiTheme="minorHAnsi" w:hAnsiTheme="minorHAnsi"/>
        </w:rPr>
        <w:t xml:space="preserve"> de cualquier anomalía detectada procurando evitar afectaciones en la obra/servicio, sin embargo, si esta sucede el plazo para su corrección correrá por cuenta del </w:t>
      </w:r>
      <w:r w:rsidRPr="00F013DE">
        <w:rPr>
          <w:rFonts w:asciiTheme="minorHAnsi" w:hAnsiTheme="minorHAnsi"/>
          <w:b/>
        </w:rPr>
        <w:t>CONTRATISTA</w:t>
      </w:r>
      <w:r w:rsidRPr="00F013DE">
        <w:rPr>
          <w:rFonts w:asciiTheme="minorHAnsi" w:hAnsiTheme="minorHAnsi"/>
        </w:rPr>
        <w:t>.</w:t>
      </w:r>
    </w:p>
    <w:p w:rsidR="001263FA" w:rsidRPr="00F013DE" w:rsidRDefault="001263FA" w:rsidP="001263FA">
      <w:pPr>
        <w:pStyle w:val="Textoindependiente2"/>
        <w:tabs>
          <w:tab w:val="num" w:pos="567"/>
        </w:tabs>
        <w:ind w:left="567" w:hanging="567"/>
        <w:rPr>
          <w:rFonts w:asciiTheme="minorHAnsi" w:hAnsiTheme="minorHAnsi"/>
        </w:rPr>
      </w:pPr>
    </w:p>
    <w:p w:rsidR="001263FA" w:rsidRPr="00F013DE" w:rsidRDefault="001263FA" w:rsidP="001263FA">
      <w:pPr>
        <w:pStyle w:val="Textoindependiente2"/>
        <w:numPr>
          <w:ilvl w:val="1"/>
          <w:numId w:val="5"/>
        </w:numPr>
        <w:tabs>
          <w:tab w:val="clear" w:pos="360"/>
          <w:tab w:val="num" w:pos="567"/>
        </w:tabs>
        <w:ind w:left="567" w:hanging="567"/>
        <w:rPr>
          <w:rFonts w:asciiTheme="minorHAnsi" w:hAnsiTheme="minorHAnsi"/>
        </w:rPr>
      </w:pPr>
      <w:r w:rsidRPr="00F013DE">
        <w:rPr>
          <w:rFonts w:asciiTheme="minorHAnsi" w:hAnsiTheme="minorHAnsi"/>
        </w:rPr>
        <w:t xml:space="preserve">El </w:t>
      </w:r>
      <w:r w:rsidRPr="00F013DE">
        <w:rPr>
          <w:rFonts w:asciiTheme="minorHAnsi" w:hAnsiTheme="minorHAnsi"/>
          <w:b/>
        </w:rPr>
        <w:t xml:space="preserve">Seguimiento </w:t>
      </w:r>
      <w:r w:rsidRPr="00F013DE">
        <w:rPr>
          <w:rFonts w:asciiTheme="minorHAnsi" w:hAnsiTheme="minorHAnsi"/>
        </w:rPr>
        <w:t xml:space="preserve">a la obra/servicio por parte del </w:t>
      </w:r>
      <w:r w:rsidRPr="00F013DE">
        <w:rPr>
          <w:rFonts w:asciiTheme="minorHAnsi" w:hAnsiTheme="minorHAnsi"/>
          <w:b/>
        </w:rPr>
        <w:t>CONTRATANTE</w:t>
      </w:r>
      <w:r w:rsidRPr="00F013DE">
        <w:rPr>
          <w:rFonts w:asciiTheme="minorHAnsi" w:hAnsiTheme="minorHAnsi"/>
        </w:rPr>
        <w:t xml:space="preserve"> No exime de las responsabilidades al </w:t>
      </w:r>
      <w:r w:rsidRPr="00F013DE">
        <w:rPr>
          <w:rFonts w:asciiTheme="minorHAnsi" w:hAnsiTheme="minorHAnsi"/>
          <w:b/>
        </w:rPr>
        <w:t>CONTRATISTA</w:t>
      </w:r>
      <w:r w:rsidRPr="00F013DE">
        <w:rPr>
          <w:rFonts w:asciiTheme="minorHAnsi" w:hAnsiTheme="minorHAnsi"/>
        </w:rPr>
        <w:t xml:space="preserve"> referente a defectos derivados de los servicios, así como al cumplimiento de los plazos estipulados en la cláusula octava.</w:t>
      </w:r>
    </w:p>
    <w:p w:rsidR="001263FA" w:rsidRPr="00F013DE" w:rsidRDefault="001263FA" w:rsidP="001263FA">
      <w:pPr>
        <w:pStyle w:val="Sangradetextonormal"/>
        <w:rPr>
          <w:rFonts w:asciiTheme="minorHAnsi" w:hAnsiTheme="minorHAnsi"/>
        </w:rPr>
      </w:pPr>
    </w:p>
    <w:p w:rsidR="001263FA" w:rsidRPr="00F013DE" w:rsidRDefault="001263FA" w:rsidP="001263FA">
      <w:pPr>
        <w:pStyle w:val="Ttulo8"/>
        <w:tabs>
          <w:tab w:val="left" w:pos="0"/>
        </w:tabs>
        <w:rPr>
          <w:rFonts w:asciiTheme="minorHAnsi" w:hAnsiTheme="minorHAnsi"/>
          <w:color w:val="auto"/>
          <w:sz w:val="20"/>
        </w:rPr>
      </w:pPr>
      <w:r w:rsidRPr="00F013DE">
        <w:rPr>
          <w:rFonts w:asciiTheme="minorHAnsi" w:hAnsiTheme="minorHAnsi"/>
          <w:color w:val="auto"/>
          <w:sz w:val="20"/>
        </w:rPr>
        <w:t>CLÁUSULA CUARTA – FUENTE DE FINANCIAMIENTO</w:t>
      </w:r>
    </w:p>
    <w:p w:rsidR="001263FA" w:rsidRPr="00F013DE" w:rsidRDefault="001263FA" w:rsidP="001263FA">
      <w:pPr>
        <w:pStyle w:val="Sangradetextonormal"/>
        <w:rPr>
          <w:rFonts w:asciiTheme="minorHAnsi" w:hAnsiTheme="minorHAnsi"/>
        </w:rPr>
      </w:pPr>
    </w:p>
    <w:p w:rsidR="001263FA" w:rsidRPr="00F013DE" w:rsidRDefault="001263FA" w:rsidP="001263FA">
      <w:pPr>
        <w:pStyle w:val="Sangradetextonormal"/>
        <w:rPr>
          <w:rFonts w:asciiTheme="minorHAnsi" w:hAnsiTheme="minorHAnsi"/>
        </w:rPr>
      </w:pPr>
      <w:r w:rsidRPr="00F013DE">
        <w:rPr>
          <w:rFonts w:asciiTheme="minorHAnsi" w:hAnsiTheme="minorHAnsi"/>
        </w:rPr>
        <w:t xml:space="preserve">4.1 </w:t>
      </w:r>
      <w:r w:rsidRPr="00F013DE">
        <w:rPr>
          <w:rFonts w:asciiTheme="minorHAnsi" w:hAnsiTheme="minorHAnsi"/>
        </w:rPr>
        <w:tab/>
        <w:t xml:space="preserve">Los recursos financieros de acuerdo con la cláusula quinta se ejecutarán en el marco de Convenio de Crédito Nº </w:t>
      </w:r>
      <w:r w:rsidR="00361558" w:rsidRPr="00F013DE">
        <w:rPr>
          <w:rFonts w:asciiTheme="minorHAnsi" w:hAnsiTheme="minorHAnsi"/>
        </w:rPr>
        <w:t>Cr-</w:t>
      </w:r>
      <w:r w:rsidR="0053577D">
        <w:rPr>
          <w:rFonts w:asciiTheme="minorHAnsi" w:hAnsiTheme="minorHAnsi"/>
        </w:rPr>
        <w:t>5289</w:t>
      </w:r>
      <w:r w:rsidRPr="00F013DE">
        <w:rPr>
          <w:rFonts w:asciiTheme="minorHAnsi" w:hAnsiTheme="minorHAnsi"/>
        </w:rPr>
        <w:t>-</w:t>
      </w:r>
      <w:r w:rsidR="00361558" w:rsidRPr="00F013DE">
        <w:rPr>
          <w:rFonts w:asciiTheme="minorHAnsi" w:hAnsiTheme="minorHAnsi"/>
        </w:rPr>
        <w:t>HN</w:t>
      </w:r>
      <w:r w:rsidRPr="00F013DE">
        <w:rPr>
          <w:rFonts w:asciiTheme="minorHAnsi" w:hAnsiTheme="minorHAnsi"/>
        </w:rPr>
        <w:t>.</w:t>
      </w:r>
    </w:p>
    <w:p w:rsidR="001263FA" w:rsidRPr="00F013DE" w:rsidRDefault="001263FA" w:rsidP="001263FA">
      <w:pPr>
        <w:pStyle w:val="Textodebloque"/>
        <w:ind w:left="360" w:hanging="360"/>
        <w:rPr>
          <w:rFonts w:asciiTheme="minorHAnsi" w:hAnsiTheme="minorHAnsi"/>
        </w:rPr>
      </w:pPr>
    </w:p>
    <w:p w:rsidR="001263FA" w:rsidRPr="00F013DE" w:rsidRDefault="001263FA" w:rsidP="001263FA">
      <w:pPr>
        <w:pStyle w:val="Textodebloque"/>
        <w:ind w:left="-180" w:firstLine="180"/>
        <w:rPr>
          <w:rFonts w:asciiTheme="minorHAnsi" w:hAnsiTheme="minorHAnsi"/>
          <w:b/>
        </w:rPr>
      </w:pPr>
      <w:r w:rsidRPr="00F013DE">
        <w:rPr>
          <w:rFonts w:asciiTheme="minorHAnsi" w:hAnsiTheme="minorHAnsi"/>
          <w:b/>
        </w:rPr>
        <w:t>CLÁUSULA QUINTA - MONTO DEL CONTRATO Y FORMAS DE PAGO</w:t>
      </w:r>
    </w:p>
    <w:p w:rsidR="001263FA" w:rsidRPr="00F013DE" w:rsidRDefault="001263FA" w:rsidP="001263FA">
      <w:pPr>
        <w:ind w:firstLine="709"/>
        <w:jc w:val="both"/>
        <w:rPr>
          <w:rFonts w:asciiTheme="minorHAnsi" w:hAnsiTheme="minorHAnsi"/>
          <w:color w:val="000000"/>
          <w:sz w:val="20"/>
        </w:rPr>
      </w:pPr>
    </w:p>
    <w:p w:rsidR="001263FA" w:rsidRPr="00F013DE" w:rsidRDefault="001263FA" w:rsidP="001263FA">
      <w:pPr>
        <w:numPr>
          <w:ilvl w:val="1"/>
          <w:numId w:val="1"/>
        </w:numPr>
        <w:jc w:val="both"/>
        <w:rPr>
          <w:rFonts w:asciiTheme="minorHAnsi" w:hAnsiTheme="minorHAnsi"/>
          <w:sz w:val="20"/>
        </w:rPr>
      </w:pPr>
      <w:r w:rsidRPr="00F013DE">
        <w:rPr>
          <w:rFonts w:asciiTheme="minorHAnsi" w:hAnsiTheme="minorHAnsi"/>
          <w:sz w:val="20"/>
        </w:rPr>
        <w:t xml:space="preserve">El monto de este Contrato es de </w:t>
      </w:r>
      <w:r w:rsidRPr="00F013DE">
        <w:rPr>
          <w:rFonts w:asciiTheme="minorHAnsi" w:hAnsiTheme="minorHAnsi"/>
          <w:i/>
          <w:sz w:val="20"/>
        </w:rPr>
        <w:t>(indicar el valor del contrato en número y letras</w:t>
      </w:r>
      <w:r w:rsidRPr="00F013DE">
        <w:rPr>
          <w:rFonts w:asciiTheme="minorHAnsi" w:hAnsiTheme="minorHAnsi"/>
          <w:sz w:val="20"/>
        </w:rPr>
        <w:t>), y será pagado</w:t>
      </w:r>
      <w:r w:rsidRPr="00F013DE">
        <w:rPr>
          <w:rFonts w:asciiTheme="minorHAnsi" w:hAnsiTheme="minorHAnsi"/>
          <w:i/>
          <w:sz w:val="20"/>
        </w:rPr>
        <w:t xml:space="preserve">, </w:t>
      </w:r>
      <w:r w:rsidRPr="00F013DE">
        <w:rPr>
          <w:rFonts w:asciiTheme="minorHAnsi" w:hAnsiTheme="minorHAnsi"/>
          <w:sz w:val="20"/>
        </w:rPr>
        <w:t>de la siguiente manera:</w:t>
      </w:r>
    </w:p>
    <w:p w:rsidR="001263FA" w:rsidRPr="00F013DE" w:rsidRDefault="001263FA" w:rsidP="001263FA">
      <w:pPr>
        <w:pStyle w:val="Sangra2detindependiente"/>
        <w:tabs>
          <w:tab w:val="left" w:pos="709"/>
          <w:tab w:val="left" w:pos="1985"/>
        </w:tabs>
        <w:ind w:left="900"/>
        <w:jc w:val="both"/>
        <w:rPr>
          <w:rFonts w:asciiTheme="minorHAnsi" w:hAnsiTheme="minorHAnsi"/>
          <w:b w:val="0"/>
          <w:color w:val="auto"/>
          <w:sz w:val="20"/>
          <w:lang w:val="es-NI"/>
        </w:rPr>
      </w:pPr>
    </w:p>
    <w:p w:rsidR="001263FA" w:rsidRPr="00F013DE" w:rsidRDefault="001263FA" w:rsidP="001263FA">
      <w:pPr>
        <w:pStyle w:val="Sangra2detindependiente"/>
        <w:numPr>
          <w:ilvl w:val="1"/>
          <w:numId w:val="3"/>
        </w:numPr>
        <w:tabs>
          <w:tab w:val="clear" w:pos="1789"/>
          <w:tab w:val="left" w:pos="709"/>
          <w:tab w:val="num" w:pos="1260"/>
          <w:tab w:val="left" w:pos="1985"/>
        </w:tabs>
        <w:ind w:left="1260"/>
        <w:jc w:val="both"/>
        <w:rPr>
          <w:rFonts w:asciiTheme="minorHAnsi" w:hAnsiTheme="minorHAnsi"/>
          <w:b w:val="0"/>
          <w:color w:val="auto"/>
          <w:sz w:val="20"/>
          <w:lang w:val="es-NI"/>
        </w:rPr>
      </w:pPr>
      <w:r w:rsidRPr="00F013DE">
        <w:rPr>
          <w:rFonts w:asciiTheme="minorHAnsi" w:hAnsiTheme="minorHAnsi"/>
          <w:b w:val="0"/>
          <w:color w:val="auto"/>
          <w:sz w:val="20"/>
          <w:lang w:val="es-NI"/>
        </w:rPr>
        <w:t>El Contratista presentará al Supervisor de Proyecto cuentas cada quince o treinta días (escoger) por el valor estimado de los trabajos ejecutados.</w:t>
      </w:r>
    </w:p>
    <w:p w:rsidR="001263FA" w:rsidRPr="00F013DE" w:rsidRDefault="001263FA" w:rsidP="001263FA">
      <w:pPr>
        <w:pStyle w:val="Sangra2detindependiente"/>
        <w:numPr>
          <w:ilvl w:val="1"/>
          <w:numId w:val="3"/>
        </w:numPr>
        <w:tabs>
          <w:tab w:val="clear" w:pos="1789"/>
          <w:tab w:val="left" w:pos="709"/>
          <w:tab w:val="num" w:pos="1260"/>
          <w:tab w:val="left" w:pos="1985"/>
        </w:tabs>
        <w:ind w:left="1260"/>
        <w:jc w:val="both"/>
        <w:rPr>
          <w:rFonts w:asciiTheme="minorHAnsi" w:hAnsiTheme="minorHAnsi"/>
          <w:b w:val="0"/>
          <w:color w:val="auto"/>
          <w:sz w:val="20"/>
          <w:lang w:val="es-NI"/>
        </w:rPr>
      </w:pPr>
      <w:r w:rsidRPr="00F013DE">
        <w:rPr>
          <w:rFonts w:asciiTheme="minorHAnsi" w:hAnsiTheme="minorHAnsi"/>
          <w:b w:val="0"/>
          <w:color w:val="auto"/>
          <w:sz w:val="20"/>
          <w:lang w:val="es-NI"/>
        </w:rPr>
        <w:t xml:space="preserve">El Supervisor de Proyecto verificará el trabajo ejecutado por el Contratista y certificará el monto que se le pagará. El valor del trabajo realizado deberá comprender el valor de los rubros de trabajo terminados según la Lista de Cantidades. </w:t>
      </w:r>
    </w:p>
    <w:p w:rsidR="001263FA" w:rsidRPr="00F013DE" w:rsidRDefault="001263FA" w:rsidP="001263FA">
      <w:pPr>
        <w:pStyle w:val="Sangra2detindependiente"/>
        <w:numPr>
          <w:ilvl w:val="1"/>
          <w:numId w:val="3"/>
        </w:numPr>
        <w:tabs>
          <w:tab w:val="clear" w:pos="1789"/>
          <w:tab w:val="left" w:pos="709"/>
          <w:tab w:val="num" w:pos="1260"/>
          <w:tab w:val="left" w:pos="1985"/>
        </w:tabs>
        <w:ind w:left="1260"/>
        <w:jc w:val="both"/>
        <w:rPr>
          <w:rFonts w:asciiTheme="minorHAnsi" w:hAnsiTheme="minorHAnsi"/>
          <w:b w:val="0"/>
          <w:color w:val="auto"/>
          <w:sz w:val="20"/>
          <w:lang w:val="es-NI"/>
        </w:rPr>
      </w:pPr>
      <w:r w:rsidRPr="00F013DE">
        <w:rPr>
          <w:rFonts w:asciiTheme="minorHAnsi" w:hAnsiTheme="minorHAnsi"/>
          <w:b w:val="0"/>
          <w:color w:val="auto"/>
          <w:sz w:val="20"/>
          <w:lang w:val="es-NI"/>
        </w:rPr>
        <w:t>El Contratante deberá pagar al Contratista los montos certificados por el Supervisor de Proyecto dentro de un plazo de veintiún (21) días a partir de la fecha de cada certificado.</w:t>
      </w:r>
    </w:p>
    <w:p w:rsidR="001263FA" w:rsidRPr="00F013DE" w:rsidRDefault="001263FA" w:rsidP="001263FA">
      <w:pPr>
        <w:pStyle w:val="Sangra2detindependiente"/>
        <w:tabs>
          <w:tab w:val="left" w:pos="709"/>
          <w:tab w:val="left" w:pos="1985"/>
        </w:tabs>
        <w:ind w:left="1260"/>
        <w:jc w:val="both"/>
        <w:rPr>
          <w:rFonts w:asciiTheme="minorHAnsi" w:hAnsiTheme="minorHAnsi"/>
          <w:b w:val="0"/>
          <w:color w:val="auto"/>
          <w:sz w:val="20"/>
          <w:lang w:val="es-NI"/>
        </w:rPr>
      </w:pPr>
    </w:p>
    <w:p w:rsidR="001263FA" w:rsidRPr="00F013DE" w:rsidRDefault="001263FA" w:rsidP="001263FA">
      <w:pPr>
        <w:numPr>
          <w:ilvl w:val="1"/>
          <w:numId w:val="1"/>
        </w:numPr>
        <w:jc w:val="both"/>
        <w:rPr>
          <w:rFonts w:asciiTheme="minorHAnsi" w:hAnsiTheme="minorHAnsi"/>
          <w:color w:val="000000"/>
          <w:sz w:val="20"/>
        </w:rPr>
      </w:pPr>
      <w:r w:rsidRPr="00F013DE">
        <w:rPr>
          <w:rFonts w:asciiTheme="minorHAnsi" w:hAnsiTheme="minorHAnsi"/>
          <w:sz w:val="20"/>
        </w:rPr>
        <w:t xml:space="preserve">El último pago se realizará a la entrega de la obra concluida en un cien por ciento y </w:t>
      </w:r>
      <w:r w:rsidRPr="00F013DE">
        <w:rPr>
          <w:rFonts w:asciiTheme="minorHAnsi" w:hAnsiTheme="minorHAnsi"/>
          <w:color w:val="000000"/>
          <w:sz w:val="20"/>
        </w:rPr>
        <w:t>una vez que el Supervisor del Proyecto</w:t>
      </w:r>
      <w:r w:rsidR="00CB0EEF">
        <w:rPr>
          <w:rFonts w:asciiTheme="minorHAnsi" w:hAnsiTheme="minorHAnsi"/>
          <w:color w:val="000000"/>
          <w:sz w:val="20"/>
        </w:rPr>
        <w:t xml:space="preserve"> </w:t>
      </w:r>
      <w:r w:rsidRPr="00F013DE">
        <w:rPr>
          <w:rFonts w:asciiTheme="minorHAnsi" w:hAnsiTheme="minorHAnsi"/>
          <w:color w:val="000000"/>
          <w:sz w:val="20"/>
        </w:rPr>
        <w:t xml:space="preserve">haya emitido el Acta de Recepción Final de la obra a satisfacción, con el visto bueno del </w:t>
      </w:r>
      <w:r w:rsidRPr="00F013DE">
        <w:rPr>
          <w:rFonts w:asciiTheme="minorHAnsi" w:hAnsiTheme="minorHAnsi"/>
          <w:b/>
          <w:color w:val="000000"/>
          <w:sz w:val="20"/>
        </w:rPr>
        <w:t xml:space="preserve">CONTRATANTE </w:t>
      </w:r>
      <w:r w:rsidRPr="00F013DE">
        <w:rPr>
          <w:rFonts w:asciiTheme="minorHAnsi" w:hAnsiTheme="minorHAnsi"/>
          <w:sz w:val="20"/>
        </w:rPr>
        <w:t xml:space="preserve">la que deberá estar debidamente firmada por el responsable técnico de la obra(s) del </w:t>
      </w:r>
      <w:r w:rsidRPr="00F013DE">
        <w:rPr>
          <w:rFonts w:asciiTheme="minorHAnsi" w:hAnsiTheme="minorHAnsi"/>
          <w:b/>
          <w:sz w:val="20"/>
        </w:rPr>
        <w:t>CONTRATISTA</w:t>
      </w:r>
      <w:r w:rsidRPr="00F013DE">
        <w:rPr>
          <w:rFonts w:asciiTheme="minorHAnsi" w:hAnsiTheme="minorHAnsi"/>
          <w:b/>
          <w:color w:val="000000"/>
          <w:sz w:val="20"/>
        </w:rPr>
        <w:t xml:space="preserve">. </w:t>
      </w:r>
      <w:r w:rsidRPr="00F013DE">
        <w:rPr>
          <w:rFonts w:asciiTheme="minorHAnsi" w:hAnsiTheme="minorHAnsi"/>
          <w:color w:val="000000"/>
          <w:sz w:val="20"/>
        </w:rPr>
        <w:t>Y a la</w:t>
      </w:r>
      <w:r w:rsidRPr="00F013DE">
        <w:rPr>
          <w:rFonts w:asciiTheme="minorHAnsi" w:hAnsiTheme="minorHAnsi"/>
          <w:sz w:val="20"/>
        </w:rPr>
        <w:t xml:space="preserve"> entrega de la Garantía Bancaria ó Fianza de vicios ocultos emitido por una aseguradora.</w:t>
      </w:r>
    </w:p>
    <w:p w:rsidR="001263FA" w:rsidRPr="00F013DE" w:rsidRDefault="001263FA" w:rsidP="001263FA">
      <w:pPr>
        <w:jc w:val="both"/>
        <w:rPr>
          <w:rFonts w:asciiTheme="minorHAnsi" w:hAnsiTheme="minorHAnsi"/>
          <w:color w:val="000000"/>
          <w:sz w:val="20"/>
        </w:rPr>
      </w:pPr>
    </w:p>
    <w:p w:rsidR="001263FA" w:rsidRPr="00F013DE" w:rsidRDefault="001263FA" w:rsidP="001263FA">
      <w:pPr>
        <w:numPr>
          <w:ilvl w:val="1"/>
          <w:numId w:val="1"/>
        </w:numPr>
        <w:jc w:val="both"/>
        <w:rPr>
          <w:rFonts w:asciiTheme="minorHAnsi" w:hAnsiTheme="minorHAnsi"/>
          <w:color w:val="000000"/>
          <w:sz w:val="20"/>
        </w:rPr>
      </w:pPr>
      <w:r w:rsidRPr="00F013DE">
        <w:rPr>
          <w:rFonts w:asciiTheme="minorHAnsi" w:hAnsiTheme="minorHAnsi"/>
          <w:color w:val="000000"/>
          <w:sz w:val="20"/>
        </w:rPr>
        <w:t xml:space="preserve">Los pagos parciales de este contrato, así como el pago final, se realizarán máximo </w:t>
      </w:r>
      <w:r w:rsidRPr="00F013DE">
        <w:rPr>
          <w:rFonts w:asciiTheme="minorHAnsi" w:hAnsiTheme="minorHAnsi"/>
          <w:b/>
          <w:sz w:val="20"/>
        </w:rPr>
        <w:t xml:space="preserve">veintiún (21) </w:t>
      </w:r>
      <w:r w:rsidRPr="00F013DE">
        <w:rPr>
          <w:rFonts w:asciiTheme="minorHAnsi" w:hAnsiTheme="minorHAnsi"/>
          <w:color w:val="000000"/>
          <w:sz w:val="20"/>
        </w:rPr>
        <w:t>días después de la recepción de la documentación correspondiente para efectos de pago.</w:t>
      </w:r>
    </w:p>
    <w:p w:rsidR="001263FA" w:rsidRPr="00F013DE" w:rsidRDefault="001263FA" w:rsidP="001263FA">
      <w:pPr>
        <w:ind w:left="540"/>
        <w:jc w:val="both"/>
        <w:rPr>
          <w:rFonts w:asciiTheme="minorHAnsi" w:hAnsiTheme="minorHAnsi"/>
          <w:color w:val="000000"/>
          <w:sz w:val="20"/>
        </w:rPr>
      </w:pPr>
    </w:p>
    <w:p w:rsidR="001263FA" w:rsidRPr="00F013DE" w:rsidRDefault="001263FA" w:rsidP="001263FA">
      <w:pPr>
        <w:numPr>
          <w:ilvl w:val="1"/>
          <w:numId w:val="1"/>
        </w:numPr>
        <w:jc w:val="both"/>
        <w:rPr>
          <w:rFonts w:asciiTheme="minorHAnsi" w:hAnsiTheme="minorHAnsi"/>
          <w:color w:val="000000"/>
          <w:sz w:val="20"/>
        </w:rPr>
      </w:pPr>
      <w:r w:rsidRPr="00F013DE">
        <w:rPr>
          <w:rFonts w:asciiTheme="minorHAnsi" w:hAnsiTheme="minorHAnsi"/>
          <w:sz w:val="20"/>
        </w:rPr>
        <w:t xml:space="preserve">Las facturas emitidas por el </w:t>
      </w:r>
      <w:r w:rsidRPr="00F013DE">
        <w:rPr>
          <w:rFonts w:asciiTheme="minorHAnsi" w:hAnsiTheme="minorHAnsi"/>
          <w:b/>
          <w:sz w:val="20"/>
        </w:rPr>
        <w:t>CONTRATISTA</w:t>
      </w:r>
      <w:r w:rsidRPr="00F013DE">
        <w:rPr>
          <w:rFonts w:asciiTheme="minorHAnsi" w:hAnsiTheme="minorHAnsi"/>
          <w:sz w:val="20"/>
        </w:rPr>
        <w:t xml:space="preserve"> deberán ser acompañadas por los avalúos correspondientes, así como por la carta de recepción a satisfacción por parte del </w:t>
      </w:r>
      <w:r w:rsidRPr="00F013DE">
        <w:rPr>
          <w:rFonts w:asciiTheme="minorHAnsi" w:hAnsiTheme="minorHAnsi"/>
          <w:b/>
          <w:sz w:val="20"/>
        </w:rPr>
        <w:t>CONTRATANTE</w:t>
      </w:r>
      <w:r w:rsidRPr="00F013DE">
        <w:rPr>
          <w:rFonts w:asciiTheme="minorHAnsi" w:hAnsiTheme="minorHAnsi"/>
          <w:sz w:val="20"/>
        </w:rPr>
        <w:t>, estos documentos deberán ser entregados al área técnica de la oficina del Proyecto (</w:t>
      </w:r>
      <w:r w:rsidRPr="00F013DE">
        <w:rPr>
          <w:rFonts w:asciiTheme="minorHAnsi" w:hAnsiTheme="minorHAnsi"/>
          <w:i/>
          <w:sz w:val="20"/>
        </w:rPr>
        <w:t xml:space="preserve">especificar </w:t>
      </w:r>
      <w:r w:rsidRPr="00F013DE">
        <w:rPr>
          <w:rFonts w:asciiTheme="minorHAnsi" w:hAnsiTheme="minorHAnsi"/>
          <w:i/>
          <w:sz w:val="20"/>
        </w:rPr>
        <w:lastRenderedPageBreak/>
        <w:t>nombre de la persona que recibirá los documentos</w:t>
      </w:r>
      <w:r w:rsidRPr="00F013DE">
        <w:rPr>
          <w:rFonts w:asciiTheme="minorHAnsi" w:hAnsiTheme="minorHAnsi"/>
          <w:sz w:val="20"/>
        </w:rPr>
        <w:t>) quien posteriormente los remitirá a las áreas correspondientes para su cancelación.</w:t>
      </w:r>
    </w:p>
    <w:p w:rsidR="001263FA" w:rsidRPr="00F013DE" w:rsidRDefault="001263FA" w:rsidP="001263FA">
      <w:pPr>
        <w:pStyle w:val="Prrafodelista"/>
        <w:rPr>
          <w:rFonts w:asciiTheme="minorHAnsi" w:hAnsiTheme="minorHAnsi"/>
          <w:color w:val="000000"/>
          <w:sz w:val="20"/>
        </w:rPr>
      </w:pPr>
    </w:p>
    <w:p w:rsidR="001263FA" w:rsidRPr="00F013DE" w:rsidRDefault="001263FA" w:rsidP="001263FA">
      <w:pPr>
        <w:numPr>
          <w:ilvl w:val="1"/>
          <w:numId w:val="1"/>
        </w:numPr>
        <w:jc w:val="both"/>
        <w:rPr>
          <w:rFonts w:asciiTheme="minorHAnsi" w:hAnsiTheme="minorHAnsi"/>
          <w:color w:val="000000"/>
          <w:sz w:val="20"/>
        </w:rPr>
      </w:pPr>
      <w:r w:rsidRPr="00F013DE">
        <w:rPr>
          <w:rFonts w:asciiTheme="minorHAnsi" w:hAnsiTheme="minorHAnsi"/>
          <w:sz w:val="20"/>
        </w:rPr>
        <w:t xml:space="preserve">El pago será realizado mediante la transferencia de crédito a la cuenta corriente a nombre del </w:t>
      </w:r>
      <w:r w:rsidRPr="00F013DE">
        <w:rPr>
          <w:rFonts w:asciiTheme="minorHAnsi" w:hAnsiTheme="minorHAnsi"/>
          <w:b/>
          <w:sz w:val="20"/>
        </w:rPr>
        <w:t>CONTRATISTA</w:t>
      </w:r>
      <w:r w:rsidRPr="00F013DE">
        <w:rPr>
          <w:rFonts w:asciiTheme="minorHAnsi" w:hAnsiTheme="minorHAnsi"/>
          <w:sz w:val="20"/>
        </w:rPr>
        <w:t xml:space="preserve"> en el Banco _______________________.[</w:t>
      </w:r>
      <w:r w:rsidRPr="00F013DE">
        <w:rPr>
          <w:rFonts w:asciiTheme="minorHAnsi" w:hAnsiTheme="minorHAnsi"/>
          <w:i/>
          <w:sz w:val="20"/>
        </w:rPr>
        <w:t>insertar el nombre del Banco y el número de cuenta en el cual será depositado el pago respectivo</w:t>
      </w:r>
      <w:r w:rsidRPr="00F013DE">
        <w:rPr>
          <w:rFonts w:asciiTheme="minorHAnsi" w:hAnsiTheme="minorHAnsi"/>
          <w:sz w:val="20"/>
        </w:rPr>
        <w:t>].</w:t>
      </w:r>
    </w:p>
    <w:p w:rsidR="001263FA" w:rsidRPr="00F013DE" w:rsidRDefault="001263FA" w:rsidP="001263FA">
      <w:pPr>
        <w:jc w:val="both"/>
        <w:rPr>
          <w:rFonts w:asciiTheme="minorHAnsi" w:hAnsiTheme="minorHAnsi"/>
          <w:color w:val="000000"/>
          <w:sz w:val="20"/>
        </w:rPr>
      </w:pPr>
    </w:p>
    <w:p w:rsidR="001263FA" w:rsidRPr="00F013DE" w:rsidRDefault="001263FA" w:rsidP="001263FA">
      <w:pPr>
        <w:numPr>
          <w:ilvl w:val="1"/>
          <w:numId w:val="1"/>
        </w:numPr>
        <w:jc w:val="both"/>
        <w:rPr>
          <w:rFonts w:asciiTheme="minorHAnsi" w:hAnsiTheme="minorHAnsi"/>
          <w:color w:val="000000"/>
          <w:sz w:val="20"/>
        </w:rPr>
      </w:pPr>
      <w:r w:rsidRPr="00F013DE">
        <w:rPr>
          <w:rFonts w:asciiTheme="minorHAnsi" w:hAnsiTheme="minorHAnsi"/>
          <w:color w:val="000000"/>
          <w:sz w:val="20"/>
        </w:rPr>
        <w:t xml:space="preserve">Las facturas que presentaren imperfecciones serán devueltas al </w:t>
      </w:r>
      <w:r w:rsidRPr="00F013DE">
        <w:rPr>
          <w:rFonts w:asciiTheme="minorHAnsi" w:hAnsiTheme="minorHAnsi"/>
          <w:b/>
          <w:sz w:val="20"/>
        </w:rPr>
        <w:t>CONTRATISTA</w:t>
      </w:r>
      <w:r w:rsidRPr="00F013DE">
        <w:rPr>
          <w:rFonts w:asciiTheme="minorHAnsi" w:hAnsiTheme="minorHAnsi"/>
          <w:sz w:val="20"/>
        </w:rPr>
        <w:t xml:space="preserve"> para su sustitución, la fecha de pago correrá a partir d</w:t>
      </w:r>
      <w:r w:rsidRPr="00F013DE">
        <w:rPr>
          <w:rFonts w:asciiTheme="minorHAnsi" w:hAnsiTheme="minorHAnsi"/>
          <w:color w:val="000000"/>
          <w:sz w:val="20"/>
        </w:rPr>
        <w:t>e la nueva presentación de las facturas corregidas</w:t>
      </w:r>
      <w:r w:rsidRPr="00F013DE">
        <w:rPr>
          <w:rFonts w:asciiTheme="minorHAnsi" w:hAnsiTheme="minorHAnsi"/>
          <w:sz w:val="20"/>
        </w:rPr>
        <w:t>.</w:t>
      </w:r>
    </w:p>
    <w:p w:rsidR="001263FA" w:rsidRPr="00F013DE" w:rsidRDefault="001263FA" w:rsidP="001263FA">
      <w:pPr>
        <w:pStyle w:val="Prrafodelista"/>
        <w:rPr>
          <w:rFonts w:asciiTheme="minorHAnsi" w:hAnsiTheme="minorHAnsi"/>
          <w:color w:val="000000"/>
          <w:sz w:val="20"/>
        </w:rPr>
      </w:pPr>
    </w:p>
    <w:p w:rsidR="001263FA" w:rsidRPr="00F013DE" w:rsidRDefault="001263FA" w:rsidP="001263FA">
      <w:pPr>
        <w:numPr>
          <w:ilvl w:val="1"/>
          <w:numId w:val="1"/>
        </w:numPr>
        <w:jc w:val="both"/>
        <w:rPr>
          <w:rFonts w:asciiTheme="minorHAnsi" w:hAnsiTheme="minorHAnsi"/>
          <w:color w:val="000000"/>
          <w:sz w:val="20"/>
        </w:rPr>
      </w:pPr>
      <w:r w:rsidRPr="00F013DE">
        <w:rPr>
          <w:rFonts w:asciiTheme="minorHAnsi" w:hAnsiTheme="minorHAnsi"/>
          <w:color w:val="000000"/>
          <w:sz w:val="20"/>
        </w:rPr>
        <w:t>La devolución de cualquier</w:t>
      </w:r>
      <w:r w:rsidRPr="00F013DE">
        <w:rPr>
          <w:rFonts w:asciiTheme="minorHAnsi" w:hAnsiTheme="minorHAnsi"/>
          <w:sz w:val="20"/>
        </w:rPr>
        <w:t xml:space="preserve"> factura por inconformidad con el </w:t>
      </w:r>
      <w:r w:rsidRPr="00F013DE">
        <w:rPr>
          <w:rFonts w:asciiTheme="minorHAnsi" w:hAnsiTheme="minorHAnsi"/>
          <w:b/>
          <w:sz w:val="20"/>
        </w:rPr>
        <w:t xml:space="preserve">avalúo técnico, </w:t>
      </w:r>
      <w:r w:rsidRPr="00F013DE">
        <w:rPr>
          <w:rFonts w:asciiTheme="minorHAnsi" w:hAnsiTheme="minorHAnsi"/>
          <w:sz w:val="20"/>
        </w:rPr>
        <w:t>el i</w:t>
      </w:r>
      <w:r w:rsidRPr="00F013DE">
        <w:rPr>
          <w:rFonts w:asciiTheme="minorHAnsi" w:hAnsiTheme="minorHAnsi"/>
          <w:color w:val="000000"/>
          <w:sz w:val="20"/>
        </w:rPr>
        <w:t xml:space="preserve">ncumplimiento de cláusulas contractuales o el incumplimiento de la legislación pertinente, en ningún caso servirá de pretexto para que el </w:t>
      </w:r>
      <w:r w:rsidRPr="00F013DE">
        <w:rPr>
          <w:rFonts w:asciiTheme="minorHAnsi" w:hAnsiTheme="minorHAnsi"/>
          <w:b/>
          <w:sz w:val="20"/>
        </w:rPr>
        <w:t>CONTRATISTA</w:t>
      </w:r>
      <w:r w:rsidRPr="00F013DE">
        <w:rPr>
          <w:rFonts w:asciiTheme="minorHAnsi" w:hAnsiTheme="minorHAnsi"/>
          <w:sz w:val="20"/>
        </w:rPr>
        <w:t xml:space="preserve"> suspenda </w:t>
      </w:r>
      <w:r w:rsidRPr="00F013DE">
        <w:rPr>
          <w:rFonts w:asciiTheme="minorHAnsi" w:hAnsiTheme="minorHAnsi"/>
          <w:color w:val="000000"/>
          <w:sz w:val="20"/>
        </w:rPr>
        <w:t>la ejecución de la(s) obra(s)/el o los servicio(s)</w:t>
      </w:r>
      <w:r w:rsidRPr="00F013DE">
        <w:rPr>
          <w:rFonts w:asciiTheme="minorHAnsi" w:hAnsiTheme="minorHAnsi"/>
          <w:sz w:val="20"/>
        </w:rPr>
        <w:t>.</w:t>
      </w:r>
    </w:p>
    <w:p w:rsidR="001263FA" w:rsidRPr="00F013DE" w:rsidRDefault="001263FA" w:rsidP="001263FA">
      <w:pPr>
        <w:jc w:val="both"/>
        <w:rPr>
          <w:rFonts w:asciiTheme="minorHAnsi" w:hAnsiTheme="minorHAnsi"/>
          <w:color w:val="000000"/>
          <w:sz w:val="20"/>
        </w:rPr>
      </w:pPr>
    </w:p>
    <w:p w:rsidR="001263FA" w:rsidRPr="00F013DE" w:rsidRDefault="001263FA" w:rsidP="001263FA">
      <w:pPr>
        <w:pStyle w:val="Textodebloque"/>
        <w:ind w:left="-180" w:firstLine="180"/>
        <w:rPr>
          <w:rFonts w:asciiTheme="minorHAnsi" w:hAnsiTheme="minorHAnsi"/>
          <w:b/>
        </w:rPr>
      </w:pPr>
      <w:r w:rsidRPr="00F013DE">
        <w:rPr>
          <w:rFonts w:asciiTheme="minorHAnsi" w:hAnsiTheme="minorHAnsi"/>
          <w:b/>
        </w:rPr>
        <w:t>CLÁUSULA SEXTA –  REAJUSTE</w:t>
      </w:r>
    </w:p>
    <w:p w:rsidR="001263FA" w:rsidRPr="00F013DE" w:rsidRDefault="001263FA" w:rsidP="001263FA">
      <w:pPr>
        <w:pStyle w:val="Sangradetextonormal"/>
        <w:rPr>
          <w:rFonts w:asciiTheme="minorHAnsi" w:hAnsiTheme="minorHAnsi"/>
        </w:rPr>
      </w:pPr>
    </w:p>
    <w:p w:rsidR="001263FA" w:rsidRPr="00F013DE" w:rsidRDefault="001263FA" w:rsidP="001263FA">
      <w:pPr>
        <w:pStyle w:val="Sangradetextonormal"/>
        <w:rPr>
          <w:rFonts w:asciiTheme="minorHAnsi" w:hAnsiTheme="minorHAnsi"/>
        </w:rPr>
      </w:pPr>
      <w:r w:rsidRPr="00F013DE">
        <w:rPr>
          <w:rFonts w:asciiTheme="minorHAnsi" w:hAnsiTheme="minorHAnsi"/>
        </w:rPr>
        <w:t>6.1</w:t>
      </w:r>
      <w:r w:rsidRPr="00F013DE">
        <w:rPr>
          <w:rFonts w:asciiTheme="minorHAnsi" w:hAnsiTheme="minorHAnsi"/>
        </w:rPr>
        <w:tab/>
        <w:t>Los precios unitarios para cada rubro (Contrato de Precio Unitario Fijo) cotizados por el Contratista deberán permanecer fijos por la duración del Contrato y no deberán estar sujetos a ningún ajuste bajo ninguna circunstancia.</w:t>
      </w:r>
    </w:p>
    <w:p w:rsidR="001263FA" w:rsidRPr="00F013DE" w:rsidRDefault="001263FA" w:rsidP="001263FA">
      <w:pPr>
        <w:pStyle w:val="Sangradetextonormal"/>
        <w:rPr>
          <w:rFonts w:asciiTheme="minorHAnsi" w:hAnsiTheme="minorHAnsi"/>
        </w:rPr>
      </w:pPr>
    </w:p>
    <w:p w:rsidR="001263FA" w:rsidRPr="00F013DE" w:rsidRDefault="001263FA" w:rsidP="001263FA">
      <w:pPr>
        <w:pStyle w:val="Sangradetextonormal"/>
        <w:rPr>
          <w:rFonts w:asciiTheme="minorHAnsi" w:hAnsiTheme="minorHAnsi"/>
        </w:rPr>
      </w:pPr>
      <w:r w:rsidRPr="00F013DE">
        <w:rPr>
          <w:rFonts w:asciiTheme="minorHAnsi" w:hAnsiTheme="minorHAnsi"/>
        </w:rPr>
        <w:t>6.2</w:t>
      </w:r>
      <w:r w:rsidRPr="00F013DE">
        <w:rPr>
          <w:rFonts w:asciiTheme="minorHAnsi" w:hAnsiTheme="minorHAnsi"/>
        </w:rPr>
        <w:tab/>
        <w:t>El monto del Contrato incluye todos los costos directos e indirectos, pago de mano de obra, tributos, contribuciones a la seguridad social y de trabajo de cualquier tipo y naturaleza.</w:t>
      </w:r>
    </w:p>
    <w:p w:rsidR="001263FA" w:rsidRPr="00F013DE" w:rsidRDefault="001263FA" w:rsidP="001263FA">
      <w:pPr>
        <w:pStyle w:val="Sangradetextonormal"/>
        <w:rPr>
          <w:rFonts w:asciiTheme="minorHAnsi" w:hAnsiTheme="minorHAnsi"/>
        </w:rPr>
      </w:pPr>
    </w:p>
    <w:p w:rsidR="001263FA" w:rsidRPr="00F013DE" w:rsidRDefault="001263FA" w:rsidP="001263FA">
      <w:pPr>
        <w:pStyle w:val="Textodebloque"/>
        <w:ind w:left="-180" w:firstLine="180"/>
        <w:rPr>
          <w:rFonts w:asciiTheme="minorHAnsi" w:hAnsiTheme="minorHAnsi"/>
          <w:b/>
        </w:rPr>
      </w:pPr>
      <w:r w:rsidRPr="00F013DE">
        <w:rPr>
          <w:rFonts w:asciiTheme="minorHAnsi" w:hAnsiTheme="minorHAnsi"/>
          <w:b/>
        </w:rPr>
        <w:t>CLÁUSULA SÉPTIMA – PLAZO DE EJECUCIÓN DE LA OBRA.</w:t>
      </w:r>
    </w:p>
    <w:p w:rsidR="001263FA" w:rsidRPr="00F013DE" w:rsidRDefault="001263FA" w:rsidP="001263FA">
      <w:pPr>
        <w:pStyle w:val="Sangradetextonormal"/>
        <w:rPr>
          <w:rFonts w:asciiTheme="minorHAnsi" w:hAnsiTheme="minorHAnsi"/>
        </w:rPr>
      </w:pPr>
    </w:p>
    <w:p w:rsidR="001263FA" w:rsidRPr="00F013DE" w:rsidRDefault="001263FA" w:rsidP="001263FA">
      <w:pPr>
        <w:pStyle w:val="Sangradetextonormal"/>
        <w:rPr>
          <w:rFonts w:asciiTheme="minorHAnsi" w:hAnsiTheme="minorHAnsi"/>
        </w:rPr>
      </w:pPr>
      <w:r w:rsidRPr="00F013DE">
        <w:rPr>
          <w:rFonts w:asciiTheme="minorHAnsi" w:hAnsiTheme="minorHAnsi"/>
        </w:rPr>
        <w:t xml:space="preserve">7.1 </w:t>
      </w:r>
      <w:r w:rsidRPr="00F013DE">
        <w:rPr>
          <w:rFonts w:asciiTheme="minorHAnsi" w:hAnsiTheme="minorHAnsi"/>
        </w:rPr>
        <w:tab/>
        <w:t xml:space="preserve">El plazo para la ejecución de la obra es de: </w:t>
      </w:r>
      <w:r w:rsidR="00D57460">
        <w:rPr>
          <w:rFonts w:asciiTheme="minorHAnsi" w:hAnsiTheme="minorHAnsi"/>
          <w:b/>
        </w:rPr>
        <w:t>Noventa</w:t>
      </w:r>
      <w:r w:rsidR="0053577D" w:rsidRPr="009E4948">
        <w:rPr>
          <w:rFonts w:asciiTheme="minorHAnsi" w:hAnsiTheme="minorHAnsi"/>
          <w:b/>
        </w:rPr>
        <w:t xml:space="preserve"> (</w:t>
      </w:r>
      <w:r w:rsidR="00D57460">
        <w:rPr>
          <w:rFonts w:asciiTheme="minorHAnsi" w:hAnsiTheme="minorHAnsi"/>
          <w:b/>
        </w:rPr>
        <w:t>9</w:t>
      </w:r>
      <w:r w:rsidR="0053577D" w:rsidRPr="009E4948">
        <w:rPr>
          <w:rFonts w:asciiTheme="minorHAnsi" w:hAnsiTheme="minorHAnsi"/>
          <w:b/>
        </w:rPr>
        <w:t>0)</w:t>
      </w:r>
      <w:r w:rsidRPr="00F013DE">
        <w:rPr>
          <w:rFonts w:asciiTheme="minorHAnsi" w:hAnsiTheme="minorHAnsi"/>
        </w:rPr>
        <w:t xml:space="preserve"> días a partir de la fecha de la firma del contrato.</w:t>
      </w:r>
    </w:p>
    <w:p w:rsidR="001263FA" w:rsidRPr="00F013DE" w:rsidRDefault="001263FA" w:rsidP="001263FA">
      <w:pPr>
        <w:pStyle w:val="Sangradetextonormal"/>
        <w:rPr>
          <w:rFonts w:asciiTheme="minorHAnsi" w:hAnsiTheme="minorHAnsi"/>
        </w:rPr>
      </w:pPr>
    </w:p>
    <w:p w:rsidR="001263FA" w:rsidRPr="00F013DE" w:rsidRDefault="001263FA" w:rsidP="001263FA">
      <w:pPr>
        <w:pStyle w:val="Textodebloque"/>
        <w:ind w:left="-180" w:firstLine="180"/>
        <w:rPr>
          <w:rFonts w:asciiTheme="minorHAnsi" w:hAnsiTheme="minorHAnsi"/>
          <w:b/>
        </w:rPr>
      </w:pPr>
      <w:r w:rsidRPr="00F013DE">
        <w:rPr>
          <w:rFonts w:asciiTheme="minorHAnsi" w:hAnsiTheme="minorHAnsi"/>
          <w:b/>
        </w:rPr>
        <w:t>CLÁUSULA OCTAVA – RECEPCION DE LA OBRA</w:t>
      </w:r>
    </w:p>
    <w:p w:rsidR="001263FA" w:rsidRPr="00F013DE" w:rsidRDefault="001263FA" w:rsidP="001263FA">
      <w:pPr>
        <w:pStyle w:val="Sangradetextonormal"/>
        <w:rPr>
          <w:rFonts w:asciiTheme="minorHAnsi" w:hAnsiTheme="minorHAnsi"/>
        </w:rPr>
      </w:pPr>
    </w:p>
    <w:p w:rsidR="001263FA" w:rsidRPr="00F013DE" w:rsidRDefault="001263FA" w:rsidP="001263FA">
      <w:pPr>
        <w:numPr>
          <w:ilvl w:val="1"/>
          <w:numId w:val="2"/>
        </w:numPr>
        <w:jc w:val="both"/>
        <w:rPr>
          <w:rFonts w:asciiTheme="minorHAnsi" w:hAnsiTheme="minorHAnsi"/>
          <w:color w:val="000000"/>
          <w:sz w:val="20"/>
        </w:rPr>
      </w:pPr>
      <w:r w:rsidRPr="00F013DE">
        <w:rPr>
          <w:rFonts w:asciiTheme="minorHAnsi" w:hAnsiTheme="minorHAnsi"/>
          <w:sz w:val="20"/>
        </w:rPr>
        <w:t xml:space="preserve">La(s) obra(s) será(n) consideradas como recibidas por el </w:t>
      </w:r>
      <w:r w:rsidRPr="00F013DE">
        <w:rPr>
          <w:rFonts w:asciiTheme="minorHAnsi" w:hAnsiTheme="minorHAnsi"/>
          <w:b/>
          <w:sz w:val="20"/>
        </w:rPr>
        <w:t>CONTRATANTE</w:t>
      </w:r>
      <w:r w:rsidRPr="00F013DE">
        <w:rPr>
          <w:rFonts w:asciiTheme="minorHAnsi" w:hAnsiTheme="minorHAnsi"/>
          <w:sz w:val="20"/>
        </w:rPr>
        <w:t xml:space="preserve">, después de la emisión del Acta de Recepción Final de la Obra, la que deberá estar debidamente firmada por el responsable técnico de la obra(s) del </w:t>
      </w:r>
      <w:r w:rsidRPr="00F013DE">
        <w:rPr>
          <w:rFonts w:asciiTheme="minorHAnsi" w:hAnsiTheme="minorHAnsi"/>
          <w:b/>
          <w:sz w:val="20"/>
        </w:rPr>
        <w:t>CONTRATISTA</w:t>
      </w:r>
      <w:r w:rsidRPr="00F013DE">
        <w:rPr>
          <w:rFonts w:asciiTheme="minorHAnsi" w:hAnsiTheme="minorHAnsi"/>
          <w:sz w:val="20"/>
        </w:rPr>
        <w:t xml:space="preserve"> y por el </w:t>
      </w:r>
      <w:r w:rsidRPr="00F013DE">
        <w:rPr>
          <w:rFonts w:asciiTheme="minorHAnsi" w:hAnsiTheme="minorHAnsi"/>
          <w:b/>
          <w:sz w:val="20"/>
        </w:rPr>
        <w:t xml:space="preserve">Supervisor de Proyecto </w:t>
      </w:r>
      <w:r w:rsidRPr="00F013DE">
        <w:rPr>
          <w:rFonts w:asciiTheme="minorHAnsi" w:hAnsiTheme="minorHAnsi"/>
          <w:sz w:val="20"/>
        </w:rPr>
        <w:t xml:space="preserve">del </w:t>
      </w:r>
      <w:r w:rsidRPr="00F013DE">
        <w:rPr>
          <w:rFonts w:asciiTheme="minorHAnsi" w:hAnsiTheme="minorHAnsi"/>
          <w:b/>
          <w:sz w:val="20"/>
        </w:rPr>
        <w:t>CONTRATANTE.</w:t>
      </w:r>
    </w:p>
    <w:p w:rsidR="001263FA" w:rsidRPr="00F013DE" w:rsidRDefault="001263FA" w:rsidP="001263FA">
      <w:pPr>
        <w:jc w:val="both"/>
        <w:rPr>
          <w:rFonts w:asciiTheme="minorHAnsi" w:hAnsiTheme="minorHAnsi"/>
          <w:color w:val="000000"/>
          <w:sz w:val="20"/>
        </w:rPr>
      </w:pPr>
    </w:p>
    <w:p w:rsidR="001263FA" w:rsidRPr="00F013DE" w:rsidRDefault="001263FA" w:rsidP="001263FA">
      <w:pPr>
        <w:numPr>
          <w:ilvl w:val="1"/>
          <w:numId w:val="2"/>
        </w:numPr>
        <w:jc w:val="both"/>
        <w:rPr>
          <w:rFonts w:asciiTheme="minorHAnsi" w:hAnsiTheme="minorHAnsi"/>
          <w:color w:val="000000"/>
          <w:sz w:val="20"/>
        </w:rPr>
      </w:pPr>
      <w:r w:rsidRPr="00F013DE">
        <w:rPr>
          <w:rFonts w:asciiTheme="minorHAnsi" w:hAnsiTheme="minorHAnsi"/>
          <w:sz w:val="20"/>
        </w:rPr>
        <w:t xml:space="preserve">La recepción de la(s) obra(s) </w:t>
      </w:r>
      <w:r w:rsidRPr="00F013DE">
        <w:rPr>
          <w:rFonts w:asciiTheme="minorHAnsi" w:hAnsiTheme="minorHAnsi"/>
          <w:color w:val="000000"/>
          <w:sz w:val="20"/>
        </w:rPr>
        <w:t>certifica el cumplimiento de los requisitos contractuales, pero no exonera la responsabilidad</w:t>
      </w:r>
      <w:r w:rsidRPr="00F013DE">
        <w:rPr>
          <w:rFonts w:asciiTheme="minorHAnsi" w:hAnsiTheme="minorHAnsi"/>
          <w:sz w:val="20"/>
        </w:rPr>
        <w:t xml:space="preserve"> técnica o civil del </w:t>
      </w:r>
      <w:r w:rsidRPr="00F013DE">
        <w:rPr>
          <w:rFonts w:asciiTheme="minorHAnsi" w:hAnsiTheme="minorHAnsi"/>
          <w:b/>
          <w:sz w:val="20"/>
        </w:rPr>
        <w:t>CONTRATISTA</w:t>
      </w:r>
      <w:r w:rsidRPr="00F013DE">
        <w:rPr>
          <w:rFonts w:asciiTheme="minorHAnsi" w:hAnsiTheme="minorHAnsi"/>
          <w:sz w:val="20"/>
        </w:rPr>
        <w:t>, la que permanecerá en vigencia por un período no menor a DOCE meses calendarios a partir de la fecha de recepción final de la obra.</w:t>
      </w:r>
    </w:p>
    <w:p w:rsidR="001263FA" w:rsidRPr="00F013DE" w:rsidRDefault="001263FA" w:rsidP="001263FA">
      <w:pPr>
        <w:pStyle w:val="Prrafodelista"/>
        <w:rPr>
          <w:rFonts w:asciiTheme="minorHAnsi" w:hAnsiTheme="minorHAnsi"/>
          <w:color w:val="000000"/>
          <w:sz w:val="20"/>
        </w:rPr>
      </w:pPr>
    </w:p>
    <w:p w:rsidR="001263FA" w:rsidRPr="00F013DE" w:rsidRDefault="001263FA" w:rsidP="001263FA">
      <w:pPr>
        <w:numPr>
          <w:ilvl w:val="1"/>
          <w:numId w:val="2"/>
        </w:numPr>
        <w:jc w:val="both"/>
        <w:rPr>
          <w:rFonts w:asciiTheme="minorHAnsi" w:hAnsiTheme="minorHAnsi"/>
          <w:color w:val="000000"/>
          <w:sz w:val="20"/>
        </w:rPr>
      </w:pPr>
      <w:r w:rsidRPr="00F013DE">
        <w:rPr>
          <w:rFonts w:asciiTheme="minorHAnsi" w:hAnsiTheme="minorHAnsi"/>
          <w:color w:val="000000"/>
          <w:sz w:val="20"/>
        </w:rPr>
        <w:t xml:space="preserve">El contratante tendrá un período de diez (10) días calendarios a la recepción final de la obra para emitir el acta final de recepción a satisfacción, plazo que servirá para resolver inconformidades de forma que se hayan presentado en el informe final, éste informe final será firmado por el </w:t>
      </w:r>
      <w:r w:rsidRPr="00F013DE">
        <w:rPr>
          <w:rFonts w:asciiTheme="minorHAnsi" w:hAnsiTheme="minorHAnsi"/>
          <w:b/>
          <w:sz w:val="20"/>
        </w:rPr>
        <w:t xml:space="preserve">Supervisor de Proyecto </w:t>
      </w:r>
      <w:r w:rsidRPr="00F013DE">
        <w:rPr>
          <w:rFonts w:asciiTheme="minorHAnsi" w:hAnsiTheme="minorHAnsi"/>
          <w:color w:val="000000"/>
          <w:sz w:val="20"/>
        </w:rPr>
        <w:t xml:space="preserve">del </w:t>
      </w:r>
      <w:r w:rsidRPr="00F013DE">
        <w:rPr>
          <w:rFonts w:asciiTheme="minorHAnsi" w:hAnsiTheme="minorHAnsi"/>
          <w:b/>
          <w:sz w:val="20"/>
        </w:rPr>
        <w:t>CONTRATANTE</w:t>
      </w:r>
      <w:r w:rsidRPr="00F013DE">
        <w:rPr>
          <w:rFonts w:asciiTheme="minorHAnsi" w:hAnsiTheme="minorHAnsi"/>
          <w:color w:val="000000"/>
          <w:sz w:val="20"/>
        </w:rPr>
        <w:t xml:space="preserve"> y el </w:t>
      </w:r>
      <w:r w:rsidRPr="00F013DE">
        <w:rPr>
          <w:rFonts w:asciiTheme="minorHAnsi" w:hAnsiTheme="minorHAnsi"/>
          <w:b/>
          <w:sz w:val="20"/>
        </w:rPr>
        <w:t>CONTRATISTA</w:t>
      </w:r>
      <w:r w:rsidRPr="00F013DE">
        <w:rPr>
          <w:rFonts w:asciiTheme="minorHAnsi" w:hAnsiTheme="minorHAnsi"/>
          <w:color w:val="000000"/>
          <w:sz w:val="20"/>
        </w:rPr>
        <w:t>.</w:t>
      </w:r>
    </w:p>
    <w:p w:rsidR="001263FA" w:rsidRPr="00F013DE" w:rsidRDefault="001263FA" w:rsidP="001263FA">
      <w:pPr>
        <w:pStyle w:val="Sangradetextonormal"/>
        <w:rPr>
          <w:rFonts w:asciiTheme="minorHAnsi" w:hAnsiTheme="minorHAnsi"/>
        </w:rPr>
      </w:pPr>
    </w:p>
    <w:p w:rsidR="001263FA" w:rsidRPr="00F013DE" w:rsidRDefault="001263FA" w:rsidP="001263FA">
      <w:pPr>
        <w:jc w:val="both"/>
        <w:rPr>
          <w:rFonts w:asciiTheme="minorHAnsi" w:hAnsiTheme="minorHAnsi"/>
          <w:b/>
          <w:color w:val="000000"/>
          <w:sz w:val="20"/>
        </w:rPr>
      </w:pPr>
      <w:r w:rsidRPr="00F013DE">
        <w:rPr>
          <w:rFonts w:asciiTheme="minorHAnsi" w:hAnsiTheme="minorHAnsi"/>
          <w:b/>
          <w:color w:val="000000"/>
          <w:sz w:val="20"/>
        </w:rPr>
        <w:t xml:space="preserve">CLAUSULA NOVENA: GARANTIA </w:t>
      </w:r>
      <w:r w:rsidRPr="00F013DE">
        <w:rPr>
          <w:rFonts w:asciiTheme="minorHAnsi" w:hAnsiTheme="minorHAnsi"/>
          <w:b/>
          <w:sz w:val="20"/>
        </w:rPr>
        <w:t>Ó FIANZA</w:t>
      </w:r>
      <w:r w:rsidRPr="00F013DE">
        <w:rPr>
          <w:rFonts w:asciiTheme="minorHAnsi" w:hAnsiTheme="minorHAnsi"/>
          <w:b/>
          <w:color w:val="000000"/>
          <w:sz w:val="20"/>
        </w:rPr>
        <w:t xml:space="preserve"> DE VICIOS OCULTOS.</w:t>
      </w:r>
    </w:p>
    <w:p w:rsidR="001263FA" w:rsidRPr="00F013DE" w:rsidRDefault="001263FA" w:rsidP="001263FA">
      <w:pPr>
        <w:jc w:val="both"/>
        <w:rPr>
          <w:rFonts w:asciiTheme="minorHAnsi" w:hAnsiTheme="minorHAnsi"/>
          <w:color w:val="000000"/>
          <w:sz w:val="20"/>
        </w:rPr>
      </w:pPr>
    </w:p>
    <w:p w:rsidR="001263FA" w:rsidRPr="00F013DE" w:rsidRDefault="001263FA" w:rsidP="001263FA">
      <w:pPr>
        <w:tabs>
          <w:tab w:val="left" w:pos="567"/>
        </w:tabs>
        <w:ind w:left="567" w:hanging="567"/>
        <w:jc w:val="both"/>
        <w:rPr>
          <w:rFonts w:asciiTheme="minorHAnsi" w:hAnsiTheme="minorHAnsi"/>
          <w:sz w:val="20"/>
        </w:rPr>
      </w:pPr>
      <w:r w:rsidRPr="00F013DE">
        <w:rPr>
          <w:rFonts w:asciiTheme="minorHAnsi" w:hAnsiTheme="minorHAnsi"/>
          <w:sz w:val="20"/>
        </w:rPr>
        <w:t>9.1</w:t>
      </w:r>
      <w:r w:rsidRPr="00F013DE">
        <w:rPr>
          <w:rFonts w:asciiTheme="minorHAnsi" w:hAnsiTheme="minorHAnsi"/>
          <w:sz w:val="20"/>
        </w:rPr>
        <w:tab/>
        <w:t xml:space="preserve">El </w:t>
      </w:r>
      <w:r w:rsidRPr="00F013DE">
        <w:rPr>
          <w:rFonts w:asciiTheme="minorHAnsi" w:hAnsiTheme="minorHAnsi"/>
          <w:b/>
          <w:sz w:val="20"/>
        </w:rPr>
        <w:t>CONTRATISTA</w:t>
      </w:r>
      <w:r w:rsidRPr="00F013DE">
        <w:rPr>
          <w:rFonts w:asciiTheme="minorHAnsi" w:hAnsiTheme="minorHAnsi"/>
          <w:sz w:val="20"/>
        </w:rPr>
        <w:t xml:space="preserve"> antes de que pueda recibir el último pago entregará al </w:t>
      </w:r>
      <w:r w:rsidRPr="00F013DE">
        <w:rPr>
          <w:rFonts w:asciiTheme="minorHAnsi" w:hAnsiTheme="minorHAnsi"/>
          <w:b/>
          <w:sz w:val="20"/>
        </w:rPr>
        <w:t>CONTRATANTE</w:t>
      </w:r>
      <w:r w:rsidRPr="00F013DE">
        <w:rPr>
          <w:rFonts w:asciiTheme="minorHAnsi" w:hAnsiTheme="minorHAnsi"/>
          <w:sz w:val="20"/>
        </w:rPr>
        <w:t xml:space="preserve"> una garantía de vicios ocultos equivalente al CINCO por ciento (5%) del valor del contrato, ó fianza de vicios ocultos equivalente al TREINTA por ciento (30%) del valor del contrato (escoger) la cual tendrá una vigencia de doce meses calendarios a partir de su emisión y que respaldará los reclamos que se presenten durante el período de vigencia de la misma. Todos los reclamos derivados de vicios ocultos que realice el contratante serán atendidos por el contratista en un período no mayor a quince (15) días, contados a partir de la recepción por escrito de los mismos.</w:t>
      </w:r>
    </w:p>
    <w:p w:rsidR="001263FA" w:rsidRPr="00F013DE" w:rsidRDefault="001263FA" w:rsidP="001263FA">
      <w:pPr>
        <w:tabs>
          <w:tab w:val="left" w:pos="567"/>
        </w:tabs>
        <w:jc w:val="both"/>
        <w:rPr>
          <w:rFonts w:asciiTheme="minorHAnsi" w:hAnsiTheme="minorHAnsi"/>
          <w:sz w:val="20"/>
        </w:rPr>
      </w:pPr>
    </w:p>
    <w:p w:rsidR="001263FA" w:rsidRPr="00F013DE" w:rsidRDefault="001263FA" w:rsidP="001263FA">
      <w:pPr>
        <w:jc w:val="both"/>
        <w:rPr>
          <w:rFonts w:asciiTheme="minorHAnsi" w:hAnsiTheme="minorHAnsi"/>
          <w:b/>
          <w:color w:val="000000"/>
          <w:sz w:val="20"/>
        </w:rPr>
      </w:pPr>
      <w:r w:rsidRPr="00F013DE">
        <w:rPr>
          <w:rFonts w:asciiTheme="minorHAnsi" w:hAnsiTheme="minorHAnsi"/>
          <w:b/>
          <w:color w:val="000000"/>
          <w:sz w:val="20"/>
        </w:rPr>
        <w:t>CLÁUSULA DECIMA –RECHAZO DE LA(S) OBRA(S)</w:t>
      </w:r>
    </w:p>
    <w:p w:rsidR="001263FA" w:rsidRPr="00F013DE" w:rsidRDefault="001263FA" w:rsidP="001263FA">
      <w:pPr>
        <w:numPr>
          <w:ilvl w:val="1"/>
          <w:numId w:val="11"/>
        </w:numPr>
        <w:tabs>
          <w:tab w:val="left" w:pos="540"/>
        </w:tabs>
        <w:spacing w:before="240"/>
        <w:ind w:left="540" w:hanging="540"/>
        <w:jc w:val="both"/>
        <w:rPr>
          <w:rFonts w:asciiTheme="minorHAnsi" w:hAnsiTheme="minorHAnsi"/>
          <w:color w:val="000000"/>
          <w:sz w:val="20"/>
        </w:rPr>
      </w:pPr>
      <w:r w:rsidRPr="00F013DE">
        <w:rPr>
          <w:rFonts w:asciiTheme="minorHAnsi" w:hAnsiTheme="minorHAnsi"/>
          <w:color w:val="000000"/>
          <w:sz w:val="20"/>
        </w:rPr>
        <w:t xml:space="preserve">Las obras que no cumplan en parte o en su totalidad con lo convenido en el Contrato, serán rechazadas por el </w:t>
      </w:r>
      <w:r w:rsidRPr="00F013DE">
        <w:rPr>
          <w:rFonts w:asciiTheme="minorHAnsi" w:hAnsiTheme="minorHAnsi"/>
          <w:b/>
          <w:color w:val="000000"/>
          <w:sz w:val="20"/>
        </w:rPr>
        <w:t>CONTRATANTE</w:t>
      </w:r>
      <w:r w:rsidRPr="00F013DE">
        <w:rPr>
          <w:rFonts w:asciiTheme="minorHAnsi" w:hAnsiTheme="minorHAnsi"/>
          <w:color w:val="000000"/>
          <w:sz w:val="20"/>
        </w:rPr>
        <w:t xml:space="preserve"> y el </w:t>
      </w:r>
      <w:r w:rsidRPr="00F013DE">
        <w:rPr>
          <w:rFonts w:asciiTheme="minorHAnsi" w:hAnsiTheme="minorHAnsi"/>
          <w:b/>
          <w:color w:val="000000"/>
          <w:sz w:val="20"/>
        </w:rPr>
        <w:t>CONTRATISTA</w:t>
      </w:r>
      <w:r w:rsidRPr="00F013DE">
        <w:rPr>
          <w:rFonts w:asciiTheme="minorHAnsi" w:hAnsiTheme="minorHAnsi"/>
          <w:color w:val="000000"/>
          <w:sz w:val="20"/>
        </w:rPr>
        <w:t xml:space="preserve"> estará obligado a rehacerla (s) en el plazo establecido por el </w:t>
      </w:r>
      <w:r w:rsidRPr="00F013DE">
        <w:rPr>
          <w:rFonts w:asciiTheme="minorHAnsi" w:hAnsiTheme="minorHAnsi"/>
          <w:b/>
          <w:color w:val="000000"/>
          <w:sz w:val="20"/>
        </w:rPr>
        <w:t>CONTRATANTE</w:t>
      </w:r>
      <w:r w:rsidRPr="00F013DE">
        <w:rPr>
          <w:rFonts w:asciiTheme="minorHAnsi" w:hAnsiTheme="minorHAnsi"/>
          <w:color w:val="000000"/>
          <w:sz w:val="20"/>
        </w:rPr>
        <w:t>, sin que esto signifique ningún pago adicional.</w:t>
      </w:r>
    </w:p>
    <w:p w:rsidR="001263FA" w:rsidRPr="00F013DE" w:rsidRDefault="001263FA" w:rsidP="001263FA">
      <w:pPr>
        <w:pStyle w:val="Sangradetextonormal"/>
        <w:rPr>
          <w:rFonts w:asciiTheme="minorHAnsi" w:hAnsiTheme="minorHAnsi"/>
        </w:rPr>
      </w:pPr>
    </w:p>
    <w:p w:rsidR="001263FA" w:rsidRPr="00F013DE" w:rsidRDefault="001263FA" w:rsidP="001263FA">
      <w:pPr>
        <w:jc w:val="both"/>
        <w:rPr>
          <w:rFonts w:asciiTheme="minorHAnsi" w:hAnsiTheme="minorHAnsi"/>
          <w:b/>
          <w:color w:val="000000"/>
          <w:sz w:val="20"/>
        </w:rPr>
      </w:pPr>
      <w:r w:rsidRPr="00F013DE">
        <w:rPr>
          <w:rFonts w:asciiTheme="minorHAnsi" w:hAnsiTheme="minorHAnsi"/>
          <w:b/>
          <w:color w:val="000000"/>
          <w:sz w:val="20"/>
        </w:rPr>
        <w:t>CLÁUSULA DÉCIMA PRIMERA – VIGENCIA DEL CONTRATO</w:t>
      </w:r>
    </w:p>
    <w:p w:rsidR="001263FA" w:rsidRPr="00F013DE" w:rsidRDefault="001263FA" w:rsidP="001263FA">
      <w:pPr>
        <w:pStyle w:val="Sangradetextonormal"/>
        <w:rPr>
          <w:rFonts w:asciiTheme="minorHAnsi" w:hAnsiTheme="minorHAnsi"/>
        </w:rPr>
      </w:pPr>
    </w:p>
    <w:p w:rsidR="001263FA" w:rsidRPr="00F013DE" w:rsidRDefault="001263FA" w:rsidP="001263FA">
      <w:pPr>
        <w:pStyle w:val="Sangra2detindependiente"/>
        <w:numPr>
          <w:ilvl w:val="1"/>
          <w:numId w:val="12"/>
        </w:numPr>
        <w:tabs>
          <w:tab w:val="left" w:pos="540"/>
        </w:tabs>
        <w:ind w:left="540" w:hanging="540"/>
        <w:jc w:val="both"/>
        <w:rPr>
          <w:rFonts w:asciiTheme="minorHAnsi" w:hAnsiTheme="minorHAnsi"/>
          <w:b w:val="0"/>
          <w:color w:val="auto"/>
          <w:sz w:val="20"/>
          <w:lang w:val="es-NI"/>
        </w:rPr>
      </w:pPr>
      <w:r w:rsidRPr="00F013DE">
        <w:rPr>
          <w:rFonts w:asciiTheme="minorHAnsi" w:hAnsiTheme="minorHAnsi"/>
          <w:b w:val="0"/>
          <w:color w:val="auto"/>
          <w:sz w:val="20"/>
          <w:lang w:val="es-NI"/>
        </w:rPr>
        <w:t xml:space="preserve">La vigencia de este Contrato será de </w:t>
      </w:r>
      <w:r w:rsidR="00D57460">
        <w:rPr>
          <w:rFonts w:asciiTheme="minorHAnsi" w:hAnsiTheme="minorHAnsi"/>
          <w:b w:val="0"/>
          <w:color w:val="auto"/>
          <w:sz w:val="20"/>
          <w:lang w:val="es-NI"/>
        </w:rPr>
        <w:t>Noventa</w:t>
      </w:r>
      <w:r w:rsidR="0053577D">
        <w:rPr>
          <w:rFonts w:asciiTheme="minorHAnsi" w:hAnsiTheme="minorHAnsi"/>
          <w:b w:val="0"/>
          <w:color w:val="auto"/>
          <w:sz w:val="20"/>
          <w:lang w:val="es-NI"/>
        </w:rPr>
        <w:t xml:space="preserve"> (</w:t>
      </w:r>
      <w:r w:rsidR="00D57460">
        <w:rPr>
          <w:rFonts w:asciiTheme="minorHAnsi" w:hAnsiTheme="minorHAnsi"/>
          <w:b w:val="0"/>
          <w:color w:val="auto"/>
          <w:sz w:val="20"/>
          <w:lang w:val="es-NI"/>
        </w:rPr>
        <w:t>9</w:t>
      </w:r>
      <w:r w:rsidR="009E4948">
        <w:rPr>
          <w:rFonts w:asciiTheme="minorHAnsi" w:hAnsiTheme="minorHAnsi"/>
          <w:b w:val="0"/>
          <w:color w:val="auto"/>
          <w:sz w:val="20"/>
          <w:lang w:val="es-NI"/>
        </w:rPr>
        <w:t>0</w:t>
      </w:r>
      <w:r w:rsidR="0053577D">
        <w:rPr>
          <w:rFonts w:asciiTheme="minorHAnsi" w:hAnsiTheme="minorHAnsi"/>
          <w:b w:val="0"/>
          <w:color w:val="auto"/>
          <w:sz w:val="20"/>
          <w:lang w:val="es-NI"/>
        </w:rPr>
        <w:t>)</w:t>
      </w:r>
      <w:r w:rsidRPr="00F013DE">
        <w:rPr>
          <w:rFonts w:asciiTheme="minorHAnsi" w:hAnsiTheme="minorHAnsi"/>
          <w:b w:val="0"/>
          <w:color w:val="auto"/>
          <w:sz w:val="20"/>
          <w:lang w:val="es-NI"/>
        </w:rPr>
        <w:t xml:space="preserve"> días, contados a partir del día ___ de __________ del año _____.</w:t>
      </w:r>
    </w:p>
    <w:p w:rsidR="001263FA" w:rsidRPr="00F013DE" w:rsidRDefault="001263FA" w:rsidP="001263FA">
      <w:pPr>
        <w:pStyle w:val="Sangra2detindependiente"/>
        <w:tabs>
          <w:tab w:val="left" w:pos="540"/>
        </w:tabs>
        <w:ind w:left="0"/>
        <w:jc w:val="both"/>
        <w:rPr>
          <w:rFonts w:asciiTheme="minorHAnsi" w:hAnsiTheme="minorHAnsi"/>
          <w:b w:val="0"/>
          <w:color w:val="auto"/>
          <w:sz w:val="20"/>
          <w:lang w:val="es-NI"/>
        </w:rPr>
      </w:pPr>
    </w:p>
    <w:p w:rsidR="001263FA" w:rsidRPr="00F013DE" w:rsidRDefault="001263FA" w:rsidP="001263FA">
      <w:pPr>
        <w:pStyle w:val="Sangra2detindependiente"/>
        <w:numPr>
          <w:ilvl w:val="1"/>
          <w:numId w:val="12"/>
        </w:numPr>
        <w:tabs>
          <w:tab w:val="left" w:pos="540"/>
        </w:tabs>
        <w:ind w:left="540" w:hanging="540"/>
        <w:jc w:val="both"/>
        <w:rPr>
          <w:rFonts w:asciiTheme="minorHAnsi" w:hAnsiTheme="minorHAnsi"/>
          <w:b w:val="0"/>
          <w:color w:val="auto"/>
          <w:sz w:val="20"/>
          <w:lang w:val="es-NI"/>
        </w:rPr>
      </w:pPr>
      <w:r w:rsidRPr="00F013DE">
        <w:rPr>
          <w:rFonts w:asciiTheme="minorHAnsi" w:hAnsiTheme="minorHAnsi"/>
          <w:b w:val="0"/>
          <w:color w:val="auto"/>
          <w:sz w:val="20"/>
          <w:lang w:val="es-NI"/>
        </w:rPr>
        <w:t>La vigencia de este Contrato podrá ser extendida a solicitud de la parte interesada, siempre que se demuestre que la presencia de eventos de fuerza mayor han afectado la ejecución de la Obra.</w:t>
      </w:r>
    </w:p>
    <w:p w:rsidR="001263FA" w:rsidRPr="00F013DE" w:rsidRDefault="001263FA" w:rsidP="001263FA">
      <w:pPr>
        <w:spacing w:before="120"/>
        <w:jc w:val="both"/>
        <w:rPr>
          <w:rFonts w:asciiTheme="minorHAnsi" w:hAnsiTheme="minorHAnsi"/>
          <w:color w:val="000000"/>
          <w:sz w:val="20"/>
        </w:rPr>
      </w:pPr>
    </w:p>
    <w:p w:rsidR="001263FA" w:rsidRPr="00F013DE" w:rsidRDefault="001263FA" w:rsidP="001263FA">
      <w:pPr>
        <w:spacing w:before="120"/>
        <w:jc w:val="both"/>
        <w:rPr>
          <w:rFonts w:asciiTheme="minorHAnsi" w:hAnsiTheme="minorHAnsi"/>
          <w:b/>
          <w:sz w:val="20"/>
        </w:rPr>
      </w:pPr>
      <w:r w:rsidRPr="00F013DE">
        <w:rPr>
          <w:rFonts w:asciiTheme="minorHAnsi" w:hAnsiTheme="minorHAnsi"/>
          <w:b/>
          <w:color w:val="000000"/>
          <w:sz w:val="20"/>
        </w:rPr>
        <w:t>CLÁUSULA DÉCIMA SEGUNDA–</w:t>
      </w:r>
      <w:r w:rsidRPr="00F013DE">
        <w:rPr>
          <w:rFonts w:asciiTheme="minorHAnsi" w:hAnsiTheme="minorHAnsi"/>
          <w:b/>
          <w:sz w:val="20"/>
        </w:rPr>
        <w:t xml:space="preserve"> GARANTÍA O FIANZA (ESCOGER) DE CUMPLIMIENTO DE CONTRATO</w:t>
      </w:r>
    </w:p>
    <w:p w:rsidR="001263FA" w:rsidRPr="00F013DE" w:rsidRDefault="001263FA" w:rsidP="001263FA">
      <w:pPr>
        <w:ind w:right="53"/>
        <w:jc w:val="both"/>
        <w:rPr>
          <w:rFonts w:asciiTheme="minorHAnsi" w:hAnsiTheme="minorHAnsi"/>
          <w:sz w:val="20"/>
        </w:rPr>
      </w:pPr>
    </w:p>
    <w:p w:rsidR="001263FA" w:rsidRPr="00F013DE" w:rsidRDefault="001263FA" w:rsidP="001263FA">
      <w:pPr>
        <w:pStyle w:val="Prrafodelista"/>
        <w:numPr>
          <w:ilvl w:val="1"/>
          <w:numId w:val="14"/>
        </w:numPr>
        <w:tabs>
          <w:tab w:val="left" w:pos="1980"/>
        </w:tabs>
        <w:ind w:left="540" w:right="53" w:hanging="540"/>
        <w:jc w:val="both"/>
        <w:rPr>
          <w:rFonts w:asciiTheme="minorHAnsi" w:hAnsiTheme="minorHAnsi"/>
          <w:sz w:val="20"/>
        </w:rPr>
      </w:pPr>
      <w:r w:rsidRPr="00F013DE">
        <w:rPr>
          <w:rFonts w:asciiTheme="minorHAnsi" w:hAnsiTheme="minorHAnsi"/>
          <w:sz w:val="20"/>
        </w:rPr>
        <w:t xml:space="preserve">Para el fiel cumplimiento de todas las obligaciones contractuales, el </w:t>
      </w:r>
      <w:r w:rsidRPr="00F013DE">
        <w:rPr>
          <w:rFonts w:asciiTheme="minorHAnsi" w:hAnsiTheme="minorHAnsi"/>
          <w:b/>
          <w:sz w:val="20"/>
        </w:rPr>
        <w:t>CONTRATISTA</w:t>
      </w:r>
      <w:r w:rsidRPr="00F013DE">
        <w:rPr>
          <w:rFonts w:asciiTheme="minorHAnsi" w:hAnsiTheme="minorHAnsi"/>
          <w:sz w:val="20"/>
        </w:rPr>
        <w:t xml:space="preserve"> presentó una garantía bancaria ó fianza de cumplimiento por un valor de _______________, (____________________________), equivalente al diez por ciento (10%) del valor del contrato, __________________  equivalente (al treinta por ciento del valor del contrato (escoger)</w:t>
      </w:r>
    </w:p>
    <w:p w:rsidR="001263FA" w:rsidRPr="00F013DE" w:rsidRDefault="001263FA" w:rsidP="001263FA">
      <w:pPr>
        <w:pStyle w:val="Prrafodelista"/>
        <w:tabs>
          <w:tab w:val="left" w:pos="1980"/>
        </w:tabs>
        <w:ind w:left="540" w:right="53"/>
        <w:jc w:val="both"/>
        <w:rPr>
          <w:rFonts w:asciiTheme="minorHAnsi" w:hAnsiTheme="minorHAnsi"/>
          <w:sz w:val="20"/>
        </w:rPr>
      </w:pPr>
    </w:p>
    <w:p w:rsidR="001263FA" w:rsidRPr="00F013DE" w:rsidRDefault="001263FA" w:rsidP="001263FA">
      <w:pPr>
        <w:pStyle w:val="Prrafodelista"/>
        <w:numPr>
          <w:ilvl w:val="1"/>
          <w:numId w:val="14"/>
        </w:numPr>
        <w:tabs>
          <w:tab w:val="left" w:pos="1980"/>
        </w:tabs>
        <w:ind w:left="540" w:right="53" w:hanging="540"/>
        <w:jc w:val="both"/>
        <w:rPr>
          <w:rFonts w:asciiTheme="minorHAnsi" w:hAnsiTheme="minorHAnsi"/>
          <w:sz w:val="20"/>
        </w:rPr>
      </w:pPr>
      <w:r w:rsidRPr="00F013DE">
        <w:rPr>
          <w:rFonts w:asciiTheme="minorHAnsi" w:hAnsiTheme="minorHAnsi"/>
          <w:sz w:val="20"/>
        </w:rPr>
        <w:t xml:space="preserve">El </w:t>
      </w:r>
      <w:r w:rsidRPr="00F013DE">
        <w:rPr>
          <w:rFonts w:asciiTheme="minorHAnsi" w:hAnsiTheme="minorHAnsi"/>
          <w:b/>
          <w:sz w:val="20"/>
        </w:rPr>
        <w:t>CONTRATISTA</w:t>
      </w:r>
      <w:r w:rsidRPr="00F013DE">
        <w:rPr>
          <w:rFonts w:asciiTheme="minorHAnsi" w:hAnsiTheme="minorHAnsi"/>
          <w:sz w:val="20"/>
        </w:rPr>
        <w:t xml:space="preserve"> deberá presentar al </w:t>
      </w:r>
      <w:r w:rsidRPr="00F013DE">
        <w:rPr>
          <w:rFonts w:asciiTheme="minorHAnsi" w:hAnsiTheme="minorHAnsi"/>
          <w:b/>
          <w:sz w:val="20"/>
        </w:rPr>
        <w:t>CONTRATANTE</w:t>
      </w:r>
      <w:r w:rsidRPr="00F013DE">
        <w:rPr>
          <w:rFonts w:asciiTheme="minorHAnsi" w:hAnsiTheme="minorHAnsi"/>
          <w:sz w:val="20"/>
        </w:rPr>
        <w:t xml:space="preserve"> la renovación y/o ampliación de la Garantía ó fianza de Cumplimiento, siempre que se extienda el periodo de vigencia del contrato o se incremente el valor del mismo.</w:t>
      </w:r>
    </w:p>
    <w:p w:rsidR="001263FA" w:rsidRPr="00F013DE" w:rsidRDefault="001263FA" w:rsidP="001263FA">
      <w:pPr>
        <w:tabs>
          <w:tab w:val="left" w:pos="1980"/>
        </w:tabs>
        <w:ind w:right="53"/>
        <w:jc w:val="both"/>
        <w:rPr>
          <w:rFonts w:asciiTheme="minorHAnsi" w:hAnsiTheme="minorHAnsi"/>
          <w:sz w:val="20"/>
        </w:rPr>
      </w:pPr>
    </w:p>
    <w:p w:rsidR="001263FA" w:rsidRPr="00F013DE" w:rsidRDefault="001263FA" w:rsidP="001263FA">
      <w:pPr>
        <w:pStyle w:val="Prrafodelista"/>
        <w:numPr>
          <w:ilvl w:val="1"/>
          <w:numId w:val="14"/>
        </w:numPr>
        <w:tabs>
          <w:tab w:val="left" w:pos="1980"/>
        </w:tabs>
        <w:ind w:left="540" w:right="53" w:hanging="540"/>
        <w:jc w:val="both"/>
        <w:rPr>
          <w:rFonts w:asciiTheme="minorHAnsi" w:hAnsiTheme="minorHAnsi"/>
          <w:sz w:val="20"/>
        </w:rPr>
      </w:pPr>
      <w:r w:rsidRPr="00F013DE">
        <w:rPr>
          <w:rFonts w:asciiTheme="minorHAnsi" w:hAnsiTheme="minorHAnsi"/>
          <w:sz w:val="20"/>
        </w:rPr>
        <w:t xml:space="preserve">La Garantía ó fianza de Cumplimiento de Contrato será entregada al </w:t>
      </w:r>
      <w:r w:rsidRPr="00F013DE">
        <w:rPr>
          <w:rFonts w:asciiTheme="minorHAnsi" w:hAnsiTheme="minorHAnsi"/>
          <w:b/>
          <w:sz w:val="20"/>
        </w:rPr>
        <w:t>CONTRATISTA</w:t>
      </w:r>
      <w:r w:rsidRPr="00F013DE">
        <w:rPr>
          <w:rFonts w:asciiTheme="minorHAnsi" w:hAnsiTheme="minorHAnsi"/>
          <w:sz w:val="20"/>
        </w:rPr>
        <w:t xml:space="preserve">, a la recepción de la Obra a satisfacción del </w:t>
      </w:r>
      <w:r w:rsidRPr="00F013DE">
        <w:rPr>
          <w:rFonts w:asciiTheme="minorHAnsi" w:hAnsiTheme="minorHAnsi"/>
          <w:b/>
          <w:sz w:val="20"/>
        </w:rPr>
        <w:t>CONTRATANTE</w:t>
      </w:r>
      <w:r w:rsidRPr="00F013DE">
        <w:rPr>
          <w:rFonts w:asciiTheme="minorHAnsi" w:hAnsiTheme="minorHAnsi"/>
          <w:sz w:val="20"/>
        </w:rPr>
        <w:t>.</w:t>
      </w:r>
    </w:p>
    <w:p w:rsidR="001263FA" w:rsidRPr="00F013DE" w:rsidRDefault="001263FA" w:rsidP="001263FA">
      <w:pPr>
        <w:tabs>
          <w:tab w:val="left" w:pos="1980"/>
        </w:tabs>
        <w:ind w:right="53"/>
        <w:jc w:val="both"/>
        <w:rPr>
          <w:rFonts w:asciiTheme="minorHAnsi" w:hAnsiTheme="minorHAnsi"/>
          <w:b/>
          <w:sz w:val="20"/>
          <w:szCs w:val="20"/>
        </w:rPr>
      </w:pPr>
    </w:p>
    <w:p w:rsidR="001263FA" w:rsidRPr="00F013DE" w:rsidRDefault="001263FA" w:rsidP="001263FA">
      <w:pPr>
        <w:tabs>
          <w:tab w:val="left" w:pos="1980"/>
        </w:tabs>
        <w:ind w:right="53"/>
        <w:jc w:val="both"/>
        <w:rPr>
          <w:rFonts w:asciiTheme="minorHAnsi" w:hAnsiTheme="minorHAnsi"/>
          <w:b/>
          <w:sz w:val="20"/>
          <w:szCs w:val="20"/>
        </w:rPr>
      </w:pPr>
      <w:r w:rsidRPr="00F013DE">
        <w:rPr>
          <w:rFonts w:asciiTheme="minorHAnsi" w:hAnsiTheme="minorHAnsi"/>
          <w:b/>
          <w:sz w:val="20"/>
          <w:szCs w:val="20"/>
        </w:rPr>
        <w:t>CLÁUSULA DÉCIMA TERCERA – RESCISIÓN DEL CONTRATO</w:t>
      </w:r>
    </w:p>
    <w:p w:rsidR="001263FA" w:rsidRPr="00F013DE" w:rsidRDefault="001263FA" w:rsidP="001263FA">
      <w:pPr>
        <w:tabs>
          <w:tab w:val="left" w:pos="1980"/>
        </w:tabs>
        <w:ind w:right="53"/>
        <w:jc w:val="both"/>
        <w:rPr>
          <w:rFonts w:asciiTheme="minorHAnsi" w:hAnsiTheme="minorHAnsi"/>
          <w:b/>
          <w:sz w:val="20"/>
          <w:szCs w:val="20"/>
        </w:rPr>
      </w:pPr>
    </w:p>
    <w:p w:rsidR="001263FA" w:rsidRPr="00F013DE" w:rsidRDefault="00774C29" w:rsidP="001263FA">
      <w:pPr>
        <w:ind w:left="540" w:hanging="540"/>
        <w:jc w:val="both"/>
        <w:rPr>
          <w:rFonts w:asciiTheme="minorHAnsi" w:hAnsiTheme="minorHAnsi"/>
          <w:sz w:val="20"/>
        </w:rPr>
      </w:pPr>
      <w:r w:rsidRPr="00F013DE">
        <w:rPr>
          <w:rFonts w:asciiTheme="minorHAnsi" w:hAnsiTheme="minorHAnsi"/>
          <w:sz w:val="20"/>
        </w:rPr>
        <w:t>13.1</w:t>
      </w:r>
      <w:r w:rsidRPr="00F013DE">
        <w:rPr>
          <w:rFonts w:asciiTheme="minorHAnsi" w:hAnsiTheme="minorHAnsi"/>
          <w:sz w:val="20"/>
        </w:rPr>
        <w:tab/>
      </w:r>
      <w:r w:rsidR="001263FA" w:rsidRPr="00F013DE">
        <w:rPr>
          <w:rFonts w:asciiTheme="minorHAnsi" w:hAnsiTheme="minorHAnsi"/>
          <w:sz w:val="20"/>
        </w:rPr>
        <w:t xml:space="preserve">Este Contrato puede ser rescindido por el </w:t>
      </w:r>
      <w:r w:rsidR="001263FA" w:rsidRPr="00F013DE">
        <w:rPr>
          <w:rFonts w:asciiTheme="minorHAnsi" w:hAnsiTheme="minorHAnsi"/>
          <w:b/>
          <w:sz w:val="20"/>
        </w:rPr>
        <w:t>CONTRATANTE</w:t>
      </w:r>
      <w:r w:rsidR="001263FA" w:rsidRPr="00F013DE">
        <w:rPr>
          <w:rFonts w:asciiTheme="minorHAnsi" w:hAnsiTheme="minorHAnsi"/>
          <w:sz w:val="20"/>
        </w:rPr>
        <w:t xml:space="preserve"> o por el </w:t>
      </w:r>
      <w:r w:rsidR="001263FA" w:rsidRPr="00F013DE">
        <w:rPr>
          <w:rFonts w:asciiTheme="minorHAnsi" w:hAnsiTheme="minorHAnsi"/>
          <w:b/>
          <w:sz w:val="20"/>
        </w:rPr>
        <w:t>CONTRATISTA</w:t>
      </w:r>
      <w:r w:rsidR="001263FA" w:rsidRPr="00F013DE">
        <w:rPr>
          <w:rFonts w:asciiTheme="minorHAnsi" w:hAnsiTheme="minorHAnsi"/>
          <w:sz w:val="20"/>
        </w:rPr>
        <w:t xml:space="preserve"> si la otra parte incumple con cualquier parte de este Contrato y que los prive de los beneficios establecidos en este documento, mientras que la parte responsable responderá por la pérdida y daños derivados de la terminación.</w:t>
      </w:r>
    </w:p>
    <w:p w:rsidR="001263FA" w:rsidRPr="00F013DE" w:rsidRDefault="001263FA" w:rsidP="001263FA">
      <w:pPr>
        <w:tabs>
          <w:tab w:val="left" w:pos="1980"/>
        </w:tabs>
        <w:ind w:right="53"/>
        <w:jc w:val="both"/>
        <w:rPr>
          <w:rFonts w:asciiTheme="minorHAnsi" w:hAnsiTheme="minorHAnsi"/>
          <w:b/>
          <w:sz w:val="20"/>
          <w:szCs w:val="20"/>
        </w:rPr>
      </w:pPr>
    </w:p>
    <w:p w:rsidR="001263FA" w:rsidRPr="00F013DE" w:rsidRDefault="001263FA" w:rsidP="001263FA">
      <w:pPr>
        <w:tabs>
          <w:tab w:val="left" w:pos="1980"/>
        </w:tabs>
        <w:ind w:right="53"/>
        <w:jc w:val="both"/>
        <w:rPr>
          <w:rFonts w:asciiTheme="minorHAnsi" w:hAnsiTheme="minorHAnsi"/>
          <w:b/>
          <w:sz w:val="20"/>
          <w:szCs w:val="20"/>
        </w:rPr>
      </w:pPr>
      <w:r w:rsidRPr="00F013DE">
        <w:rPr>
          <w:rFonts w:asciiTheme="minorHAnsi" w:hAnsiTheme="minorHAnsi"/>
          <w:b/>
          <w:sz w:val="20"/>
          <w:szCs w:val="20"/>
        </w:rPr>
        <w:t>CLAUSULA DECIMA CUARTA – FRAUDE Y CORRUPCION</w:t>
      </w:r>
    </w:p>
    <w:p w:rsidR="001263FA" w:rsidRPr="00F013DE" w:rsidRDefault="001263FA" w:rsidP="001263FA">
      <w:pPr>
        <w:tabs>
          <w:tab w:val="left" w:pos="1980"/>
        </w:tabs>
        <w:ind w:right="53"/>
        <w:jc w:val="both"/>
        <w:rPr>
          <w:rFonts w:asciiTheme="minorHAnsi" w:hAnsiTheme="minorHAnsi"/>
          <w:b/>
          <w:sz w:val="20"/>
          <w:szCs w:val="20"/>
        </w:rPr>
      </w:pPr>
    </w:p>
    <w:p w:rsidR="001263FA" w:rsidRPr="00F013DE" w:rsidRDefault="00774C29" w:rsidP="001263FA">
      <w:pPr>
        <w:pStyle w:val="Prrafodelista"/>
        <w:numPr>
          <w:ilvl w:val="1"/>
          <w:numId w:val="24"/>
        </w:numPr>
        <w:tabs>
          <w:tab w:val="left" w:pos="630"/>
        </w:tabs>
        <w:spacing w:after="360"/>
        <w:ind w:left="630" w:hanging="630"/>
        <w:jc w:val="both"/>
        <w:rPr>
          <w:rFonts w:asciiTheme="minorHAnsi" w:hAnsiTheme="minorHAnsi"/>
          <w:sz w:val="20"/>
          <w:szCs w:val="20"/>
          <w:lang w:val="es-CO"/>
        </w:rPr>
      </w:pPr>
      <w:r w:rsidRPr="00F013DE">
        <w:rPr>
          <w:rFonts w:asciiTheme="minorHAnsi" w:hAnsiTheme="minorHAnsi"/>
          <w:sz w:val="20"/>
          <w:szCs w:val="20"/>
        </w:rPr>
        <w:t>A</w:t>
      </w:r>
      <w:r w:rsidR="001263FA" w:rsidRPr="00F013DE">
        <w:rPr>
          <w:rFonts w:asciiTheme="minorHAnsi" w:hAnsiTheme="minorHAnsi"/>
          <w:sz w:val="20"/>
          <w:szCs w:val="20"/>
        </w:rPr>
        <w:t xml:space="preserve">gentes, o subcontratistas, o proveedores de servicios o proveedores de insumos y/o sus empleados </w:t>
      </w:r>
      <w:r w:rsidR="001263FA" w:rsidRPr="00F013DE">
        <w:rPr>
          <w:rFonts w:asciiTheme="minorHAnsi" w:hAnsiTheme="minorHAnsi"/>
          <w:sz w:val="20"/>
          <w:szCs w:val="20"/>
          <w:lang w:val="es-CO"/>
        </w:rPr>
        <w:t xml:space="preserve">ha participado en actividades corruptas, fraudulentas, colusorias, coercitivas u obstructivas al competir por el Contrato en cuestión, el Contratante podrá rescindir el Contrato y expulsar al Contratista del Sitio de las Obras dándole un preaviso de 14 días. En tal caso, se aplicarán las provisiones incluidas en la Cláusula </w:t>
      </w:r>
      <w:r w:rsidRPr="00F013DE">
        <w:rPr>
          <w:rFonts w:asciiTheme="minorHAnsi" w:hAnsiTheme="minorHAnsi"/>
          <w:sz w:val="20"/>
          <w:szCs w:val="20"/>
          <w:lang w:val="es-CO"/>
        </w:rPr>
        <w:t>15</w:t>
      </w:r>
      <w:r w:rsidR="001263FA" w:rsidRPr="00F013DE">
        <w:rPr>
          <w:rFonts w:asciiTheme="minorHAnsi" w:hAnsiTheme="minorHAnsi"/>
          <w:sz w:val="20"/>
          <w:szCs w:val="20"/>
          <w:lang w:val="es-CO"/>
        </w:rPr>
        <w:t xml:space="preserve"> de la misma manera que si se hubiera aplicado lo indicado en la Subcláusula</w:t>
      </w:r>
      <w:r w:rsidRPr="00F013DE">
        <w:rPr>
          <w:rFonts w:asciiTheme="minorHAnsi" w:hAnsiTheme="minorHAnsi"/>
          <w:sz w:val="20"/>
          <w:szCs w:val="20"/>
          <w:lang w:val="es-CO"/>
        </w:rPr>
        <w:t>15</w:t>
      </w:r>
      <w:r w:rsidR="001263FA" w:rsidRPr="00F013DE">
        <w:rPr>
          <w:rFonts w:asciiTheme="minorHAnsi" w:hAnsiTheme="minorHAnsi"/>
          <w:sz w:val="20"/>
          <w:szCs w:val="20"/>
          <w:lang w:val="es-CO"/>
        </w:rPr>
        <w:t xml:space="preserve">.5 (Rescisión del Contrato)  </w:t>
      </w:r>
    </w:p>
    <w:p w:rsidR="001263FA" w:rsidRPr="00F013DE" w:rsidRDefault="001263FA" w:rsidP="001263FA">
      <w:pPr>
        <w:pStyle w:val="Prrafodelista"/>
        <w:tabs>
          <w:tab w:val="left" w:pos="630"/>
        </w:tabs>
        <w:spacing w:after="360"/>
        <w:ind w:left="630"/>
        <w:jc w:val="both"/>
        <w:rPr>
          <w:rFonts w:asciiTheme="minorHAnsi" w:hAnsiTheme="minorHAnsi"/>
          <w:sz w:val="20"/>
          <w:szCs w:val="20"/>
          <w:lang w:val="es-CO"/>
        </w:rPr>
      </w:pPr>
    </w:p>
    <w:p w:rsidR="001263FA" w:rsidRPr="00F013DE" w:rsidRDefault="001263FA" w:rsidP="001263FA">
      <w:pPr>
        <w:pStyle w:val="Prrafodelista"/>
        <w:numPr>
          <w:ilvl w:val="1"/>
          <w:numId w:val="24"/>
        </w:numPr>
        <w:tabs>
          <w:tab w:val="left" w:pos="630"/>
        </w:tabs>
        <w:spacing w:after="360"/>
        <w:ind w:left="630" w:hanging="630"/>
        <w:jc w:val="both"/>
        <w:rPr>
          <w:rFonts w:asciiTheme="minorHAnsi" w:hAnsiTheme="minorHAnsi"/>
          <w:sz w:val="20"/>
          <w:szCs w:val="20"/>
          <w:lang w:val="es-CO"/>
        </w:rPr>
      </w:pPr>
      <w:r w:rsidRPr="00F013DE">
        <w:rPr>
          <w:rFonts w:asciiTheme="minorHAnsi" w:hAnsiTheme="minorHAnsi"/>
          <w:sz w:val="20"/>
          <w:szCs w:val="20"/>
          <w:lang w:val="es-CO"/>
        </w:rPr>
        <w:t xml:space="preserve">Si se determina que algún empleado del Contratista ha participado en actividades corruptas, fraudulentas, colusorias, coercitivas u obstructivas durante la ejecución de las Obras, dicho empleado deberá ser removido de su cargo según lo estipulado en la Cláusula 9. </w:t>
      </w:r>
    </w:p>
    <w:p w:rsidR="001263FA" w:rsidRPr="00F013DE" w:rsidRDefault="001263FA" w:rsidP="001263FA">
      <w:pPr>
        <w:pStyle w:val="Prrafodelista"/>
        <w:rPr>
          <w:rFonts w:asciiTheme="minorHAnsi" w:hAnsiTheme="minorHAnsi"/>
          <w:sz w:val="20"/>
          <w:szCs w:val="20"/>
          <w:lang w:val="es-CO"/>
        </w:rPr>
      </w:pPr>
    </w:p>
    <w:p w:rsidR="001263FA" w:rsidRPr="00F013DE" w:rsidRDefault="001263FA" w:rsidP="001263FA">
      <w:pPr>
        <w:pStyle w:val="Prrafodelista"/>
        <w:numPr>
          <w:ilvl w:val="1"/>
          <w:numId w:val="24"/>
        </w:numPr>
        <w:tabs>
          <w:tab w:val="left" w:pos="630"/>
        </w:tabs>
        <w:spacing w:after="360"/>
        <w:ind w:left="630" w:hanging="630"/>
        <w:jc w:val="both"/>
        <w:rPr>
          <w:rFonts w:asciiTheme="minorHAnsi" w:hAnsiTheme="minorHAnsi"/>
          <w:sz w:val="20"/>
          <w:szCs w:val="20"/>
          <w:lang w:val="es-CO"/>
        </w:rPr>
      </w:pPr>
      <w:r w:rsidRPr="00F013DE">
        <w:rPr>
          <w:rFonts w:asciiTheme="minorHAnsi" w:hAnsiTheme="minorHAnsi"/>
          <w:sz w:val="20"/>
          <w:szCs w:val="20"/>
          <w:lang w:val="es-ES"/>
        </w:rPr>
        <w:t xml:space="preserve">Para </w:t>
      </w:r>
      <w:r w:rsidRPr="00F013DE">
        <w:rPr>
          <w:rFonts w:asciiTheme="minorHAnsi" w:hAnsiTheme="minorHAnsi"/>
          <w:sz w:val="20"/>
          <w:szCs w:val="20"/>
          <w:lang w:val="es-CO"/>
        </w:rPr>
        <w:t>efectos</w:t>
      </w:r>
      <w:r w:rsidRPr="00F013DE">
        <w:rPr>
          <w:rFonts w:asciiTheme="minorHAnsi" w:hAnsiTheme="minorHAnsi"/>
          <w:sz w:val="20"/>
          <w:szCs w:val="20"/>
          <w:lang w:val="es-ES"/>
        </w:rPr>
        <w:t xml:space="preserve"> de esta Subcláusula: </w:t>
      </w:r>
    </w:p>
    <w:p w:rsidR="001263FA" w:rsidRPr="00F013DE" w:rsidRDefault="001263FA" w:rsidP="001263FA">
      <w:pPr>
        <w:numPr>
          <w:ilvl w:val="0"/>
          <w:numId w:val="17"/>
        </w:numPr>
        <w:tabs>
          <w:tab w:val="clear" w:pos="1260"/>
        </w:tabs>
        <w:spacing w:after="200"/>
        <w:ind w:left="1440"/>
        <w:jc w:val="both"/>
        <w:rPr>
          <w:rFonts w:asciiTheme="minorHAnsi" w:hAnsiTheme="minorHAnsi"/>
          <w:sz w:val="20"/>
          <w:szCs w:val="20"/>
        </w:rPr>
      </w:pPr>
      <w:r w:rsidRPr="00F013DE">
        <w:rPr>
          <w:rFonts w:asciiTheme="minorHAnsi" w:hAnsiTheme="minorHAnsi"/>
          <w:sz w:val="20"/>
          <w:szCs w:val="20"/>
          <w:lang w:val="es-MX"/>
        </w:rPr>
        <w:t>“práctica corrupta” significa el ofrecimiento, suministro, aceptación o solicitud, directa o indirectamente, de cualquier cosa de valor con el fin de influir impropiamente en la actuación de otra persona</w:t>
      </w:r>
      <w:r w:rsidRPr="00F013DE">
        <w:rPr>
          <w:rStyle w:val="Refdenotaalpie"/>
          <w:rFonts w:asciiTheme="minorHAnsi" w:hAnsiTheme="minorHAnsi"/>
          <w:sz w:val="20"/>
          <w:szCs w:val="20"/>
          <w:lang w:val="es-MX"/>
        </w:rPr>
        <w:footnoteReference w:id="13"/>
      </w:r>
      <w:r w:rsidRPr="00F013DE">
        <w:rPr>
          <w:rFonts w:asciiTheme="minorHAnsi" w:hAnsiTheme="minorHAnsi"/>
          <w:sz w:val="20"/>
          <w:szCs w:val="20"/>
          <w:lang w:val="es-MX"/>
        </w:rPr>
        <w:t>.</w:t>
      </w:r>
    </w:p>
    <w:p w:rsidR="001263FA" w:rsidRPr="00F013DE" w:rsidRDefault="001263FA" w:rsidP="001263FA">
      <w:pPr>
        <w:numPr>
          <w:ilvl w:val="0"/>
          <w:numId w:val="17"/>
        </w:numPr>
        <w:tabs>
          <w:tab w:val="clear" w:pos="1260"/>
        </w:tabs>
        <w:spacing w:after="200"/>
        <w:ind w:left="1440"/>
        <w:jc w:val="both"/>
        <w:rPr>
          <w:rFonts w:asciiTheme="minorHAnsi" w:hAnsiTheme="minorHAnsi"/>
          <w:sz w:val="20"/>
          <w:szCs w:val="20"/>
          <w:lang w:val="es-MX"/>
        </w:rPr>
      </w:pPr>
      <w:r w:rsidRPr="00F013DE">
        <w:rPr>
          <w:rFonts w:asciiTheme="minorHAnsi" w:hAnsiTheme="minorHAnsi"/>
          <w:sz w:val="20"/>
          <w:szCs w:val="20"/>
          <w:lang w:val="es-MX"/>
        </w:rPr>
        <w:t xml:space="preserve">“práctica fraudulenta” significa cualquiera actuación u omisión, incluyendo una tergiversación de los hechos que, astuta o descuidadamente, desorienta o intenta </w:t>
      </w:r>
      <w:r w:rsidRPr="00F013DE">
        <w:rPr>
          <w:rFonts w:asciiTheme="minorHAnsi" w:hAnsiTheme="minorHAnsi"/>
          <w:sz w:val="20"/>
          <w:szCs w:val="20"/>
          <w:lang w:val="es-MX"/>
        </w:rPr>
        <w:lastRenderedPageBreak/>
        <w:t>desorientar a otra persona con el fin de obtener un beneficio financiero o de otra índole, o para evitar una obligación</w:t>
      </w:r>
      <w:r w:rsidRPr="00F013DE">
        <w:rPr>
          <w:rStyle w:val="Refdenotaalpie"/>
          <w:rFonts w:asciiTheme="minorHAnsi" w:hAnsiTheme="minorHAnsi"/>
          <w:sz w:val="20"/>
          <w:szCs w:val="20"/>
          <w:lang w:val="es-MX"/>
        </w:rPr>
        <w:footnoteReference w:id="14"/>
      </w:r>
      <w:r w:rsidRPr="00F013DE">
        <w:rPr>
          <w:rFonts w:asciiTheme="minorHAnsi" w:hAnsiTheme="minorHAnsi"/>
          <w:sz w:val="20"/>
          <w:szCs w:val="20"/>
          <w:lang w:val="es-MX"/>
        </w:rPr>
        <w:t>;</w:t>
      </w:r>
    </w:p>
    <w:p w:rsidR="001263FA" w:rsidRPr="00F013DE" w:rsidRDefault="001263FA" w:rsidP="001263FA">
      <w:pPr>
        <w:numPr>
          <w:ilvl w:val="0"/>
          <w:numId w:val="17"/>
        </w:numPr>
        <w:tabs>
          <w:tab w:val="clear" w:pos="1260"/>
        </w:tabs>
        <w:spacing w:after="200"/>
        <w:ind w:left="1440"/>
        <w:jc w:val="both"/>
        <w:rPr>
          <w:rFonts w:asciiTheme="minorHAnsi" w:hAnsiTheme="minorHAnsi"/>
          <w:sz w:val="20"/>
          <w:szCs w:val="20"/>
          <w:lang w:val="es-MX"/>
        </w:rPr>
      </w:pPr>
      <w:r w:rsidRPr="00F013DE">
        <w:rPr>
          <w:rFonts w:asciiTheme="minorHAnsi" w:hAnsiTheme="minorHAnsi"/>
          <w:sz w:val="20"/>
          <w:szCs w:val="20"/>
          <w:lang w:val="es-MX"/>
        </w:rPr>
        <w:t>“práctica de colusión</w:t>
      </w:r>
      <w:r w:rsidRPr="00F013DE">
        <w:rPr>
          <w:rFonts w:asciiTheme="minorHAnsi" w:hAnsiTheme="minorHAnsi" w:cs="Arial"/>
          <w:sz w:val="20"/>
          <w:szCs w:val="20"/>
          <w:lang w:val="es-MX"/>
        </w:rPr>
        <w:t xml:space="preserve">” </w:t>
      </w:r>
      <w:r w:rsidRPr="00F013DE">
        <w:rPr>
          <w:rFonts w:asciiTheme="minorHAnsi" w:hAnsiTheme="minorHAnsi"/>
          <w:sz w:val="20"/>
          <w:szCs w:val="20"/>
          <w:lang w:val="es-MX"/>
        </w:rPr>
        <w:t>significa un arreglo de dos o más personas</w:t>
      </w:r>
      <w:r w:rsidRPr="00F013DE">
        <w:rPr>
          <w:rStyle w:val="Refdenotaalpie"/>
          <w:rFonts w:asciiTheme="minorHAnsi" w:hAnsiTheme="minorHAnsi" w:cs="Arial"/>
          <w:sz w:val="20"/>
          <w:szCs w:val="20"/>
          <w:lang w:val="es-MX"/>
        </w:rPr>
        <w:footnoteReference w:id="15"/>
      </w:r>
      <w:r w:rsidRPr="00F013DE">
        <w:rPr>
          <w:rFonts w:asciiTheme="minorHAnsi" w:hAnsiTheme="minorHAnsi"/>
          <w:sz w:val="20"/>
          <w:szCs w:val="20"/>
          <w:lang w:val="es-MX"/>
        </w:rPr>
        <w:t xml:space="preserve"> diseñado para lograr un propósito impropio, incluyendo influenciar impropiamente las acciones de otra persona;</w:t>
      </w:r>
    </w:p>
    <w:p w:rsidR="001263FA" w:rsidRPr="00F013DE" w:rsidRDefault="001263FA" w:rsidP="001263FA">
      <w:pPr>
        <w:numPr>
          <w:ilvl w:val="0"/>
          <w:numId w:val="17"/>
        </w:numPr>
        <w:tabs>
          <w:tab w:val="clear" w:pos="1260"/>
        </w:tabs>
        <w:spacing w:after="200"/>
        <w:ind w:left="1440"/>
        <w:jc w:val="both"/>
        <w:rPr>
          <w:rFonts w:asciiTheme="minorHAnsi" w:hAnsiTheme="minorHAnsi"/>
          <w:sz w:val="20"/>
          <w:szCs w:val="20"/>
          <w:lang w:val="es-MX"/>
        </w:rPr>
      </w:pPr>
      <w:r w:rsidRPr="00F013DE">
        <w:rPr>
          <w:rFonts w:asciiTheme="minorHAnsi" w:hAnsiTheme="minorHAnsi"/>
          <w:sz w:val="20"/>
          <w:szCs w:val="20"/>
          <w:lang w:val="es-MX"/>
        </w:rPr>
        <w:t>“práctica coercitiva” significa el daño o amenazas para dañar, directa o indirectamente, a cualquiera persona, o las propiedades de una persona</w:t>
      </w:r>
      <w:r w:rsidRPr="00F013DE">
        <w:rPr>
          <w:rStyle w:val="Refdenotaalpie"/>
          <w:rFonts w:asciiTheme="minorHAnsi" w:hAnsiTheme="minorHAnsi"/>
          <w:sz w:val="20"/>
          <w:szCs w:val="20"/>
          <w:lang w:val="es-MX"/>
        </w:rPr>
        <w:footnoteReference w:id="16"/>
      </w:r>
      <w:r w:rsidRPr="00F013DE">
        <w:rPr>
          <w:rFonts w:asciiTheme="minorHAnsi" w:hAnsiTheme="minorHAnsi"/>
          <w:sz w:val="20"/>
          <w:szCs w:val="20"/>
          <w:lang w:val="es-MX"/>
        </w:rPr>
        <w:t>, para influenciar impropiamente sus actuaciones.</w:t>
      </w:r>
    </w:p>
    <w:p w:rsidR="001263FA" w:rsidRPr="00F013DE" w:rsidRDefault="001263FA" w:rsidP="001263FA">
      <w:pPr>
        <w:numPr>
          <w:ilvl w:val="0"/>
          <w:numId w:val="17"/>
        </w:numPr>
        <w:tabs>
          <w:tab w:val="clear" w:pos="1260"/>
        </w:tabs>
        <w:spacing w:after="200"/>
        <w:ind w:left="1440"/>
        <w:jc w:val="both"/>
        <w:rPr>
          <w:rFonts w:asciiTheme="minorHAnsi" w:hAnsiTheme="minorHAnsi"/>
          <w:sz w:val="20"/>
          <w:szCs w:val="20"/>
          <w:lang w:val="es-MX"/>
        </w:rPr>
      </w:pPr>
      <w:r w:rsidRPr="00F013DE">
        <w:rPr>
          <w:rFonts w:asciiTheme="minorHAnsi" w:hAnsiTheme="minorHAnsi"/>
          <w:sz w:val="20"/>
          <w:szCs w:val="20"/>
          <w:lang w:val="es-MX"/>
        </w:rPr>
        <w:t>“práctica de obstrucción” significa</w:t>
      </w:r>
    </w:p>
    <w:p w:rsidR="001263FA" w:rsidRPr="00F013DE" w:rsidRDefault="001263FA" w:rsidP="001263FA">
      <w:pPr>
        <w:autoSpaceDE w:val="0"/>
        <w:autoSpaceDN w:val="0"/>
        <w:adjustRightInd w:val="0"/>
        <w:spacing w:after="200"/>
        <w:ind w:left="2160" w:hanging="720"/>
        <w:jc w:val="both"/>
        <w:rPr>
          <w:rFonts w:asciiTheme="minorHAnsi" w:hAnsiTheme="minorHAnsi"/>
          <w:sz w:val="20"/>
          <w:szCs w:val="20"/>
          <w:lang w:val="es-MX"/>
        </w:rPr>
      </w:pPr>
      <w:r w:rsidRPr="00F013DE">
        <w:rPr>
          <w:rFonts w:asciiTheme="minorHAnsi" w:hAnsiTheme="minorHAnsi"/>
          <w:color w:val="000000"/>
          <w:sz w:val="20"/>
          <w:szCs w:val="20"/>
          <w:lang w:val="es-MX"/>
        </w:rPr>
        <w:t>(aa)</w:t>
      </w:r>
      <w:r w:rsidRPr="00F013DE">
        <w:rPr>
          <w:rFonts w:asciiTheme="minorHAnsi" w:hAnsiTheme="minorHAnsi"/>
          <w:sz w:val="20"/>
          <w:szCs w:val="20"/>
          <w:lang w:val="es-MX"/>
        </w:rPr>
        <w:tab/>
        <w:t xml:space="preserve">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  </w:t>
      </w:r>
    </w:p>
    <w:p w:rsidR="001263FA" w:rsidRPr="00F013DE" w:rsidRDefault="001263FA" w:rsidP="001263FA">
      <w:pPr>
        <w:ind w:left="2160" w:hanging="720"/>
        <w:rPr>
          <w:rFonts w:asciiTheme="minorHAnsi" w:hAnsiTheme="minorHAnsi"/>
          <w:sz w:val="20"/>
          <w:szCs w:val="20"/>
        </w:rPr>
      </w:pPr>
      <w:r w:rsidRPr="00F013DE">
        <w:rPr>
          <w:rFonts w:asciiTheme="minorHAnsi" w:hAnsiTheme="minorHAnsi"/>
          <w:color w:val="000000"/>
          <w:sz w:val="20"/>
          <w:szCs w:val="20"/>
          <w:lang w:val="es-MX"/>
        </w:rPr>
        <w:t>(bb)</w:t>
      </w:r>
      <w:r w:rsidRPr="00F013DE">
        <w:rPr>
          <w:rFonts w:asciiTheme="minorHAnsi" w:hAnsiTheme="minorHAnsi"/>
          <w:color w:val="000000"/>
          <w:sz w:val="20"/>
          <w:szCs w:val="20"/>
          <w:lang w:val="es-MX"/>
        </w:rPr>
        <w:tab/>
        <w:t xml:space="preserve">las actuaciones dirigidas a impedir materialmente el ejercicio de los derechos del Banco a inspeccionar y auditar de conformidad con la </w:t>
      </w:r>
      <w:r w:rsidR="0014766C" w:rsidRPr="00F013DE">
        <w:rPr>
          <w:rFonts w:asciiTheme="minorHAnsi" w:hAnsiTheme="minorHAnsi"/>
          <w:color w:val="000000"/>
          <w:sz w:val="20"/>
          <w:szCs w:val="20"/>
          <w:lang w:val="es-MX"/>
        </w:rPr>
        <w:t>subcláusula 2.2</w:t>
      </w:r>
      <w:r w:rsidR="00774C29" w:rsidRPr="00F013DE">
        <w:rPr>
          <w:rFonts w:asciiTheme="minorHAnsi" w:hAnsiTheme="minorHAnsi"/>
          <w:color w:val="000000"/>
          <w:sz w:val="20"/>
          <w:szCs w:val="20"/>
          <w:lang w:val="es-MX"/>
        </w:rPr>
        <w:t xml:space="preserve"> y 15</w:t>
      </w:r>
      <w:r w:rsidRPr="00F013DE">
        <w:rPr>
          <w:rFonts w:asciiTheme="minorHAnsi" w:hAnsiTheme="minorHAnsi"/>
          <w:color w:val="000000"/>
          <w:sz w:val="20"/>
          <w:szCs w:val="20"/>
          <w:lang w:val="es-MX"/>
        </w:rPr>
        <w:t>.</w:t>
      </w:r>
      <w:r w:rsidR="00D4766D" w:rsidRPr="00F013DE">
        <w:rPr>
          <w:rFonts w:asciiTheme="minorHAnsi" w:hAnsiTheme="minorHAnsi"/>
          <w:color w:val="000000"/>
          <w:sz w:val="20"/>
          <w:szCs w:val="20"/>
          <w:lang w:val="es-MX"/>
        </w:rPr>
        <w:t>3</w:t>
      </w:r>
    </w:p>
    <w:p w:rsidR="001263FA" w:rsidRPr="00F013DE" w:rsidRDefault="001263FA" w:rsidP="001263FA">
      <w:pPr>
        <w:ind w:left="810" w:hanging="810"/>
        <w:rPr>
          <w:rFonts w:asciiTheme="minorHAnsi" w:hAnsiTheme="minorHAnsi"/>
          <w:b/>
          <w:sz w:val="20"/>
          <w:szCs w:val="20"/>
        </w:rPr>
      </w:pPr>
    </w:p>
    <w:p w:rsidR="001263FA" w:rsidRPr="00F013DE" w:rsidRDefault="001263FA" w:rsidP="001263FA">
      <w:pPr>
        <w:ind w:left="810" w:hanging="810"/>
        <w:rPr>
          <w:rFonts w:asciiTheme="minorHAnsi" w:hAnsiTheme="minorHAnsi"/>
          <w:b/>
          <w:sz w:val="20"/>
          <w:szCs w:val="20"/>
        </w:rPr>
      </w:pPr>
      <w:r w:rsidRPr="00F013DE">
        <w:rPr>
          <w:rFonts w:asciiTheme="minorHAnsi" w:hAnsiTheme="minorHAnsi"/>
          <w:b/>
          <w:sz w:val="20"/>
          <w:szCs w:val="20"/>
        </w:rPr>
        <w:t>CLÁUSULA DÉCIMA QUINTA – PENALIDADES</w:t>
      </w:r>
    </w:p>
    <w:p w:rsidR="001263FA" w:rsidRPr="00F013DE" w:rsidRDefault="001263FA" w:rsidP="001263FA">
      <w:pPr>
        <w:ind w:left="810" w:hanging="720"/>
        <w:rPr>
          <w:rFonts w:asciiTheme="minorHAnsi" w:hAnsiTheme="minorHAnsi"/>
          <w:b/>
          <w:sz w:val="20"/>
          <w:szCs w:val="20"/>
        </w:rPr>
      </w:pPr>
    </w:p>
    <w:p w:rsidR="001263FA" w:rsidRPr="00F013DE" w:rsidRDefault="001263FA" w:rsidP="001263FA">
      <w:pPr>
        <w:pStyle w:val="Prrafodelista"/>
        <w:numPr>
          <w:ilvl w:val="1"/>
          <w:numId w:val="15"/>
        </w:numPr>
        <w:tabs>
          <w:tab w:val="left" w:pos="567"/>
        </w:tabs>
        <w:ind w:right="53" w:hanging="555"/>
        <w:jc w:val="both"/>
        <w:rPr>
          <w:rFonts w:asciiTheme="minorHAnsi" w:hAnsiTheme="minorHAnsi"/>
          <w:sz w:val="20"/>
        </w:rPr>
      </w:pPr>
      <w:r w:rsidRPr="00F013DE">
        <w:rPr>
          <w:rFonts w:asciiTheme="minorHAnsi" w:hAnsiTheme="minorHAnsi"/>
          <w:sz w:val="20"/>
        </w:rPr>
        <w:t xml:space="preserve">El incumplimiento de las obligaciones asumidas por el </w:t>
      </w:r>
      <w:r w:rsidRPr="00F013DE">
        <w:rPr>
          <w:rFonts w:asciiTheme="minorHAnsi" w:hAnsiTheme="minorHAnsi"/>
          <w:b/>
          <w:sz w:val="20"/>
        </w:rPr>
        <w:t>CONTRATISTA</w:t>
      </w:r>
      <w:r w:rsidRPr="00F013DE">
        <w:rPr>
          <w:rFonts w:asciiTheme="minorHAnsi" w:hAnsiTheme="minorHAnsi"/>
          <w:sz w:val="20"/>
        </w:rPr>
        <w:t xml:space="preserve"> estará sujeto a las siguientes sanciones:</w:t>
      </w:r>
    </w:p>
    <w:p w:rsidR="001263FA" w:rsidRPr="00F013DE" w:rsidRDefault="001263FA" w:rsidP="001263FA">
      <w:pPr>
        <w:pStyle w:val="Prrafodelista"/>
        <w:tabs>
          <w:tab w:val="left" w:pos="567"/>
          <w:tab w:val="left" w:pos="1134"/>
        </w:tabs>
        <w:ind w:left="1134" w:right="53" w:hanging="555"/>
        <w:jc w:val="both"/>
        <w:rPr>
          <w:rFonts w:asciiTheme="minorHAnsi" w:hAnsiTheme="minorHAnsi"/>
          <w:sz w:val="20"/>
        </w:rPr>
      </w:pPr>
    </w:p>
    <w:p w:rsidR="001263FA" w:rsidRPr="00F013DE" w:rsidRDefault="001263FA" w:rsidP="001263FA">
      <w:pPr>
        <w:numPr>
          <w:ilvl w:val="0"/>
          <w:numId w:val="9"/>
        </w:numPr>
        <w:tabs>
          <w:tab w:val="clear" w:pos="928"/>
          <w:tab w:val="left" w:pos="1134"/>
        </w:tabs>
        <w:ind w:left="1134" w:hanging="555"/>
        <w:jc w:val="both"/>
        <w:rPr>
          <w:rFonts w:asciiTheme="minorHAnsi" w:hAnsiTheme="minorHAnsi"/>
          <w:color w:val="000000"/>
          <w:sz w:val="20"/>
        </w:rPr>
      </w:pPr>
      <w:r w:rsidRPr="00F013DE">
        <w:rPr>
          <w:rFonts w:asciiTheme="minorHAnsi" w:hAnsiTheme="minorHAnsi"/>
          <w:b/>
          <w:sz w:val="20"/>
        </w:rPr>
        <w:t>El CONTRATISTA</w:t>
      </w:r>
      <w:r w:rsidRPr="00F013DE">
        <w:rPr>
          <w:rFonts w:asciiTheme="minorHAnsi" w:hAnsiTheme="minorHAnsi"/>
          <w:color w:val="000000"/>
          <w:sz w:val="20"/>
        </w:rPr>
        <w:t xml:space="preserve"> pagará al </w:t>
      </w:r>
      <w:r w:rsidRPr="00F013DE">
        <w:rPr>
          <w:rFonts w:asciiTheme="minorHAnsi" w:hAnsiTheme="minorHAnsi"/>
          <w:b/>
          <w:color w:val="000000"/>
          <w:sz w:val="20"/>
        </w:rPr>
        <w:t>CONTRATANTE</w:t>
      </w:r>
      <w:r w:rsidRPr="00F013DE">
        <w:rPr>
          <w:rFonts w:asciiTheme="minorHAnsi" w:hAnsiTheme="minorHAnsi"/>
          <w:color w:val="000000"/>
          <w:sz w:val="20"/>
        </w:rPr>
        <w:t xml:space="preserve"> una penalidad y/o multa equivalente al 0.3% del saldo del contrato por día, en el caso donde se presente atraso en la ejecución de la Obra hasta por </w:t>
      </w:r>
      <w:r w:rsidR="0011393C">
        <w:rPr>
          <w:rFonts w:asciiTheme="minorHAnsi" w:hAnsiTheme="minorHAnsi"/>
          <w:color w:val="000000"/>
          <w:sz w:val="20"/>
        </w:rPr>
        <w:t>treinta</w:t>
      </w:r>
      <w:r w:rsidRPr="00F013DE">
        <w:rPr>
          <w:rFonts w:asciiTheme="minorHAnsi" w:hAnsiTheme="minorHAnsi"/>
          <w:color w:val="000000"/>
          <w:sz w:val="20"/>
        </w:rPr>
        <w:t xml:space="preserve"> días calendarios.</w:t>
      </w:r>
    </w:p>
    <w:p w:rsidR="001263FA" w:rsidRPr="00F013DE" w:rsidRDefault="001263FA" w:rsidP="001263FA">
      <w:pPr>
        <w:tabs>
          <w:tab w:val="left" w:pos="1134"/>
        </w:tabs>
        <w:ind w:left="1134" w:hanging="555"/>
        <w:jc w:val="both"/>
        <w:rPr>
          <w:rFonts w:asciiTheme="minorHAnsi" w:hAnsiTheme="minorHAnsi"/>
          <w:color w:val="000000"/>
          <w:sz w:val="20"/>
        </w:rPr>
      </w:pPr>
    </w:p>
    <w:p w:rsidR="001263FA" w:rsidRPr="00F013DE" w:rsidRDefault="001263FA" w:rsidP="001263FA">
      <w:pPr>
        <w:numPr>
          <w:ilvl w:val="0"/>
          <w:numId w:val="9"/>
        </w:numPr>
        <w:tabs>
          <w:tab w:val="clear" w:pos="928"/>
          <w:tab w:val="left" w:pos="1134"/>
        </w:tabs>
        <w:ind w:left="1134" w:hanging="555"/>
        <w:jc w:val="both"/>
        <w:rPr>
          <w:rFonts w:asciiTheme="minorHAnsi" w:hAnsiTheme="minorHAnsi"/>
          <w:sz w:val="20"/>
        </w:rPr>
      </w:pPr>
      <w:r w:rsidRPr="00F013DE">
        <w:rPr>
          <w:rFonts w:asciiTheme="minorHAnsi" w:hAnsiTheme="minorHAnsi"/>
          <w:sz w:val="20"/>
        </w:rPr>
        <w:t>Las penalidades y/o multas no podrán ser mayores al diez por ciento (10%) del valor del Contrato, en caso de atraso hasta 30(treinta) días calendarios;</w:t>
      </w:r>
    </w:p>
    <w:p w:rsidR="001263FA" w:rsidRPr="00F013DE" w:rsidRDefault="001263FA" w:rsidP="001263FA">
      <w:pPr>
        <w:pStyle w:val="Prrafodelista"/>
        <w:tabs>
          <w:tab w:val="left" w:pos="1134"/>
        </w:tabs>
        <w:ind w:hanging="555"/>
        <w:rPr>
          <w:rFonts w:asciiTheme="minorHAnsi" w:hAnsiTheme="minorHAnsi"/>
          <w:sz w:val="20"/>
        </w:rPr>
      </w:pPr>
    </w:p>
    <w:p w:rsidR="001263FA" w:rsidRPr="00F013DE" w:rsidRDefault="001263FA" w:rsidP="001263FA">
      <w:pPr>
        <w:numPr>
          <w:ilvl w:val="0"/>
          <w:numId w:val="9"/>
        </w:numPr>
        <w:tabs>
          <w:tab w:val="clear" w:pos="928"/>
          <w:tab w:val="left" w:pos="1134"/>
        </w:tabs>
        <w:ind w:left="1134" w:hanging="555"/>
        <w:jc w:val="both"/>
        <w:rPr>
          <w:rFonts w:asciiTheme="minorHAnsi" w:hAnsiTheme="minorHAnsi"/>
          <w:b/>
          <w:color w:val="000000"/>
          <w:sz w:val="20"/>
        </w:rPr>
      </w:pPr>
      <w:r w:rsidRPr="00F013DE">
        <w:rPr>
          <w:rFonts w:asciiTheme="minorHAnsi" w:hAnsiTheme="minorHAnsi"/>
          <w:sz w:val="20"/>
        </w:rPr>
        <w:t xml:space="preserve">El pago de multa(s) no exonera al </w:t>
      </w:r>
      <w:r w:rsidRPr="00F013DE">
        <w:rPr>
          <w:rFonts w:asciiTheme="minorHAnsi" w:hAnsiTheme="minorHAnsi"/>
          <w:b/>
          <w:sz w:val="20"/>
        </w:rPr>
        <w:t xml:space="preserve">CONTRATISTA </w:t>
      </w:r>
      <w:r w:rsidRPr="00F013DE">
        <w:rPr>
          <w:rFonts w:asciiTheme="minorHAnsi" w:hAnsiTheme="minorHAnsi"/>
          <w:sz w:val="20"/>
        </w:rPr>
        <w:t>del cumplimiento de sus obligaciones.</w:t>
      </w:r>
    </w:p>
    <w:p w:rsidR="001263FA" w:rsidRPr="00F013DE" w:rsidRDefault="001263FA" w:rsidP="001263FA">
      <w:pPr>
        <w:tabs>
          <w:tab w:val="left" w:pos="567"/>
        </w:tabs>
        <w:ind w:left="567" w:right="53" w:hanging="555"/>
        <w:jc w:val="both"/>
        <w:rPr>
          <w:rFonts w:asciiTheme="minorHAnsi" w:hAnsiTheme="minorHAnsi"/>
          <w:sz w:val="20"/>
        </w:rPr>
      </w:pPr>
    </w:p>
    <w:p w:rsidR="001263FA" w:rsidRPr="00F013DE" w:rsidRDefault="001263FA" w:rsidP="0011393C">
      <w:pPr>
        <w:pStyle w:val="Prrafodelista"/>
        <w:numPr>
          <w:ilvl w:val="1"/>
          <w:numId w:val="15"/>
        </w:numPr>
        <w:tabs>
          <w:tab w:val="left" w:pos="630"/>
        </w:tabs>
        <w:ind w:right="53" w:hanging="555"/>
        <w:jc w:val="both"/>
        <w:rPr>
          <w:rFonts w:asciiTheme="minorHAnsi" w:hAnsiTheme="minorHAnsi"/>
          <w:sz w:val="20"/>
          <w:szCs w:val="20"/>
        </w:rPr>
      </w:pPr>
      <w:r w:rsidRPr="00F013DE">
        <w:rPr>
          <w:rFonts w:asciiTheme="minorHAnsi" w:hAnsiTheme="minorHAnsi"/>
          <w:sz w:val="20"/>
          <w:szCs w:val="20"/>
        </w:rPr>
        <w:t xml:space="preserve">Lo(s) retraso(s) será(n) contabilizado(s) tomando en cuenta la fecha prevista de terminación de la obra y el valor de la multa aplicada será deducida por el </w:t>
      </w:r>
      <w:r w:rsidRPr="0011393C">
        <w:rPr>
          <w:rFonts w:asciiTheme="minorHAnsi" w:hAnsiTheme="minorHAnsi"/>
          <w:sz w:val="20"/>
          <w:szCs w:val="20"/>
        </w:rPr>
        <w:t xml:space="preserve">CONTRATANTE </w:t>
      </w:r>
      <w:r w:rsidRPr="00F013DE">
        <w:rPr>
          <w:rFonts w:asciiTheme="minorHAnsi" w:hAnsiTheme="minorHAnsi"/>
          <w:sz w:val="20"/>
          <w:szCs w:val="20"/>
        </w:rPr>
        <w:t xml:space="preserve">de los pagos que se adeuden al </w:t>
      </w:r>
      <w:r w:rsidRPr="0011393C">
        <w:rPr>
          <w:rFonts w:asciiTheme="minorHAnsi" w:hAnsiTheme="minorHAnsi"/>
          <w:sz w:val="20"/>
          <w:szCs w:val="20"/>
        </w:rPr>
        <w:t>CONTRATISTA</w:t>
      </w:r>
      <w:r w:rsidRPr="00F013DE">
        <w:rPr>
          <w:rFonts w:asciiTheme="minorHAnsi" w:hAnsiTheme="minorHAnsi"/>
          <w:sz w:val="20"/>
          <w:szCs w:val="20"/>
        </w:rPr>
        <w:t>.</w:t>
      </w:r>
    </w:p>
    <w:p w:rsidR="001263FA" w:rsidRPr="00F013DE" w:rsidRDefault="001263FA" w:rsidP="001263FA">
      <w:pPr>
        <w:pStyle w:val="Prrafodelista"/>
        <w:tabs>
          <w:tab w:val="left" w:pos="540"/>
          <w:tab w:val="left" w:pos="567"/>
        </w:tabs>
        <w:ind w:left="555" w:right="53" w:hanging="555"/>
        <w:jc w:val="both"/>
        <w:rPr>
          <w:rFonts w:asciiTheme="minorHAnsi" w:hAnsiTheme="minorHAnsi"/>
          <w:sz w:val="20"/>
          <w:szCs w:val="20"/>
        </w:rPr>
      </w:pPr>
    </w:p>
    <w:p w:rsidR="001263FA" w:rsidRPr="00F013DE" w:rsidRDefault="001263FA" w:rsidP="00774C29">
      <w:pPr>
        <w:pStyle w:val="Prrafodelista"/>
        <w:numPr>
          <w:ilvl w:val="1"/>
          <w:numId w:val="15"/>
        </w:numPr>
        <w:tabs>
          <w:tab w:val="left" w:pos="630"/>
        </w:tabs>
        <w:ind w:right="53" w:hanging="555"/>
        <w:jc w:val="both"/>
        <w:rPr>
          <w:rFonts w:asciiTheme="minorHAnsi" w:hAnsiTheme="minorHAnsi"/>
          <w:sz w:val="20"/>
        </w:rPr>
      </w:pPr>
      <w:r w:rsidRPr="00F013DE">
        <w:rPr>
          <w:rFonts w:asciiTheme="minorHAnsi" w:hAnsiTheme="minorHAnsi"/>
          <w:sz w:val="20"/>
          <w:szCs w:val="20"/>
        </w:rPr>
        <w:t xml:space="preserve">Además de la rescisión del Contrato, el </w:t>
      </w:r>
      <w:r w:rsidRPr="00F013DE">
        <w:rPr>
          <w:rFonts w:asciiTheme="minorHAnsi" w:hAnsiTheme="minorHAnsi"/>
          <w:b/>
          <w:sz w:val="20"/>
          <w:szCs w:val="20"/>
        </w:rPr>
        <w:t>CONTRATANTE</w:t>
      </w:r>
      <w:r w:rsidRPr="00F013DE">
        <w:rPr>
          <w:rFonts w:asciiTheme="minorHAnsi" w:hAnsiTheme="minorHAnsi"/>
          <w:sz w:val="20"/>
          <w:szCs w:val="20"/>
        </w:rPr>
        <w:t xml:space="preserve"> ejecutará la </w:t>
      </w:r>
      <w:r w:rsidRPr="00F013DE">
        <w:rPr>
          <w:rFonts w:asciiTheme="minorHAnsi" w:hAnsiTheme="minorHAnsi"/>
          <w:b/>
          <w:sz w:val="20"/>
          <w:szCs w:val="20"/>
        </w:rPr>
        <w:t>Garantía o Fianza (escoger) de Cumplimiento</w:t>
      </w:r>
      <w:r w:rsidRPr="00F013DE">
        <w:rPr>
          <w:rFonts w:asciiTheme="minorHAnsi" w:hAnsiTheme="minorHAnsi"/>
          <w:sz w:val="20"/>
          <w:szCs w:val="20"/>
        </w:rPr>
        <w:t xml:space="preserve"> en lo(s) caso(s) de retraso(s) en la ejecución de la obra(s), </w:t>
      </w:r>
      <w:r w:rsidRPr="00F013DE">
        <w:rPr>
          <w:rFonts w:asciiTheme="minorHAnsi" w:hAnsiTheme="minorHAnsi"/>
          <w:sz w:val="20"/>
        </w:rPr>
        <w:t>cuando éstos de manera injustificada hayan superado en treinta (30) días calendarios la fecha original de finalización.</w:t>
      </w:r>
    </w:p>
    <w:p w:rsidR="001263FA" w:rsidRPr="00F013DE" w:rsidRDefault="001263FA" w:rsidP="00774C29">
      <w:pPr>
        <w:pStyle w:val="Prrafodelista"/>
        <w:tabs>
          <w:tab w:val="left" w:pos="630"/>
        </w:tabs>
        <w:ind w:left="555" w:hanging="555"/>
        <w:rPr>
          <w:rFonts w:asciiTheme="minorHAnsi" w:hAnsiTheme="minorHAnsi"/>
          <w:sz w:val="20"/>
        </w:rPr>
      </w:pPr>
    </w:p>
    <w:p w:rsidR="001263FA" w:rsidRPr="00F013DE" w:rsidRDefault="001263FA" w:rsidP="00774C29">
      <w:pPr>
        <w:pStyle w:val="Prrafodelista"/>
        <w:numPr>
          <w:ilvl w:val="1"/>
          <w:numId w:val="15"/>
        </w:numPr>
        <w:tabs>
          <w:tab w:val="left" w:pos="630"/>
        </w:tabs>
        <w:ind w:right="53" w:hanging="555"/>
        <w:jc w:val="both"/>
        <w:rPr>
          <w:rFonts w:asciiTheme="minorHAnsi" w:hAnsiTheme="minorHAnsi"/>
          <w:sz w:val="20"/>
        </w:rPr>
      </w:pPr>
      <w:r w:rsidRPr="00F013DE">
        <w:rPr>
          <w:rFonts w:asciiTheme="minorHAnsi" w:hAnsiTheme="minorHAnsi"/>
          <w:sz w:val="20"/>
        </w:rPr>
        <w:t>Las sanciones previstas en el punto “14.1” no se aplican a los retrasos en la ejecución de la(s) obra(s), cuando haya ocurrido un evento de fuerza mayor, debidamente constatado por el contratante, o cuando los retrasos sean provocados por éste último.</w:t>
      </w:r>
    </w:p>
    <w:p w:rsidR="001263FA" w:rsidRPr="00F013DE" w:rsidRDefault="001263FA" w:rsidP="00774C29">
      <w:pPr>
        <w:pStyle w:val="Prrafodelista"/>
        <w:tabs>
          <w:tab w:val="left" w:pos="630"/>
        </w:tabs>
        <w:ind w:left="555" w:hanging="555"/>
        <w:rPr>
          <w:rFonts w:asciiTheme="minorHAnsi" w:hAnsiTheme="minorHAnsi"/>
          <w:sz w:val="20"/>
        </w:rPr>
      </w:pPr>
    </w:p>
    <w:p w:rsidR="001263FA" w:rsidRPr="00F013DE" w:rsidRDefault="001263FA" w:rsidP="00774C29">
      <w:pPr>
        <w:pStyle w:val="Prrafodelista"/>
        <w:numPr>
          <w:ilvl w:val="1"/>
          <w:numId w:val="15"/>
        </w:numPr>
        <w:tabs>
          <w:tab w:val="left" w:pos="630"/>
        </w:tabs>
        <w:ind w:right="53" w:hanging="555"/>
        <w:jc w:val="both"/>
        <w:rPr>
          <w:rFonts w:asciiTheme="minorHAnsi" w:hAnsiTheme="minorHAnsi"/>
          <w:sz w:val="20"/>
        </w:rPr>
      </w:pPr>
      <w:r w:rsidRPr="00F013DE">
        <w:rPr>
          <w:rFonts w:asciiTheme="minorHAnsi" w:hAnsiTheme="minorHAnsi"/>
          <w:sz w:val="20"/>
        </w:rPr>
        <w:t xml:space="preserve">Cuando se presenten retrasos en el pago por parte del Contratante, éste pagará al contratista una multa por mes equivalente al 0.5% (medio por ciento) del monto adeudado. </w:t>
      </w:r>
    </w:p>
    <w:p w:rsidR="00774C29" w:rsidRPr="00F013DE" w:rsidRDefault="00774C29" w:rsidP="00774C29">
      <w:pPr>
        <w:pStyle w:val="Prrafodelista"/>
        <w:rPr>
          <w:rFonts w:asciiTheme="minorHAnsi" w:hAnsiTheme="minorHAnsi"/>
          <w:sz w:val="20"/>
        </w:rPr>
      </w:pPr>
    </w:p>
    <w:p w:rsidR="00774C29" w:rsidRPr="00F013DE" w:rsidRDefault="00774C29" w:rsidP="00774C29">
      <w:pPr>
        <w:ind w:left="630" w:hanging="630"/>
        <w:rPr>
          <w:rFonts w:asciiTheme="minorHAnsi" w:hAnsiTheme="minorHAnsi"/>
          <w:b/>
          <w:sz w:val="20"/>
          <w:szCs w:val="20"/>
        </w:rPr>
      </w:pPr>
      <w:r w:rsidRPr="00F013DE">
        <w:rPr>
          <w:rFonts w:asciiTheme="minorHAnsi" w:hAnsiTheme="minorHAnsi"/>
          <w:spacing w:val="-3"/>
          <w:sz w:val="20"/>
          <w:szCs w:val="20"/>
          <w:lang w:val="es-CO"/>
        </w:rPr>
        <w:lastRenderedPageBreak/>
        <w:t>15.6</w:t>
      </w:r>
      <w:r w:rsidRPr="00F013DE">
        <w:rPr>
          <w:rFonts w:asciiTheme="minorHAnsi" w:hAnsiTheme="minorHAnsi"/>
          <w:spacing w:val="-3"/>
          <w:sz w:val="20"/>
          <w:szCs w:val="20"/>
          <w:lang w:val="es-CO"/>
        </w:rPr>
        <w:tab/>
        <w:t>Si el Contrato fuere rescindido, el Contratista deberá suspender los trabajos inmediatamente, disponer las medidas de seguridad necesarias en el Sitio de las Obras y retirarse del lugar tan pronto como sea razonablemente posible.</w:t>
      </w:r>
    </w:p>
    <w:p w:rsidR="00774C29" w:rsidRPr="00F013DE" w:rsidRDefault="00774C29" w:rsidP="00774C29">
      <w:pPr>
        <w:rPr>
          <w:rFonts w:asciiTheme="minorHAnsi" w:hAnsiTheme="minorHAnsi"/>
        </w:rPr>
      </w:pPr>
    </w:p>
    <w:p w:rsidR="001263FA" w:rsidRPr="00F013DE" w:rsidRDefault="00774C29" w:rsidP="00774C29">
      <w:pPr>
        <w:pStyle w:val="Prrafodelista"/>
        <w:tabs>
          <w:tab w:val="left" w:pos="630"/>
        </w:tabs>
        <w:ind w:left="0"/>
        <w:jc w:val="both"/>
        <w:rPr>
          <w:rFonts w:asciiTheme="minorHAnsi" w:hAnsiTheme="minorHAnsi"/>
          <w:b/>
          <w:sz w:val="20"/>
          <w:szCs w:val="20"/>
        </w:rPr>
      </w:pPr>
      <w:r w:rsidRPr="00F013DE">
        <w:rPr>
          <w:rFonts w:asciiTheme="minorHAnsi" w:hAnsiTheme="minorHAnsi"/>
          <w:b/>
          <w:sz w:val="20"/>
          <w:szCs w:val="20"/>
        </w:rPr>
        <w:t>16.</w:t>
      </w:r>
      <w:r w:rsidRPr="00F013DE">
        <w:rPr>
          <w:rFonts w:asciiTheme="minorHAnsi" w:hAnsiTheme="minorHAnsi"/>
          <w:b/>
          <w:sz w:val="20"/>
          <w:szCs w:val="20"/>
        </w:rPr>
        <w:tab/>
      </w:r>
      <w:r w:rsidR="001263FA" w:rsidRPr="00F013DE">
        <w:rPr>
          <w:rFonts w:asciiTheme="minorHAnsi" w:hAnsiTheme="minorHAnsi"/>
          <w:b/>
          <w:sz w:val="20"/>
          <w:szCs w:val="20"/>
        </w:rPr>
        <w:t xml:space="preserve">CLÁUSULA DÉCIMA SEXTA – CONTROVERSIAS </w:t>
      </w:r>
    </w:p>
    <w:p w:rsidR="001263FA" w:rsidRPr="00F013DE" w:rsidRDefault="001263FA" w:rsidP="001263FA">
      <w:pPr>
        <w:rPr>
          <w:rFonts w:asciiTheme="minorHAnsi" w:hAnsiTheme="minorHAnsi"/>
        </w:rPr>
      </w:pPr>
    </w:p>
    <w:p w:rsidR="001263FA" w:rsidRPr="00F013DE" w:rsidRDefault="001263FA" w:rsidP="001263FA">
      <w:pPr>
        <w:tabs>
          <w:tab w:val="left" w:pos="567"/>
        </w:tabs>
        <w:ind w:left="540" w:hanging="540"/>
        <w:jc w:val="both"/>
        <w:rPr>
          <w:rFonts w:asciiTheme="minorHAnsi" w:hAnsiTheme="minorHAnsi"/>
          <w:sz w:val="20"/>
        </w:rPr>
      </w:pPr>
      <w:r w:rsidRPr="00F013DE">
        <w:rPr>
          <w:rFonts w:asciiTheme="minorHAnsi" w:hAnsiTheme="minorHAnsi"/>
          <w:sz w:val="20"/>
        </w:rPr>
        <w:t>16.1</w:t>
      </w:r>
      <w:r w:rsidRPr="00F013DE">
        <w:rPr>
          <w:rFonts w:asciiTheme="minorHAnsi" w:hAnsiTheme="minorHAnsi"/>
          <w:sz w:val="20"/>
        </w:rPr>
        <w:tab/>
        <w:t xml:space="preserve">Las controversias que surjan producto de este contrato, serán resueltas por las partes haciendo uso de acuerdos o conforme lo establecido en la Ley de Mediación y Arbitraje de Honduras. </w:t>
      </w:r>
    </w:p>
    <w:p w:rsidR="001263FA" w:rsidRPr="00F013DE" w:rsidRDefault="001263FA" w:rsidP="001263FA">
      <w:pPr>
        <w:pStyle w:val="Sangradetextonormal"/>
        <w:rPr>
          <w:rFonts w:asciiTheme="minorHAnsi" w:hAnsiTheme="minorHAnsi"/>
        </w:rPr>
      </w:pPr>
    </w:p>
    <w:p w:rsidR="001263FA" w:rsidRPr="00F013DE" w:rsidRDefault="001263FA" w:rsidP="001263FA">
      <w:pPr>
        <w:rPr>
          <w:rFonts w:asciiTheme="minorHAnsi" w:hAnsiTheme="minorHAnsi"/>
          <w:b/>
          <w:sz w:val="20"/>
          <w:szCs w:val="20"/>
        </w:rPr>
      </w:pPr>
      <w:r w:rsidRPr="00F013DE">
        <w:rPr>
          <w:rFonts w:asciiTheme="minorHAnsi" w:hAnsiTheme="minorHAnsi"/>
          <w:b/>
          <w:sz w:val="20"/>
          <w:szCs w:val="20"/>
        </w:rPr>
        <w:t>CLÁUSULA DÉCIMA SEPTIMA – DE LAS DISPOSICIONES FINALES</w:t>
      </w:r>
    </w:p>
    <w:p w:rsidR="001263FA" w:rsidRPr="00F013DE" w:rsidRDefault="001263FA" w:rsidP="001263FA">
      <w:pPr>
        <w:rPr>
          <w:rFonts w:asciiTheme="minorHAnsi" w:hAnsiTheme="minorHAnsi"/>
        </w:rPr>
      </w:pPr>
    </w:p>
    <w:p w:rsidR="001263FA" w:rsidRPr="00F013DE" w:rsidRDefault="001263FA" w:rsidP="001263FA">
      <w:pPr>
        <w:ind w:left="540" w:hanging="540"/>
        <w:jc w:val="both"/>
        <w:rPr>
          <w:rFonts w:asciiTheme="minorHAnsi" w:hAnsiTheme="minorHAnsi"/>
          <w:color w:val="000000"/>
          <w:sz w:val="20"/>
        </w:rPr>
      </w:pPr>
      <w:r w:rsidRPr="00F013DE">
        <w:rPr>
          <w:rFonts w:asciiTheme="minorHAnsi" w:hAnsiTheme="minorHAnsi"/>
          <w:color w:val="000000"/>
          <w:sz w:val="20"/>
        </w:rPr>
        <w:t>17.1</w:t>
      </w:r>
      <w:r w:rsidRPr="00F013DE">
        <w:rPr>
          <w:rFonts w:asciiTheme="minorHAnsi" w:hAnsiTheme="minorHAnsi"/>
          <w:color w:val="000000"/>
          <w:sz w:val="20"/>
        </w:rPr>
        <w:tab/>
        <w:t>La(s) obra(s) será(n) ejecutada(s) bajo la dirección y responsabilidad técnica del Ingeniero Civil ___________</w:t>
      </w:r>
      <w:r w:rsidRPr="00F013DE">
        <w:rPr>
          <w:rFonts w:asciiTheme="minorHAnsi" w:hAnsiTheme="minorHAnsi"/>
          <w:i/>
          <w:color w:val="000000"/>
          <w:sz w:val="20"/>
        </w:rPr>
        <w:t>(insertar las generales de Ley)</w:t>
      </w:r>
      <w:r w:rsidRPr="00F013DE">
        <w:rPr>
          <w:rFonts w:asciiTheme="minorHAnsi" w:hAnsiTheme="minorHAnsi"/>
          <w:color w:val="000000"/>
          <w:sz w:val="20"/>
        </w:rPr>
        <w:t xml:space="preserve">, en su calidad de </w:t>
      </w:r>
      <w:r w:rsidRPr="00F013DE">
        <w:rPr>
          <w:rFonts w:asciiTheme="minorHAnsi" w:hAnsiTheme="minorHAnsi"/>
          <w:b/>
          <w:sz w:val="20"/>
        </w:rPr>
        <w:t xml:space="preserve">Supervisor de Proyecto como </w:t>
      </w:r>
      <w:r w:rsidRPr="00F013DE">
        <w:rPr>
          <w:rFonts w:asciiTheme="minorHAnsi" w:hAnsiTheme="minorHAnsi"/>
          <w:color w:val="000000"/>
          <w:sz w:val="20"/>
        </w:rPr>
        <w:t xml:space="preserve">representante técnico del </w:t>
      </w:r>
      <w:r w:rsidRPr="00F013DE">
        <w:rPr>
          <w:rFonts w:asciiTheme="minorHAnsi" w:hAnsiTheme="minorHAnsi"/>
          <w:b/>
          <w:color w:val="000000"/>
          <w:sz w:val="20"/>
        </w:rPr>
        <w:t>CONTRATISTA</w:t>
      </w:r>
      <w:r w:rsidRPr="00F013DE">
        <w:rPr>
          <w:rFonts w:asciiTheme="minorHAnsi" w:hAnsiTheme="minorHAnsi"/>
          <w:color w:val="000000"/>
          <w:sz w:val="20"/>
        </w:rPr>
        <w:t xml:space="preserve"> para la ejecución de este contrato que ha sido firmado por ambas partes.</w:t>
      </w:r>
    </w:p>
    <w:p w:rsidR="001263FA" w:rsidRPr="00F013DE" w:rsidRDefault="001263FA" w:rsidP="001263FA">
      <w:pPr>
        <w:ind w:left="540" w:hanging="540"/>
        <w:jc w:val="both"/>
        <w:rPr>
          <w:rFonts w:asciiTheme="minorHAnsi" w:hAnsiTheme="minorHAnsi"/>
          <w:color w:val="000000"/>
          <w:sz w:val="20"/>
        </w:rPr>
      </w:pPr>
    </w:p>
    <w:p w:rsidR="001263FA" w:rsidRPr="00F013DE" w:rsidRDefault="001263FA" w:rsidP="001263FA">
      <w:pPr>
        <w:pStyle w:val="Prrafodelista"/>
        <w:numPr>
          <w:ilvl w:val="1"/>
          <w:numId w:val="16"/>
        </w:numPr>
        <w:ind w:left="540" w:hanging="540"/>
        <w:jc w:val="both"/>
        <w:rPr>
          <w:rFonts w:asciiTheme="minorHAnsi" w:hAnsiTheme="minorHAnsi"/>
          <w:color w:val="000000"/>
          <w:sz w:val="20"/>
        </w:rPr>
      </w:pPr>
      <w:r w:rsidRPr="00F013DE">
        <w:rPr>
          <w:rFonts w:asciiTheme="minorHAnsi" w:hAnsiTheme="minorHAnsi"/>
          <w:color w:val="000000"/>
          <w:sz w:val="20"/>
        </w:rPr>
        <w:t>Todo y cualquier ocurrencia, instrucciones y/o comunicación entre las partes, desde el inicio de la(s) obra(s), hasta su finalización deberán de estar registras y soportadas en la bitácora de la ejecución de la Obra, la que deberá de ser accesible a las Partes, hasta la finalización del Contrato.</w:t>
      </w:r>
    </w:p>
    <w:p w:rsidR="001263FA" w:rsidRPr="00F013DE" w:rsidRDefault="001263FA" w:rsidP="001263FA">
      <w:pPr>
        <w:pStyle w:val="Prrafodelista"/>
        <w:ind w:left="555"/>
        <w:jc w:val="both"/>
        <w:rPr>
          <w:rFonts w:asciiTheme="minorHAnsi" w:hAnsiTheme="minorHAnsi"/>
          <w:color w:val="000000"/>
          <w:sz w:val="20"/>
        </w:rPr>
      </w:pPr>
    </w:p>
    <w:p w:rsidR="001263FA" w:rsidRPr="00F013DE" w:rsidRDefault="001263FA" w:rsidP="001263FA">
      <w:pPr>
        <w:pStyle w:val="Prrafodelista"/>
        <w:numPr>
          <w:ilvl w:val="1"/>
          <w:numId w:val="16"/>
        </w:numPr>
        <w:ind w:left="540" w:hanging="540"/>
        <w:jc w:val="both"/>
        <w:rPr>
          <w:rFonts w:asciiTheme="minorHAnsi" w:hAnsiTheme="minorHAnsi"/>
          <w:color w:val="000000"/>
          <w:sz w:val="20"/>
        </w:rPr>
      </w:pPr>
      <w:r w:rsidRPr="00F013DE">
        <w:rPr>
          <w:rFonts w:asciiTheme="minorHAnsi" w:hAnsiTheme="minorHAnsi"/>
          <w:color w:val="000000"/>
          <w:sz w:val="20"/>
        </w:rPr>
        <w:t xml:space="preserve">El </w:t>
      </w:r>
      <w:r w:rsidRPr="00F013DE">
        <w:rPr>
          <w:rFonts w:asciiTheme="minorHAnsi" w:hAnsiTheme="minorHAnsi"/>
          <w:b/>
          <w:color w:val="000000"/>
          <w:sz w:val="20"/>
        </w:rPr>
        <w:t>CONTRATISTA</w:t>
      </w:r>
      <w:r w:rsidRPr="00F013DE">
        <w:rPr>
          <w:rFonts w:asciiTheme="minorHAnsi" w:hAnsiTheme="minorHAnsi"/>
          <w:color w:val="000000"/>
          <w:sz w:val="20"/>
        </w:rPr>
        <w:t xml:space="preserve"> solamente podrá subcontratar parte de las obras con la previa y expresa autorización del </w:t>
      </w:r>
      <w:r w:rsidRPr="00F013DE">
        <w:rPr>
          <w:rFonts w:asciiTheme="minorHAnsi" w:hAnsiTheme="minorHAnsi"/>
          <w:b/>
          <w:color w:val="000000"/>
          <w:sz w:val="20"/>
        </w:rPr>
        <w:t>CONTRATANTE</w:t>
      </w:r>
      <w:r w:rsidRPr="00F013DE">
        <w:rPr>
          <w:rFonts w:asciiTheme="minorHAnsi" w:hAnsiTheme="minorHAnsi"/>
          <w:color w:val="000000"/>
          <w:sz w:val="20"/>
        </w:rPr>
        <w:t xml:space="preserve">. La subcontratación no podrá traer cambios en las obligaciones contractuales del </w:t>
      </w:r>
      <w:r w:rsidRPr="00F013DE">
        <w:rPr>
          <w:rFonts w:asciiTheme="minorHAnsi" w:hAnsiTheme="minorHAnsi"/>
          <w:b/>
          <w:color w:val="000000"/>
          <w:sz w:val="20"/>
        </w:rPr>
        <w:t>CONTRATISTA.</w:t>
      </w:r>
    </w:p>
    <w:p w:rsidR="001263FA" w:rsidRPr="00F013DE" w:rsidRDefault="001263FA" w:rsidP="001263FA">
      <w:pPr>
        <w:pStyle w:val="Prrafodelista"/>
        <w:rPr>
          <w:rFonts w:asciiTheme="minorHAnsi" w:hAnsiTheme="minorHAnsi"/>
          <w:color w:val="000000"/>
          <w:sz w:val="20"/>
        </w:rPr>
      </w:pPr>
    </w:p>
    <w:p w:rsidR="001263FA" w:rsidRPr="00F013DE" w:rsidRDefault="001263FA" w:rsidP="001263FA">
      <w:pPr>
        <w:pStyle w:val="Prrafodelista"/>
        <w:numPr>
          <w:ilvl w:val="1"/>
          <w:numId w:val="16"/>
        </w:numPr>
        <w:ind w:left="540" w:hanging="540"/>
        <w:jc w:val="both"/>
        <w:rPr>
          <w:rFonts w:asciiTheme="minorHAnsi" w:hAnsiTheme="minorHAnsi"/>
          <w:color w:val="000000"/>
          <w:sz w:val="20"/>
        </w:rPr>
      </w:pPr>
      <w:r w:rsidRPr="00F013DE">
        <w:rPr>
          <w:rFonts w:asciiTheme="minorHAnsi" w:hAnsiTheme="minorHAnsi"/>
          <w:sz w:val="20"/>
          <w:szCs w:val="20"/>
        </w:rPr>
        <w:t>No será admitida la subcontratación con empresas que hayan participado de este proceso de Contratación de “</w:t>
      </w:r>
      <w:r w:rsidRPr="00F013DE">
        <w:rPr>
          <w:rFonts w:asciiTheme="minorHAnsi" w:hAnsiTheme="minorHAnsi"/>
          <w:b/>
          <w:sz w:val="20"/>
          <w:szCs w:val="20"/>
        </w:rPr>
        <w:t>Comparación de Precio N</w:t>
      </w:r>
      <w:r w:rsidRPr="00F013DE">
        <w:rPr>
          <w:rFonts w:asciiTheme="minorHAnsi" w:hAnsiTheme="minorHAnsi"/>
          <w:b/>
          <w:sz w:val="20"/>
          <w:szCs w:val="20"/>
          <w:u w:val="single"/>
        </w:rPr>
        <w:t>º</w:t>
      </w:r>
      <w:r w:rsidRPr="00F013DE">
        <w:rPr>
          <w:rFonts w:asciiTheme="minorHAnsi" w:hAnsiTheme="minorHAnsi"/>
          <w:sz w:val="20"/>
          <w:szCs w:val="20"/>
        </w:rPr>
        <w:t xml:space="preserve"> </w:t>
      </w:r>
      <w:r w:rsidR="00E00EE1" w:rsidRPr="00E00EE1">
        <w:rPr>
          <w:rFonts w:asciiTheme="minorHAnsi" w:hAnsiTheme="minorHAnsi"/>
          <w:b/>
          <w:sz w:val="20"/>
          <w:szCs w:val="20"/>
        </w:rPr>
        <w:t>CP-CRA-01-2015</w:t>
      </w:r>
      <w:r w:rsidR="00E00EE1">
        <w:rPr>
          <w:rFonts w:asciiTheme="minorHAnsi" w:hAnsiTheme="minorHAnsi"/>
          <w:b/>
          <w:sz w:val="20"/>
          <w:szCs w:val="20"/>
        </w:rPr>
        <w:t>”</w:t>
      </w:r>
      <w:r w:rsidRPr="00F013DE">
        <w:rPr>
          <w:rFonts w:asciiTheme="minorHAnsi" w:hAnsiTheme="minorHAnsi"/>
          <w:sz w:val="20"/>
          <w:szCs w:val="20"/>
        </w:rPr>
        <w:t>.</w:t>
      </w:r>
    </w:p>
    <w:p w:rsidR="001263FA" w:rsidRPr="00F013DE" w:rsidRDefault="001263FA" w:rsidP="001263FA">
      <w:pPr>
        <w:pStyle w:val="Sangradetextonormal"/>
        <w:rPr>
          <w:rFonts w:asciiTheme="minorHAnsi" w:hAnsiTheme="minorHAnsi"/>
        </w:rPr>
      </w:pPr>
    </w:p>
    <w:p w:rsidR="001263FA" w:rsidRPr="00F013DE" w:rsidRDefault="001263FA" w:rsidP="001263FA">
      <w:pPr>
        <w:rPr>
          <w:rFonts w:asciiTheme="minorHAnsi" w:hAnsiTheme="minorHAnsi"/>
          <w:b/>
          <w:sz w:val="20"/>
          <w:szCs w:val="20"/>
        </w:rPr>
      </w:pPr>
      <w:r w:rsidRPr="00F013DE">
        <w:rPr>
          <w:rFonts w:asciiTheme="minorHAnsi" w:hAnsiTheme="minorHAnsi"/>
          <w:b/>
          <w:sz w:val="20"/>
          <w:szCs w:val="20"/>
        </w:rPr>
        <w:t>CLÁUSULA DÉCIMA OCTAVA – FUERZA MAYOR</w:t>
      </w:r>
    </w:p>
    <w:p w:rsidR="001263FA" w:rsidRPr="00F013DE" w:rsidRDefault="001263FA" w:rsidP="001263FA">
      <w:pPr>
        <w:rPr>
          <w:rFonts w:asciiTheme="minorHAnsi" w:hAnsiTheme="minorHAnsi"/>
          <w:b/>
          <w:sz w:val="20"/>
          <w:szCs w:val="20"/>
        </w:rPr>
      </w:pPr>
    </w:p>
    <w:p w:rsidR="001263FA" w:rsidRPr="00F013DE" w:rsidRDefault="001263FA" w:rsidP="001263FA">
      <w:pPr>
        <w:ind w:left="540" w:hanging="540"/>
        <w:jc w:val="both"/>
        <w:rPr>
          <w:rFonts w:asciiTheme="minorHAnsi" w:hAnsiTheme="minorHAnsi"/>
          <w:sz w:val="20"/>
          <w:szCs w:val="20"/>
        </w:rPr>
      </w:pPr>
      <w:r w:rsidRPr="00F013DE">
        <w:rPr>
          <w:rFonts w:asciiTheme="minorHAnsi" w:hAnsiTheme="minorHAnsi"/>
          <w:sz w:val="20"/>
          <w:szCs w:val="20"/>
        </w:rPr>
        <w:t>18.1</w:t>
      </w:r>
      <w:r w:rsidRPr="00F013DE">
        <w:rPr>
          <w:rFonts w:asciiTheme="minorHAnsi" w:hAnsiTheme="minorHAnsi"/>
          <w:sz w:val="20"/>
          <w:szCs w:val="20"/>
        </w:rPr>
        <w:tab/>
        <w:t xml:space="preserve">No se debe considerar como falta de cumplimiento por una de las partes de sus obligaciones contractuales si esta falta se debe a un caso de “Fuerza Mayor” </w:t>
      </w:r>
    </w:p>
    <w:p w:rsidR="001263FA" w:rsidRPr="00F013DE" w:rsidRDefault="001263FA" w:rsidP="001263FA">
      <w:pPr>
        <w:ind w:left="540" w:hanging="540"/>
        <w:jc w:val="both"/>
        <w:rPr>
          <w:rFonts w:asciiTheme="minorHAnsi" w:hAnsiTheme="minorHAnsi"/>
          <w:sz w:val="20"/>
          <w:szCs w:val="20"/>
        </w:rPr>
      </w:pPr>
    </w:p>
    <w:p w:rsidR="001263FA" w:rsidRPr="00F013DE" w:rsidRDefault="001263FA" w:rsidP="001263FA">
      <w:pPr>
        <w:ind w:left="540" w:hanging="540"/>
        <w:jc w:val="both"/>
        <w:rPr>
          <w:rFonts w:asciiTheme="minorHAnsi" w:hAnsiTheme="minorHAnsi"/>
          <w:sz w:val="20"/>
          <w:szCs w:val="20"/>
        </w:rPr>
      </w:pPr>
      <w:r w:rsidRPr="00F013DE">
        <w:rPr>
          <w:rFonts w:asciiTheme="minorHAnsi" w:hAnsiTheme="minorHAnsi"/>
          <w:sz w:val="20"/>
          <w:szCs w:val="20"/>
        </w:rPr>
        <w:t>18.2</w:t>
      </w:r>
      <w:r w:rsidRPr="00F013DE">
        <w:rPr>
          <w:rFonts w:asciiTheme="minorHAnsi" w:hAnsiTheme="minorHAnsi"/>
          <w:sz w:val="20"/>
          <w:szCs w:val="20"/>
        </w:rPr>
        <w:tab/>
        <w:t>Para fines de este contrato “Fuerza Mayor” significa: un evento o situación fuera del control del CONTRATISTA/CONTRATANTE que es imprevisible, inevitable y no se origina por descuido o negligencia del CONTRATISTA/CONTRATANTE.  Tales eventos pueden incluir sin que estos sean los únicos: actos del CONTRANTE en su capacidad soberana; guerras o revoluciones o desastres previamente declarado por la autoridad competente del país.</w:t>
      </w:r>
    </w:p>
    <w:p w:rsidR="001263FA" w:rsidRPr="00F013DE" w:rsidRDefault="001263FA" w:rsidP="001263FA">
      <w:pPr>
        <w:pStyle w:val="Sangradetextonormal"/>
        <w:rPr>
          <w:rFonts w:asciiTheme="minorHAnsi" w:hAnsiTheme="minorHAnsi"/>
        </w:rPr>
      </w:pPr>
    </w:p>
    <w:p w:rsidR="001263FA" w:rsidRPr="00F013DE" w:rsidRDefault="001263FA" w:rsidP="001263FA">
      <w:pPr>
        <w:rPr>
          <w:rFonts w:asciiTheme="minorHAnsi" w:hAnsiTheme="minorHAnsi"/>
          <w:b/>
          <w:sz w:val="20"/>
          <w:szCs w:val="20"/>
        </w:rPr>
      </w:pPr>
      <w:r w:rsidRPr="00F013DE">
        <w:rPr>
          <w:rFonts w:asciiTheme="minorHAnsi" w:hAnsiTheme="minorHAnsi"/>
          <w:b/>
          <w:sz w:val="20"/>
          <w:szCs w:val="20"/>
        </w:rPr>
        <w:t>CLÁUSULA DÉCIMA NOVENA – DOCUMENTOS DEL CONTRATO</w:t>
      </w:r>
    </w:p>
    <w:p w:rsidR="001263FA" w:rsidRPr="00F013DE" w:rsidRDefault="001263FA" w:rsidP="001263FA">
      <w:pPr>
        <w:pStyle w:val="Sangradetextonormal"/>
        <w:rPr>
          <w:rFonts w:asciiTheme="minorHAnsi" w:hAnsiTheme="minorHAnsi"/>
        </w:rPr>
      </w:pPr>
    </w:p>
    <w:p w:rsidR="001263FA" w:rsidRPr="00F013DE" w:rsidRDefault="001263FA" w:rsidP="001263FA">
      <w:pPr>
        <w:pStyle w:val="Prrafodelista"/>
        <w:numPr>
          <w:ilvl w:val="1"/>
          <w:numId w:val="23"/>
        </w:numPr>
        <w:rPr>
          <w:rFonts w:asciiTheme="minorHAnsi" w:hAnsiTheme="minorHAnsi"/>
          <w:sz w:val="20"/>
        </w:rPr>
      </w:pPr>
      <w:r w:rsidRPr="00F013DE">
        <w:rPr>
          <w:rFonts w:asciiTheme="minorHAnsi" w:hAnsiTheme="minorHAnsi"/>
          <w:sz w:val="20"/>
        </w:rPr>
        <w:t>Forman parte integrante de este Contrato, los siguientes documentos:</w:t>
      </w:r>
    </w:p>
    <w:p w:rsidR="001263FA" w:rsidRPr="00F013DE" w:rsidRDefault="001263FA" w:rsidP="001263FA">
      <w:pPr>
        <w:rPr>
          <w:rFonts w:asciiTheme="minorHAnsi" w:hAnsiTheme="minorHAnsi"/>
          <w:sz w:val="20"/>
        </w:rPr>
      </w:pPr>
    </w:p>
    <w:p w:rsidR="001263FA" w:rsidRPr="00F013DE" w:rsidRDefault="001263FA" w:rsidP="001263FA">
      <w:pPr>
        <w:numPr>
          <w:ilvl w:val="0"/>
          <w:numId w:val="8"/>
        </w:numPr>
        <w:tabs>
          <w:tab w:val="clear" w:pos="360"/>
          <w:tab w:val="num" w:pos="1080"/>
        </w:tabs>
        <w:ind w:left="1080"/>
        <w:rPr>
          <w:rFonts w:asciiTheme="minorHAnsi" w:hAnsiTheme="minorHAnsi"/>
          <w:sz w:val="20"/>
        </w:rPr>
      </w:pPr>
      <w:r w:rsidRPr="00F013DE">
        <w:rPr>
          <w:rFonts w:asciiTheme="minorHAnsi" w:hAnsiTheme="minorHAnsi"/>
          <w:sz w:val="20"/>
        </w:rPr>
        <w:t>La Oferta presentada por el Contratista;</w:t>
      </w:r>
    </w:p>
    <w:p w:rsidR="001263FA" w:rsidRPr="00F013DE" w:rsidRDefault="001263FA" w:rsidP="001263FA">
      <w:pPr>
        <w:numPr>
          <w:ilvl w:val="0"/>
          <w:numId w:val="8"/>
        </w:numPr>
        <w:tabs>
          <w:tab w:val="clear" w:pos="360"/>
          <w:tab w:val="num" w:pos="1080"/>
        </w:tabs>
        <w:ind w:left="1080"/>
        <w:rPr>
          <w:rFonts w:asciiTheme="minorHAnsi" w:hAnsiTheme="minorHAnsi"/>
          <w:sz w:val="20"/>
        </w:rPr>
      </w:pPr>
      <w:r w:rsidRPr="00F013DE">
        <w:rPr>
          <w:rFonts w:asciiTheme="minorHAnsi" w:hAnsiTheme="minorHAnsi"/>
          <w:sz w:val="20"/>
        </w:rPr>
        <w:t>Proyecto(s) Técnico(s) Diseños, Planos y Especificaciones Técnicas</w:t>
      </w:r>
    </w:p>
    <w:p w:rsidR="001263FA" w:rsidRPr="00F013DE" w:rsidRDefault="001263FA" w:rsidP="001263FA">
      <w:pPr>
        <w:numPr>
          <w:ilvl w:val="0"/>
          <w:numId w:val="8"/>
        </w:numPr>
        <w:tabs>
          <w:tab w:val="clear" w:pos="360"/>
          <w:tab w:val="num" w:pos="1080"/>
        </w:tabs>
        <w:ind w:left="1080"/>
        <w:rPr>
          <w:rFonts w:asciiTheme="minorHAnsi" w:hAnsiTheme="minorHAnsi"/>
          <w:sz w:val="20"/>
        </w:rPr>
      </w:pPr>
      <w:r w:rsidRPr="00F013DE">
        <w:rPr>
          <w:rFonts w:asciiTheme="minorHAnsi" w:hAnsiTheme="minorHAnsi"/>
          <w:sz w:val="20"/>
        </w:rPr>
        <w:t>Lista de Cantidades (Modelo F)</w:t>
      </w:r>
    </w:p>
    <w:p w:rsidR="001263FA" w:rsidRPr="00F013DE" w:rsidRDefault="001263FA" w:rsidP="001263FA">
      <w:pPr>
        <w:numPr>
          <w:ilvl w:val="0"/>
          <w:numId w:val="8"/>
        </w:numPr>
        <w:tabs>
          <w:tab w:val="clear" w:pos="360"/>
          <w:tab w:val="num" w:pos="1080"/>
        </w:tabs>
        <w:ind w:left="1080"/>
        <w:rPr>
          <w:rFonts w:asciiTheme="minorHAnsi" w:hAnsiTheme="minorHAnsi"/>
          <w:sz w:val="20"/>
        </w:rPr>
      </w:pPr>
      <w:r w:rsidRPr="00F013DE">
        <w:rPr>
          <w:rFonts w:asciiTheme="minorHAnsi" w:hAnsiTheme="minorHAnsi"/>
          <w:sz w:val="20"/>
        </w:rPr>
        <w:t>Garantía Bancaria de Cumplimiento (escoger)</w:t>
      </w:r>
      <w:r w:rsidR="0011393C">
        <w:rPr>
          <w:rFonts w:asciiTheme="minorHAnsi" w:hAnsiTheme="minorHAnsi"/>
          <w:sz w:val="20"/>
        </w:rPr>
        <w:t xml:space="preserve"> o </w:t>
      </w:r>
    </w:p>
    <w:p w:rsidR="001263FA" w:rsidRPr="00F013DE" w:rsidRDefault="001263FA" w:rsidP="001263FA">
      <w:pPr>
        <w:numPr>
          <w:ilvl w:val="0"/>
          <w:numId w:val="8"/>
        </w:numPr>
        <w:tabs>
          <w:tab w:val="clear" w:pos="360"/>
          <w:tab w:val="num" w:pos="1080"/>
        </w:tabs>
        <w:ind w:left="1080"/>
        <w:rPr>
          <w:rFonts w:asciiTheme="minorHAnsi" w:hAnsiTheme="minorHAnsi"/>
          <w:sz w:val="20"/>
        </w:rPr>
      </w:pPr>
      <w:r w:rsidRPr="00F013DE">
        <w:rPr>
          <w:rFonts w:asciiTheme="minorHAnsi" w:hAnsiTheme="minorHAnsi"/>
          <w:sz w:val="20"/>
        </w:rPr>
        <w:t>Fianza de Cumplimiento</w:t>
      </w:r>
    </w:p>
    <w:p w:rsidR="001263FA" w:rsidRPr="00F013DE" w:rsidRDefault="001263FA" w:rsidP="001263FA">
      <w:pPr>
        <w:rPr>
          <w:rFonts w:asciiTheme="minorHAnsi" w:hAnsiTheme="minorHAnsi"/>
          <w:sz w:val="20"/>
        </w:rPr>
      </w:pPr>
    </w:p>
    <w:p w:rsidR="001263FA" w:rsidRPr="00F013DE" w:rsidRDefault="001263FA" w:rsidP="001263FA">
      <w:pPr>
        <w:rPr>
          <w:rFonts w:asciiTheme="minorHAnsi" w:hAnsiTheme="minorHAnsi"/>
          <w:sz w:val="20"/>
        </w:rPr>
      </w:pPr>
      <w:r w:rsidRPr="00F013DE">
        <w:rPr>
          <w:rFonts w:asciiTheme="minorHAnsi" w:hAnsiTheme="minorHAnsi"/>
          <w:sz w:val="20"/>
        </w:rPr>
        <w:t>Y, estando en conformidad con las cláusulas anteriores, firman el presente Contrato en dos tantos de un mismo tenor, dado en la Ciudad de __________ a los ____ días del mes de _________ del año dos mil ______.</w:t>
      </w:r>
    </w:p>
    <w:p w:rsidR="001263FA" w:rsidRPr="00F013DE" w:rsidRDefault="001263FA" w:rsidP="001263FA">
      <w:pPr>
        <w:rPr>
          <w:rFonts w:asciiTheme="minorHAnsi" w:hAnsiTheme="minorHAnsi"/>
        </w:rPr>
      </w:pPr>
    </w:p>
    <w:tbl>
      <w:tblPr>
        <w:tblW w:w="9368" w:type="dxa"/>
        <w:tblLayout w:type="fixed"/>
        <w:tblCellMar>
          <w:left w:w="70" w:type="dxa"/>
          <w:right w:w="70" w:type="dxa"/>
        </w:tblCellMar>
        <w:tblLook w:val="0000" w:firstRow="0" w:lastRow="0" w:firstColumn="0" w:lastColumn="0" w:noHBand="0" w:noVBand="0"/>
      </w:tblPr>
      <w:tblGrid>
        <w:gridCol w:w="4684"/>
        <w:gridCol w:w="4684"/>
      </w:tblGrid>
      <w:tr w:rsidR="001263FA" w:rsidRPr="00F013DE" w:rsidTr="00361558">
        <w:trPr>
          <w:trHeight w:val="427"/>
        </w:trPr>
        <w:tc>
          <w:tcPr>
            <w:tcW w:w="4684" w:type="dxa"/>
          </w:tcPr>
          <w:p w:rsidR="001263FA" w:rsidRPr="00F013DE" w:rsidRDefault="001263FA" w:rsidP="00361558">
            <w:pPr>
              <w:rPr>
                <w:rFonts w:asciiTheme="minorHAnsi" w:hAnsiTheme="minorHAnsi"/>
                <w:b/>
                <w:sz w:val="20"/>
                <w:szCs w:val="20"/>
              </w:rPr>
            </w:pPr>
            <w:r w:rsidRPr="00F013DE">
              <w:rPr>
                <w:rFonts w:asciiTheme="minorHAnsi" w:hAnsiTheme="minorHAnsi"/>
                <w:b/>
                <w:sz w:val="20"/>
                <w:szCs w:val="20"/>
              </w:rPr>
              <w:t>CONTRATANTE</w:t>
            </w:r>
          </w:p>
        </w:tc>
        <w:tc>
          <w:tcPr>
            <w:tcW w:w="4684" w:type="dxa"/>
          </w:tcPr>
          <w:p w:rsidR="001263FA" w:rsidRPr="00F013DE" w:rsidRDefault="001263FA" w:rsidP="00361558">
            <w:pPr>
              <w:jc w:val="center"/>
              <w:rPr>
                <w:rFonts w:asciiTheme="minorHAnsi" w:hAnsiTheme="minorHAnsi"/>
                <w:b/>
                <w:sz w:val="20"/>
                <w:szCs w:val="20"/>
              </w:rPr>
            </w:pPr>
            <w:r w:rsidRPr="00F013DE">
              <w:rPr>
                <w:rFonts w:asciiTheme="minorHAnsi" w:hAnsiTheme="minorHAnsi"/>
                <w:b/>
                <w:sz w:val="20"/>
                <w:szCs w:val="20"/>
              </w:rPr>
              <w:t>CONTRATISTA</w:t>
            </w:r>
          </w:p>
        </w:tc>
      </w:tr>
    </w:tbl>
    <w:p w:rsidR="001263FA" w:rsidRPr="00F013DE" w:rsidRDefault="001263FA" w:rsidP="001263FA">
      <w:pPr>
        <w:pStyle w:val="Sangradetextonormal"/>
        <w:rPr>
          <w:rFonts w:asciiTheme="minorHAnsi" w:hAnsiTheme="minorHAnsi"/>
        </w:rPr>
      </w:pPr>
      <w:r w:rsidRPr="00F013DE">
        <w:rPr>
          <w:rFonts w:asciiTheme="minorHAnsi" w:hAnsiTheme="minorHAnsi"/>
        </w:rPr>
        <w:t>__________________________</w:t>
      </w:r>
      <w:r w:rsidRPr="00F013DE">
        <w:rPr>
          <w:rFonts w:asciiTheme="minorHAnsi" w:hAnsiTheme="minorHAnsi"/>
        </w:rPr>
        <w:tab/>
      </w:r>
      <w:r w:rsidRPr="00F013DE">
        <w:rPr>
          <w:rFonts w:asciiTheme="minorHAnsi" w:hAnsiTheme="minorHAnsi"/>
        </w:rPr>
        <w:tab/>
      </w:r>
      <w:r w:rsidRPr="00F013DE">
        <w:rPr>
          <w:rFonts w:asciiTheme="minorHAnsi" w:hAnsiTheme="minorHAnsi"/>
        </w:rPr>
        <w:tab/>
      </w:r>
      <w:r w:rsidRPr="00F013DE">
        <w:rPr>
          <w:rFonts w:asciiTheme="minorHAnsi" w:hAnsiTheme="minorHAnsi"/>
        </w:rPr>
        <w:tab/>
        <w:t>_________________________</w:t>
      </w:r>
    </w:p>
    <w:sectPr w:rsidR="001263FA" w:rsidRPr="00F013DE" w:rsidSect="00361558">
      <w:footerReference w:type="default" r:id="rId14"/>
      <w:pgSz w:w="11907" w:h="16840" w:code="9"/>
      <w:pgMar w:top="1418" w:right="1287" w:bottom="1135"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5E2" w:rsidRDefault="00C515E2" w:rsidP="001263FA">
      <w:r>
        <w:separator/>
      </w:r>
    </w:p>
  </w:endnote>
  <w:endnote w:type="continuationSeparator" w:id="0">
    <w:p w:rsidR="00C515E2" w:rsidRDefault="00C515E2" w:rsidP="00126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Arial Unicode MS"/>
    <w:panose1 w:val="00000000000000000000"/>
    <w:charset w:val="00"/>
    <w:family w:val="roman"/>
    <w:notTrueType/>
    <w:pitch w:val="default"/>
    <w:sig w:usb0="00000000" w:usb1="00770065" w:usb2="00520020" w:usb3="006D006F" w:csb0="006E0061" w:csb1="00420020"/>
  </w:font>
  <w:font w:name="MS Reference Sans Serif">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709" w:rsidRPr="00E7631B" w:rsidRDefault="008E1CBA">
    <w:pPr>
      <w:pStyle w:val="Piedepgina"/>
      <w:jc w:val="right"/>
      <w:rPr>
        <w:sz w:val="20"/>
        <w:szCs w:val="20"/>
      </w:rPr>
    </w:pPr>
    <w:r w:rsidRPr="00E7631B">
      <w:rPr>
        <w:sz w:val="20"/>
        <w:szCs w:val="20"/>
      </w:rPr>
      <w:fldChar w:fldCharType="begin"/>
    </w:r>
    <w:r w:rsidR="00776709" w:rsidRPr="00E7631B">
      <w:rPr>
        <w:sz w:val="20"/>
        <w:szCs w:val="20"/>
      </w:rPr>
      <w:instrText xml:space="preserve"> PAGE   \* MERGEFORMAT </w:instrText>
    </w:r>
    <w:r w:rsidRPr="00E7631B">
      <w:rPr>
        <w:sz w:val="20"/>
        <w:szCs w:val="20"/>
      </w:rPr>
      <w:fldChar w:fldCharType="separate"/>
    </w:r>
    <w:r w:rsidR="0011505C">
      <w:rPr>
        <w:noProof/>
        <w:sz w:val="20"/>
        <w:szCs w:val="20"/>
      </w:rPr>
      <w:t>27</w:t>
    </w:r>
    <w:r w:rsidRPr="00E7631B">
      <w:rPr>
        <w:sz w:val="20"/>
        <w:szCs w:val="20"/>
      </w:rPr>
      <w:fldChar w:fldCharType="end"/>
    </w:r>
  </w:p>
  <w:p w:rsidR="00776709" w:rsidRDefault="007767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5E2" w:rsidRDefault="00C515E2" w:rsidP="001263FA">
      <w:r>
        <w:separator/>
      </w:r>
    </w:p>
  </w:footnote>
  <w:footnote w:type="continuationSeparator" w:id="0">
    <w:p w:rsidR="00C515E2" w:rsidRDefault="00C515E2" w:rsidP="001263FA">
      <w:r>
        <w:continuationSeparator/>
      </w:r>
    </w:p>
  </w:footnote>
  <w:footnote w:id="1">
    <w:p w:rsidR="00776709" w:rsidRPr="00D163C0" w:rsidRDefault="00776709" w:rsidP="00864B8A">
      <w:pPr>
        <w:pStyle w:val="Textonotapie"/>
        <w:ind w:left="720" w:hanging="720"/>
        <w:rPr>
          <w:sz w:val="16"/>
          <w:szCs w:val="16"/>
          <w:lang w:val="es-CO"/>
        </w:rPr>
      </w:pPr>
      <w:r w:rsidRPr="00D163C0">
        <w:rPr>
          <w:rStyle w:val="Refdenotaalpie"/>
          <w:sz w:val="16"/>
          <w:szCs w:val="16"/>
        </w:rPr>
        <w:footnoteRef/>
      </w:r>
      <w:r w:rsidRPr="00D163C0">
        <w:rPr>
          <w:sz w:val="16"/>
          <w:szCs w:val="16"/>
        </w:rPr>
        <w:tab/>
      </w:r>
      <w:r w:rsidRPr="00D163C0">
        <w:rPr>
          <w:i/>
          <w:sz w:val="16"/>
          <w:szCs w:val="16"/>
        </w:rPr>
        <w:t xml:space="preserve">En este contexto, cualquier acción ejercida por el Licitante, proveedor, contratista o </w:t>
      </w:r>
      <w:r w:rsidRPr="00D163C0">
        <w:rPr>
          <w:bCs/>
          <w:i/>
          <w:color w:val="000000"/>
          <w:sz w:val="16"/>
          <w:szCs w:val="16"/>
          <w:lang w:val="es-CO"/>
        </w:rPr>
        <w:t xml:space="preserve">cualquier integrante de su personal, o su agente o sus subcontratistas, proveedores de servicios, proveedores de insumos y/o sus empleados </w:t>
      </w:r>
      <w:r w:rsidRPr="00D163C0">
        <w:rPr>
          <w:i/>
          <w:sz w:val="16"/>
          <w:szCs w:val="16"/>
        </w:rPr>
        <w:t>para influenciar el proceso de licitación o la ejecución del contrato para obtener ventaja, es impropia.</w:t>
      </w:r>
    </w:p>
  </w:footnote>
  <w:footnote w:id="2">
    <w:p w:rsidR="00776709" w:rsidRPr="00D163C0" w:rsidRDefault="00776709" w:rsidP="00864B8A">
      <w:pPr>
        <w:pStyle w:val="Textonotapie"/>
        <w:ind w:left="720" w:hanging="720"/>
        <w:jc w:val="both"/>
        <w:rPr>
          <w:i/>
          <w:sz w:val="16"/>
          <w:szCs w:val="16"/>
        </w:rPr>
      </w:pPr>
      <w:r w:rsidRPr="00D163C0">
        <w:rPr>
          <w:rStyle w:val="Refdenotaalpie"/>
          <w:i/>
          <w:sz w:val="16"/>
          <w:szCs w:val="16"/>
        </w:rPr>
        <w:footnoteRef/>
      </w:r>
      <w:r w:rsidRPr="00D163C0">
        <w:rPr>
          <w:i/>
          <w:sz w:val="16"/>
          <w:szCs w:val="16"/>
        </w:rPr>
        <w:tab/>
      </w:r>
      <w:r w:rsidRPr="00D163C0">
        <w:rPr>
          <w:bCs/>
          <w:i/>
          <w:color w:val="000000"/>
          <w:sz w:val="16"/>
          <w:szCs w:val="16"/>
          <w:lang w:val="es-CO"/>
        </w:rPr>
        <w:t xml:space="preserve"> “Persona”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w:t>
      </w:r>
      <w:r w:rsidRPr="00D163C0">
        <w:rPr>
          <w:i/>
          <w:sz w:val="16"/>
          <w:szCs w:val="16"/>
        </w:rPr>
        <w:t xml:space="preserve">. </w:t>
      </w:r>
    </w:p>
  </w:footnote>
  <w:footnote w:id="3">
    <w:p w:rsidR="00776709" w:rsidRPr="00D163C0" w:rsidRDefault="00776709" w:rsidP="00864B8A">
      <w:pPr>
        <w:pStyle w:val="Textonotapie"/>
        <w:ind w:left="720" w:hanging="720"/>
        <w:jc w:val="both"/>
        <w:rPr>
          <w:i/>
          <w:sz w:val="16"/>
          <w:szCs w:val="16"/>
        </w:rPr>
      </w:pPr>
      <w:r w:rsidRPr="00D163C0">
        <w:rPr>
          <w:rStyle w:val="Refdenotaalpie"/>
          <w:i/>
          <w:sz w:val="16"/>
          <w:szCs w:val="16"/>
        </w:rPr>
        <w:footnoteRef/>
      </w:r>
      <w:r w:rsidRPr="00D163C0">
        <w:rPr>
          <w:i/>
          <w:sz w:val="16"/>
          <w:szCs w:val="16"/>
        </w:rPr>
        <w:tab/>
      </w:r>
      <w:r w:rsidRPr="00D163C0">
        <w:rPr>
          <w:bCs/>
          <w:i/>
          <w:color w:val="000000"/>
          <w:sz w:val="16"/>
          <w:szCs w:val="16"/>
          <w:lang w:val="es-CO"/>
        </w:rPr>
        <w:t>“Persona” significa un funcionario público; los términos “beneficio” y  “obligación” se refieren al proceso de contratación o a la ejecución del contrato; y el término “actuación u omisión” debe estar dirigida a influenciar el proceso de contratación o la ejecución de un contrato</w:t>
      </w:r>
      <w:r w:rsidRPr="00D163C0">
        <w:rPr>
          <w:i/>
          <w:sz w:val="16"/>
          <w:szCs w:val="16"/>
        </w:rPr>
        <w:t>.</w:t>
      </w:r>
    </w:p>
  </w:footnote>
  <w:footnote w:id="4">
    <w:p w:rsidR="00776709" w:rsidRPr="00D163C0" w:rsidRDefault="00776709" w:rsidP="00864B8A">
      <w:pPr>
        <w:pStyle w:val="Textonotapie"/>
        <w:ind w:left="720" w:hanging="720"/>
        <w:jc w:val="both"/>
        <w:rPr>
          <w:i/>
          <w:sz w:val="16"/>
          <w:szCs w:val="16"/>
        </w:rPr>
      </w:pPr>
      <w:r w:rsidRPr="00D163C0">
        <w:rPr>
          <w:rStyle w:val="Refdenotaalpie"/>
          <w:i/>
          <w:sz w:val="16"/>
          <w:szCs w:val="16"/>
        </w:rPr>
        <w:footnoteRef/>
      </w:r>
      <w:r w:rsidRPr="00D163C0">
        <w:rPr>
          <w:i/>
          <w:sz w:val="16"/>
          <w:szCs w:val="16"/>
        </w:rPr>
        <w:tab/>
      </w:r>
      <w:r w:rsidRPr="00D163C0">
        <w:rPr>
          <w:bCs/>
          <w:i/>
          <w:color w:val="000000"/>
          <w:sz w:val="16"/>
          <w:szCs w:val="16"/>
          <w:lang w:val="es-CO"/>
        </w:rPr>
        <w:t>“Personas” se refiere a los participantes en el proceso de contratación (incluyendo a funcionarios públicos) que intentan establecer precios de oferta a niveles artificiales y no competitivos</w:t>
      </w:r>
      <w:r w:rsidRPr="00D163C0">
        <w:rPr>
          <w:i/>
          <w:sz w:val="16"/>
          <w:szCs w:val="16"/>
        </w:rPr>
        <w:t xml:space="preserve">.  </w:t>
      </w:r>
    </w:p>
  </w:footnote>
  <w:footnote w:id="5">
    <w:p w:rsidR="00776709" w:rsidRPr="00D163C0" w:rsidRDefault="00776709" w:rsidP="00864B8A">
      <w:pPr>
        <w:pStyle w:val="Textonotapie"/>
        <w:ind w:left="720" w:hanging="720"/>
        <w:jc w:val="both"/>
        <w:rPr>
          <w:sz w:val="16"/>
          <w:szCs w:val="16"/>
        </w:rPr>
      </w:pPr>
      <w:r w:rsidRPr="00D163C0">
        <w:rPr>
          <w:rStyle w:val="Refdenotaalpie"/>
          <w:i/>
          <w:sz w:val="16"/>
          <w:szCs w:val="16"/>
        </w:rPr>
        <w:footnoteRef/>
      </w:r>
      <w:r>
        <w:rPr>
          <w:i/>
          <w:sz w:val="16"/>
          <w:szCs w:val="16"/>
        </w:rPr>
        <w:tab/>
      </w:r>
      <w:r w:rsidRPr="00D163C0">
        <w:rPr>
          <w:bCs/>
          <w:i/>
          <w:color w:val="000000"/>
          <w:sz w:val="16"/>
          <w:szCs w:val="16"/>
          <w:lang w:val="es-CO"/>
        </w:rPr>
        <w:t>“Persona” se refiere a un participante en el proceso de contratación o en la ejecución de un contrato</w:t>
      </w:r>
      <w:r w:rsidRPr="00D163C0">
        <w:rPr>
          <w:i/>
          <w:sz w:val="16"/>
          <w:szCs w:val="16"/>
        </w:rPr>
        <w:t>.</w:t>
      </w:r>
    </w:p>
  </w:footnote>
  <w:footnote w:id="6">
    <w:p w:rsidR="00776709" w:rsidRPr="00D163C0" w:rsidRDefault="00776709" w:rsidP="00864B8A">
      <w:pPr>
        <w:pStyle w:val="Textonotapie"/>
        <w:ind w:left="180" w:hanging="180"/>
        <w:rPr>
          <w:i/>
          <w:sz w:val="16"/>
          <w:szCs w:val="16"/>
          <w:lang w:val="es-CO"/>
        </w:rPr>
      </w:pPr>
      <w:r w:rsidRPr="00D163C0">
        <w:rPr>
          <w:rStyle w:val="Refdenotaalpie"/>
          <w:i/>
          <w:sz w:val="16"/>
          <w:szCs w:val="16"/>
          <w:lang w:val="es-CO"/>
        </w:rPr>
        <w:t>a</w:t>
      </w:r>
      <w:r>
        <w:rPr>
          <w:i/>
          <w:sz w:val="16"/>
          <w:szCs w:val="16"/>
          <w:lang w:val="es-CO"/>
        </w:rPr>
        <w:tab/>
      </w:r>
      <w:r w:rsidRPr="00D163C0">
        <w:rPr>
          <w:i/>
          <w:sz w:val="16"/>
          <w:szCs w:val="16"/>
          <w:lang w:val="es-CO"/>
        </w:rPr>
        <w:t xml:space="preserve">Una firma o persona podrá ser declarada inelegible para que se le adjudique un contrato financiado por el Banco al término de un procedimiento de sanciones en contra del mismo, de conformidad con el régimen de sanciones del Banco. Las posibles sanciones incluirán: (i) suspensión temporal o suspensión temporal temprana en relación con un procedimiento de  sanción en proceso; (ii) inhabilitación conjunta de acuerdo a lo acordado con otras Instituciones Financieras Internacionales incluyendo los Banco Multilaterales de Desarrollo; y (iii) las sanciones corporativas del Grupo Banco Mundial para casos de fraude y corrupción en la administración de adquisiciones. </w:t>
      </w:r>
    </w:p>
  </w:footnote>
  <w:footnote w:id="7">
    <w:p w:rsidR="00776709" w:rsidRPr="00D163C0" w:rsidRDefault="00776709" w:rsidP="00864B8A">
      <w:pPr>
        <w:pStyle w:val="Textonotapie"/>
        <w:ind w:left="180" w:hanging="180"/>
        <w:rPr>
          <w:i/>
          <w:sz w:val="16"/>
          <w:szCs w:val="16"/>
          <w:lang w:val="es-CO"/>
        </w:rPr>
      </w:pPr>
      <w:r w:rsidRPr="00D163C0">
        <w:rPr>
          <w:rStyle w:val="Refdenotaalpie"/>
          <w:i/>
          <w:sz w:val="16"/>
          <w:szCs w:val="16"/>
          <w:lang w:val="es-CO"/>
        </w:rPr>
        <w:t>b</w:t>
      </w:r>
      <w:r>
        <w:rPr>
          <w:i/>
          <w:sz w:val="16"/>
          <w:szCs w:val="16"/>
          <w:lang w:val="es-CO"/>
        </w:rPr>
        <w:tab/>
      </w:r>
      <w:r w:rsidRPr="00D163C0">
        <w:rPr>
          <w:i/>
          <w:sz w:val="16"/>
          <w:szCs w:val="16"/>
          <w:lang w:val="es-CO"/>
        </w:rPr>
        <w:t xml:space="preserve">Un subcontratista, consultor, fabricante y/o un proveedor de productos o servicios (se usan diferentes nombres según el documento de licitación utilizado) nominado es aquel que ha sido: (i) incluido por el licitante en su aplicación u oferta de precalificación por cuanto aporta la experiencia clave y específica y el conocimiento que permite al licitante cumplir con los criterios de calificación para un proceso de precalificación o licitación en particular; o (ii) nominado por el prestatario. </w:t>
      </w:r>
    </w:p>
  </w:footnote>
  <w:footnote w:id="8">
    <w:p w:rsidR="00776709" w:rsidRPr="00D163C0" w:rsidRDefault="00776709" w:rsidP="001263FA">
      <w:pPr>
        <w:pStyle w:val="Textonotapie"/>
        <w:rPr>
          <w:i/>
          <w:sz w:val="16"/>
          <w:szCs w:val="16"/>
        </w:rPr>
      </w:pPr>
      <w:r w:rsidRPr="00D163C0">
        <w:rPr>
          <w:rStyle w:val="Refdenotaalpie"/>
          <w:i/>
          <w:sz w:val="16"/>
          <w:szCs w:val="16"/>
        </w:rPr>
        <w:footnoteRef/>
      </w:r>
      <w:r w:rsidRPr="00D163C0">
        <w:rPr>
          <w:i/>
          <w:sz w:val="16"/>
          <w:szCs w:val="16"/>
        </w:rPr>
        <w:t xml:space="preserve"> Entiéndase como obras similares las de naturaleza equivalente al monto (valor de la obra), tamaño físico, complejidad y métodos/tecnología.</w:t>
      </w:r>
    </w:p>
  </w:footnote>
  <w:footnote w:id="9">
    <w:p w:rsidR="00776709" w:rsidRDefault="00776709" w:rsidP="001263FA">
      <w:pPr>
        <w:pStyle w:val="Textonotapie"/>
        <w:jc w:val="both"/>
      </w:pPr>
      <w:r w:rsidRPr="00F22451">
        <w:rPr>
          <w:rStyle w:val="Refdenotaalpie"/>
          <w:sz w:val="18"/>
          <w:szCs w:val="18"/>
        </w:rPr>
        <w:footnoteRef/>
      </w:r>
      <w:r w:rsidRPr="00F22451">
        <w:rPr>
          <w:sz w:val="18"/>
          <w:szCs w:val="18"/>
        </w:rPr>
        <w:t xml:space="preserve"> El Garante (banco) indicará el monto que representa el porcentaje del Precio del Contrato estipulado en el Contrato y denominada en la(s) moneda(s) del Contrato o en una moneda de libre convertibilidad aceptable al Contratante.</w:t>
      </w:r>
    </w:p>
  </w:footnote>
  <w:footnote w:id="10">
    <w:p w:rsidR="00776709" w:rsidRDefault="00776709" w:rsidP="001263FA">
      <w:pPr>
        <w:pStyle w:val="Textonotapie"/>
        <w:jc w:val="both"/>
      </w:pPr>
      <w:r w:rsidRPr="00F22451">
        <w:rPr>
          <w:rStyle w:val="Refdenotaalpie"/>
          <w:sz w:val="18"/>
          <w:szCs w:val="18"/>
        </w:rPr>
        <w:footnoteRef/>
      </w:r>
      <w:r w:rsidRPr="00F22451">
        <w:rPr>
          <w:sz w:val="18"/>
          <w:szCs w:val="18"/>
        </w:rPr>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la Garantía. Al preparar esta Garantía el Contratante podría considerar agregar el siguiente texto al formulario, al final del penúltimo párrafo: “El Garante conviene en una sola extensión de esta Garantía por un plazo no superior a [seis meses]</w:t>
      </w:r>
      <w:proofErr w:type="gramStart"/>
      <w:r w:rsidRPr="00F22451">
        <w:rPr>
          <w:sz w:val="18"/>
          <w:szCs w:val="18"/>
        </w:rPr>
        <w:t>/[</w:t>
      </w:r>
      <w:proofErr w:type="gramEnd"/>
      <w:r w:rsidRPr="00F22451">
        <w:rPr>
          <w:sz w:val="18"/>
          <w:szCs w:val="18"/>
        </w:rPr>
        <w:t xml:space="preserve"> un año], en respuesta a una solicitud por escrito del Contratante de dicha extensión, la que será presentada al Garante antes de que expire la Garantía.”</w:t>
      </w:r>
    </w:p>
  </w:footnote>
  <w:footnote w:id="11">
    <w:p w:rsidR="00776709" w:rsidRDefault="00776709" w:rsidP="004E271C">
      <w:pPr>
        <w:pStyle w:val="Textonotapie"/>
        <w:jc w:val="both"/>
      </w:pPr>
      <w:r w:rsidRPr="00F22451">
        <w:rPr>
          <w:rStyle w:val="Refdenotaalpie"/>
          <w:sz w:val="18"/>
          <w:szCs w:val="18"/>
        </w:rPr>
        <w:footnoteRef/>
      </w:r>
      <w:r w:rsidRPr="00F22451">
        <w:rPr>
          <w:sz w:val="18"/>
          <w:szCs w:val="18"/>
        </w:rPr>
        <w:t xml:space="preserve"> El </w:t>
      </w:r>
      <w:r>
        <w:rPr>
          <w:sz w:val="18"/>
          <w:szCs w:val="18"/>
        </w:rPr>
        <w:t>Afianzador</w:t>
      </w:r>
      <w:r w:rsidRPr="00F22451">
        <w:rPr>
          <w:sz w:val="18"/>
          <w:szCs w:val="18"/>
        </w:rPr>
        <w:t xml:space="preserve"> (</w:t>
      </w:r>
      <w:r>
        <w:rPr>
          <w:sz w:val="18"/>
          <w:szCs w:val="18"/>
        </w:rPr>
        <w:t>Aseguradora</w:t>
      </w:r>
      <w:r w:rsidRPr="00F22451">
        <w:rPr>
          <w:sz w:val="18"/>
          <w:szCs w:val="18"/>
        </w:rPr>
        <w:t>) indicará el monto que representa el porcentaje del Precio del Contrato estipulado en el Contrato y denominada en la(s) moneda(s) del Contrato o en una moneda de libre convertibilidad aceptable al Contratante.</w:t>
      </w:r>
    </w:p>
  </w:footnote>
  <w:footnote w:id="12">
    <w:p w:rsidR="00776709" w:rsidRDefault="00776709" w:rsidP="004E271C">
      <w:pPr>
        <w:pStyle w:val="Textonotapie"/>
        <w:jc w:val="both"/>
      </w:pPr>
      <w:r w:rsidRPr="00F22451">
        <w:rPr>
          <w:rStyle w:val="Refdenotaalpie"/>
          <w:sz w:val="18"/>
          <w:szCs w:val="18"/>
        </w:rPr>
        <w:footnoteRef/>
      </w:r>
      <w:r w:rsidRPr="00F22451">
        <w:rPr>
          <w:sz w:val="18"/>
          <w:szCs w:val="18"/>
        </w:rPr>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w:t>
      </w:r>
      <w:r>
        <w:rPr>
          <w:sz w:val="18"/>
          <w:szCs w:val="18"/>
        </w:rPr>
        <w:t>Afianzador</w:t>
      </w:r>
      <w:r w:rsidRPr="00F22451">
        <w:rPr>
          <w:sz w:val="18"/>
          <w:szCs w:val="18"/>
        </w:rPr>
        <w:t xml:space="preserve">. Dicha solicitud deberá ser por escrito y presentada antes de la expiración de la fecha establecida en la Garantía. Al preparar esta Garantía el Contratante podría considerar agregar el siguiente texto al formulario, al final del penúltimo párrafo: “El </w:t>
      </w:r>
      <w:r>
        <w:rPr>
          <w:sz w:val="18"/>
          <w:szCs w:val="18"/>
        </w:rPr>
        <w:t>Afianzador</w:t>
      </w:r>
      <w:r w:rsidRPr="00F22451">
        <w:rPr>
          <w:sz w:val="18"/>
          <w:szCs w:val="18"/>
        </w:rPr>
        <w:t xml:space="preserve"> conviene en una sola extensión de esta </w:t>
      </w:r>
      <w:r>
        <w:rPr>
          <w:sz w:val="18"/>
          <w:szCs w:val="18"/>
        </w:rPr>
        <w:t>Fianza</w:t>
      </w:r>
      <w:r w:rsidRPr="00F22451">
        <w:rPr>
          <w:sz w:val="18"/>
          <w:szCs w:val="18"/>
        </w:rPr>
        <w:t xml:space="preserve"> por un plazo no superior a [seis meses]</w:t>
      </w:r>
      <w:proofErr w:type="gramStart"/>
      <w:r w:rsidRPr="00F22451">
        <w:rPr>
          <w:sz w:val="18"/>
          <w:szCs w:val="18"/>
        </w:rPr>
        <w:t>/[</w:t>
      </w:r>
      <w:proofErr w:type="gramEnd"/>
      <w:r w:rsidRPr="00F22451">
        <w:rPr>
          <w:sz w:val="18"/>
          <w:szCs w:val="18"/>
        </w:rPr>
        <w:t xml:space="preserve"> un año], en respuesta a una solicitud por escrito del Contratante de dicha extensión, la que será presentada al Garante antes de que expire la </w:t>
      </w:r>
      <w:r>
        <w:rPr>
          <w:sz w:val="18"/>
          <w:szCs w:val="18"/>
        </w:rPr>
        <w:t>Fianza</w:t>
      </w:r>
      <w:r w:rsidRPr="00F22451">
        <w:rPr>
          <w:sz w:val="18"/>
          <w:szCs w:val="18"/>
        </w:rPr>
        <w:t>.”</w:t>
      </w:r>
    </w:p>
  </w:footnote>
  <w:footnote w:id="13">
    <w:p w:rsidR="00776709" w:rsidRPr="00361558" w:rsidRDefault="00776709" w:rsidP="001263FA">
      <w:pPr>
        <w:pStyle w:val="Textonotapie"/>
        <w:ind w:left="360" w:hanging="360"/>
        <w:jc w:val="both"/>
        <w:rPr>
          <w:sz w:val="18"/>
          <w:szCs w:val="18"/>
        </w:rPr>
      </w:pPr>
      <w:r w:rsidRPr="00361558">
        <w:rPr>
          <w:rStyle w:val="Refdenotaalpie"/>
          <w:sz w:val="18"/>
          <w:szCs w:val="18"/>
        </w:rPr>
        <w:footnoteRef/>
      </w:r>
      <w:r w:rsidRPr="00361558">
        <w:rPr>
          <w:sz w:val="18"/>
          <w:szCs w:val="18"/>
        </w:rPr>
        <w:t xml:space="preserve">     “Persona”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 </w:t>
      </w:r>
    </w:p>
  </w:footnote>
  <w:footnote w:id="14">
    <w:p w:rsidR="00776709" w:rsidRPr="00361558" w:rsidRDefault="00776709" w:rsidP="001263FA">
      <w:pPr>
        <w:pStyle w:val="Textonotapie"/>
        <w:ind w:left="360" w:hanging="270"/>
        <w:jc w:val="both"/>
        <w:rPr>
          <w:sz w:val="18"/>
          <w:szCs w:val="18"/>
        </w:rPr>
      </w:pPr>
      <w:r w:rsidRPr="00361558">
        <w:rPr>
          <w:rStyle w:val="Refdenotaalpie"/>
          <w:sz w:val="18"/>
          <w:szCs w:val="18"/>
        </w:rPr>
        <w:footnoteRef/>
      </w:r>
      <w:r w:rsidRPr="00361558">
        <w:rPr>
          <w:sz w:val="18"/>
          <w:szCs w:val="18"/>
        </w:rPr>
        <w:t xml:space="preserve">  “Persona” </w:t>
      </w:r>
      <w:r w:rsidRPr="00361558">
        <w:rPr>
          <w:bCs/>
          <w:color w:val="000000"/>
          <w:sz w:val="18"/>
          <w:szCs w:val="18"/>
        </w:rPr>
        <w:t>significa un funcionario público; los términos “beneficio” y  “obligación” se refieren al proceso de contratación o a la ejecución del contrato; y el término “actuación u omisión” debe estar dirigida a influenciar el proceso de contratación o la ejecución de un contrato</w:t>
      </w:r>
      <w:r w:rsidRPr="00361558">
        <w:rPr>
          <w:sz w:val="18"/>
          <w:szCs w:val="18"/>
        </w:rPr>
        <w:t>.</w:t>
      </w:r>
    </w:p>
  </w:footnote>
  <w:footnote w:id="15">
    <w:p w:rsidR="00776709" w:rsidRPr="00361558" w:rsidRDefault="00776709" w:rsidP="001263FA">
      <w:pPr>
        <w:pStyle w:val="Textonotapie"/>
        <w:ind w:left="360" w:hanging="270"/>
        <w:jc w:val="both"/>
        <w:rPr>
          <w:sz w:val="18"/>
          <w:szCs w:val="18"/>
        </w:rPr>
      </w:pPr>
      <w:r w:rsidRPr="00361558">
        <w:rPr>
          <w:rStyle w:val="Refdenotaalpie"/>
          <w:sz w:val="18"/>
          <w:szCs w:val="18"/>
        </w:rPr>
        <w:footnoteRef/>
      </w:r>
      <w:r w:rsidRPr="00361558">
        <w:rPr>
          <w:sz w:val="18"/>
          <w:szCs w:val="18"/>
        </w:rPr>
        <w:t xml:space="preserve">   “Personas” </w:t>
      </w:r>
      <w:r w:rsidRPr="00361558">
        <w:rPr>
          <w:bCs/>
          <w:color w:val="000000"/>
          <w:sz w:val="18"/>
          <w:szCs w:val="18"/>
        </w:rPr>
        <w:t>se refiere a los participantes en el proceso de contratación (incluyendo a funcionarios públicos) que intentan establecer precios de oferta a niveles artificiales y no competitivos</w:t>
      </w:r>
      <w:r w:rsidRPr="00361558">
        <w:rPr>
          <w:sz w:val="18"/>
          <w:szCs w:val="18"/>
        </w:rPr>
        <w:t xml:space="preserve">.  </w:t>
      </w:r>
    </w:p>
  </w:footnote>
  <w:footnote w:id="16">
    <w:p w:rsidR="00776709" w:rsidRPr="00361558" w:rsidRDefault="00776709" w:rsidP="001263FA">
      <w:pPr>
        <w:pStyle w:val="Textonotapie"/>
        <w:jc w:val="both"/>
        <w:rPr>
          <w:sz w:val="18"/>
          <w:szCs w:val="18"/>
        </w:rPr>
      </w:pPr>
      <w:r w:rsidRPr="00361558">
        <w:rPr>
          <w:rStyle w:val="Refdenotaalpie"/>
          <w:sz w:val="18"/>
          <w:szCs w:val="18"/>
        </w:rPr>
        <w:footnoteRef/>
      </w:r>
      <w:r w:rsidRPr="00361558">
        <w:rPr>
          <w:sz w:val="18"/>
          <w:szCs w:val="18"/>
        </w:rPr>
        <w:t xml:space="preserve">     “Persona” se refiere a un participante en el proceso de contratación o en la ejecución de un contrato.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4A1"/>
    <w:multiLevelType w:val="hybridMultilevel"/>
    <w:tmpl w:val="F4CE389A"/>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05566765"/>
    <w:multiLevelType w:val="multilevel"/>
    <w:tmpl w:val="A8D8FCF6"/>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AB27D1D"/>
    <w:multiLevelType w:val="hybridMultilevel"/>
    <w:tmpl w:val="24901A32"/>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0AE650F6"/>
    <w:multiLevelType w:val="hybridMultilevel"/>
    <w:tmpl w:val="74AA3326"/>
    <w:lvl w:ilvl="0" w:tplc="480A0003">
      <w:start w:val="1"/>
      <w:numFmt w:val="bullet"/>
      <w:lvlText w:val="o"/>
      <w:lvlJc w:val="left"/>
      <w:pPr>
        <w:ind w:left="1068" w:hanging="360"/>
      </w:pPr>
      <w:rPr>
        <w:rFonts w:ascii="Courier New" w:hAnsi="Courier New" w:cs="Courier New" w:hint="default"/>
      </w:rPr>
    </w:lvl>
    <w:lvl w:ilvl="1" w:tplc="480A0003">
      <w:start w:val="1"/>
      <w:numFmt w:val="bullet"/>
      <w:lvlText w:val="o"/>
      <w:lvlJc w:val="left"/>
      <w:pPr>
        <w:ind w:left="1788" w:hanging="360"/>
      </w:pPr>
      <w:rPr>
        <w:rFonts w:ascii="Courier New" w:hAnsi="Courier New" w:cs="Courier New" w:hint="default"/>
      </w:rPr>
    </w:lvl>
    <w:lvl w:ilvl="2" w:tplc="480A0005" w:tentative="1">
      <w:start w:val="1"/>
      <w:numFmt w:val="bullet"/>
      <w:lvlText w:val=""/>
      <w:lvlJc w:val="left"/>
      <w:pPr>
        <w:ind w:left="2508" w:hanging="360"/>
      </w:pPr>
      <w:rPr>
        <w:rFonts w:ascii="Wingdings" w:hAnsi="Wingdings" w:hint="default"/>
      </w:rPr>
    </w:lvl>
    <w:lvl w:ilvl="3" w:tplc="480A0001" w:tentative="1">
      <w:start w:val="1"/>
      <w:numFmt w:val="bullet"/>
      <w:lvlText w:val=""/>
      <w:lvlJc w:val="left"/>
      <w:pPr>
        <w:ind w:left="3228" w:hanging="360"/>
      </w:pPr>
      <w:rPr>
        <w:rFonts w:ascii="Symbol" w:hAnsi="Symbol" w:hint="default"/>
      </w:rPr>
    </w:lvl>
    <w:lvl w:ilvl="4" w:tplc="480A0003" w:tentative="1">
      <w:start w:val="1"/>
      <w:numFmt w:val="bullet"/>
      <w:lvlText w:val="o"/>
      <w:lvlJc w:val="left"/>
      <w:pPr>
        <w:ind w:left="3948" w:hanging="360"/>
      </w:pPr>
      <w:rPr>
        <w:rFonts w:ascii="Courier New" w:hAnsi="Courier New" w:cs="Courier New" w:hint="default"/>
      </w:rPr>
    </w:lvl>
    <w:lvl w:ilvl="5" w:tplc="480A0005" w:tentative="1">
      <w:start w:val="1"/>
      <w:numFmt w:val="bullet"/>
      <w:lvlText w:val=""/>
      <w:lvlJc w:val="left"/>
      <w:pPr>
        <w:ind w:left="4668" w:hanging="360"/>
      </w:pPr>
      <w:rPr>
        <w:rFonts w:ascii="Wingdings" w:hAnsi="Wingdings" w:hint="default"/>
      </w:rPr>
    </w:lvl>
    <w:lvl w:ilvl="6" w:tplc="480A0001" w:tentative="1">
      <w:start w:val="1"/>
      <w:numFmt w:val="bullet"/>
      <w:lvlText w:val=""/>
      <w:lvlJc w:val="left"/>
      <w:pPr>
        <w:ind w:left="5388" w:hanging="360"/>
      </w:pPr>
      <w:rPr>
        <w:rFonts w:ascii="Symbol" w:hAnsi="Symbol" w:hint="default"/>
      </w:rPr>
    </w:lvl>
    <w:lvl w:ilvl="7" w:tplc="480A0003" w:tentative="1">
      <w:start w:val="1"/>
      <w:numFmt w:val="bullet"/>
      <w:lvlText w:val="o"/>
      <w:lvlJc w:val="left"/>
      <w:pPr>
        <w:ind w:left="6108" w:hanging="360"/>
      </w:pPr>
      <w:rPr>
        <w:rFonts w:ascii="Courier New" w:hAnsi="Courier New" w:cs="Courier New" w:hint="default"/>
      </w:rPr>
    </w:lvl>
    <w:lvl w:ilvl="8" w:tplc="480A0005" w:tentative="1">
      <w:start w:val="1"/>
      <w:numFmt w:val="bullet"/>
      <w:lvlText w:val=""/>
      <w:lvlJc w:val="left"/>
      <w:pPr>
        <w:ind w:left="6828" w:hanging="360"/>
      </w:pPr>
      <w:rPr>
        <w:rFonts w:ascii="Wingdings" w:hAnsi="Wingdings" w:hint="default"/>
      </w:rPr>
    </w:lvl>
  </w:abstractNum>
  <w:abstractNum w:abstractNumId="4">
    <w:nsid w:val="0B574A0A"/>
    <w:multiLevelType w:val="hybridMultilevel"/>
    <w:tmpl w:val="502C19F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0CF71449"/>
    <w:multiLevelType w:val="singleLevel"/>
    <w:tmpl w:val="EB64179C"/>
    <w:lvl w:ilvl="0">
      <w:start w:val="2"/>
      <w:numFmt w:val="lowerLetter"/>
      <w:lvlText w:val="(%1)"/>
      <w:lvlJc w:val="left"/>
      <w:pPr>
        <w:tabs>
          <w:tab w:val="num" w:pos="1080"/>
        </w:tabs>
        <w:ind w:left="1080" w:hanging="360"/>
      </w:pPr>
      <w:rPr>
        <w:rFonts w:cs="Times New Roman" w:hint="default"/>
      </w:rPr>
    </w:lvl>
  </w:abstractNum>
  <w:abstractNum w:abstractNumId="6">
    <w:nsid w:val="12E62AC2"/>
    <w:multiLevelType w:val="multilevel"/>
    <w:tmpl w:val="2760F076"/>
    <w:lvl w:ilvl="0">
      <w:start w:val="14"/>
      <w:numFmt w:val="decimal"/>
      <w:lvlText w:val="%1"/>
      <w:lvlJc w:val="left"/>
      <w:pPr>
        <w:ind w:left="420" w:hanging="420"/>
      </w:pPr>
      <w:rPr>
        <w:rFonts w:hint="default"/>
      </w:rPr>
    </w:lvl>
    <w:lvl w:ilvl="1">
      <w:start w:val="1"/>
      <w:numFmt w:val="decimal"/>
      <w:lvlText w:val="%1.%2"/>
      <w:lvlJc w:val="left"/>
      <w:pPr>
        <w:ind w:left="1097" w:hanging="420"/>
      </w:pPr>
      <w:rPr>
        <w:rFonts w:hint="default"/>
      </w:rPr>
    </w:lvl>
    <w:lvl w:ilvl="2">
      <w:start w:val="1"/>
      <w:numFmt w:val="decimal"/>
      <w:lvlText w:val="%1.%2.%3"/>
      <w:lvlJc w:val="left"/>
      <w:pPr>
        <w:ind w:left="2074" w:hanging="720"/>
      </w:pPr>
      <w:rPr>
        <w:rFonts w:hint="default"/>
      </w:rPr>
    </w:lvl>
    <w:lvl w:ilvl="3">
      <w:start w:val="1"/>
      <w:numFmt w:val="decimal"/>
      <w:lvlText w:val="%1.%2.%3.%4"/>
      <w:lvlJc w:val="left"/>
      <w:pPr>
        <w:ind w:left="2751" w:hanging="720"/>
      </w:pPr>
      <w:rPr>
        <w:rFonts w:hint="default"/>
      </w:rPr>
    </w:lvl>
    <w:lvl w:ilvl="4">
      <w:start w:val="1"/>
      <w:numFmt w:val="decimal"/>
      <w:lvlText w:val="%1.%2.%3.%4.%5"/>
      <w:lvlJc w:val="left"/>
      <w:pPr>
        <w:ind w:left="3788" w:hanging="1080"/>
      </w:pPr>
      <w:rPr>
        <w:rFonts w:hint="default"/>
      </w:rPr>
    </w:lvl>
    <w:lvl w:ilvl="5">
      <w:start w:val="1"/>
      <w:numFmt w:val="decimal"/>
      <w:lvlText w:val="%1.%2.%3.%4.%5.%6"/>
      <w:lvlJc w:val="left"/>
      <w:pPr>
        <w:ind w:left="4465" w:hanging="1080"/>
      </w:pPr>
      <w:rPr>
        <w:rFonts w:hint="default"/>
      </w:rPr>
    </w:lvl>
    <w:lvl w:ilvl="6">
      <w:start w:val="1"/>
      <w:numFmt w:val="decimal"/>
      <w:lvlText w:val="%1.%2.%3.%4.%5.%6.%7"/>
      <w:lvlJc w:val="left"/>
      <w:pPr>
        <w:ind w:left="5502" w:hanging="1440"/>
      </w:pPr>
      <w:rPr>
        <w:rFonts w:hint="default"/>
      </w:rPr>
    </w:lvl>
    <w:lvl w:ilvl="7">
      <w:start w:val="1"/>
      <w:numFmt w:val="decimal"/>
      <w:lvlText w:val="%1.%2.%3.%4.%5.%6.%7.%8"/>
      <w:lvlJc w:val="left"/>
      <w:pPr>
        <w:ind w:left="6179" w:hanging="1440"/>
      </w:pPr>
      <w:rPr>
        <w:rFonts w:hint="default"/>
      </w:rPr>
    </w:lvl>
    <w:lvl w:ilvl="8">
      <w:start w:val="1"/>
      <w:numFmt w:val="decimal"/>
      <w:lvlText w:val="%1.%2.%3.%4.%5.%6.%7.%8.%9"/>
      <w:lvlJc w:val="left"/>
      <w:pPr>
        <w:ind w:left="7216" w:hanging="1800"/>
      </w:pPr>
      <w:rPr>
        <w:rFonts w:hint="default"/>
      </w:rPr>
    </w:lvl>
  </w:abstractNum>
  <w:abstractNum w:abstractNumId="7">
    <w:nsid w:val="1AF73C44"/>
    <w:multiLevelType w:val="hybridMultilevel"/>
    <w:tmpl w:val="5414DB02"/>
    <w:lvl w:ilvl="0" w:tplc="480A0001">
      <w:start w:val="1"/>
      <w:numFmt w:val="bullet"/>
      <w:lvlText w:val=""/>
      <w:lvlJc w:val="left"/>
      <w:pPr>
        <w:ind w:left="1068" w:hanging="360"/>
      </w:pPr>
      <w:rPr>
        <w:rFonts w:ascii="Symbol" w:hAnsi="Symbol" w:hint="default"/>
      </w:rPr>
    </w:lvl>
    <w:lvl w:ilvl="1" w:tplc="480A0003" w:tentative="1">
      <w:start w:val="1"/>
      <w:numFmt w:val="bullet"/>
      <w:lvlText w:val="o"/>
      <w:lvlJc w:val="left"/>
      <w:pPr>
        <w:ind w:left="1788" w:hanging="360"/>
      </w:pPr>
      <w:rPr>
        <w:rFonts w:ascii="Courier New" w:hAnsi="Courier New" w:cs="Courier New" w:hint="default"/>
      </w:rPr>
    </w:lvl>
    <w:lvl w:ilvl="2" w:tplc="480A0005" w:tentative="1">
      <w:start w:val="1"/>
      <w:numFmt w:val="bullet"/>
      <w:lvlText w:val=""/>
      <w:lvlJc w:val="left"/>
      <w:pPr>
        <w:ind w:left="2508" w:hanging="360"/>
      </w:pPr>
      <w:rPr>
        <w:rFonts w:ascii="Wingdings" w:hAnsi="Wingdings" w:hint="default"/>
      </w:rPr>
    </w:lvl>
    <w:lvl w:ilvl="3" w:tplc="480A0001" w:tentative="1">
      <w:start w:val="1"/>
      <w:numFmt w:val="bullet"/>
      <w:lvlText w:val=""/>
      <w:lvlJc w:val="left"/>
      <w:pPr>
        <w:ind w:left="3228" w:hanging="360"/>
      </w:pPr>
      <w:rPr>
        <w:rFonts w:ascii="Symbol" w:hAnsi="Symbol" w:hint="default"/>
      </w:rPr>
    </w:lvl>
    <w:lvl w:ilvl="4" w:tplc="480A0003" w:tentative="1">
      <w:start w:val="1"/>
      <w:numFmt w:val="bullet"/>
      <w:lvlText w:val="o"/>
      <w:lvlJc w:val="left"/>
      <w:pPr>
        <w:ind w:left="3948" w:hanging="360"/>
      </w:pPr>
      <w:rPr>
        <w:rFonts w:ascii="Courier New" w:hAnsi="Courier New" w:cs="Courier New" w:hint="default"/>
      </w:rPr>
    </w:lvl>
    <w:lvl w:ilvl="5" w:tplc="480A0005" w:tentative="1">
      <w:start w:val="1"/>
      <w:numFmt w:val="bullet"/>
      <w:lvlText w:val=""/>
      <w:lvlJc w:val="left"/>
      <w:pPr>
        <w:ind w:left="4668" w:hanging="360"/>
      </w:pPr>
      <w:rPr>
        <w:rFonts w:ascii="Wingdings" w:hAnsi="Wingdings" w:hint="default"/>
      </w:rPr>
    </w:lvl>
    <w:lvl w:ilvl="6" w:tplc="480A0001" w:tentative="1">
      <w:start w:val="1"/>
      <w:numFmt w:val="bullet"/>
      <w:lvlText w:val=""/>
      <w:lvlJc w:val="left"/>
      <w:pPr>
        <w:ind w:left="5388" w:hanging="360"/>
      </w:pPr>
      <w:rPr>
        <w:rFonts w:ascii="Symbol" w:hAnsi="Symbol" w:hint="default"/>
      </w:rPr>
    </w:lvl>
    <w:lvl w:ilvl="7" w:tplc="480A0003" w:tentative="1">
      <w:start w:val="1"/>
      <w:numFmt w:val="bullet"/>
      <w:lvlText w:val="o"/>
      <w:lvlJc w:val="left"/>
      <w:pPr>
        <w:ind w:left="6108" w:hanging="360"/>
      </w:pPr>
      <w:rPr>
        <w:rFonts w:ascii="Courier New" w:hAnsi="Courier New" w:cs="Courier New" w:hint="default"/>
      </w:rPr>
    </w:lvl>
    <w:lvl w:ilvl="8" w:tplc="480A0005" w:tentative="1">
      <w:start w:val="1"/>
      <w:numFmt w:val="bullet"/>
      <w:lvlText w:val=""/>
      <w:lvlJc w:val="left"/>
      <w:pPr>
        <w:ind w:left="6828" w:hanging="360"/>
      </w:pPr>
      <w:rPr>
        <w:rFonts w:ascii="Wingdings" w:hAnsi="Wingdings" w:hint="default"/>
      </w:rPr>
    </w:lvl>
  </w:abstractNum>
  <w:abstractNum w:abstractNumId="8">
    <w:nsid w:val="1BAE1215"/>
    <w:multiLevelType w:val="multilevel"/>
    <w:tmpl w:val="831EA218"/>
    <w:lvl w:ilvl="0">
      <w:start w:val="4"/>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61B173F"/>
    <w:multiLevelType w:val="hybridMultilevel"/>
    <w:tmpl w:val="26DC4FF8"/>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0">
    <w:nsid w:val="26B408BC"/>
    <w:multiLevelType w:val="multilevel"/>
    <w:tmpl w:val="A71ED706"/>
    <w:lvl w:ilvl="0">
      <w:start w:val="17"/>
      <w:numFmt w:val="decimal"/>
      <w:lvlText w:val="%1"/>
      <w:lvlJc w:val="left"/>
      <w:pPr>
        <w:ind w:left="375" w:hanging="375"/>
      </w:pPr>
      <w:rPr>
        <w:rFonts w:hint="default"/>
      </w:rPr>
    </w:lvl>
    <w:lvl w:ilvl="1">
      <w:start w:val="2"/>
      <w:numFmt w:val="decimal"/>
      <w:lvlText w:val="%1.%2"/>
      <w:lvlJc w:val="left"/>
      <w:pPr>
        <w:ind w:left="930" w:hanging="37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1">
    <w:nsid w:val="2E0358FD"/>
    <w:multiLevelType w:val="hybridMultilevel"/>
    <w:tmpl w:val="4D66D5F8"/>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
    <w:nsid w:val="2FB73955"/>
    <w:multiLevelType w:val="hybridMultilevel"/>
    <w:tmpl w:val="80060D9A"/>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3">
    <w:nsid w:val="31F839DB"/>
    <w:multiLevelType w:val="hybridMultilevel"/>
    <w:tmpl w:val="678A7B86"/>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4">
    <w:nsid w:val="334E6850"/>
    <w:multiLevelType w:val="hybridMultilevel"/>
    <w:tmpl w:val="7A965DD8"/>
    <w:lvl w:ilvl="0" w:tplc="480A0001">
      <w:start w:val="1"/>
      <w:numFmt w:val="bullet"/>
      <w:lvlText w:val=""/>
      <w:lvlJc w:val="left"/>
      <w:pPr>
        <w:ind w:left="360" w:hanging="360"/>
      </w:pPr>
      <w:rPr>
        <w:rFonts w:ascii="Symbol" w:hAnsi="Symbol" w:hint="default"/>
      </w:rPr>
    </w:lvl>
    <w:lvl w:ilvl="1" w:tplc="480A0003">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5">
    <w:nsid w:val="34350D48"/>
    <w:multiLevelType w:val="multilevel"/>
    <w:tmpl w:val="4E4AE836"/>
    <w:lvl w:ilvl="0">
      <w:start w:val="15"/>
      <w:numFmt w:val="decimal"/>
      <w:lvlText w:val="%1"/>
      <w:lvlJc w:val="left"/>
      <w:pPr>
        <w:ind w:left="375" w:hanging="375"/>
      </w:pPr>
      <w:rPr>
        <w:rFonts w:hint="default"/>
      </w:rPr>
    </w:lvl>
    <w:lvl w:ilvl="1">
      <w:start w:val="1"/>
      <w:numFmt w:val="decimal"/>
      <w:lvlText w:val="%1.%2"/>
      <w:lvlJc w:val="left"/>
      <w:pPr>
        <w:ind w:left="645" w:hanging="37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35041C9E"/>
    <w:multiLevelType w:val="hybridMultilevel"/>
    <w:tmpl w:val="00F4FAF2"/>
    <w:lvl w:ilvl="0" w:tplc="80141034">
      <w:start w:val="1"/>
      <w:numFmt w:val="bullet"/>
      <w:lvlText w:val="•"/>
      <w:lvlJc w:val="left"/>
      <w:pPr>
        <w:tabs>
          <w:tab w:val="num" w:pos="360"/>
        </w:tabs>
        <w:ind w:left="360" w:hanging="360"/>
      </w:pPr>
      <w:rPr>
        <w:rFonts w:ascii="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35FF3353"/>
    <w:multiLevelType w:val="hybridMultilevel"/>
    <w:tmpl w:val="6E8C6A66"/>
    <w:lvl w:ilvl="0" w:tplc="2BD25F6C">
      <w:start w:val="1"/>
      <w:numFmt w:val="bullet"/>
      <w:lvlText w:val=""/>
      <w:lvlJc w:val="left"/>
      <w:pPr>
        <w:ind w:left="1211" w:hanging="360"/>
      </w:pPr>
      <w:rPr>
        <w:rFonts w:ascii="Symbol" w:hAnsi="Symbol" w:hint="default"/>
        <w:sz w:val="16"/>
      </w:rPr>
    </w:lvl>
    <w:lvl w:ilvl="1" w:tplc="040A0003">
      <w:start w:val="1"/>
      <w:numFmt w:val="bullet"/>
      <w:lvlText w:val="o"/>
      <w:lvlJc w:val="left"/>
      <w:pPr>
        <w:ind w:left="1016" w:hanging="360"/>
      </w:pPr>
      <w:rPr>
        <w:rFonts w:ascii="Courier New" w:hAnsi="Courier New" w:hint="default"/>
      </w:rPr>
    </w:lvl>
    <w:lvl w:ilvl="2" w:tplc="040A0005">
      <w:start w:val="1"/>
      <w:numFmt w:val="bullet"/>
      <w:lvlText w:val=""/>
      <w:lvlJc w:val="left"/>
      <w:pPr>
        <w:ind w:left="1736" w:hanging="360"/>
      </w:pPr>
      <w:rPr>
        <w:rFonts w:ascii="Wingdings" w:hAnsi="Wingdings" w:hint="default"/>
      </w:rPr>
    </w:lvl>
    <w:lvl w:ilvl="3" w:tplc="040A0001">
      <w:start w:val="1"/>
      <w:numFmt w:val="bullet"/>
      <w:lvlText w:val=""/>
      <w:lvlJc w:val="left"/>
      <w:pPr>
        <w:ind w:left="2456" w:hanging="360"/>
      </w:pPr>
      <w:rPr>
        <w:rFonts w:ascii="Symbol" w:hAnsi="Symbol" w:hint="default"/>
      </w:rPr>
    </w:lvl>
    <w:lvl w:ilvl="4" w:tplc="040A0003">
      <w:start w:val="1"/>
      <w:numFmt w:val="bullet"/>
      <w:lvlText w:val="o"/>
      <w:lvlJc w:val="left"/>
      <w:pPr>
        <w:ind w:left="3176" w:hanging="360"/>
      </w:pPr>
      <w:rPr>
        <w:rFonts w:ascii="Courier New" w:hAnsi="Courier New" w:hint="default"/>
      </w:rPr>
    </w:lvl>
    <w:lvl w:ilvl="5" w:tplc="040A0005">
      <w:start w:val="1"/>
      <w:numFmt w:val="bullet"/>
      <w:lvlText w:val=""/>
      <w:lvlJc w:val="left"/>
      <w:pPr>
        <w:ind w:left="3896" w:hanging="360"/>
      </w:pPr>
      <w:rPr>
        <w:rFonts w:ascii="Wingdings" w:hAnsi="Wingdings" w:hint="default"/>
      </w:rPr>
    </w:lvl>
    <w:lvl w:ilvl="6" w:tplc="040A0001">
      <w:start w:val="1"/>
      <w:numFmt w:val="bullet"/>
      <w:lvlText w:val=""/>
      <w:lvlJc w:val="left"/>
      <w:pPr>
        <w:ind w:left="4616" w:hanging="360"/>
      </w:pPr>
      <w:rPr>
        <w:rFonts w:ascii="Symbol" w:hAnsi="Symbol" w:hint="default"/>
      </w:rPr>
    </w:lvl>
    <w:lvl w:ilvl="7" w:tplc="040A0003">
      <w:start w:val="1"/>
      <w:numFmt w:val="bullet"/>
      <w:lvlText w:val="o"/>
      <w:lvlJc w:val="left"/>
      <w:pPr>
        <w:ind w:left="5336" w:hanging="360"/>
      </w:pPr>
      <w:rPr>
        <w:rFonts w:ascii="Courier New" w:hAnsi="Courier New" w:hint="default"/>
      </w:rPr>
    </w:lvl>
    <w:lvl w:ilvl="8" w:tplc="040A0005">
      <w:start w:val="1"/>
      <w:numFmt w:val="bullet"/>
      <w:lvlText w:val=""/>
      <w:lvlJc w:val="left"/>
      <w:pPr>
        <w:ind w:left="6056" w:hanging="360"/>
      </w:pPr>
      <w:rPr>
        <w:rFonts w:ascii="Wingdings" w:hAnsi="Wingdings" w:hint="default"/>
      </w:rPr>
    </w:lvl>
  </w:abstractNum>
  <w:abstractNum w:abstractNumId="18">
    <w:nsid w:val="373D6F58"/>
    <w:multiLevelType w:val="hybridMultilevel"/>
    <w:tmpl w:val="9162EF1C"/>
    <w:lvl w:ilvl="0" w:tplc="80141034">
      <w:start w:val="1"/>
      <w:numFmt w:val="bullet"/>
      <w:lvlText w:val="•"/>
      <w:lvlJc w:val="left"/>
      <w:pPr>
        <w:ind w:left="720" w:hanging="360"/>
      </w:pPr>
      <w:rPr>
        <w:rFonts w:ascii="Times New Roman" w:hAnsi="Times New Roman"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nsid w:val="3B6A1236"/>
    <w:multiLevelType w:val="hybridMultilevel"/>
    <w:tmpl w:val="BEECD77A"/>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0">
    <w:nsid w:val="3DA0616F"/>
    <w:multiLevelType w:val="hybridMultilevel"/>
    <w:tmpl w:val="3F7AB5A8"/>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1">
    <w:nsid w:val="436F3BC8"/>
    <w:multiLevelType w:val="multilevel"/>
    <w:tmpl w:val="4A062C9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3B11F21"/>
    <w:multiLevelType w:val="hybridMultilevel"/>
    <w:tmpl w:val="46C68878"/>
    <w:lvl w:ilvl="0" w:tplc="480A0001">
      <w:start w:val="1"/>
      <w:numFmt w:val="bullet"/>
      <w:lvlText w:val=""/>
      <w:lvlJc w:val="left"/>
      <w:pPr>
        <w:ind w:left="360" w:hanging="360"/>
      </w:pPr>
      <w:rPr>
        <w:rFonts w:ascii="Symbol" w:hAnsi="Symbol" w:hint="default"/>
      </w:rPr>
    </w:lvl>
    <w:lvl w:ilvl="1" w:tplc="480A0003">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3">
    <w:nsid w:val="46D81E0D"/>
    <w:multiLevelType w:val="multilevel"/>
    <w:tmpl w:val="0E66C142"/>
    <w:lvl w:ilvl="0">
      <w:start w:val="3"/>
      <w:numFmt w:val="decimal"/>
      <w:lvlText w:val="%1"/>
      <w:lvlJc w:val="left"/>
      <w:pPr>
        <w:ind w:left="360" w:hanging="360"/>
      </w:pPr>
      <w:rPr>
        <w:rFonts w:hint="default"/>
        <w:b/>
      </w:rPr>
    </w:lvl>
    <w:lvl w:ilvl="1">
      <w:start w:val="5"/>
      <w:numFmt w:val="decimal"/>
      <w:lvlText w:val="%1.%2"/>
      <w:lvlJc w:val="left"/>
      <w:pPr>
        <w:ind w:left="63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48674E17"/>
    <w:multiLevelType w:val="multilevel"/>
    <w:tmpl w:val="B798E096"/>
    <w:lvl w:ilvl="0">
      <w:start w:val="8"/>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490F0189"/>
    <w:multiLevelType w:val="hybridMultilevel"/>
    <w:tmpl w:val="759E92C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6">
    <w:nsid w:val="4968666A"/>
    <w:multiLevelType w:val="hybridMultilevel"/>
    <w:tmpl w:val="53C07006"/>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7">
    <w:nsid w:val="49CC6201"/>
    <w:multiLevelType w:val="hybridMultilevel"/>
    <w:tmpl w:val="E6AA900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8">
    <w:nsid w:val="4CAF17F0"/>
    <w:multiLevelType w:val="multilevel"/>
    <w:tmpl w:val="FC48F0CA"/>
    <w:lvl w:ilvl="0">
      <w:start w:val="12"/>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nsid w:val="4FFF30ED"/>
    <w:multiLevelType w:val="multilevel"/>
    <w:tmpl w:val="72A225C2"/>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4754A77"/>
    <w:multiLevelType w:val="hybridMultilevel"/>
    <w:tmpl w:val="00CCF3C4"/>
    <w:lvl w:ilvl="0" w:tplc="195AEA64">
      <w:start w:val="1"/>
      <w:numFmt w:val="lowerRoman"/>
      <w:lvlText w:val="(%1)"/>
      <w:lvlJc w:val="left"/>
      <w:pPr>
        <w:tabs>
          <w:tab w:val="num" w:pos="1260"/>
        </w:tabs>
        <w:ind w:left="12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4FA3A09"/>
    <w:multiLevelType w:val="hybridMultilevel"/>
    <w:tmpl w:val="F30E2AE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2">
    <w:nsid w:val="55153B32"/>
    <w:multiLevelType w:val="hybridMultilevel"/>
    <w:tmpl w:val="B9B4ACD8"/>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3">
    <w:nsid w:val="598F7FD2"/>
    <w:multiLevelType w:val="multilevel"/>
    <w:tmpl w:val="7834CAC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DF95A3F"/>
    <w:multiLevelType w:val="hybridMultilevel"/>
    <w:tmpl w:val="8C2AA328"/>
    <w:lvl w:ilvl="0" w:tplc="21B8FDF6">
      <w:start w:val="9"/>
      <w:numFmt w:val="lowerLetter"/>
      <w:lvlText w:val="(%1)"/>
      <w:lvlJc w:val="left"/>
      <w:pPr>
        <w:tabs>
          <w:tab w:val="num" w:pos="792"/>
        </w:tabs>
        <w:ind w:left="792" w:hanging="360"/>
      </w:pPr>
      <w:rPr>
        <w:rFonts w:hint="default"/>
      </w:rPr>
    </w:lvl>
    <w:lvl w:ilvl="1" w:tplc="AC2C8326">
      <w:start w:val="2"/>
      <w:numFmt w:val="lowerRoman"/>
      <w:lvlText w:val="(%2)"/>
      <w:lvlJc w:val="left"/>
      <w:pPr>
        <w:tabs>
          <w:tab w:val="num" w:pos="1872"/>
        </w:tabs>
        <w:ind w:left="1872" w:hanging="72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5">
    <w:nsid w:val="5E774FFD"/>
    <w:multiLevelType w:val="singleLevel"/>
    <w:tmpl w:val="EE945926"/>
    <w:lvl w:ilvl="0">
      <w:start w:val="1"/>
      <w:numFmt w:val="lowerLetter"/>
      <w:lvlText w:val="%1)"/>
      <w:lvlJc w:val="left"/>
      <w:pPr>
        <w:tabs>
          <w:tab w:val="num" w:pos="360"/>
        </w:tabs>
        <w:ind w:left="360" w:hanging="360"/>
      </w:pPr>
      <w:rPr>
        <w:rFonts w:cs="Times New Roman"/>
      </w:rPr>
    </w:lvl>
  </w:abstractNum>
  <w:abstractNum w:abstractNumId="36">
    <w:nsid w:val="61914851"/>
    <w:multiLevelType w:val="hybridMultilevel"/>
    <w:tmpl w:val="F1D8A66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7">
    <w:nsid w:val="61FF4EC1"/>
    <w:multiLevelType w:val="singleLevel"/>
    <w:tmpl w:val="CB2255AE"/>
    <w:lvl w:ilvl="0">
      <w:start w:val="1"/>
      <w:numFmt w:val="lowerLetter"/>
      <w:lvlText w:val="%1)"/>
      <w:lvlJc w:val="left"/>
      <w:pPr>
        <w:tabs>
          <w:tab w:val="num" w:pos="928"/>
        </w:tabs>
        <w:ind w:left="928" w:hanging="360"/>
      </w:pPr>
      <w:rPr>
        <w:rFonts w:cs="Times New Roman"/>
        <w:b w:val="0"/>
      </w:rPr>
    </w:lvl>
  </w:abstractNum>
  <w:abstractNum w:abstractNumId="38">
    <w:nsid w:val="626E57F6"/>
    <w:multiLevelType w:val="multilevel"/>
    <w:tmpl w:val="FDC89AC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27B465D"/>
    <w:multiLevelType w:val="multilevel"/>
    <w:tmpl w:val="3AF053B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A574851"/>
    <w:multiLevelType w:val="multilevel"/>
    <w:tmpl w:val="196CC65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CE31AFC"/>
    <w:multiLevelType w:val="hybridMultilevel"/>
    <w:tmpl w:val="0144FD40"/>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2">
    <w:nsid w:val="71B87985"/>
    <w:multiLevelType w:val="hybridMultilevel"/>
    <w:tmpl w:val="5C5EF728"/>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3">
    <w:nsid w:val="72EA56E8"/>
    <w:multiLevelType w:val="multilevel"/>
    <w:tmpl w:val="31D8A022"/>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74194436"/>
    <w:multiLevelType w:val="multilevel"/>
    <w:tmpl w:val="343C735E"/>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556352D"/>
    <w:multiLevelType w:val="hybridMultilevel"/>
    <w:tmpl w:val="7D0C9A22"/>
    <w:lvl w:ilvl="0" w:tplc="480A0003">
      <w:start w:val="1"/>
      <w:numFmt w:val="bullet"/>
      <w:lvlText w:val="o"/>
      <w:lvlJc w:val="left"/>
      <w:pPr>
        <w:ind w:left="1068" w:hanging="360"/>
      </w:pPr>
      <w:rPr>
        <w:rFonts w:ascii="Courier New" w:hAnsi="Courier New" w:cs="Courier New" w:hint="default"/>
      </w:rPr>
    </w:lvl>
    <w:lvl w:ilvl="1" w:tplc="480A0003" w:tentative="1">
      <w:start w:val="1"/>
      <w:numFmt w:val="bullet"/>
      <w:lvlText w:val="o"/>
      <w:lvlJc w:val="left"/>
      <w:pPr>
        <w:ind w:left="1788" w:hanging="360"/>
      </w:pPr>
      <w:rPr>
        <w:rFonts w:ascii="Courier New" w:hAnsi="Courier New" w:cs="Courier New" w:hint="default"/>
      </w:rPr>
    </w:lvl>
    <w:lvl w:ilvl="2" w:tplc="480A0005" w:tentative="1">
      <w:start w:val="1"/>
      <w:numFmt w:val="bullet"/>
      <w:lvlText w:val=""/>
      <w:lvlJc w:val="left"/>
      <w:pPr>
        <w:ind w:left="2508" w:hanging="360"/>
      </w:pPr>
      <w:rPr>
        <w:rFonts w:ascii="Wingdings" w:hAnsi="Wingdings" w:hint="default"/>
      </w:rPr>
    </w:lvl>
    <w:lvl w:ilvl="3" w:tplc="480A0001" w:tentative="1">
      <w:start w:val="1"/>
      <w:numFmt w:val="bullet"/>
      <w:lvlText w:val=""/>
      <w:lvlJc w:val="left"/>
      <w:pPr>
        <w:ind w:left="3228" w:hanging="360"/>
      </w:pPr>
      <w:rPr>
        <w:rFonts w:ascii="Symbol" w:hAnsi="Symbol" w:hint="default"/>
      </w:rPr>
    </w:lvl>
    <w:lvl w:ilvl="4" w:tplc="480A0003" w:tentative="1">
      <w:start w:val="1"/>
      <w:numFmt w:val="bullet"/>
      <w:lvlText w:val="o"/>
      <w:lvlJc w:val="left"/>
      <w:pPr>
        <w:ind w:left="3948" w:hanging="360"/>
      </w:pPr>
      <w:rPr>
        <w:rFonts w:ascii="Courier New" w:hAnsi="Courier New" w:cs="Courier New" w:hint="default"/>
      </w:rPr>
    </w:lvl>
    <w:lvl w:ilvl="5" w:tplc="480A0005" w:tentative="1">
      <w:start w:val="1"/>
      <w:numFmt w:val="bullet"/>
      <w:lvlText w:val=""/>
      <w:lvlJc w:val="left"/>
      <w:pPr>
        <w:ind w:left="4668" w:hanging="360"/>
      </w:pPr>
      <w:rPr>
        <w:rFonts w:ascii="Wingdings" w:hAnsi="Wingdings" w:hint="default"/>
      </w:rPr>
    </w:lvl>
    <w:lvl w:ilvl="6" w:tplc="480A0001" w:tentative="1">
      <w:start w:val="1"/>
      <w:numFmt w:val="bullet"/>
      <w:lvlText w:val=""/>
      <w:lvlJc w:val="left"/>
      <w:pPr>
        <w:ind w:left="5388" w:hanging="360"/>
      </w:pPr>
      <w:rPr>
        <w:rFonts w:ascii="Symbol" w:hAnsi="Symbol" w:hint="default"/>
      </w:rPr>
    </w:lvl>
    <w:lvl w:ilvl="7" w:tplc="480A0003" w:tentative="1">
      <w:start w:val="1"/>
      <w:numFmt w:val="bullet"/>
      <w:lvlText w:val="o"/>
      <w:lvlJc w:val="left"/>
      <w:pPr>
        <w:ind w:left="6108" w:hanging="360"/>
      </w:pPr>
      <w:rPr>
        <w:rFonts w:ascii="Courier New" w:hAnsi="Courier New" w:cs="Courier New" w:hint="default"/>
      </w:rPr>
    </w:lvl>
    <w:lvl w:ilvl="8" w:tplc="480A0005" w:tentative="1">
      <w:start w:val="1"/>
      <w:numFmt w:val="bullet"/>
      <w:lvlText w:val=""/>
      <w:lvlJc w:val="left"/>
      <w:pPr>
        <w:ind w:left="6828" w:hanging="360"/>
      </w:pPr>
      <w:rPr>
        <w:rFonts w:ascii="Wingdings" w:hAnsi="Wingdings" w:hint="default"/>
      </w:rPr>
    </w:lvl>
  </w:abstractNum>
  <w:abstractNum w:abstractNumId="46">
    <w:nsid w:val="78D37708"/>
    <w:multiLevelType w:val="hybridMultilevel"/>
    <w:tmpl w:val="19F63D44"/>
    <w:lvl w:ilvl="0" w:tplc="4C0A000F">
      <w:start w:val="10"/>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7">
    <w:nsid w:val="79A508B0"/>
    <w:multiLevelType w:val="singleLevel"/>
    <w:tmpl w:val="EE945926"/>
    <w:lvl w:ilvl="0">
      <w:start w:val="1"/>
      <w:numFmt w:val="lowerLetter"/>
      <w:lvlText w:val="%1)"/>
      <w:lvlJc w:val="left"/>
      <w:pPr>
        <w:tabs>
          <w:tab w:val="num" w:pos="360"/>
        </w:tabs>
        <w:ind w:left="360" w:hanging="360"/>
      </w:pPr>
    </w:lvl>
  </w:abstractNum>
  <w:abstractNum w:abstractNumId="48">
    <w:nsid w:val="7A751BF8"/>
    <w:multiLevelType w:val="hybridMultilevel"/>
    <w:tmpl w:val="935CABF2"/>
    <w:lvl w:ilvl="0" w:tplc="D98C820A">
      <w:start w:val="1"/>
      <w:numFmt w:val="lowerLetter"/>
      <w:lvlText w:val="%1)"/>
      <w:lvlJc w:val="left"/>
      <w:pPr>
        <w:tabs>
          <w:tab w:val="num" w:pos="1069"/>
        </w:tabs>
        <w:ind w:left="1069" w:hanging="360"/>
      </w:pPr>
      <w:rPr>
        <w:rFonts w:cs="Times New Roman"/>
      </w:rPr>
    </w:lvl>
    <w:lvl w:ilvl="1" w:tplc="5DB8E8BA">
      <w:start w:val="1"/>
      <w:numFmt w:val="lowerLetter"/>
      <w:lvlText w:val="%2."/>
      <w:lvlJc w:val="left"/>
      <w:pPr>
        <w:tabs>
          <w:tab w:val="num" w:pos="1789"/>
        </w:tabs>
        <w:ind w:left="1789" w:hanging="360"/>
      </w:pPr>
      <w:rPr>
        <w:rFonts w:cs="Times New Roman"/>
      </w:rPr>
    </w:lvl>
    <w:lvl w:ilvl="2" w:tplc="EB7A4C08">
      <w:start w:val="1"/>
      <w:numFmt w:val="decimal"/>
      <w:lvlText w:val="%3."/>
      <w:lvlJc w:val="left"/>
      <w:pPr>
        <w:tabs>
          <w:tab w:val="num" w:pos="2160"/>
        </w:tabs>
        <w:ind w:left="2160" w:hanging="360"/>
      </w:pPr>
      <w:rPr>
        <w:rFonts w:cs="Times New Roman"/>
      </w:rPr>
    </w:lvl>
    <w:lvl w:ilvl="3" w:tplc="58288116">
      <w:start w:val="1"/>
      <w:numFmt w:val="decimal"/>
      <w:lvlText w:val="%4."/>
      <w:lvlJc w:val="left"/>
      <w:pPr>
        <w:tabs>
          <w:tab w:val="num" w:pos="2880"/>
        </w:tabs>
        <w:ind w:left="2880" w:hanging="360"/>
      </w:pPr>
      <w:rPr>
        <w:rFonts w:cs="Times New Roman"/>
      </w:rPr>
    </w:lvl>
    <w:lvl w:ilvl="4" w:tplc="CDEEB850">
      <w:start w:val="1"/>
      <w:numFmt w:val="decimal"/>
      <w:lvlText w:val="%5."/>
      <w:lvlJc w:val="left"/>
      <w:pPr>
        <w:tabs>
          <w:tab w:val="num" w:pos="3600"/>
        </w:tabs>
        <w:ind w:left="3600" w:hanging="360"/>
      </w:pPr>
      <w:rPr>
        <w:rFonts w:cs="Times New Roman"/>
      </w:rPr>
    </w:lvl>
    <w:lvl w:ilvl="5" w:tplc="5AA021D4">
      <w:start w:val="1"/>
      <w:numFmt w:val="decimal"/>
      <w:lvlText w:val="%6."/>
      <w:lvlJc w:val="left"/>
      <w:pPr>
        <w:tabs>
          <w:tab w:val="num" w:pos="4320"/>
        </w:tabs>
        <w:ind w:left="4320" w:hanging="360"/>
      </w:pPr>
      <w:rPr>
        <w:rFonts w:cs="Times New Roman"/>
      </w:rPr>
    </w:lvl>
    <w:lvl w:ilvl="6" w:tplc="4B405C1E">
      <w:start w:val="1"/>
      <w:numFmt w:val="decimal"/>
      <w:lvlText w:val="%7."/>
      <w:lvlJc w:val="left"/>
      <w:pPr>
        <w:tabs>
          <w:tab w:val="num" w:pos="5040"/>
        </w:tabs>
        <w:ind w:left="5040" w:hanging="360"/>
      </w:pPr>
      <w:rPr>
        <w:rFonts w:cs="Times New Roman"/>
      </w:rPr>
    </w:lvl>
    <w:lvl w:ilvl="7" w:tplc="8110E56E">
      <w:start w:val="1"/>
      <w:numFmt w:val="decimal"/>
      <w:lvlText w:val="%8."/>
      <w:lvlJc w:val="left"/>
      <w:pPr>
        <w:tabs>
          <w:tab w:val="num" w:pos="5760"/>
        </w:tabs>
        <w:ind w:left="5760" w:hanging="360"/>
      </w:pPr>
      <w:rPr>
        <w:rFonts w:cs="Times New Roman"/>
      </w:rPr>
    </w:lvl>
    <w:lvl w:ilvl="8" w:tplc="6FB4A8C6">
      <w:start w:val="1"/>
      <w:numFmt w:val="decimal"/>
      <w:lvlText w:val="%9."/>
      <w:lvlJc w:val="left"/>
      <w:pPr>
        <w:tabs>
          <w:tab w:val="num" w:pos="6480"/>
        </w:tabs>
        <w:ind w:left="6480" w:hanging="360"/>
      </w:pPr>
      <w:rPr>
        <w:rFonts w:cs="Times New Roman"/>
      </w:rPr>
    </w:lvl>
  </w:abstractNum>
  <w:abstractNum w:abstractNumId="49">
    <w:nsid w:val="7DAB5AF0"/>
    <w:multiLevelType w:val="singleLevel"/>
    <w:tmpl w:val="EE945926"/>
    <w:lvl w:ilvl="0">
      <w:start w:val="1"/>
      <w:numFmt w:val="lowerLetter"/>
      <w:lvlText w:val="%1)"/>
      <w:lvlJc w:val="left"/>
      <w:pPr>
        <w:tabs>
          <w:tab w:val="num" w:pos="360"/>
        </w:tabs>
        <w:ind w:left="360" w:hanging="360"/>
      </w:pPr>
      <w:rPr>
        <w:rFonts w:cs="Times New Roman"/>
      </w:rPr>
    </w:lvl>
  </w:abstractNum>
  <w:abstractNum w:abstractNumId="50">
    <w:nsid w:val="7EEF7367"/>
    <w:multiLevelType w:val="singleLevel"/>
    <w:tmpl w:val="EE945926"/>
    <w:lvl w:ilvl="0">
      <w:start w:val="1"/>
      <w:numFmt w:val="lowerLetter"/>
      <w:lvlText w:val="%1)"/>
      <w:lvlJc w:val="left"/>
      <w:pPr>
        <w:tabs>
          <w:tab w:val="num" w:pos="360"/>
        </w:tabs>
        <w:ind w:left="360" w:hanging="360"/>
      </w:pPr>
      <w:rPr>
        <w:rFonts w:cs="Times New Roman"/>
      </w:rPr>
    </w:lvl>
  </w:abstractNum>
  <w:num w:numId="1">
    <w:abstractNumId w:val="1"/>
  </w:num>
  <w:num w:numId="2">
    <w:abstractNumId w:val="24"/>
  </w:num>
  <w:num w:numId="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3"/>
  </w:num>
  <w:num w:numId="6">
    <w:abstractNumId w:val="50"/>
  </w:num>
  <w:num w:numId="7">
    <w:abstractNumId w:val="49"/>
  </w:num>
  <w:num w:numId="8">
    <w:abstractNumId w:val="35"/>
  </w:num>
  <w:num w:numId="9">
    <w:abstractNumId w:val="37"/>
  </w:num>
  <w:num w:numId="10">
    <w:abstractNumId w:val="13"/>
  </w:num>
  <w:num w:numId="11">
    <w:abstractNumId w:val="21"/>
  </w:num>
  <w:num w:numId="12">
    <w:abstractNumId w:val="40"/>
  </w:num>
  <w:num w:numId="13">
    <w:abstractNumId w:val="47"/>
  </w:num>
  <w:num w:numId="14">
    <w:abstractNumId w:val="28"/>
  </w:num>
  <w:num w:numId="15">
    <w:abstractNumId w:val="15"/>
  </w:num>
  <w:num w:numId="16">
    <w:abstractNumId w:val="10"/>
  </w:num>
  <w:num w:numId="17">
    <w:abstractNumId w:val="30"/>
  </w:num>
  <w:num w:numId="18">
    <w:abstractNumId w:val="23"/>
  </w:num>
  <w:num w:numId="19">
    <w:abstractNumId w:val="8"/>
  </w:num>
  <w:num w:numId="20">
    <w:abstractNumId w:val="39"/>
  </w:num>
  <w:num w:numId="21">
    <w:abstractNumId w:val="29"/>
  </w:num>
  <w:num w:numId="22">
    <w:abstractNumId w:val="46"/>
  </w:num>
  <w:num w:numId="23">
    <w:abstractNumId w:val="44"/>
  </w:num>
  <w:num w:numId="24">
    <w:abstractNumId w:val="6"/>
  </w:num>
  <w:num w:numId="25">
    <w:abstractNumId w:val="38"/>
    <w:lvlOverride w:ilvl="0">
      <w:startOverride w:val="2"/>
    </w:lvlOverride>
    <w:lvlOverride w:ilvl="1">
      <w:startOverride w:val="3"/>
    </w:lvlOverride>
  </w:num>
  <w:num w:numId="26">
    <w:abstractNumId w:val="34"/>
  </w:num>
  <w:num w:numId="27">
    <w:abstractNumId w:val="43"/>
  </w:num>
  <w:num w:numId="28">
    <w:abstractNumId w:val="16"/>
  </w:num>
  <w:num w:numId="29">
    <w:abstractNumId w:val="25"/>
  </w:num>
  <w:num w:numId="30">
    <w:abstractNumId w:val="17"/>
  </w:num>
  <w:num w:numId="31">
    <w:abstractNumId w:val="14"/>
  </w:num>
  <w:num w:numId="32">
    <w:abstractNumId w:val="7"/>
  </w:num>
  <w:num w:numId="33">
    <w:abstractNumId w:val="26"/>
  </w:num>
  <w:num w:numId="34">
    <w:abstractNumId w:val="36"/>
  </w:num>
  <w:num w:numId="35">
    <w:abstractNumId w:val="31"/>
  </w:num>
  <w:num w:numId="36">
    <w:abstractNumId w:val="27"/>
  </w:num>
  <w:num w:numId="37">
    <w:abstractNumId w:val="22"/>
  </w:num>
  <w:num w:numId="38">
    <w:abstractNumId w:val="32"/>
  </w:num>
  <w:num w:numId="39">
    <w:abstractNumId w:val="41"/>
  </w:num>
  <w:num w:numId="40">
    <w:abstractNumId w:val="0"/>
  </w:num>
  <w:num w:numId="41">
    <w:abstractNumId w:val="42"/>
  </w:num>
  <w:num w:numId="42">
    <w:abstractNumId w:val="9"/>
  </w:num>
  <w:num w:numId="43">
    <w:abstractNumId w:val="20"/>
  </w:num>
  <w:num w:numId="44">
    <w:abstractNumId w:val="4"/>
  </w:num>
  <w:num w:numId="45">
    <w:abstractNumId w:val="3"/>
  </w:num>
  <w:num w:numId="46">
    <w:abstractNumId w:val="18"/>
  </w:num>
  <w:num w:numId="47">
    <w:abstractNumId w:val="45"/>
  </w:num>
  <w:num w:numId="48">
    <w:abstractNumId w:val="19"/>
  </w:num>
  <w:num w:numId="49">
    <w:abstractNumId w:val="12"/>
  </w:num>
  <w:num w:numId="50">
    <w:abstractNumId w:val="2"/>
  </w:num>
  <w:num w:numId="51">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t-BR" w:vendorID="64" w:dllVersion="131078" w:nlCheck="1" w:checkStyle="0"/>
  <w:activeWritingStyle w:appName="MSWord" w:lang="es-NI"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HN"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3FA"/>
    <w:rsid w:val="0000172A"/>
    <w:rsid w:val="00001B8C"/>
    <w:rsid w:val="0000506F"/>
    <w:rsid w:val="00006763"/>
    <w:rsid w:val="00012552"/>
    <w:rsid w:val="00012E33"/>
    <w:rsid w:val="00015D97"/>
    <w:rsid w:val="00016043"/>
    <w:rsid w:val="000220CE"/>
    <w:rsid w:val="00022C5F"/>
    <w:rsid w:val="0002311A"/>
    <w:rsid w:val="000269DD"/>
    <w:rsid w:val="0003158B"/>
    <w:rsid w:val="00032FDB"/>
    <w:rsid w:val="00033CDA"/>
    <w:rsid w:val="00034F3D"/>
    <w:rsid w:val="00036901"/>
    <w:rsid w:val="000412FA"/>
    <w:rsid w:val="00042CFD"/>
    <w:rsid w:val="0004675B"/>
    <w:rsid w:val="00047783"/>
    <w:rsid w:val="00050165"/>
    <w:rsid w:val="00052460"/>
    <w:rsid w:val="000538C2"/>
    <w:rsid w:val="0005469D"/>
    <w:rsid w:val="000558C1"/>
    <w:rsid w:val="00060054"/>
    <w:rsid w:val="00060140"/>
    <w:rsid w:val="00060228"/>
    <w:rsid w:val="00060612"/>
    <w:rsid w:val="00063409"/>
    <w:rsid w:val="0006517A"/>
    <w:rsid w:val="00065732"/>
    <w:rsid w:val="000660E0"/>
    <w:rsid w:val="00066EA2"/>
    <w:rsid w:val="00070D25"/>
    <w:rsid w:val="00071810"/>
    <w:rsid w:val="00082398"/>
    <w:rsid w:val="000843A7"/>
    <w:rsid w:val="00085F9F"/>
    <w:rsid w:val="00090570"/>
    <w:rsid w:val="000927C4"/>
    <w:rsid w:val="00097594"/>
    <w:rsid w:val="00097994"/>
    <w:rsid w:val="000A0F2D"/>
    <w:rsid w:val="000A12D3"/>
    <w:rsid w:val="000A21EF"/>
    <w:rsid w:val="000A36A4"/>
    <w:rsid w:val="000A3987"/>
    <w:rsid w:val="000A409A"/>
    <w:rsid w:val="000A79E9"/>
    <w:rsid w:val="000B4521"/>
    <w:rsid w:val="000B5E06"/>
    <w:rsid w:val="000B68D6"/>
    <w:rsid w:val="000C0FB5"/>
    <w:rsid w:val="000C13AE"/>
    <w:rsid w:val="000C4B02"/>
    <w:rsid w:val="000C5B0B"/>
    <w:rsid w:val="000D04B0"/>
    <w:rsid w:val="000D1B53"/>
    <w:rsid w:val="000D1DB9"/>
    <w:rsid w:val="000D25C1"/>
    <w:rsid w:val="000D3136"/>
    <w:rsid w:val="000D3762"/>
    <w:rsid w:val="000D39A2"/>
    <w:rsid w:val="000D6588"/>
    <w:rsid w:val="000D6737"/>
    <w:rsid w:val="000E2338"/>
    <w:rsid w:val="000E256D"/>
    <w:rsid w:val="000E285D"/>
    <w:rsid w:val="000E54EC"/>
    <w:rsid w:val="000E6147"/>
    <w:rsid w:val="000E726A"/>
    <w:rsid w:val="000E745D"/>
    <w:rsid w:val="000F1820"/>
    <w:rsid w:val="000F1B2F"/>
    <w:rsid w:val="000F3CA3"/>
    <w:rsid w:val="000F3E6D"/>
    <w:rsid w:val="000F44A9"/>
    <w:rsid w:val="000F4794"/>
    <w:rsid w:val="000F7329"/>
    <w:rsid w:val="00100381"/>
    <w:rsid w:val="001033D8"/>
    <w:rsid w:val="00105643"/>
    <w:rsid w:val="00105E08"/>
    <w:rsid w:val="0010690F"/>
    <w:rsid w:val="00110343"/>
    <w:rsid w:val="0011393C"/>
    <w:rsid w:val="00113D63"/>
    <w:rsid w:val="00114E53"/>
    <w:rsid w:val="00114FF9"/>
    <w:rsid w:val="0011505C"/>
    <w:rsid w:val="00115492"/>
    <w:rsid w:val="00115F20"/>
    <w:rsid w:val="001166F4"/>
    <w:rsid w:val="001230EB"/>
    <w:rsid w:val="00124FF0"/>
    <w:rsid w:val="001262E6"/>
    <w:rsid w:val="001263FA"/>
    <w:rsid w:val="0012644E"/>
    <w:rsid w:val="001323DB"/>
    <w:rsid w:val="00132987"/>
    <w:rsid w:val="00134FE9"/>
    <w:rsid w:val="001409A8"/>
    <w:rsid w:val="001411EC"/>
    <w:rsid w:val="00142458"/>
    <w:rsid w:val="001428E8"/>
    <w:rsid w:val="00145652"/>
    <w:rsid w:val="0014766C"/>
    <w:rsid w:val="00147D6D"/>
    <w:rsid w:val="00147DD2"/>
    <w:rsid w:val="00151791"/>
    <w:rsid w:val="0015549B"/>
    <w:rsid w:val="00155ACB"/>
    <w:rsid w:val="001600A8"/>
    <w:rsid w:val="00160B48"/>
    <w:rsid w:val="00161095"/>
    <w:rsid w:val="00163B15"/>
    <w:rsid w:val="0016648F"/>
    <w:rsid w:val="00174CAF"/>
    <w:rsid w:val="001755B5"/>
    <w:rsid w:val="0017637C"/>
    <w:rsid w:val="0017648F"/>
    <w:rsid w:val="001804DC"/>
    <w:rsid w:val="001820D4"/>
    <w:rsid w:val="00182B94"/>
    <w:rsid w:val="00185DB3"/>
    <w:rsid w:val="0018721C"/>
    <w:rsid w:val="00187E81"/>
    <w:rsid w:val="00195580"/>
    <w:rsid w:val="00196B6C"/>
    <w:rsid w:val="001A05EA"/>
    <w:rsid w:val="001A237C"/>
    <w:rsid w:val="001A42F6"/>
    <w:rsid w:val="001A59DF"/>
    <w:rsid w:val="001A7734"/>
    <w:rsid w:val="001B15A1"/>
    <w:rsid w:val="001C047D"/>
    <w:rsid w:val="001C0A8E"/>
    <w:rsid w:val="001C1C98"/>
    <w:rsid w:val="001C29FE"/>
    <w:rsid w:val="001C6511"/>
    <w:rsid w:val="001C6E1C"/>
    <w:rsid w:val="001D36E6"/>
    <w:rsid w:val="001D5E17"/>
    <w:rsid w:val="001D6E9C"/>
    <w:rsid w:val="001D70E4"/>
    <w:rsid w:val="001D743F"/>
    <w:rsid w:val="001E2C87"/>
    <w:rsid w:val="001E6559"/>
    <w:rsid w:val="001E6FA5"/>
    <w:rsid w:val="001E7571"/>
    <w:rsid w:val="001E7747"/>
    <w:rsid w:val="001E7CFC"/>
    <w:rsid w:val="001F148F"/>
    <w:rsid w:val="001F30C4"/>
    <w:rsid w:val="001F4380"/>
    <w:rsid w:val="001F4A1B"/>
    <w:rsid w:val="001F7A68"/>
    <w:rsid w:val="001F7ED7"/>
    <w:rsid w:val="0020021D"/>
    <w:rsid w:val="00200830"/>
    <w:rsid w:val="00203DE9"/>
    <w:rsid w:val="002048B4"/>
    <w:rsid w:val="00204C2D"/>
    <w:rsid w:val="002129C0"/>
    <w:rsid w:val="00212EBE"/>
    <w:rsid w:val="00212F92"/>
    <w:rsid w:val="00213291"/>
    <w:rsid w:val="00213F51"/>
    <w:rsid w:val="002158C1"/>
    <w:rsid w:val="0021792A"/>
    <w:rsid w:val="00221EEC"/>
    <w:rsid w:val="002229BB"/>
    <w:rsid w:val="00223A42"/>
    <w:rsid w:val="00223DFD"/>
    <w:rsid w:val="002309EC"/>
    <w:rsid w:val="0023306D"/>
    <w:rsid w:val="0023415D"/>
    <w:rsid w:val="002349E5"/>
    <w:rsid w:val="0023515E"/>
    <w:rsid w:val="00237115"/>
    <w:rsid w:val="00237C80"/>
    <w:rsid w:val="0024343E"/>
    <w:rsid w:val="002466B0"/>
    <w:rsid w:val="00251866"/>
    <w:rsid w:val="002534A0"/>
    <w:rsid w:val="00253C75"/>
    <w:rsid w:val="0025442F"/>
    <w:rsid w:val="0025479C"/>
    <w:rsid w:val="0025730E"/>
    <w:rsid w:val="00266F19"/>
    <w:rsid w:val="002703EF"/>
    <w:rsid w:val="00270FE6"/>
    <w:rsid w:val="00272809"/>
    <w:rsid w:val="002728FD"/>
    <w:rsid w:val="00272DC1"/>
    <w:rsid w:val="00272E37"/>
    <w:rsid w:val="0027329C"/>
    <w:rsid w:val="00275DF7"/>
    <w:rsid w:val="00276AF4"/>
    <w:rsid w:val="00276BE1"/>
    <w:rsid w:val="00277E1C"/>
    <w:rsid w:val="002802F4"/>
    <w:rsid w:val="00281B0C"/>
    <w:rsid w:val="00282FAB"/>
    <w:rsid w:val="0029071C"/>
    <w:rsid w:val="00294A33"/>
    <w:rsid w:val="002953D3"/>
    <w:rsid w:val="0029575C"/>
    <w:rsid w:val="002965B0"/>
    <w:rsid w:val="00297DA4"/>
    <w:rsid w:val="00297FB3"/>
    <w:rsid w:val="002A179D"/>
    <w:rsid w:val="002A1B66"/>
    <w:rsid w:val="002A2BA2"/>
    <w:rsid w:val="002A6768"/>
    <w:rsid w:val="002B0F86"/>
    <w:rsid w:val="002B14AB"/>
    <w:rsid w:val="002B19AB"/>
    <w:rsid w:val="002B26F1"/>
    <w:rsid w:val="002B5725"/>
    <w:rsid w:val="002C03C0"/>
    <w:rsid w:val="002C3E73"/>
    <w:rsid w:val="002C6BFC"/>
    <w:rsid w:val="002D090D"/>
    <w:rsid w:val="002D3CEF"/>
    <w:rsid w:val="002D5850"/>
    <w:rsid w:val="002E0F33"/>
    <w:rsid w:val="002E4B3C"/>
    <w:rsid w:val="002E66FF"/>
    <w:rsid w:val="002F0210"/>
    <w:rsid w:val="002F02DF"/>
    <w:rsid w:val="002F2B61"/>
    <w:rsid w:val="002F320D"/>
    <w:rsid w:val="002F365B"/>
    <w:rsid w:val="002F3FCA"/>
    <w:rsid w:val="00301158"/>
    <w:rsid w:val="00301668"/>
    <w:rsid w:val="00303C71"/>
    <w:rsid w:val="00304302"/>
    <w:rsid w:val="003064CB"/>
    <w:rsid w:val="00306699"/>
    <w:rsid w:val="00312684"/>
    <w:rsid w:val="00313AF5"/>
    <w:rsid w:val="00314732"/>
    <w:rsid w:val="0031475D"/>
    <w:rsid w:val="003148DF"/>
    <w:rsid w:val="0031493C"/>
    <w:rsid w:val="00315679"/>
    <w:rsid w:val="00316163"/>
    <w:rsid w:val="00317D68"/>
    <w:rsid w:val="0032102C"/>
    <w:rsid w:val="003214D3"/>
    <w:rsid w:val="00322484"/>
    <w:rsid w:val="00323D6A"/>
    <w:rsid w:val="00324CC9"/>
    <w:rsid w:val="00324DB5"/>
    <w:rsid w:val="00327892"/>
    <w:rsid w:val="00327FFC"/>
    <w:rsid w:val="0033157A"/>
    <w:rsid w:val="0033284B"/>
    <w:rsid w:val="0033498B"/>
    <w:rsid w:val="00337485"/>
    <w:rsid w:val="0034125F"/>
    <w:rsid w:val="00342A08"/>
    <w:rsid w:val="00343F99"/>
    <w:rsid w:val="00344428"/>
    <w:rsid w:val="0034492C"/>
    <w:rsid w:val="00345260"/>
    <w:rsid w:val="003452DA"/>
    <w:rsid w:val="003453BF"/>
    <w:rsid w:val="003513C7"/>
    <w:rsid w:val="0035175B"/>
    <w:rsid w:val="003608DE"/>
    <w:rsid w:val="00361362"/>
    <w:rsid w:val="00361558"/>
    <w:rsid w:val="00362CAD"/>
    <w:rsid w:val="00363117"/>
    <w:rsid w:val="00363A30"/>
    <w:rsid w:val="0036794F"/>
    <w:rsid w:val="00372376"/>
    <w:rsid w:val="003731E1"/>
    <w:rsid w:val="00374E24"/>
    <w:rsid w:val="00375BE5"/>
    <w:rsid w:val="00377D37"/>
    <w:rsid w:val="00383E5D"/>
    <w:rsid w:val="00384710"/>
    <w:rsid w:val="0038665E"/>
    <w:rsid w:val="00390460"/>
    <w:rsid w:val="00390C4F"/>
    <w:rsid w:val="00391CE6"/>
    <w:rsid w:val="003A1FB3"/>
    <w:rsid w:val="003A2B4E"/>
    <w:rsid w:val="003A6BD3"/>
    <w:rsid w:val="003B34E2"/>
    <w:rsid w:val="003B3639"/>
    <w:rsid w:val="003B4768"/>
    <w:rsid w:val="003B5DF9"/>
    <w:rsid w:val="003B6876"/>
    <w:rsid w:val="003B6D7C"/>
    <w:rsid w:val="003B6E2B"/>
    <w:rsid w:val="003B79ED"/>
    <w:rsid w:val="003C01CA"/>
    <w:rsid w:val="003C354B"/>
    <w:rsid w:val="003C3E13"/>
    <w:rsid w:val="003C42D4"/>
    <w:rsid w:val="003D0D34"/>
    <w:rsid w:val="003D5133"/>
    <w:rsid w:val="003D5488"/>
    <w:rsid w:val="003D55FA"/>
    <w:rsid w:val="003E067B"/>
    <w:rsid w:val="003E1551"/>
    <w:rsid w:val="003E2DA0"/>
    <w:rsid w:val="003E3AC9"/>
    <w:rsid w:val="003E5931"/>
    <w:rsid w:val="003E6C5F"/>
    <w:rsid w:val="003F2580"/>
    <w:rsid w:val="003F517F"/>
    <w:rsid w:val="003F5856"/>
    <w:rsid w:val="003F7F7B"/>
    <w:rsid w:val="00400036"/>
    <w:rsid w:val="0040063C"/>
    <w:rsid w:val="00402C5D"/>
    <w:rsid w:val="00405281"/>
    <w:rsid w:val="00406149"/>
    <w:rsid w:val="00407891"/>
    <w:rsid w:val="00411574"/>
    <w:rsid w:val="00412532"/>
    <w:rsid w:val="004156A4"/>
    <w:rsid w:val="00416713"/>
    <w:rsid w:val="004203A6"/>
    <w:rsid w:val="00422A53"/>
    <w:rsid w:val="004239EA"/>
    <w:rsid w:val="0042793C"/>
    <w:rsid w:val="00431E9F"/>
    <w:rsid w:val="00433955"/>
    <w:rsid w:val="00433DA1"/>
    <w:rsid w:val="00433FC0"/>
    <w:rsid w:val="004340DD"/>
    <w:rsid w:val="0043475B"/>
    <w:rsid w:val="00434882"/>
    <w:rsid w:val="00441BB4"/>
    <w:rsid w:val="0044281D"/>
    <w:rsid w:val="0044654C"/>
    <w:rsid w:val="00447BF2"/>
    <w:rsid w:val="00450B84"/>
    <w:rsid w:val="004518D6"/>
    <w:rsid w:val="00460335"/>
    <w:rsid w:val="00460A62"/>
    <w:rsid w:val="004611DC"/>
    <w:rsid w:val="0046199D"/>
    <w:rsid w:val="00461F3A"/>
    <w:rsid w:val="00464A07"/>
    <w:rsid w:val="00465B7F"/>
    <w:rsid w:val="00467909"/>
    <w:rsid w:val="00471C54"/>
    <w:rsid w:val="00473BEB"/>
    <w:rsid w:val="00476B96"/>
    <w:rsid w:val="00480FB7"/>
    <w:rsid w:val="00482A1F"/>
    <w:rsid w:val="00482E94"/>
    <w:rsid w:val="00483D62"/>
    <w:rsid w:val="00484566"/>
    <w:rsid w:val="0048574A"/>
    <w:rsid w:val="00486730"/>
    <w:rsid w:val="0048757B"/>
    <w:rsid w:val="00487C80"/>
    <w:rsid w:val="00490370"/>
    <w:rsid w:val="0049108A"/>
    <w:rsid w:val="00491342"/>
    <w:rsid w:val="00492111"/>
    <w:rsid w:val="004960FC"/>
    <w:rsid w:val="00497EAD"/>
    <w:rsid w:val="004A063D"/>
    <w:rsid w:val="004A12D9"/>
    <w:rsid w:val="004A1C5C"/>
    <w:rsid w:val="004A255A"/>
    <w:rsid w:val="004A3246"/>
    <w:rsid w:val="004A3AAE"/>
    <w:rsid w:val="004A7B05"/>
    <w:rsid w:val="004B037E"/>
    <w:rsid w:val="004B240D"/>
    <w:rsid w:val="004B2471"/>
    <w:rsid w:val="004B4F56"/>
    <w:rsid w:val="004B6719"/>
    <w:rsid w:val="004B67C4"/>
    <w:rsid w:val="004B739B"/>
    <w:rsid w:val="004B77C9"/>
    <w:rsid w:val="004C0BFB"/>
    <w:rsid w:val="004D0755"/>
    <w:rsid w:val="004D1E1D"/>
    <w:rsid w:val="004D36DE"/>
    <w:rsid w:val="004D3B46"/>
    <w:rsid w:val="004D5C40"/>
    <w:rsid w:val="004D5FBC"/>
    <w:rsid w:val="004E271C"/>
    <w:rsid w:val="004E565C"/>
    <w:rsid w:val="004E68E5"/>
    <w:rsid w:val="004E761E"/>
    <w:rsid w:val="004E7659"/>
    <w:rsid w:val="004F02C5"/>
    <w:rsid w:val="004F3478"/>
    <w:rsid w:val="004F4294"/>
    <w:rsid w:val="00501243"/>
    <w:rsid w:val="00501BBE"/>
    <w:rsid w:val="00504975"/>
    <w:rsid w:val="00506CD5"/>
    <w:rsid w:val="00507B1A"/>
    <w:rsid w:val="00507F8D"/>
    <w:rsid w:val="005103D6"/>
    <w:rsid w:val="005121A8"/>
    <w:rsid w:val="00515086"/>
    <w:rsid w:val="00517B89"/>
    <w:rsid w:val="00523AEF"/>
    <w:rsid w:val="00526477"/>
    <w:rsid w:val="00527195"/>
    <w:rsid w:val="00527923"/>
    <w:rsid w:val="00527FF7"/>
    <w:rsid w:val="0053009A"/>
    <w:rsid w:val="00530CF0"/>
    <w:rsid w:val="00532089"/>
    <w:rsid w:val="00532852"/>
    <w:rsid w:val="0053414C"/>
    <w:rsid w:val="00534EFF"/>
    <w:rsid w:val="00534FB2"/>
    <w:rsid w:val="005354D3"/>
    <w:rsid w:val="00535551"/>
    <w:rsid w:val="0053577D"/>
    <w:rsid w:val="00540108"/>
    <w:rsid w:val="0054051C"/>
    <w:rsid w:val="00541F48"/>
    <w:rsid w:val="0054264F"/>
    <w:rsid w:val="00544682"/>
    <w:rsid w:val="00544A41"/>
    <w:rsid w:val="0054625E"/>
    <w:rsid w:val="005466AD"/>
    <w:rsid w:val="00547BFE"/>
    <w:rsid w:val="00550ADC"/>
    <w:rsid w:val="005566E6"/>
    <w:rsid w:val="005567AA"/>
    <w:rsid w:val="005576B0"/>
    <w:rsid w:val="0056528E"/>
    <w:rsid w:val="00565815"/>
    <w:rsid w:val="00567179"/>
    <w:rsid w:val="0057045D"/>
    <w:rsid w:val="0057178D"/>
    <w:rsid w:val="00574C7E"/>
    <w:rsid w:val="00576609"/>
    <w:rsid w:val="00576A28"/>
    <w:rsid w:val="005824AC"/>
    <w:rsid w:val="005826D1"/>
    <w:rsid w:val="00583AE1"/>
    <w:rsid w:val="00584AA1"/>
    <w:rsid w:val="005851A9"/>
    <w:rsid w:val="00586DD4"/>
    <w:rsid w:val="00591249"/>
    <w:rsid w:val="00592320"/>
    <w:rsid w:val="00593DD5"/>
    <w:rsid w:val="0059622E"/>
    <w:rsid w:val="00596FA0"/>
    <w:rsid w:val="00597BF7"/>
    <w:rsid w:val="005A0D5A"/>
    <w:rsid w:val="005A28F6"/>
    <w:rsid w:val="005A4DD3"/>
    <w:rsid w:val="005B051F"/>
    <w:rsid w:val="005B600A"/>
    <w:rsid w:val="005B72D4"/>
    <w:rsid w:val="005C37F8"/>
    <w:rsid w:val="005C3B58"/>
    <w:rsid w:val="005D01A5"/>
    <w:rsid w:val="005D1B21"/>
    <w:rsid w:val="005D2759"/>
    <w:rsid w:val="005D307F"/>
    <w:rsid w:val="005E3C80"/>
    <w:rsid w:val="005E458E"/>
    <w:rsid w:val="005E5152"/>
    <w:rsid w:val="005E748E"/>
    <w:rsid w:val="005E796B"/>
    <w:rsid w:val="005F0ECC"/>
    <w:rsid w:val="005F2146"/>
    <w:rsid w:val="005F3D4F"/>
    <w:rsid w:val="005F4CB1"/>
    <w:rsid w:val="005F6A88"/>
    <w:rsid w:val="005F6F0A"/>
    <w:rsid w:val="006012AA"/>
    <w:rsid w:val="00602C96"/>
    <w:rsid w:val="00605579"/>
    <w:rsid w:val="0060558E"/>
    <w:rsid w:val="00610DC8"/>
    <w:rsid w:val="00614850"/>
    <w:rsid w:val="006161A9"/>
    <w:rsid w:val="00625454"/>
    <w:rsid w:val="006254FB"/>
    <w:rsid w:val="0062716E"/>
    <w:rsid w:val="00627D7D"/>
    <w:rsid w:val="00627ED7"/>
    <w:rsid w:val="00630780"/>
    <w:rsid w:val="00632C6E"/>
    <w:rsid w:val="00632E86"/>
    <w:rsid w:val="00633E26"/>
    <w:rsid w:val="00640314"/>
    <w:rsid w:val="006413B1"/>
    <w:rsid w:val="006449D8"/>
    <w:rsid w:val="00647FCC"/>
    <w:rsid w:val="006534C1"/>
    <w:rsid w:val="00653F6A"/>
    <w:rsid w:val="006543A2"/>
    <w:rsid w:val="00656561"/>
    <w:rsid w:val="006571C1"/>
    <w:rsid w:val="00663480"/>
    <w:rsid w:val="00664CD0"/>
    <w:rsid w:val="006722A8"/>
    <w:rsid w:val="00680996"/>
    <w:rsid w:val="00680AC7"/>
    <w:rsid w:val="006828D0"/>
    <w:rsid w:val="00682C38"/>
    <w:rsid w:val="00683333"/>
    <w:rsid w:val="00684BAA"/>
    <w:rsid w:val="006919B1"/>
    <w:rsid w:val="00693C22"/>
    <w:rsid w:val="006944BD"/>
    <w:rsid w:val="0069630E"/>
    <w:rsid w:val="006A01B6"/>
    <w:rsid w:val="006A33AC"/>
    <w:rsid w:val="006A35FF"/>
    <w:rsid w:val="006A69E2"/>
    <w:rsid w:val="006B77A0"/>
    <w:rsid w:val="006B7F55"/>
    <w:rsid w:val="006C0463"/>
    <w:rsid w:val="006C1D30"/>
    <w:rsid w:val="006C2C0C"/>
    <w:rsid w:val="006C305A"/>
    <w:rsid w:val="006C4E31"/>
    <w:rsid w:val="006C4F8E"/>
    <w:rsid w:val="006C5D30"/>
    <w:rsid w:val="006D047B"/>
    <w:rsid w:val="006D0A30"/>
    <w:rsid w:val="006D31A3"/>
    <w:rsid w:val="006D3662"/>
    <w:rsid w:val="006D3706"/>
    <w:rsid w:val="006D4C88"/>
    <w:rsid w:val="006D591E"/>
    <w:rsid w:val="006D619D"/>
    <w:rsid w:val="006D74F9"/>
    <w:rsid w:val="006E0109"/>
    <w:rsid w:val="006E014F"/>
    <w:rsid w:val="006E0670"/>
    <w:rsid w:val="006E0D7D"/>
    <w:rsid w:val="006E2042"/>
    <w:rsid w:val="006E3FA5"/>
    <w:rsid w:val="006E5505"/>
    <w:rsid w:val="006E7256"/>
    <w:rsid w:val="006E7EB9"/>
    <w:rsid w:val="006F0478"/>
    <w:rsid w:val="006F197C"/>
    <w:rsid w:val="006F2FC9"/>
    <w:rsid w:val="006F304F"/>
    <w:rsid w:val="006F3FC3"/>
    <w:rsid w:val="006F5418"/>
    <w:rsid w:val="006F6381"/>
    <w:rsid w:val="00701504"/>
    <w:rsid w:val="00701F81"/>
    <w:rsid w:val="00706F89"/>
    <w:rsid w:val="00707923"/>
    <w:rsid w:val="00710FD4"/>
    <w:rsid w:val="00717856"/>
    <w:rsid w:val="00717EA5"/>
    <w:rsid w:val="00721B7E"/>
    <w:rsid w:val="00723AC2"/>
    <w:rsid w:val="00726175"/>
    <w:rsid w:val="007312D2"/>
    <w:rsid w:val="00732101"/>
    <w:rsid w:val="00737DC1"/>
    <w:rsid w:val="0074020A"/>
    <w:rsid w:val="007418F0"/>
    <w:rsid w:val="007446D2"/>
    <w:rsid w:val="00744AF3"/>
    <w:rsid w:val="00744FAA"/>
    <w:rsid w:val="00745E7B"/>
    <w:rsid w:val="0074605D"/>
    <w:rsid w:val="007503EB"/>
    <w:rsid w:val="00750A58"/>
    <w:rsid w:val="007556FE"/>
    <w:rsid w:val="00755867"/>
    <w:rsid w:val="00756571"/>
    <w:rsid w:val="00757F3D"/>
    <w:rsid w:val="00760B60"/>
    <w:rsid w:val="00764113"/>
    <w:rsid w:val="007670B2"/>
    <w:rsid w:val="00772FDB"/>
    <w:rsid w:val="00773F65"/>
    <w:rsid w:val="00774C29"/>
    <w:rsid w:val="00776709"/>
    <w:rsid w:val="007769E8"/>
    <w:rsid w:val="00776E61"/>
    <w:rsid w:val="007771A7"/>
    <w:rsid w:val="0078133B"/>
    <w:rsid w:val="007816FB"/>
    <w:rsid w:val="00783219"/>
    <w:rsid w:val="00784812"/>
    <w:rsid w:val="00786C49"/>
    <w:rsid w:val="0078764B"/>
    <w:rsid w:val="00790FE3"/>
    <w:rsid w:val="00793475"/>
    <w:rsid w:val="00796E0F"/>
    <w:rsid w:val="007A1DF4"/>
    <w:rsid w:val="007A5F12"/>
    <w:rsid w:val="007A6FB9"/>
    <w:rsid w:val="007B08DB"/>
    <w:rsid w:val="007B14BF"/>
    <w:rsid w:val="007B198F"/>
    <w:rsid w:val="007B1E6A"/>
    <w:rsid w:val="007B1E8E"/>
    <w:rsid w:val="007B22D7"/>
    <w:rsid w:val="007B293C"/>
    <w:rsid w:val="007B3D34"/>
    <w:rsid w:val="007B4A01"/>
    <w:rsid w:val="007B6B5E"/>
    <w:rsid w:val="007B7A62"/>
    <w:rsid w:val="007C0D9A"/>
    <w:rsid w:val="007C1CE1"/>
    <w:rsid w:val="007C3228"/>
    <w:rsid w:val="007C5635"/>
    <w:rsid w:val="007C5943"/>
    <w:rsid w:val="007C6068"/>
    <w:rsid w:val="007C6D27"/>
    <w:rsid w:val="007D0332"/>
    <w:rsid w:val="007D29E6"/>
    <w:rsid w:val="007D7708"/>
    <w:rsid w:val="007D77F3"/>
    <w:rsid w:val="007E14C7"/>
    <w:rsid w:val="007E1BC2"/>
    <w:rsid w:val="007E2C09"/>
    <w:rsid w:val="007E48DD"/>
    <w:rsid w:val="007E4BC3"/>
    <w:rsid w:val="007E51C1"/>
    <w:rsid w:val="007F23DB"/>
    <w:rsid w:val="007F242D"/>
    <w:rsid w:val="007F2466"/>
    <w:rsid w:val="007F3061"/>
    <w:rsid w:val="007F5266"/>
    <w:rsid w:val="007F6A9A"/>
    <w:rsid w:val="007F7992"/>
    <w:rsid w:val="00803600"/>
    <w:rsid w:val="00804637"/>
    <w:rsid w:val="00805630"/>
    <w:rsid w:val="0080630A"/>
    <w:rsid w:val="00810743"/>
    <w:rsid w:val="00810FB3"/>
    <w:rsid w:val="00812452"/>
    <w:rsid w:val="008149B4"/>
    <w:rsid w:val="00814CA8"/>
    <w:rsid w:val="008164A5"/>
    <w:rsid w:val="008171A7"/>
    <w:rsid w:val="0081722A"/>
    <w:rsid w:val="00817B97"/>
    <w:rsid w:val="008213E9"/>
    <w:rsid w:val="00821A6D"/>
    <w:rsid w:val="00821C17"/>
    <w:rsid w:val="00821C4D"/>
    <w:rsid w:val="00821CDA"/>
    <w:rsid w:val="00822E27"/>
    <w:rsid w:val="00822EE1"/>
    <w:rsid w:val="00823205"/>
    <w:rsid w:val="008239A2"/>
    <w:rsid w:val="0082631A"/>
    <w:rsid w:val="00827CFC"/>
    <w:rsid w:val="00830B74"/>
    <w:rsid w:val="00830D7E"/>
    <w:rsid w:val="008318D9"/>
    <w:rsid w:val="00832B2B"/>
    <w:rsid w:val="00833DD9"/>
    <w:rsid w:val="008360B5"/>
    <w:rsid w:val="008369E1"/>
    <w:rsid w:val="00837DB1"/>
    <w:rsid w:val="00840C5C"/>
    <w:rsid w:val="00850A83"/>
    <w:rsid w:val="00862A5F"/>
    <w:rsid w:val="008630DE"/>
    <w:rsid w:val="00864B8A"/>
    <w:rsid w:val="00867BA5"/>
    <w:rsid w:val="00872221"/>
    <w:rsid w:val="008738FA"/>
    <w:rsid w:val="00874CBC"/>
    <w:rsid w:val="00876427"/>
    <w:rsid w:val="00877AF8"/>
    <w:rsid w:val="0088245D"/>
    <w:rsid w:val="008844D1"/>
    <w:rsid w:val="008860E3"/>
    <w:rsid w:val="00886539"/>
    <w:rsid w:val="00887CA1"/>
    <w:rsid w:val="00890BBB"/>
    <w:rsid w:val="00892097"/>
    <w:rsid w:val="00892B79"/>
    <w:rsid w:val="0089463F"/>
    <w:rsid w:val="008948BD"/>
    <w:rsid w:val="008A0017"/>
    <w:rsid w:val="008A06D5"/>
    <w:rsid w:val="008A0F41"/>
    <w:rsid w:val="008A6A1E"/>
    <w:rsid w:val="008A6E7A"/>
    <w:rsid w:val="008A765E"/>
    <w:rsid w:val="008B03B8"/>
    <w:rsid w:val="008B1A25"/>
    <w:rsid w:val="008B2FED"/>
    <w:rsid w:val="008B6C50"/>
    <w:rsid w:val="008B6CC8"/>
    <w:rsid w:val="008C024D"/>
    <w:rsid w:val="008C309C"/>
    <w:rsid w:val="008C40AF"/>
    <w:rsid w:val="008C463D"/>
    <w:rsid w:val="008C6C43"/>
    <w:rsid w:val="008C6DFC"/>
    <w:rsid w:val="008D50E6"/>
    <w:rsid w:val="008D5409"/>
    <w:rsid w:val="008D5D81"/>
    <w:rsid w:val="008D7FAC"/>
    <w:rsid w:val="008E1CBA"/>
    <w:rsid w:val="008E1E1F"/>
    <w:rsid w:val="008E2CC8"/>
    <w:rsid w:val="008E3DC3"/>
    <w:rsid w:val="008E4A48"/>
    <w:rsid w:val="008E6B48"/>
    <w:rsid w:val="008E7556"/>
    <w:rsid w:val="008F3236"/>
    <w:rsid w:val="008F459A"/>
    <w:rsid w:val="008F4D22"/>
    <w:rsid w:val="008F615B"/>
    <w:rsid w:val="008F712B"/>
    <w:rsid w:val="00901584"/>
    <w:rsid w:val="0090373E"/>
    <w:rsid w:val="00904DBF"/>
    <w:rsid w:val="009059C2"/>
    <w:rsid w:val="00906652"/>
    <w:rsid w:val="009068A0"/>
    <w:rsid w:val="00910606"/>
    <w:rsid w:val="00910CCD"/>
    <w:rsid w:val="009116A4"/>
    <w:rsid w:val="009133FF"/>
    <w:rsid w:val="00913EB0"/>
    <w:rsid w:val="00915BB9"/>
    <w:rsid w:val="00917F66"/>
    <w:rsid w:val="00920D8F"/>
    <w:rsid w:val="0092127A"/>
    <w:rsid w:val="009221A4"/>
    <w:rsid w:val="009266DB"/>
    <w:rsid w:val="00932E1C"/>
    <w:rsid w:val="00937334"/>
    <w:rsid w:val="00941153"/>
    <w:rsid w:val="0094124B"/>
    <w:rsid w:val="00941E09"/>
    <w:rsid w:val="00943A6B"/>
    <w:rsid w:val="00945B5C"/>
    <w:rsid w:val="009514A0"/>
    <w:rsid w:val="009537E1"/>
    <w:rsid w:val="00953951"/>
    <w:rsid w:val="00955DF6"/>
    <w:rsid w:val="0096021C"/>
    <w:rsid w:val="0096259C"/>
    <w:rsid w:val="00963633"/>
    <w:rsid w:val="009651B2"/>
    <w:rsid w:val="0096615C"/>
    <w:rsid w:val="009664B1"/>
    <w:rsid w:val="00967B51"/>
    <w:rsid w:val="00970C64"/>
    <w:rsid w:val="00971209"/>
    <w:rsid w:val="00971668"/>
    <w:rsid w:val="00971D52"/>
    <w:rsid w:val="00972BB2"/>
    <w:rsid w:val="009743BF"/>
    <w:rsid w:val="009746DA"/>
    <w:rsid w:val="00980ABF"/>
    <w:rsid w:val="00980D31"/>
    <w:rsid w:val="00981978"/>
    <w:rsid w:val="00983E30"/>
    <w:rsid w:val="009843A8"/>
    <w:rsid w:val="00985A12"/>
    <w:rsid w:val="00986A01"/>
    <w:rsid w:val="00990550"/>
    <w:rsid w:val="00993D81"/>
    <w:rsid w:val="00996F91"/>
    <w:rsid w:val="009A1FF8"/>
    <w:rsid w:val="009A2293"/>
    <w:rsid w:val="009A3C48"/>
    <w:rsid w:val="009A47C7"/>
    <w:rsid w:val="009A5391"/>
    <w:rsid w:val="009A6039"/>
    <w:rsid w:val="009B0C7B"/>
    <w:rsid w:val="009B143E"/>
    <w:rsid w:val="009B25BE"/>
    <w:rsid w:val="009B2D4D"/>
    <w:rsid w:val="009B4431"/>
    <w:rsid w:val="009B4B15"/>
    <w:rsid w:val="009C136C"/>
    <w:rsid w:val="009C2FEB"/>
    <w:rsid w:val="009C5D92"/>
    <w:rsid w:val="009D0B40"/>
    <w:rsid w:val="009D12CA"/>
    <w:rsid w:val="009D22F6"/>
    <w:rsid w:val="009D31A8"/>
    <w:rsid w:val="009D489C"/>
    <w:rsid w:val="009D4BBD"/>
    <w:rsid w:val="009D71F1"/>
    <w:rsid w:val="009E11C3"/>
    <w:rsid w:val="009E2C10"/>
    <w:rsid w:val="009E469B"/>
    <w:rsid w:val="009E4948"/>
    <w:rsid w:val="009F0ACA"/>
    <w:rsid w:val="009F10DC"/>
    <w:rsid w:val="009F1762"/>
    <w:rsid w:val="009F3533"/>
    <w:rsid w:val="009F355D"/>
    <w:rsid w:val="009F53A2"/>
    <w:rsid w:val="009F5D29"/>
    <w:rsid w:val="009F5DCE"/>
    <w:rsid w:val="009F6C1E"/>
    <w:rsid w:val="009F7292"/>
    <w:rsid w:val="00A0162A"/>
    <w:rsid w:val="00A06768"/>
    <w:rsid w:val="00A10745"/>
    <w:rsid w:val="00A10B2D"/>
    <w:rsid w:val="00A1166F"/>
    <w:rsid w:val="00A120AB"/>
    <w:rsid w:val="00A16AF3"/>
    <w:rsid w:val="00A17C87"/>
    <w:rsid w:val="00A22862"/>
    <w:rsid w:val="00A2342F"/>
    <w:rsid w:val="00A23CA7"/>
    <w:rsid w:val="00A26D14"/>
    <w:rsid w:val="00A30EA5"/>
    <w:rsid w:val="00A31C9A"/>
    <w:rsid w:val="00A323F8"/>
    <w:rsid w:val="00A41EF4"/>
    <w:rsid w:val="00A46C27"/>
    <w:rsid w:val="00A46FE0"/>
    <w:rsid w:val="00A50320"/>
    <w:rsid w:val="00A50F09"/>
    <w:rsid w:val="00A53EFE"/>
    <w:rsid w:val="00A54C04"/>
    <w:rsid w:val="00A62328"/>
    <w:rsid w:val="00A66998"/>
    <w:rsid w:val="00A66EE6"/>
    <w:rsid w:val="00A67786"/>
    <w:rsid w:val="00A7093E"/>
    <w:rsid w:val="00A72209"/>
    <w:rsid w:val="00A73239"/>
    <w:rsid w:val="00A73C41"/>
    <w:rsid w:val="00A7596F"/>
    <w:rsid w:val="00A7662A"/>
    <w:rsid w:val="00A775D1"/>
    <w:rsid w:val="00A779DC"/>
    <w:rsid w:val="00A80BAC"/>
    <w:rsid w:val="00A815E9"/>
    <w:rsid w:val="00A82D80"/>
    <w:rsid w:val="00A855C2"/>
    <w:rsid w:val="00A85FD4"/>
    <w:rsid w:val="00A868DD"/>
    <w:rsid w:val="00A93EC7"/>
    <w:rsid w:val="00A96DB5"/>
    <w:rsid w:val="00AA112E"/>
    <w:rsid w:val="00AA20EA"/>
    <w:rsid w:val="00AA6FB6"/>
    <w:rsid w:val="00AB0C01"/>
    <w:rsid w:val="00AB20DC"/>
    <w:rsid w:val="00AB3338"/>
    <w:rsid w:val="00AB3618"/>
    <w:rsid w:val="00AB4C90"/>
    <w:rsid w:val="00AB5096"/>
    <w:rsid w:val="00AB6368"/>
    <w:rsid w:val="00AB770B"/>
    <w:rsid w:val="00AC1101"/>
    <w:rsid w:val="00AC1E10"/>
    <w:rsid w:val="00AC2B33"/>
    <w:rsid w:val="00AC3266"/>
    <w:rsid w:val="00AC3D67"/>
    <w:rsid w:val="00AC3DC6"/>
    <w:rsid w:val="00AC61BA"/>
    <w:rsid w:val="00AC6A1D"/>
    <w:rsid w:val="00AC728B"/>
    <w:rsid w:val="00AC7B8A"/>
    <w:rsid w:val="00AC7F84"/>
    <w:rsid w:val="00AD0912"/>
    <w:rsid w:val="00AD1C3A"/>
    <w:rsid w:val="00AD352D"/>
    <w:rsid w:val="00AD3AAB"/>
    <w:rsid w:val="00AD3D71"/>
    <w:rsid w:val="00AD5031"/>
    <w:rsid w:val="00AD5526"/>
    <w:rsid w:val="00AD5D4E"/>
    <w:rsid w:val="00AD61FB"/>
    <w:rsid w:val="00AE102A"/>
    <w:rsid w:val="00AE151B"/>
    <w:rsid w:val="00AE16EF"/>
    <w:rsid w:val="00AE5B59"/>
    <w:rsid w:val="00AE5EDA"/>
    <w:rsid w:val="00AF1F45"/>
    <w:rsid w:val="00AF30D2"/>
    <w:rsid w:val="00AF407B"/>
    <w:rsid w:val="00AF498D"/>
    <w:rsid w:val="00AF56E5"/>
    <w:rsid w:val="00AF63BD"/>
    <w:rsid w:val="00B0034B"/>
    <w:rsid w:val="00B101CA"/>
    <w:rsid w:val="00B10BF3"/>
    <w:rsid w:val="00B11B79"/>
    <w:rsid w:val="00B16F0D"/>
    <w:rsid w:val="00B21AF5"/>
    <w:rsid w:val="00B223B4"/>
    <w:rsid w:val="00B23E51"/>
    <w:rsid w:val="00B24229"/>
    <w:rsid w:val="00B26087"/>
    <w:rsid w:val="00B27763"/>
    <w:rsid w:val="00B30CB6"/>
    <w:rsid w:val="00B326D3"/>
    <w:rsid w:val="00B3385B"/>
    <w:rsid w:val="00B3408A"/>
    <w:rsid w:val="00B36774"/>
    <w:rsid w:val="00B37310"/>
    <w:rsid w:val="00B442A7"/>
    <w:rsid w:val="00B44F43"/>
    <w:rsid w:val="00B46DBD"/>
    <w:rsid w:val="00B50923"/>
    <w:rsid w:val="00B524B4"/>
    <w:rsid w:val="00B5570E"/>
    <w:rsid w:val="00B559AB"/>
    <w:rsid w:val="00B574AC"/>
    <w:rsid w:val="00B60B3A"/>
    <w:rsid w:val="00B62F66"/>
    <w:rsid w:val="00B636FD"/>
    <w:rsid w:val="00B638B1"/>
    <w:rsid w:val="00B65D30"/>
    <w:rsid w:val="00B65F58"/>
    <w:rsid w:val="00B6620E"/>
    <w:rsid w:val="00B7207A"/>
    <w:rsid w:val="00B74189"/>
    <w:rsid w:val="00B74354"/>
    <w:rsid w:val="00B74BF9"/>
    <w:rsid w:val="00B76C7A"/>
    <w:rsid w:val="00B808E7"/>
    <w:rsid w:val="00B80ABB"/>
    <w:rsid w:val="00B81C9C"/>
    <w:rsid w:val="00B8263D"/>
    <w:rsid w:val="00B82B51"/>
    <w:rsid w:val="00B8473B"/>
    <w:rsid w:val="00B92CC5"/>
    <w:rsid w:val="00B97770"/>
    <w:rsid w:val="00B97BEC"/>
    <w:rsid w:val="00B97D4E"/>
    <w:rsid w:val="00BA0789"/>
    <w:rsid w:val="00BA1A32"/>
    <w:rsid w:val="00BA22D3"/>
    <w:rsid w:val="00BA26A2"/>
    <w:rsid w:val="00BA4173"/>
    <w:rsid w:val="00BA6FE0"/>
    <w:rsid w:val="00BB1C11"/>
    <w:rsid w:val="00BB3833"/>
    <w:rsid w:val="00BB3CEE"/>
    <w:rsid w:val="00BB43FE"/>
    <w:rsid w:val="00BB6B97"/>
    <w:rsid w:val="00BC2EBF"/>
    <w:rsid w:val="00BC3239"/>
    <w:rsid w:val="00BC696D"/>
    <w:rsid w:val="00BD24D7"/>
    <w:rsid w:val="00BD4FCD"/>
    <w:rsid w:val="00BD5F28"/>
    <w:rsid w:val="00BD5F54"/>
    <w:rsid w:val="00BD5F56"/>
    <w:rsid w:val="00BD6AB5"/>
    <w:rsid w:val="00BD6F32"/>
    <w:rsid w:val="00BD6F9C"/>
    <w:rsid w:val="00BE1102"/>
    <w:rsid w:val="00BE25A5"/>
    <w:rsid w:val="00BE2E63"/>
    <w:rsid w:val="00BE3DF7"/>
    <w:rsid w:val="00BF094D"/>
    <w:rsid w:val="00BF09DC"/>
    <w:rsid w:val="00BF241E"/>
    <w:rsid w:val="00BF244F"/>
    <w:rsid w:val="00BF3830"/>
    <w:rsid w:val="00BF3BC1"/>
    <w:rsid w:val="00BF47CD"/>
    <w:rsid w:val="00BF5523"/>
    <w:rsid w:val="00BF649F"/>
    <w:rsid w:val="00BF68EF"/>
    <w:rsid w:val="00BF7D36"/>
    <w:rsid w:val="00C025DD"/>
    <w:rsid w:val="00C036E3"/>
    <w:rsid w:val="00C04049"/>
    <w:rsid w:val="00C04573"/>
    <w:rsid w:val="00C05D5B"/>
    <w:rsid w:val="00C05FBD"/>
    <w:rsid w:val="00C07025"/>
    <w:rsid w:val="00C10A01"/>
    <w:rsid w:val="00C125F3"/>
    <w:rsid w:val="00C1272D"/>
    <w:rsid w:val="00C12DE0"/>
    <w:rsid w:val="00C14CCB"/>
    <w:rsid w:val="00C17B4D"/>
    <w:rsid w:val="00C24034"/>
    <w:rsid w:val="00C24B57"/>
    <w:rsid w:val="00C25AD8"/>
    <w:rsid w:val="00C2650C"/>
    <w:rsid w:val="00C27E85"/>
    <w:rsid w:val="00C30D4E"/>
    <w:rsid w:val="00C3122B"/>
    <w:rsid w:val="00C3270F"/>
    <w:rsid w:val="00C32D8D"/>
    <w:rsid w:val="00C32D93"/>
    <w:rsid w:val="00C36169"/>
    <w:rsid w:val="00C366D2"/>
    <w:rsid w:val="00C36D98"/>
    <w:rsid w:val="00C37604"/>
    <w:rsid w:val="00C403EB"/>
    <w:rsid w:val="00C414D6"/>
    <w:rsid w:val="00C420DA"/>
    <w:rsid w:val="00C43826"/>
    <w:rsid w:val="00C45309"/>
    <w:rsid w:val="00C507E8"/>
    <w:rsid w:val="00C5137F"/>
    <w:rsid w:val="00C515E2"/>
    <w:rsid w:val="00C51724"/>
    <w:rsid w:val="00C531BD"/>
    <w:rsid w:val="00C5462B"/>
    <w:rsid w:val="00C55E7C"/>
    <w:rsid w:val="00C57EF9"/>
    <w:rsid w:val="00C61258"/>
    <w:rsid w:val="00C70880"/>
    <w:rsid w:val="00C71197"/>
    <w:rsid w:val="00C72BF1"/>
    <w:rsid w:val="00C766BA"/>
    <w:rsid w:val="00C771BB"/>
    <w:rsid w:val="00C77AF1"/>
    <w:rsid w:val="00C8009F"/>
    <w:rsid w:val="00C80401"/>
    <w:rsid w:val="00C819E1"/>
    <w:rsid w:val="00C838FF"/>
    <w:rsid w:val="00C839AC"/>
    <w:rsid w:val="00C83D75"/>
    <w:rsid w:val="00C846B1"/>
    <w:rsid w:val="00C86F80"/>
    <w:rsid w:val="00C87B58"/>
    <w:rsid w:val="00C90E5E"/>
    <w:rsid w:val="00C936FB"/>
    <w:rsid w:val="00C93F2F"/>
    <w:rsid w:val="00C945DB"/>
    <w:rsid w:val="00C94F91"/>
    <w:rsid w:val="00C9593F"/>
    <w:rsid w:val="00C967CF"/>
    <w:rsid w:val="00C97CA5"/>
    <w:rsid w:val="00CA05D3"/>
    <w:rsid w:val="00CA0850"/>
    <w:rsid w:val="00CA1A45"/>
    <w:rsid w:val="00CA2C5B"/>
    <w:rsid w:val="00CA487E"/>
    <w:rsid w:val="00CA5C25"/>
    <w:rsid w:val="00CA5C73"/>
    <w:rsid w:val="00CA6551"/>
    <w:rsid w:val="00CB0C1A"/>
    <w:rsid w:val="00CB0EEF"/>
    <w:rsid w:val="00CB1ECC"/>
    <w:rsid w:val="00CB4CB7"/>
    <w:rsid w:val="00CB60C6"/>
    <w:rsid w:val="00CC0A3E"/>
    <w:rsid w:val="00CC5C4A"/>
    <w:rsid w:val="00CC6559"/>
    <w:rsid w:val="00CD0F59"/>
    <w:rsid w:val="00CD179E"/>
    <w:rsid w:val="00CD27EF"/>
    <w:rsid w:val="00CD5050"/>
    <w:rsid w:val="00CD5C31"/>
    <w:rsid w:val="00CD61A9"/>
    <w:rsid w:val="00CE0001"/>
    <w:rsid w:val="00CE09C9"/>
    <w:rsid w:val="00CE0BD3"/>
    <w:rsid w:val="00CE1F15"/>
    <w:rsid w:val="00CE3558"/>
    <w:rsid w:val="00CE4217"/>
    <w:rsid w:val="00CE4247"/>
    <w:rsid w:val="00CE48F5"/>
    <w:rsid w:val="00CE7694"/>
    <w:rsid w:val="00CE776C"/>
    <w:rsid w:val="00CF0E8E"/>
    <w:rsid w:val="00CF2221"/>
    <w:rsid w:val="00CF3326"/>
    <w:rsid w:val="00CF3AA3"/>
    <w:rsid w:val="00CF4CFB"/>
    <w:rsid w:val="00CF5E07"/>
    <w:rsid w:val="00CF723F"/>
    <w:rsid w:val="00D02366"/>
    <w:rsid w:val="00D02A83"/>
    <w:rsid w:val="00D034EA"/>
    <w:rsid w:val="00D03B39"/>
    <w:rsid w:val="00D0762F"/>
    <w:rsid w:val="00D10392"/>
    <w:rsid w:val="00D106CA"/>
    <w:rsid w:val="00D138C9"/>
    <w:rsid w:val="00D14590"/>
    <w:rsid w:val="00D14C2A"/>
    <w:rsid w:val="00D15144"/>
    <w:rsid w:val="00D163C0"/>
    <w:rsid w:val="00D1641F"/>
    <w:rsid w:val="00D16E96"/>
    <w:rsid w:val="00D17F9A"/>
    <w:rsid w:val="00D20C04"/>
    <w:rsid w:val="00D2152B"/>
    <w:rsid w:val="00D21F4C"/>
    <w:rsid w:val="00D2308A"/>
    <w:rsid w:val="00D2394C"/>
    <w:rsid w:val="00D23A97"/>
    <w:rsid w:val="00D27B71"/>
    <w:rsid w:val="00D27FF1"/>
    <w:rsid w:val="00D316F1"/>
    <w:rsid w:val="00D3231E"/>
    <w:rsid w:val="00D326A5"/>
    <w:rsid w:val="00D32DDF"/>
    <w:rsid w:val="00D34140"/>
    <w:rsid w:val="00D34CFA"/>
    <w:rsid w:val="00D3604C"/>
    <w:rsid w:val="00D361DF"/>
    <w:rsid w:val="00D36D25"/>
    <w:rsid w:val="00D4060C"/>
    <w:rsid w:val="00D444AB"/>
    <w:rsid w:val="00D44CC4"/>
    <w:rsid w:val="00D46422"/>
    <w:rsid w:val="00D4766D"/>
    <w:rsid w:val="00D52505"/>
    <w:rsid w:val="00D57460"/>
    <w:rsid w:val="00D618A2"/>
    <w:rsid w:val="00D6225B"/>
    <w:rsid w:val="00D63052"/>
    <w:rsid w:val="00D65C72"/>
    <w:rsid w:val="00D6766A"/>
    <w:rsid w:val="00D7218A"/>
    <w:rsid w:val="00D726B7"/>
    <w:rsid w:val="00D73E8B"/>
    <w:rsid w:val="00D75FC3"/>
    <w:rsid w:val="00D7637E"/>
    <w:rsid w:val="00D7723E"/>
    <w:rsid w:val="00D77BBE"/>
    <w:rsid w:val="00D804E2"/>
    <w:rsid w:val="00D84E8E"/>
    <w:rsid w:val="00D85856"/>
    <w:rsid w:val="00D874DA"/>
    <w:rsid w:val="00D9294C"/>
    <w:rsid w:val="00D95931"/>
    <w:rsid w:val="00D9608C"/>
    <w:rsid w:val="00D96EAE"/>
    <w:rsid w:val="00DA0090"/>
    <w:rsid w:val="00DA50E4"/>
    <w:rsid w:val="00DA58A3"/>
    <w:rsid w:val="00DB0605"/>
    <w:rsid w:val="00DB5DA5"/>
    <w:rsid w:val="00DB6EE6"/>
    <w:rsid w:val="00DC005E"/>
    <w:rsid w:val="00DC2030"/>
    <w:rsid w:val="00DC5D33"/>
    <w:rsid w:val="00DD1A40"/>
    <w:rsid w:val="00DD3FDB"/>
    <w:rsid w:val="00DD61A1"/>
    <w:rsid w:val="00DE0998"/>
    <w:rsid w:val="00DE32D9"/>
    <w:rsid w:val="00DE416C"/>
    <w:rsid w:val="00DE42E7"/>
    <w:rsid w:val="00DE69B7"/>
    <w:rsid w:val="00DE6D01"/>
    <w:rsid w:val="00DF0B2D"/>
    <w:rsid w:val="00DF2571"/>
    <w:rsid w:val="00E009FE"/>
    <w:rsid w:val="00E00BB6"/>
    <w:rsid w:val="00E00EE1"/>
    <w:rsid w:val="00E026B4"/>
    <w:rsid w:val="00E0504F"/>
    <w:rsid w:val="00E05AFF"/>
    <w:rsid w:val="00E11026"/>
    <w:rsid w:val="00E1104F"/>
    <w:rsid w:val="00E11128"/>
    <w:rsid w:val="00E11F9B"/>
    <w:rsid w:val="00E13FC2"/>
    <w:rsid w:val="00E16DA5"/>
    <w:rsid w:val="00E17ED3"/>
    <w:rsid w:val="00E21F4F"/>
    <w:rsid w:val="00E2334E"/>
    <w:rsid w:val="00E237E6"/>
    <w:rsid w:val="00E26668"/>
    <w:rsid w:val="00E27E6D"/>
    <w:rsid w:val="00E304C0"/>
    <w:rsid w:val="00E323AB"/>
    <w:rsid w:val="00E344D0"/>
    <w:rsid w:val="00E352B5"/>
    <w:rsid w:val="00E35C1B"/>
    <w:rsid w:val="00E37698"/>
    <w:rsid w:val="00E43587"/>
    <w:rsid w:val="00E44C84"/>
    <w:rsid w:val="00E51BD3"/>
    <w:rsid w:val="00E52E55"/>
    <w:rsid w:val="00E53C4E"/>
    <w:rsid w:val="00E54450"/>
    <w:rsid w:val="00E556FF"/>
    <w:rsid w:val="00E5675F"/>
    <w:rsid w:val="00E61C05"/>
    <w:rsid w:val="00E62898"/>
    <w:rsid w:val="00E63F9B"/>
    <w:rsid w:val="00E661A2"/>
    <w:rsid w:val="00E719ED"/>
    <w:rsid w:val="00E76F9A"/>
    <w:rsid w:val="00E77295"/>
    <w:rsid w:val="00E80CF2"/>
    <w:rsid w:val="00E838F8"/>
    <w:rsid w:val="00E8581B"/>
    <w:rsid w:val="00E86B2E"/>
    <w:rsid w:val="00E87835"/>
    <w:rsid w:val="00E87E74"/>
    <w:rsid w:val="00E90880"/>
    <w:rsid w:val="00E91227"/>
    <w:rsid w:val="00E93619"/>
    <w:rsid w:val="00EA0722"/>
    <w:rsid w:val="00EA10A1"/>
    <w:rsid w:val="00EB0D77"/>
    <w:rsid w:val="00EB31C1"/>
    <w:rsid w:val="00EB3391"/>
    <w:rsid w:val="00EB355F"/>
    <w:rsid w:val="00EB51A7"/>
    <w:rsid w:val="00EB5BAB"/>
    <w:rsid w:val="00EC14BA"/>
    <w:rsid w:val="00ED530A"/>
    <w:rsid w:val="00EE0240"/>
    <w:rsid w:val="00EE109D"/>
    <w:rsid w:val="00EE1275"/>
    <w:rsid w:val="00EE170E"/>
    <w:rsid w:val="00EE3BFB"/>
    <w:rsid w:val="00EE44A9"/>
    <w:rsid w:val="00EE54F4"/>
    <w:rsid w:val="00EE7007"/>
    <w:rsid w:val="00EE7EB2"/>
    <w:rsid w:val="00EF114F"/>
    <w:rsid w:val="00EF43AF"/>
    <w:rsid w:val="00EF4679"/>
    <w:rsid w:val="00EF49E7"/>
    <w:rsid w:val="00EF5360"/>
    <w:rsid w:val="00EF6360"/>
    <w:rsid w:val="00EF6EBD"/>
    <w:rsid w:val="00F013DE"/>
    <w:rsid w:val="00F0489A"/>
    <w:rsid w:val="00F06034"/>
    <w:rsid w:val="00F11AA6"/>
    <w:rsid w:val="00F2469D"/>
    <w:rsid w:val="00F24FF4"/>
    <w:rsid w:val="00F26A92"/>
    <w:rsid w:val="00F37832"/>
    <w:rsid w:val="00F4071F"/>
    <w:rsid w:val="00F4138D"/>
    <w:rsid w:val="00F41E0A"/>
    <w:rsid w:val="00F42116"/>
    <w:rsid w:val="00F422EA"/>
    <w:rsid w:val="00F42F41"/>
    <w:rsid w:val="00F43ABD"/>
    <w:rsid w:val="00F44315"/>
    <w:rsid w:val="00F44F5D"/>
    <w:rsid w:val="00F454C5"/>
    <w:rsid w:val="00F50151"/>
    <w:rsid w:val="00F515CB"/>
    <w:rsid w:val="00F523D9"/>
    <w:rsid w:val="00F53227"/>
    <w:rsid w:val="00F55043"/>
    <w:rsid w:val="00F56985"/>
    <w:rsid w:val="00F62A72"/>
    <w:rsid w:val="00F64308"/>
    <w:rsid w:val="00F64313"/>
    <w:rsid w:val="00F66C08"/>
    <w:rsid w:val="00F66CBC"/>
    <w:rsid w:val="00F721E5"/>
    <w:rsid w:val="00F74127"/>
    <w:rsid w:val="00F74A2D"/>
    <w:rsid w:val="00F76488"/>
    <w:rsid w:val="00F76722"/>
    <w:rsid w:val="00F76AA1"/>
    <w:rsid w:val="00F80C43"/>
    <w:rsid w:val="00F818B9"/>
    <w:rsid w:val="00F81EB5"/>
    <w:rsid w:val="00F82377"/>
    <w:rsid w:val="00F82D8F"/>
    <w:rsid w:val="00F90B98"/>
    <w:rsid w:val="00F91224"/>
    <w:rsid w:val="00F91E1F"/>
    <w:rsid w:val="00F968C5"/>
    <w:rsid w:val="00F97C1C"/>
    <w:rsid w:val="00FA09BD"/>
    <w:rsid w:val="00FA387F"/>
    <w:rsid w:val="00FA5BE4"/>
    <w:rsid w:val="00FA6331"/>
    <w:rsid w:val="00FA682E"/>
    <w:rsid w:val="00FA6F67"/>
    <w:rsid w:val="00FA7D6F"/>
    <w:rsid w:val="00FB0818"/>
    <w:rsid w:val="00FB227F"/>
    <w:rsid w:val="00FB2B9E"/>
    <w:rsid w:val="00FB4ABF"/>
    <w:rsid w:val="00FC0B66"/>
    <w:rsid w:val="00FC1001"/>
    <w:rsid w:val="00FC3DE8"/>
    <w:rsid w:val="00FC57BC"/>
    <w:rsid w:val="00FD11D0"/>
    <w:rsid w:val="00FD2423"/>
    <w:rsid w:val="00FD75AA"/>
    <w:rsid w:val="00FE252A"/>
    <w:rsid w:val="00FE3AD1"/>
    <w:rsid w:val="00FE6BB7"/>
    <w:rsid w:val="00FE7D06"/>
    <w:rsid w:val="00FF39E3"/>
    <w:rsid w:val="00FF64C1"/>
  </w:rsids>
  <m:mathPr>
    <m:mathFont m:val="Cambria Math"/>
    <m:brkBin m:val="before"/>
    <m:brkBinSub m:val="--"/>
    <m:smallFrac/>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lock Text" w:uiPriority="99"/>
    <w:lsdException w:name="Hyperlink" w:uiPriority="99"/>
    <w:lsdException w:name="Strong" w:semiHidden="0" w:unhideWhenUsed="0" w:qFormat="1"/>
    <w:lsdException w:name="Emphasis" w:semiHidden="0" w:unhideWhenUsed="0" w:qFormat="1"/>
    <w:lsdException w:name="Document Map"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3FA"/>
    <w:rPr>
      <w:rFonts w:ascii="Arial" w:hAnsi="Arial"/>
      <w:sz w:val="24"/>
      <w:szCs w:val="24"/>
      <w:lang w:val="es-NI" w:eastAsia="pt-BR"/>
    </w:rPr>
  </w:style>
  <w:style w:type="paragraph" w:styleId="Ttulo1">
    <w:name w:val="heading 1"/>
    <w:basedOn w:val="Normal"/>
    <w:next w:val="Normal"/>
    <w:link w:val="Ttulo1Car"/>
    <w:qFormat/>
    <w:rsid w:val="001263FA"/>
    <w:pPr>
      <w:keepNext/>
      <w:outlineLvl w:val="0"/>
    </w:pPr>
    <w:rPr>
      <w:rFonts w:ascii="Comic Sans MS" w:hAnsi="Comic Sans MS"/>
      <w:b/>
      <w:lang w:val="es-ES" w:eastAsia="en-US"/>
    </w:rPr>
  </w:style>
  <w:style w:type="paragraph" w:styleId="Ttulo2">
    <w:name w:val="heading 2"/>
    <w:basedOn w:val="Normal"/>
    <w:next w:val="Normal"/>
    <w:link w:val="Ttulo2Car"/>
    <w:uiPriority w:val="99"/>
    <w:qFormat/>
    <w:rsid w:val="001263FA"/>
    <w:pPr>
      <w:keepNext/>
      <w:jc w:val="both"/>
      <w:outlineLvl w:val="1"/>
    </w:pPr>
    <w:rPr>
      <w:rFonts w:ascii="Times New Roman" w:hAnsi="Times New Roman"/>
      <w:b/>
      <w:sz w:val="22"/>
      <w:szCs w:val="20"/>
    </w:rPr>
  </w:style>
  <w:style w:type="paragraph" w:styleId="Ttulo3">
    <w:name w:val="heading 3"/>
    <w:basedOn w:val="Normal"/>
    <w:next w:val="Normal"/>
    <w:link w:val="Ttulo3Car"/>
    <w:uiPriority w:val="99"/>
    <w:qFormat/>
    <w:rsid w:val="001263FA"/>
    <w:pPr>
      <w:keepNext/>
      <w:jc w:val="center"/>
      <w:outlineLvl w:val="2"/>
    </w:pPr>
    <w:rPr>
      <w:rFonts w:ascii="Times New Roman" w:hAnsi="Times New Roman"/>
      <w:b/>
      <w:bCs/>
      <w:sz w:val="22"/>
      <w:lang w:val="es-ES" w:eastAsia="en-US"/>
    </w:rPr>
  </w:style>
  <w:style w:type="paragraph" w:styleId="Ttulo4">
    <w:name w:val="heading 4"/>
    <w:basedOn w:val="Normal"/>
    <w:next w:val="Normal"/>
    <w:link w:val="Ttulo4Car"/>
    <w:uiPriority w:val="99"/>
    <w:qFormat/>
    <w:rsid w:val="001263FA"/>
    <w:pPr>
      <w:widowControl w:val="0"/>
      <w:jc w:val="both"/>
      <w:outlineLvl w:val="3"/>
    </w:pPr>
    <w:rPr>
      <w:rFonts w:ascii="Times New Roman" w:hAnsi="Times New Roman"/>
      <w:b/>
      <w:szCs w:val="20"/>
      <w:lang w:eastAsia="en-US"/>
    </w:rPr>
  </w:style>
  <w:style w:type="paragraph" w:styleId="Ttulo5">
    <w:name w:val="heading 5"/>
    <w:basedOn w:val="Normal"/>
    <w:next w:val="Normal"/>
    <w:link w:val="Ttulo5Car"/>
    <w:uiPriority w:val="99"/>
    <w:qFormat/>
    <w:rsid w:val="001263FA"/>
    <w:pPr>
      <w:widowControl w:val="0"/>
      <w:tabs>
        <w:tab w:val="left" w:pos="-720"/>
      </w:tabs>
      <w:jc w:val="center"/>
      <w:outlineLvl w:val="4"/>
    </w:pPr>
    <w:rPr>
      <w:rFonts w:ascii="Times New Roman" w:hAnsi="Times New Roman"/>
      <w:b/>
      <w:smallCaps/>
      <w:sz w:val="28"/>
      <w:szCs w:val="20"/>
      <w:lang w:eastAsia="en-US"/>
    </w:rPr>
  </w:style>
  <w:style w:type="paragraph" w:styleId="Ttulo6">
    <w:name w:val="heading 6"/>
    <w:basedOn w:val="Normal"/>
    <w:next w:val="Normal"/>
    <w:link w:val="Ttulo6Car"/>
    <w:qFormat/>
    <w:rsid w:val="001263FA"/>
    <w:pPr>
      <w:keepNext/>
      <w:jc w:val="center"/>
      <w:outlineLvl w:val="5"/>
    </w:pPr>
    <w:rPr>
      <w:rFonts w:ascii="Times New Roman" w:hAnsi="Times New Roman"/>
      <w:b/>
      <w:szCs w:val="20"/>
      <w:lang w:eastAsia="en-US"/>
    </w:rPr>
  </w:style>
  <w:style w:type="paragraph" w:styleId="Ttulo7">
    <w:name w:val="heading 7"/>
    <w:basedOn w:val="Normal"/>
    <w:next w:val="Normal"/>
    <w:link w:val="Ttulo7Car"/>
    <w:uiPriority w:val="99"/>
    <w:qFormat/>
    <w:rsid w:val="001263FA"/>
    <w:pPr>
      <w:keepNext/>
      <w:widowControl w:val="0"/>
      <w:jc w:val="center"/>
      <w:outlineLvl w:val="6"/>
    </w:pPr>
    <w:rPr>
      <w:rFonts w:ascii="Tms Rmn" w:hAnsi="Tms Rmn"/>
      <w:sz w:val="32"/>
      <w:szCs w:val="20"/>
      <w:lang w:eastAsia="en-US"/>
    </w:rPr>
  </w:style>
  <w:style w:type="paragraph" w:styleId="Ttulo8">
    <w:name w:val="heading 8"/>
    <w:basedOn w:val="Normal"/>
    <w:next w:val="Normal"/>
    <w:link w:val="Ttulo8Car"/>
    <w:uiPriority w:val="99"/>
    <w:qFormat/>
    <w:rsid w:val="001263FA"/>
    <w:pPr>
      <w:keepNext/>
      <w:jc w:val="both"/>
      <w:outlineLvl w:val="7"/>
    </w:pPr>
    <w:rPr>
      <w:b/>
      <w:color w:val="000000"/>
    </w:rPr>
  </w:style>
  <w:style w:type="paragraph" w:styleId="Ttulo9">
    <w:name w:val="heading 9"/>
    <w:basedOn w:val="Normal"/>
    <w:next w:val="Normal"/>
    <w:link w:val="Ttulo9Car"/>
    <w:uiPriority w:val="99"/>
    <w:qFormat/>
    <w:rsid w:val="001263FA"/>
    <w:pPr>
      <w:keepNext/>
      <w:tabs>
        <w:tab w:val="left" w:pos="-720"/>
      </w:tabs>
      <w:suppressAutoHyphens/>
      <w:spacing w:after="60"/>
      <w:ind w:left="4253"/>
      <w:jc w:val="right"/>
      <w:outlineLvl w:val="8"/>
    </w:pPr>
    <w:rPr>
      <w:i/>
      <w:spacing w:val="-3"/>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263FA"/>
    <w:rPr>
      <w:rFonts w:ascii="Comic Sans MS" w:hAnsi="Comic Sans MS"/>
      <w:b/>
      <w:sz w:val="24"/>
      <w:szCs w:val="24"/>
      <w:lang w:val="es-ES"/>
    </w:rPr>
  </w:style>
  <w:style w:type="character" w:customStyle="1" w:styleId="Ttulo2Car">
    <w:name w:val="Título 2 Car"/>
    <w:basedOn w:val="Fuentedeprrafopredeter"/>
    <w:link w:val="Ttulo2"/>
    <w:uiPriority w:val="99"/>
    <w:rsid w:val="001263FA"/>
    <w:rPr>
      <w:b/>
      <w:sz w:val="22"/>
      <w:lang w:val="es-NI" w:eastAsia="pt-BR"/>
    </w:rPr>
  </w:style>
  <w:style w:type="character" w:customStyle="1" w:styleId="Ttulo3Car">
    <w:name w:val="Título 3 Car"/>
    <w:basedOn w:val="Fuentedeprrafopredeter"/>
    <w:link w:val="Ttulo3"/>
    <w:uiPriority w:val="99"/>
    <w:rsid w:val="001263FA"/>
    <w:rPr>
      <w:b/>
      <w:bCs/>
      <w:sz w:val="22"/>
      <w:szCs w:val="24"/>
      <w:lang w:val="es-ES"/>
    </w:rPr>
  </w:style>
  <w:style w:type="character" w:customStyle="1" w:styleId="Ttulo4Car">
    <w:name w:val="Título 4 Car"/>
    <w:basedOn w:val="Fuentedeprrafopredeter"/>
    <w:link w:val="Ttulo4"/>
    <w:uiPriority w:val="99"/>
    <w:rsid w:val="001263FA"/>
    <w:rPr>
      <w:b/>
      <w:sz w:val="24"/>
      <w:lang w:val="es-NI"/>
    </w:rPr>
  </w:style>
  <w:style w:type="character" w:customStyle="1" w:styleId="Ttulo5Car">
    <w:name w:val="Título 5 Car"/>
    <w:basedOn w:val="Fuentedeprrafopredeter"/>
    <w:link w:val="Ttulo5"/>
    <w:uiPriority w:val="99"/>
    <w:rsid w:val="001263FA"/>
    <w:rPr>
      <w:b/>
      <w:smallCaps/>
      <w:sz w:val="28"/>
      <w:lang w:val="es-NI"/>
    </w:rPr>
  </w:style>
  <w:style w:type="character" w:customStyle="1" w:styleId="Ttulo6Car">
    <w:name w:val="Título 6 Car"/>
    <w:basedOn w:val="Fuentedeprrafopredeter"/>
    <w:link w:val="Ttulo6"/>
    <w:rsid w:val="001263FA"/>
    <w:rPr>
      <w:b/>
      <w:sz w:val="24"/>
      <w:lang w:val="es-NI"/>
    </w:rPr>
  </w:style>
  <w:style w:type="character" w:customStyle="1" w:styleId="Ttulo7Car">
    <w:name w:val="Título 7 Car"/>
    <w:basedOn w:val="Fuentedeprrafopredeter"/>
    <w:link w:val="Ttulo7"/>
    <w:uiPriority w:val="99"/>
    <w:rsid w:val="001263FA"/>
    <w:rPr>
      <w:rFonts w:ascii="Tms Rmn" w:hAnsi="Tms Rmn"/>
      <w:sz w:val="32"/>
      <w:lang w:val="es-NI"/>
    </w:rPr>
  </w:style>
  <w:style w:type="character" w:customStyle="1" w:styleId="Ttulo8Car">
    <w:name w:val="Título 8 Car"/>
    <w:basedOn w:val="Fuentedeprrafopredeter"/>
    <w:link w:val="Ttulo8"/>
    <w:uiPriority w:val="99"/>
    <w:rsid w:val="001263FA"/>
    <w:rPr>
      <w:rFonts w:ascii="Arial" w:hAnsi="Arial"/>
      <w:b/>
      <w:color w:val="000000"/>
      <w:sz w:val="24"/>
      <w:szCs w:val="24"/>
      <w:lang w:val="es-NI" w:eastAsia="pt-BR"/>
    </w:rPr>
  </w:style>
  <w:style w:type="character" w:customStyle="1" w:styleId="Ttulo9Car">
    <w:name w:val="Título 9 Car"/>
    <w:basedOn w:val="Fuentedeprrafopredeter"/>
    <w:link w:val="Ttulo9"/>
    <w:uiPriority w:val="99"/>
    <w:rsid w:val="001263FA"/>
    <w:rPr>
      <w:rFonts w:ascii="Arial" w:hAnsi="Arial"/>
      <w:i/>
      <w:spacing w:val="-3"/>
      <w:szCs w:val="24"/>
      <w:lang w:val="es-NI" w:eastAsia="pt-BR"/>
    </w:rPr>
  </w:style>
  <w:style w:type="paragraph" w:styleId="Sangradetextonormal">
    <w:name w:val="Body Text Indent"/>
    <w:basedOn w:val="Normal"/>
    <w:link w:val="SangradetextonormalCar"/>
    <w:autoRedefine/>
    <w:uiPriority w:val="99"/>
    <w:rsid w:val="001263FA"/>
    <w:pPr>
      <w:tabs>
        <w:tab w:val="left" w:pos="450"/>
      </w:tabs>
      <w:jc w:val="both"/>
    </w:pPr>
    <w:rPr>
      <w:rFonts w:cs="Arial"/>
      <w:sz w:val="20"/>
      <w:szCs w:val="20"/>
    </w:rPr>
  </w:style>
  <w:style w:type="character" w:customStyle="1" w:styleId="SangradetextonormalCar">
    <w:name w:val="Sangría de texto normal Car"/>
    <w:basedOn w:val="Fuentedeprrafopredeter"/>
    <w:link w:val="Sangradetextonormal"/>
    <w:uiPriority w:val="99"/>
    <w:rsid w:val="001263FA"/>
    <w:rPr>
      <w:rFonts w:ascii="Arial" w:hAnsi="Arial" w:cs="Arial"/>
      <w:lang w:val="es-NI" w:eastAsia="pt-BR"/>
    </w:rPr>
  </w:style>
  <w:style w:type="paragraph" w:styleId="Encabezado">
    <w:name w:val="header"/>
    <w:basedOn w:val="Normal"/>
    <w:link w:val="EncabezadoCar"/>
    <w:uiPriority w:val="99"/>
    <w:rsid w:val="001263FA"/>
    <w:pPr>
      <w:widowControl w:val="0"/>
      <w:tabs>
        <w:tab w:val="center" w:pos="4419"/>
        <w:tab w:val="right" w:pos="8838"/>
      </w:tabs>
    </w:pPr>
    <w:rPr>
      <w:rFonts w:ascii="Tms Rmn" w:hAnsi="Tms Rmn"/>
      <w:sz w:val="20"/>
      <w:szCs w:val="20"/>
      <w:lang w:eastAsia="en-US"/>
    </w:rPr>
  </w:style>
  <w:style w:type="character" w:customStyle="1" w:styleId="EncabezadoCar">
    <w:name w:val="Encabezado Car"/>
    <w:basedOn w:val="Fuentedeprrafopredeter"/>
    <w:link w:val="Encabezado"/>
    <w:uiPriority w:val="99"/>
    <w:rsid w:val="001263FA"/>
    <w:rPr>
      <w:rFonts w:ascii="Tms Rmn" w:hAnsi="Tms Rmn"/>
      <w:lang w:val="es-NI"/>
    </w:rPr>
  </w:style>
  <w:style w:type="paragraph" w:customStyle="1" w:styleId="EMBASA">
    <w:name w:val="EMBASA"/>
    <w:basedOn w:val="Normal"/>
    <w:uiPriority w:val="99"/>
    <w:rsid w:val="001263FA"/>
    <w:pPr>
      <w:jc w:val="both"/>
    </w:pPr>
    <w:rPr>
      <w:rFonts w:ascii="Times New Roman" w:hAnsi="Times New Roman"/>
      <w:szCs w:val="20"/>
      <w:lang w:eastAsia="en-US"/>
    </w:rPr>
  </w:style>
  <w:style w:type="paragraph" w:customStyle="1" w:styleId="Technical5">
    <w:name w:val="Technical 5"/>
    <w:uiPriority w:val="99"/>
    <w:rsid w:val="001263FA"/>
    <w:pPr>
      <w:tabs>
        <w:tab w:val="left" w:pos="-720"/>
      </w:tabs>
      <w:suppressAutoHyphens/>
    </w:pPr>
    <w:rPr>
      <w:rFonts w:ascii="Courier New" w:hAnsi="Courier New"/>
      <w:b/>
      <w:sz w:val="24"/>
    </w:rPr>
  </w:style>
  <w:style w:type="paragraph" w:styleId="Textoindependiente2">
    <w:name w:val="Body Text 2"/>
    <w:basedOn w:val="Normal"/>
    <w:link w:val="Textoindependiente2Car"/>
    <w:uiPriority w:val="99"/>
    <w:rsid w:val="001263FA"/>
    <w:pPr>
      <w:jc w:val="both"/>
    </w:pPr>
    <w:rPr>
      <w:sz w:val="20"/>
      <w:szCs w:val="20"/>
      <w:lang w:eastAsia="en-US"/>
    </w:rPr>
  </w:style>
  <w:style w:type="character" w:customStyle="1" w:styleId="Textoindependiente2Car">
    <w:name w:val="Texto independiente 2 Car"/>
    <w:basedOn w:val="Fuentedeprrafopredeter"/>
    <w:link w:val="Textoindependiente2"/>
    <w:uiPriority w:val="99"/>
    <w:rsid w:val="001263FA"/>
    <w:rPr>
      <w:rFonts w:ascii="Arial" w:hAnsi="Arial"/>
      <w:lang w:val="es-NI"/>
    </w:rPr>
  </w:style>
  <w:style w:type="paragraph" w:styleId="Textonotaalfinal">
    <w:name w:val="endnote text"/>
    <w:basedOn w:val="Normal"/>
    <w:link w:val="TextonotaalfinalCar"/>
    <w:rsid w:val="001263FA"/>
    <w:rPr>
      <w:rFonts w:ascii="Times New Roman" w:hAnsi="Times New Roman"/>
      <w:szCs w:val="20"/>
      <w:lang w:eastAsia="en-US"/>
    </w:rPr>
  </w:style>
  <w:style w:type="character" w:customStyle="1" w:styleId="TextonotaalfinalCar">
    <w:name w:val="Texto nota al final Car"/>
    <w:basedOn w:val="Fuentedeprrafopredeter"/>
    <w:link w:val="Textonotaalfinal"/>
    <w:rsid w:val="001263FA"/>
    <w:rPr>
      <w:sz w:val="24"/>
      <w:lang w:val="es-NI"/>
    </w:rPr>
  </w:style>
  <w:style w:type="paragraph" w:styleId="Textoindependiente">
    <w:name w:val="Body Text"/>
    <w:basedOn w:val="Normal"/>
    <w:link w:val="TextoindependienteCar"/>
    <w:uiPriority w:val="99"/>
    <w:rsid w:val="001263FA"/>
    <w:pPr>
      <w:tabs>
        <w:tab w:val="left" w:pos="-720"/>
      </w:tabs>
      <w:suppressAutoHyphens/>
      <w:jc w:val="center"/>
    </w:pPr>
    <w:rPr>
      <w:rFonts w:ascii="Times New Roman" w:hAnsi="Times New Roman"/>
      <w:b/>
      <w:spacing w:val="-3"/>
      <w:sz w:val="28"/>
      <w:szCs w:val="20"/>
      <w:lang w:eastAsia="en-US"/>
    </w:rPr>
  </w:style>
  <w:style w:type="character" w:customStyle="1" w:styleId="TextoindependienteCar">
    <w:name w:val="Texto independiente Car"/>
    <w:basedOn w:val="Fuentedeprrafopredeter"/>
    <w:link w:val="Textoindependiente"/>
    <w:uiPriority w:val="99"/>
    <w:rsid w:val="001263FA"/>
    <w:rPr>
      <w:b/>
      <w:spacing w:val="-3"/>
      <w:sz w:val="28"/>
      <w:lang w:val="es-NI"/>
    </w:rPr>
  </w:style>
  <w:style w:type="paragraph" w:styleId="Sangra2detindependiente">
    <w:name w:val="Body Text Indent 2"/>
    <w:basedOn w:val="Normal"/>
    <w:link w:val="Sangra2detindependienteCar"/>
    <w:uiPriority w:val="99"/>
    <w:rsid w:val="001263FA"/>
    <w:pPr>
      <w:ind w:left="2340"/>
    </w:pPr>
    <w:rPr>
      <w:rFonts w:ascii="Comic Sans MS" w:hAnsi="Comic Sans MS"/>
      <w:b/>
      <w:color w:val="000000"/>
      <w:lang w:val="es-ES" w:eastAsia="en-US"/>
    </w:rPr>
  </w:style>
  <w:style w:type="character" w:customStyle="1" w:styleId="Sangra2detindependienteCar">
    <w:name w:val="Sangría 2 de t. independiente Car"/>
    <w:basedOn w:val="Fuentedeprrafopredeter"/>
    <w:link w:val="Sangra2detindependiente"/>
    <w:uiPriority w:val="99"/>
    <w:rsid w:val="001263FA"/>
    <w:rPr>
      <w:rFonts w:ascii="Comic Sans MS" w:hAnsi="Comic Sans MS"/>
      <w:b/>
      <w:color w:val="000000"/>
      <w:sz w:val="24"/>
      <w:szCs w:val="24"/>
      <w:lang w:val="es-ES"/>
    </w:rPr>
  </w:style>
  <w:style w:type="paragraph" w:styleId="Sangra3detindependiente">
    <w:name w:val="Body Text Indent 3"/>
    <w:basedOn w:val="Normal"/>
    <w:link w:val="Sangra3detindependienteCar"/>
    <w:rsid w:val="001263FA"/>
    <w:pPr>
      <w:ind w:left="1980" w:hanging="1980"/>
      <w:jc w:val="both"/>
    </w:pPr>
    <w:rPr>
      <w:rFonts w:ascii="Times New Roman" w:hAnsi="Times New Roman"/>
      <w:b/>
      <w:sz w:val="22"/>
    </w:rPr>
  </w:style>
  <w:style w:type="character" w:customStyle="1" w:styleId="Sangra3detindependienteCar">
    <w:name w:val="Sangría 3 de t. independiente Car"/>
    <w:basedOn w:val="Fuentedeprrafopredeter"/>
    <w:link w:val="Sangra3detindependiente"/>
    <w:rsid w:val="001263FA"/>
    <w:rPr>
      <w:b/>
      <w:sz w:val="22"/>
      <w:szCs w:val="24"/>
      <w:lang w:val="es-NI" w:eastAsia="pt-BR"/>
    </w:rPr>
  </w:style>
  <w:style w:type="paragraph" w:styleId="Textonotapie">
    <w:name w:val="footnote text"/>
    <w:basedOn w:val="Normal"/>
    <w:link w:val="TextonotapieCar"/>
    <w:rsid w:val="001263FA"/>
    <w:rPr>
      <w:rFonts w:ascii="Times New Roman" w:hAnsi="Times New Roman"/>
    </w:rPr>
  </w:style>
  <w:style w:type="character" w:customStyle="1" w:styleId="TextonotapieCar">
    <w:name w:val="Texto nota pie Car"/>
    <w:basedOn w:val="Fuentedeprrafopredeter"/>
    <w:link w:val="Textonotapie"/>
    <w:rsid w:val="001263FA"/>
    <w:rPr>
      <w:sz w:val="24"/>
      <w:szCs w:val="24"/>
      <w:lang w:val="es-NI" w:eastAsia="pt-BR"/>
    </w:rPr>
  </w:style>
  <w:style w:type="character" w:styleId="Refdenotaalpie">
    <w:name w:val="footnote reference"/>
    <w:basedOn w:val="Fuentedeprrafopredeter"/>
    <w:rsid w:val="001263FA"/>
    <w:rPr>
      <w:rFonts w:cs="Times New Roman"/>
      <w:vertAlign w:val="superscript"/>
    </w:rPr>
  </w:style>
  <w:style w:type="paragraph" w:styleId="Textoindependiente3">
    <w:name w:val="Body Text 3"/>
    <w:basedOn w:val="Normal"/>
    <w:link w:val="Textoindependiente3Car"/>
    <w:uiPriority w:val="99"/>
    <w:rsid w:val="001263FA"/>
    <w:pPr>
      <w:tabs>
        <w:tab w:val="left" w:pos="-720"/>
      </w:tabs>
      <w:suppressAutoHyphens/>
      <w:spacing w:after="54"/>
      <w:jc w:val="center"/>
    </w:pPr>
    <w:rPr>
      <w:b/>
      <w:spacing w:val="-3"/>
      <w:sz w:val="20"/>
    </w:rPr>
  </w:style>
  <w:style w:type="character" w:customStyle="1" w:styleId="Textoindependiente3Car">
    <w:name w:val="Texto independiente 3 Car"/>
    <w:basedOn w:val="Fuentedeprrafopredeter"/>
    <w:link w:val="Textoindependiente3"/>
    <w:uiPriority w:val="99"/>
    <w:rsid w:val="001263FA"/>
    <w:rPr>
      <w:rFonts w:ascii="Arial" w:hAnsi="Arial"/>
      <w:b/>
      <w:spacing w:val="-3"/>
      <w:szCs w:val="24"/>
      <w:lang w:val="es-NI" w:eastAsia="pt-BR"/>
    </w:rPr>
  </w:style>
  <w:style w:type="paragraph" w:styleId="Textodebloque">
    <w:name w:val="Block Text"/>
    <w:basedOn w:val="Normal"/>
    <w:uiPriority w:val="99"/>
    <w:rsid w:val="001263FA"/>
    <w:pPr>
      <w:ind w:left="540" w:right="49" w:hanging="540"/>
      <w:jc w:val="both"/>
    </w:pPr>
    <w:rPr>
      <w:sz w:val="20"/>
    </w:rPr>
  </w:style>
  <w:style w:type="paragraph" w:styleId="Piedepgina">
    <w:name w:val="footer"/>
    <w:basedOn w:val="Normal"/>
    <w:link w:val="PiedepginaCar"/>
    <w:uiPriority w:val="99"/>
    <w:rsid w:val="001263FA"/>
    <w:pPr>
      <w:tabs>
        <w:tab w:val="center" w:pos="4419"/>
        <w:tab w:val="right" w:pos="8838"/>
      </w:tabs>
    </w:pPr>
  </w:style>
  <w:style w:type="character" w:customStyle="1" w:styleId="PiedepginaCar">
    <w:name w:val="Pie de página Car"/>
    <w:basedOn w:val="Fuentedeprrafopredeter"/>
    <w:link w:val="Piedepgina"/>
    <w:uiPriority w:val="99"/>
    <w:rsid w:val="001263FA"/>
    <w:rPr>
      <w:rFonts w:ascii="Arial" w:hAnsi="Arial"/>
      <w:sz w:val="24"/>
      <w:szCs w:val="24"/>
      <w:lang w:val="es-NI" w:eastAsia="pt-BR"/>
    </w:rPr>
  </w:style>
  <w:style w:type="paragraph" w:styleId="Textodeglobo">
    <w:name w:val="Balloon Text"/>
    <w:basedOn w:val="Normal"/>
    <w:link w:val="TextodegloboCar"/>
    <w:uiPriority w:val="99"/>
    <w:rsid w:val="001263FA"/>
    <w:rPr>
      <w:rFonts w:ascii="Tahoma" w:hAnsi="Tahoma" w:cs="Tahoma"/>
      <w:sz w:val="16"/>
      <w:szCs w:val="16"/>
    </w:rPr>
  </w:style>
  <w:style w:type="character" w:customStyle="1" w:styleId="TextodegloboCar">
    <w:name w:val="Texto de globo Car"/>
    <w:basedOn w:val="Fuentedeprrafopredeter"/>
    <w:link w:val="Textodeglobo"/>
    <w:uiPriority w:val="99"/>
    <w:rsid w:val="001263FA"/>
    <w:rPr>
      <w:rFonts w:ascii="Tahoma" w:hAnsi="Tahoma" w:cs="Tahoma"/>
      <w:sz w:val="16"/>
      <w:szCs w:val="16"/>
      <w:lang w:val="es-NI" w:eastAsia="pt-BR"/>
    </w:rPr>
  </w:style>
  <w:style w:type="paragraph" w:customStyle="1" w:styleId="Outline">
    <w:name w:val="Outline"/>
    <w:basedOn w:val="Normal"/>
    <w:uiPriority w:val="99"/>
    <w:rsid w:val="001263FA"/>
    <w:pPr>
      <w:spacing w:before="240"/>
    </w:pPr>
    <w:rPr>
      <w:rFonts w:ascii="Times New Roman" w:hAnsi="Times New Roman"/>
      <w:kern w:val="28"/>
      <w:szCs w:val="20"/>
      <w:lang w:val="en-US" w:eastAsia="en-US"/>
    </w:rPr>
  </w:style>
  <w:style w:type="paragraph" w:customStyle="1" w:styleId="SectionXH2">
    <w:name w:val="Section X H2"/>
    <w:basedOn w:val="Ttulo2"/>
    <w:uiPriority w:val="99"/>
    <w:rsid w:val="001263FA"/>
    <w:pPr>
      <w:suppressAutoHyphens/>
      <w:spacing w:before="120" w:after="200"/>
      <w:jc w:val="center"/>
    </w:pPr>
    <w:rPr>
      <w:rFonts w:ascii="Times New Roman Bold" w:hAnsi="Times New Roman Bold"/>
      <w:sz w:val="28"/>
      <w:szCs w:val="24"/>
      <w:lang w:val="es-ES_tradnl" w:eastAsia="en-US"/>
    </w:rPr>
  </w:style>
  <w:style w:type="character" w:styleId="Hipervnculo">
    <w:name w:val="Hyperlink"/>
    <w:basedOn w:val="Fuentedeprrafopredeter"/>
    <w:uiPriority w:val="99"/>
    <w:rsid w:val="001263FA"/>
    <w:rPr>
      <w:rFonts w:cs="Times New Roman"/>
      <w:color w:val="0000FF"/>
      <w:u w:val="single"/>
    </w:rPr>
  </w:style>
  <w:style w:type="paragraph" w:customStyle="1" w:styleId="Normali">
    <w:name w:val="Normal(i)"/>
    <w:basedOn w:val="Normal"/>
    <w:rsid w:val="001263FA"/>
    <w:pPr>
      <w:keepLines/>
      <w:tabs>
        <w:tab w:val="left" w:pos="1843"/>
      </w:tabs>
      <w:spacing w:after="120"/>
      <w:jc w:val="both"/>
    </w:pPr>
    <w:rPr>
      <w:rFonts w:ascii="Times New Roman" w:hAnsi="Times New Roman"/>
      <w:szCs w:val="20"/>
      <w:lang w:val="en-GB" w:eastAsia="en-GB"/>
    </w:rPr>
  </w:style>
  <w:style w:type="paragraph" w:styleId="Prrafodelista">
    <w:name w:val="List Paragraph"/>
    <w:basedOn w:val="Normal"/>
    <w:link w:val="PrrafodelistaCar"/>
    <w:uiPriority w:val="34"/>
    <w:qFormat/>
    <w:rsid w:val="001263FA"/>
    <w:pPr>
      <w:ind w:left="720"/>
      <w:contextualSpacing/>
    </w:pPr>
  </w:style>
  <w:style w:type="character" w:styleId="Refdenotaalfinal">
    <w:name w:val="endnote reference"/>
    <w:basedOn w:val="Fuentedeprrafopredeter"/>
    <w:uiPriority w:val="99"/>
    <w:rsid w:val="001263FA"/>
    <w:rPr>
      <w:rFonts w:cs="Times New Roman"/>
      <w:vertAlign w:val="superscript"/>
    </w:rPr>
  </w:style>
  <w:style w:type="paragraph" w:styleId="Mapadeldocumento">
    <w:name w:val="Document Map"/>
    <w:basedOn w:val="Normal"/>
    <w:link w:val="MapadeldocumentoCar"/>
    <w:uiPriority w:val="99"/>
    <w:unhideWhenUsed/>
    <w:rsid w:val="001263FA"/>
    <w:rPr>
      <w:rFonts w:ascii="Tahoma" w:hAnsi="Tahoma" w:cs="Tahoma"/>
      <w:sz w:val="16"/>
      <w:szCs w:val="16"/>
    </w:rPr>
  </w:style>
  <w:style w:type="character" w:customStyle="1" w:styleId="MapadeldocumentoCar">
    <w:name w:val="Mapa del documento Car"/>
    <w:basedOn w:val="Fuentedeprrafopredeter"/>
    <w:link w:val="Mapadeldocumento"/>
    <w:uiPriority w:val="99"/>
    <w:rsid w:val="001263FA"/>
    <w:rPr>
      <w:rFonts w:ascii="Tahoma" w:hAnsi="Tahoma" w:cs="Tahoma"/>
      <w:sz w:val="16"/>
      <w:szCs w:val="16"/>
      <w:lang w:val="es-NI" w:eastAsia="pt-BR"/>
    </w:rPr>
  </w:style>
  <w:style w:type="paragraph" w:customStyle="1" w:styleId="Default">
    <w:name w:val="Default"/>
    <w:rsid w:val="001263FA"/>
    <w:pPr>
      <w:autoSpaceDE w:val="0"/>
      <w:autoSpaceDN w:val="0"/>
      <w:adjustRightInd w:val="0"/>
    </w:pPr>
    <w:rPr>
      <w:color w:val="000000"/>
      <w:sz w:val="24"/>
      <w:szCs w:val="24"/>
    </w:rPr>
  </w:style>
  <w:style w:type="paragraph" w:customStyle="1" w:styleId="SectionVHeading3">
    <w:name w:val="Section V Heading3"/>
    <w:basedOn w:val="Ttulo3"/>
    <w:rsid w:val="001263FA"/>
    <w:pPr>
      <w:keepNext w:val="0"/>
      <w:keepLines/>
      <w:ind w:left="360" w:hanging="360"/>
      <w:jc w:val="left"/>
    </w:pPr>
    <w:rPr>
      <w:sz w:val="24"/>
      <w:lang w:val="es-ES_tradnl"/>
    </w:rPr>
  </w:style>
  <w:style w:type="paragraph" w:customStyle="1" w:styleId="datos">
    <w:name w:val="datos"/>
    <w:basedOn w:val="Normal"/>
    <w:qFormat/>
    <w:rsid w:val="00DE0998"/>
    <w:rPr>
      <w:rFonts w:ascii="MS Reference Sans Serif" w:hAnsi="MS Reference Sans Serif"/>
      <w:lang w:val="es-ES" w:eastAsia="es-ES"/>
    </w:rPr>
  </w:style>
  <w:style w:type="character" w:customStyle="1" w:styleId="PrrafodelistaCar">
    <w:name w:val="Párrafo de lista Car"/>
    <w:basedOn w:val="Fuentedeprrafopredeter"/>
    <w:link w:val="Prrafodelista"/>
    <w:uiPriority w:val="34"/>
    <w:rsid w:val="00DE0998"/>
    <w:rPr>
      <w:rFonts w:ascii="Arial" w:hAnsi="Arial"/>
      <w:sz w:val="24"/>
      <w:szCs w:val="24"/>
      <w:lang w:val="es-NI" w:eastAsia="pt-BR"/>
    </w:rPr>
  </w:style>
  <w:style w:type="table" w:styleId="Tablaconcuadrcula">
    <w:name w:val="Table Grid"/>
    <w:basedOn w:val="Tablanormal"/>
    <w:rsid w:val="00D17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rsid w:val="00CE1F15"/>
    <w:rPr>
      <w:sz w:val="16"/>
      <w:szCs w:val="16"/>
    </w:rPr>
  </w:style>
  <w:style w:type="paragraph" w:styleId="Textocomentario">
    <w:name w:val="annotation text"/>
    <w:basedOn w:val="Normal"/>
    <w:link w:val="TextocomentarioCar"/>
    <w:rsid w:val="00CE1F15"/>
    <w:rPr>
      <w:sz w:val="20"/>
      <w:szCs w:val="20"/>
    </w:rPr>
  </w:style>
  <w:style w:type="character" w:customStyle="1" w:styleId="TextocomentarioCar">
    <w:name w:val="Texto comentario Car"/>
    <w:basedOn w:val="Fuentedeprrafopredeter"/>
    <w:link w:val="Textocomentario"/>
    <w:rsid w:val="00CE1F15"/>
    <w:rPr>
      <w:rFonts w:ascii="Arial" w:hAnsi="Arial"/>
      <w:lang w:val="es-NI" w:eastAsia="pt-BR"/>
    </w:rPr>
  </w:style>
  <w:style w:type="paragraph" w:styleId="Asuntodelcomentario">
    <w:name w:val="annotation subject"/>
    <w:basedOn w:val="Textocomentario"/>
    <w:next w:val="Textocomentario"/>
    <w:link w:val="AsuntodelcomentarioCar"/>
    <w:rsid w:val="00CE1F15"/>
    <w:rPr>
      <w:b/>
      <w:bCs/>
    </w:rPr>
  </w:style>
  <w:style w:type="character" w:customStyle="1" w:styleId="AsuntodelcomentarioCar">
    <w:name w:val="Asunto del comentario Car"/>
    <w:basedOn w:val="TextocomentarioCar"/>
    <w:link w:val="Asuntodelcomentario"/>
    <w:rsid w:val="00CE1F15"/>
    <w:rPr>
      <w:rFonts w:ascii="Arial" w:hAnsi="Arial"/>
      <w:b/>
      <w:bCs/>
      <w:lang w:val="es-NI"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lock Text" w:uiPriority="99"/>
    <w:lsdException w:name="Hyperlink" w:uiPriority="99"/>
    <w:lsdException w:name="Strong" w:semiHidden="0" w:unhideWhenUsed="0" w:qFormat="1"/>
    <w:lsdException w:name="Emphasis" w:semiHidden="0" w:unhideWhenUsed="0" w:qFormat="1"/>
    <w:lsdException w:name="Document Map"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3FA"/>
    <w:rPr>
      <w:rFonts w:ascii="Arial" w:hAnsi="Arial"/>
      <w:sz w:val="24"/>
      <w:szCs w:val="24"/>
      <w:lang w:val="es-NI" w:eastAsia="pt-BR"/>
    </w:rPr>
  </w:style>
  <w:style w:type="paragraph" w:styleId="Ttulo1">
    <w:name w:val="heading 1"/>
    <w:basedOn w:val="Normal"/>
    <w:next w:val="Normal"/>
    <w:link w:val="Ttulo1Car"/>
    <w:qFormat/>
    <w:rsid w:val="001263FA"/>
    <w:pPr>
      <w:keepNext/>
      <w:outlineLvl w:val="0"/>
    </w:pPr>
    <w:rPr>
      <w:rFonts w:ascii="Comic Sans MS" w:hAnsi="Comic Sans MS"/>
      <w:b/>
      <w:lang w:val="es-ES" w:eastAsia="en-US"/>
    </w:rPr>
  </w:style>
  <w:style w:type="paragraph" w:styleId="Ttulo2">
    <w:name w:val="heading 2"/>
    <w:basedOn w:val="Normal"/>
    <w:next w:val="Normal"/>
    <w:link w:val="Ttulo2Car"/>
    <w:uiPriority w:val="99"/>
    <w:qFormat/>
    <w:rsid w:val="001263FA"/>
    <w:pPr>
      <w:keepNext/>
      <w:jc w:val="both"/>
      <w:outlineLvl w:val="1"/>
    </w:pPr>
    <w:rPr>
      <w:rFonts w:ascii="Times New Roman" w:hAnsi="Times New Roman"/>
      <w:b/>
      <w:sz w:val="22"/>
      <w:szCs w:val="20"/>
    </w:rPr>
  </w:style>
  <w:style w:type="paragraph" w:styleId="Ttulo3">
    <w:name w:val="heading 3"/>
    <w:basedOn w:val="Normal"/>
    <w:next w:val="Normal"/>
    <w:link w:val="Ttulo3Car"/>
    <w:uiPriority w:val="99"/>
    <w:qFormat/>
    <w:rsid w:val="001263FA"/>
    <w:pPr>
      <w:keepNext/>
      <w:jc w:val="center"/>
      <w:outlineLvl w:val="2"/>
    </w:pPr>
    <w:rPr>
      <w:rFonts w:ascii="Times New Roman" w:hAnsi="Times New Roman"/>
      <w:b/>
      <w:bCs/>
      <w:sz w:val="22"/>
      <w:lang w:val="es-ES" w:eastAsia="en-US"/>
    </w:rPr>
  </w:style>
  <w:style w:type="paragraph" w:styleId="Ttulo4">
    <w:name w:val="heading 4"/>
    <w:basedOn w:val="Normal"/>
    <w:next w:val="Normal"/>
    <w:link w:val="Ttulo4Car"/>
    <w:uiPriority w:val="99"/>
    <w:qFormat/>
    <w:rsid w:val="001263FA"/>
    <w:pPr>
      <w:widowControl w:val="0"/>
      <w:jc w:val="both"/>
      <w:outlineLvl w:val="3"/>
    </w:pPr>
    <w:rPr>
      <w:rFonts w:ascii="Times New Roman" w:hAnsi="Times New Roman"/>
      <w:b/>
      <w:szCs w:val="20"/>
      <w:lang w:eastAsia="en-US"/>
    </w:rPr>
  </w:style>
  <w:style w:type="paragraph" w:styleId="Ttulo5">
    <w:name w:val="heading 5"/>
    <w:basedOn w:val="Normal"/>
    <w:next w:val="Normal"/>
    <w:link w:val="Ttulo5Car"/>
    <w:uiPriority w:val="99"/>
    <w:qFormat/>
    <w:rsid w:val="001263FA"/>
    <w:pPr>
      <w:widowControl w:val="0"/>
      <w:tabs>
        <w:tab w:val="left" w:pos="-720"/>
      </w:tabs>
      <w:jc w:val="center"/>
      <w:outlineLvl w:val="4"/>
    </w:pPr>
    <w:rPr>
      <w:rFonts w:ascii="Times New Roman" w:hAnsi="Times New Roman"/>
      <w:b/>
      <w:smallCaps/>
      <w:sz w:val="28"/>
      <w:szCs w:val="20"/>
      <w:lang w:eastAsia="en-US"/>
    </w:rPr>
  </w:style>
  <w:style w:type="paragraph" w:styleId="Ttulo6">
    <w:name w:val="heading 6"/>
    <w:basedOn w:val="Normal"/>
    <w:next w:val="Normal"/>
    <w:link w:val="Ttulo6Car"/>
    <w:qFormat/>
    <w:rsid w:val="001263FA"/>
    <w:pPr>
      <w:keepNext/>
      <w:jc w:val="center"/>
      <w:outlineLvl w:val="5"/>
    </w:pPr>
    <w:rPr>
      <w:rFonts w:ascii="Times New Roman" w:hAnsi="Times New Roman"/>
      <w:b/>
      <w:szCs w:val="20"/>
      <w:lang w:eastAsia="en-US"/>
    </w:rPr>
  </w:style>
  <w:style w:type="paragraph" w:styleId="Ttulo7">
    <w:name w:val="heading 7"/>
    <w:basedOn w:val="Normal"/>
    <w:next w:val="Normal"/>
    <w:link w:val="Ttulo7Car"/>
    <w:uiPriority w:val="99"/>
    <w:qFormat/>
    <w:rsid w:val="001263FA"/>
    <w:pPr>
      <w:keepNext/>
      <w:widowControl w:val="0"/>
      <w:jc w:val="center"/>
      <w:outlineLvl w:val="6"/>
    </w:pPr>
    <w:rPr>
      <w:rFonts w:ascii="Tms Rmn" w:hAnsi="Tms Rmn"/>
      <w:sz w:val="32"/>
      <w:szCs w:val="20"/>
      <w:lang w:eastAsia="en-US"/>
    </w:rPr>
  </w:style>
  <w:style w:type="paragraph" w:styleId="Ttulo8">
    <w:name w:val="heading 8"/>
    <w:basedOn w:val="Normal"/>
    <w:next w:val="Normal"/>
    <w:link w:val="Ttulo8Car"/>
    <w:uiPriority w:val="99"/>
    <w:qFormat/>
    <w:rsid w:val="001263FA"/>
    <w:pPr>
      <w:keepNext/>
      <w:jc w:val="both"/>
      <w:outlineLvl w:val="7"/>
    </w:pPr>
    <w:rPr>
      <w:b/>
      <w:color w:val="000000"/>
    </w:rPr>
  </w:style>
  <w:style w:type="paragraph" w:styleId="Ttulo9">
    <w:name w:val="heading 9"/>
    <w:basedOn w:val="Normal"/>
    <w:next w:val="Normal"/>
    <w:link w:val="Ttulo9Car"/>
    <w:uiPriority w:val="99"/>
    <w:qFormat/>
    <w:rsid w:val="001263FA"/>
    <w:pPr>
      <w:keepNext/>
      <w:tabs>
        <w:tab w:val="left" w:pos="-720"/>
      </w:tabs>
      <w:suppressAutoHyphens/>
      <w:spacing w:after="60"/>
      <w:ind w:left="4253"/>
      <w:jc w:val="right"/>
      <w:outlineLvl w:val="8"/>
    </w:pPr>
    <w:rPr>
      <w:i/>
      <w:spacing w:val="-3"/>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263FA"/>
    <w:rPr>
      <w:rFonts w:ascii="Comic Sans MS" w:hAnsi="Comic Sans MS"/>
      <w:b/>
      <w:sz w:val="24"/>
      <w:szCs w:val="24"/>
      <w:lang w:val="es-ES"/>
    </w:rPr>
  </w:style>
  <w:style w:type="character" w:customStyle="1" w:styleId="Ttulo2Car">
    <w:name w:val="Título 2 Car"/>
    <w:basedOn w:val="Fuentedeprrafopredeter"/>
    <w:link w:val="Ttulo2"/>
    <w:uiPriority w:val="99"/>
    <w:rsid w:val="001263FA"/>
    <w:rPr>
      <w:b/>
      <w:sz w:val="22"/>
      <w:lang w:val="es-NI" w:eastAsia="pt-BR"/>
    </w:rPr>
  </w:style>
  <w:style w:type="character" w:customStyle="1" w:styleId="Ttulo3Car">
    <w:name w:val="Título 3 Car"/>
    <w:basedOn w:val="Fuentedeprrafopredeter"/>
    <w:link w:val="Ttulo3"/>
    <w:uiPriority w:val="99"/>
    <w:rsid w:val="001263FA"/>
    <w:rPr>
      <w:b/>
      <w:bCs/>
      <w:sz w:val="22"/>
      <w:szCs w:val="24"/>
      <w:lang w:val="es-ES"/>
    </w:rPr>
  </w:style>
  <w:style w:type="character" w:customStyle="1" w:styleId="Ttulo4Car">
    <w:name w:val="Título 4 Car"/>
    <w:basedOn w:val="Fuentedeprrafopredeter"/>
    <w:link w:val="Ttulo4"/>
    <w:uiPriority w:val="99"/>
    <w:rsid w:val="001263FA"/>
    <w:rPr>
      <w:b/>
      <w:sz w:val="24"/>
      <w:lang w:val="es-NI"/>
    </w:rPr>
  </w:style>
  <w:style w:type="character" w:customStyle="1" w:styleId="Ttulo5Car">
    <w:name w:val="Título 5 Car"/>
    <w:basedOn w:val="Fuentedeprrafopredeter"/>
    <w:link w:val="Ttulo5"/>
    <w:uiPriority w:val="99"/>
    <w:rsid w:val="001263FA"/>
    <w:rPr>
      <w:b/>
      <w:smallCaps/>
      <w:sz w:val="28"/>
      <w:lang w:val="es-NI"/>
    </w:rPr>
  </w:style>
  <w:style w:type="character" w:customStyle="1" w:styleId="Ttulo6Car">
    <w:name w:val="Título 6 Car"/>
    <w:basedOn w:val="Fuentedeprrafopredeter"/>
    <w:link w:val="Ttulo6"/>
    <w:rsid w:val="001263FA"/>
    <w:rPr>
      <w:b/>
      <w:sz w:val="24"/>
      <w:lang w:val="es-NI"/>
    </w:rPr>
  </w:style>
  <w:style w:type="character" w:customStyle="1" w:styleId="Ttulo7Car">
    <w:name w:val="Título 7 Car"/>
    <w:basedOn w:val="Fuentedeprrafopredeter"/>
    <w:link w:val="Ttulo7"/>
    <w:uiPriority w:val="99"/>
    <w:rsid w:val="001263FA"/>
    <w:rPr>
      <w:rFonts w:ascii="Tms Rmn" w:hAnsi="Tms Rmn"/>
      <w:sz w:val="32"/>
      <w:lang w:val="es-NI"/>
    </w:rPr>
  </w:style>
  <w:style w:type="character" w:customStyle="1" w:styleId="Ttulo8Car">
    <w:name w:val="Título 8 Car"/>
    <w:basedOn w:val="Fuentedeprrafopredeter"/>
    <w:link w:val="Ttulo8"/>
    <w:uiPriority w:val="99"/>
    <w:rsid w:val="001263FA"/>
    <w:rPr>
      <w:rFonts w:ascii="Arial" w:hAnsi="Arial"/>
      <w:b/>
      <w:color w:val="000000"/>
      <w:sz w:val="24"/>
      <w:szCs w:val="24"/>
      <w:lang w:val="es-NI" w:eastAsia="pt-BR"/>
    </w:rPr>
  </w:style>
  <w:style w:type="character" w:customStyle="1" w:styleId="Ttulo9Car">
    <w:name w:val="Título 9 Car"/>
    <w:basedOn w:val="Fuentedeprrafopredeter"/>
    <w:link w:val="Ttulo9"/>
    <w:uiPriority w:val="99"/>
    <w:rsid w:val="001263FA"/>
    <w:rPr>
      <w:rFonts w:ascii="Arial" w:hAnsi="Arial"/>
      <w:i/>
      <w:spacing w:val="-3"/>
      <w:szCs w:val="24"/>
      <w:lang w:val="es-NI" w:eastAsia="pt-BR"/>
    </w:rPr>
  </w:style>
  <w:style w:type="paragraph" w:styleId="Sangradetextonormal">
    <w:name w:val="Body Text Indent"/>
    <w:basedOn w:val="Normal"/>
    <w:link w:val="SangradetextonormalCar"/>
    <w:autoRedefine/>
    <w:uiPriority w:val="99"/>
    <w:rsid w:val="001263FA"/>
    <w:pPr>
      <w:tabs>
        <w:tab w:val="left" w:pos="450"/>
      </w:tabs>
      <w:jc w:val="both"/>
    </w:pPr>
    <w:rPr>
      <w:rFonts w:cs="Arial"/>
      <w:sz w:val="20"/>
      <w:szCs w:val="20"/>
    </w:rPr>
  </w:style>
  <w:style w:type="character" w:customStyle="1" w:styleId="SangradetextonormalCar">
    <w:name w:val="Sangría de texto normal Car"/>
    <w:basedOn w:val="Fuentedeprrafopredeter"/>
    <w:link w:val="Sangradetextonormal"/>
    <w:uiPriority w:val="99"/>
    <w:rsid w:val="001263FA"/>
    <w:rPr>
      <w:rFonts w:ascii="Arial" w:hAnsi="Arial" w:cs="Arial"/>
      <w:lang w:val="es-NI" w:eastAsia="pt-BR"/>
    </w:rPr>
  </w:style>
  <w:style w:type="paragraph" w:styleId="Encabezado">
    <w:name w:val="header"/>
    <w:basedOn w:val="Normal"/>
    <w:link w:val="EncabezadoCar"/>
    <w:uiPriority w:val="99"/>
    <w:rsid w:val="001263FA"/>
    <w:pPr>
      <w:widowControl w:val="0"/>
      <w:tabs>
        <w:tab w:val="center" w:pos="4419"/>
        <w:tab w:val="right" w:pos="8838"/>
      </w:tabs>
    </w:pPr>
    <w:rPr>
      <w:rFonts w:ascii="Tms Rmn" w:hAnsi="Tms Rmn"/>
      <w:sz w:val="20"/>
      <w:szCs w:val="20"/>
      <w:lang w:eastAsia="en-US"/>
    </w:rPr>
  </w:style>
  <w:style w:type="character" w:customStyle="1" w:styleId="EncabezadoCar">
    <w:name w:val="Encabezado Car"/>
    <w:basedOn w:val="Fuentedeprrafopredeter"/>
    <w:link w:val="Encabezado"/>
    <w:uiPriority w:val="99"/>
    <w:rsid w:val="001263FA"/>
    <w:rPr>
      <w:rFonts w:ascii="Tms Rmn" w:hAnsi="Tms Rmn"/>
      <w:lang w:val="es-NI"/>
    </w:rPr>
  </w:style>
  <w:style w:type="paragraph" w:customStyle="1" w:styleId="EMBASA">
    <w:name w:val="EMBASA"/>
    <w:basedOn w:val="Normal"/>
    <w:uiPriority w:val="99"/>
    <w:rsid w:val="001263FA"/>
    <w:pPr>
      <w:jc w:val="both"/>
    </w:pPr>
    <w:rPr>
      <w:rFonts w:ascii="Times New Roman" w:hAnsi="Times New Roman"/>
      <w:szCs w:val="20"/>
      <w:lang w:eastAsia="en-US"/>
    </w:rPr>
  </w:style>
  <w:style w:type="paragraph" w:customStyle="1" w:styleId="Technical5">
    <w:name w:val="Technical 5"/>
    <w:uiPriority w:val="99"/>
    <w:rsid w:val="001263FA"/>
    <w:pPr>
      <w:tabs>
        <w:tab w:val="left" w:pos="-720"/>
      </w:tabs>
      <w:suppressAutoHyphens/>
    </w:pPr>
    <w:rPr>
      <w:rFonts w:ascii="Courier New" w:hAnsi="Courier New"/>
      <w:b/>
      <w:sz w:val="24"/>
    </w:rPr>
  </w:style>
  <w:style w:type="paragraph" w:styleId="Textoindependiente2">
    <w:name w:val="Body Text 2"/>
    <w:basedOn w:val="Normal"/>
    <w:link w:val="Textoindependiente2Car"/>
    <w:uiPriority w:val="99"/>
    <w:rsid w:val="001263FA"/>
    <w:pPr>
      <w:jc w:val="both"/>
    </w:pPr>
    <w:rPr>
      <w:sz w:val="20"/>
      <w:szCs w:val="20"/>
      <w:lang w:eastAsia="en-US"/>
    </w:rPr>
  </w:style>
  <w:style w:type="character" w:customStyle="1" w:styleId="Textoindependiente2Car">
    <w:name w:val="Texto independiente 2 Car"/>
    <w:basedOn w:val="Fuentedeprrafopredeter"/>
    <w:link w:val="Textoindependiente2"/>
    <w:uiPriority w:val="99"/>
    <w:rsid w:val="001263FA"/>
    <w:rPr>
      <w:rFonts w:ascii="Arial" w:hAnsi="Arial"/>
      <w:lang w:val="es-NI"/>
    </w:rPr>
  </w:style>
  <w:style w:type="paragraph" w:styleId="Textonotaalfinal">
    <w:name w:val="endnote text"/>
    <w:basedOn w:val="Normal"/>
    <w:link w:val="TextonotaalfinalCar"/>
    <w:rsid w:val="001263FA"/>
    <w:rPr>
      <w:rFonts w:ascii="Times New Roman" w:hAnsi="Times New Roman"/>
      <w:szCs w:val="20"/>
      <w:lang w:eastAsia="en-US"/>
    </w:rPr>
  </w:style>
  <w:style w:type="character" w:customStyle="1" w:styleId="TextonotaalfinalCar">
    <w:name w:val="Texto nota al final Car"/>
    <w:basedOn w:val="Fuentedeprrafopredeter"/>
    <w:link w:val="Textonotaalfinal"/>
    <w:rsid w:val="001263FA"/>
    <w:rPr>
      <w:sz w:val="24"/>
      <w:lang w:val="es-NI"/>
    </w:rPr>
  </w:style>
  <w:style w:type="paragraph" w:styleId="Textoindependiente">
    <w:name w:val="Body Text"/>
    <w:basedOn w:val="Normal"/>
    <w:link w:val="TextoindependienteCar"/>
    <w:uiPriority w:val="99"/>
    <w:rsid w:val="001263FA"/>
    <w:pPr>
      <w:tabs>
        <w:tab w:val="left" w:pos="-720"/>
      </w:tabs>
      <w:suppressAutoHyphens/>
      <w:jc w:val="center"/>
    </w:pPr>
    <w:rPr>
      <w:rFonts w:ascii="Times New Roman" w:hAnsi="Times New Roman"/>
      <w:b/>
      <w:spacing w:val="-3"/>
      <w:sz w:val="28"/>
      <w:szCs w:val="20"/>
      <w:lang w:eastAsia="en-US"/>
    </w:rPr>
  </w:style>
  <w:style w:type="character" w:customStyle="1" w:styleId="TextoindependienteCar">
    <w:name w:val="Texto independiente Car"/>
    <w:basedOn w:val="Fuentedeprrafopredeter"/>
    <w:link w:val="Textoindependiente"/>
    <w:uiPriority w:val="99"/>
    <w:rsid w:val="001263FA"/>
    <w:rPr>
      <w:b/>
      <w:spacing w:val="-3"/>
      <w:sz w:val="28"/>
      <w:lang w:val="es-NI"/>
    </w:rPr>
  </w:style>
  <w:style w:type="paragraph" w:styleId="Sangra2detindependiente">
    <w:name w:val="Body Text Indent 2"/>
    <w:basedOn w:val="Normal"/>
    <w:link w:val="Sangra2detindependienteCar"/>
    <w:uiPriority w:val="99"/>
    <w:rsid w:val="001263FA"/>
    <w:pPr>
      <w:ind w:left="2340"/>
    </w:pPr>
    <w:rPr>
      <w:rFonts w:ascii="Comic Sans MS" w:hAnsi="Comic Sans MS"/>
      <w:b/>
      <w:color w:val="000000"/>
      <w:lang w:val="es-ES" w:eastAsia="en-US"/>
    </w:rPr>
  </w:style>
  <w:style w:type="character" w:customStyle="1" w:styleId="Sangra2detindependienteCar">
    <w:name w:val="Sangría 2 de t. independiente Car"/>
    <w:basedOn w:val="Fuentedeprrafopredeter"/>
    <w:link w:val="Sangra2detindependiente"/>
    <w:uiPriority w:val="99"/>
    <w:rsid w:val="001263FA"/>
    <w:rPr>
      <w:rFonts w:ascii="Comic Sans MS" w:hAnsi="Comic Sans MS"/>
      <w:b/>
      <w:color w:val="000000"/>
      <w:sz w:val="24"/>
      <w:szCs w:val="24"/>
      <w:lang w:val="es-ES"/>
    </w:rPr>
  </w:style>
  <w:style w:type="paragraph" w:styleId="Sangra3detindependiente">
    <w:name w:val="Body Text Indent 3"/>
    <w:basedOn w:val="Normal"/>
    <w:link w:val="Sangra3detindependienteCar"/>
    <w:rsid w:val="001263FA"/>
    <w:pPr>
      <w:ind w:left="1980" w:hanging="1980"/>
      <w:jc w:val="both"/>
    </w:pPr>
    <w:rPr>
      <w:rFonts w:ascii="Times New Roman" w:hAnsi="Times New Roman"/>
      <w:b/>
      <w:sz w:val="22"/>
    </w:rPr>
  </w:style>
  <w:style w:type="character" w:customStyle="1" w:styleId="Sangra3detindependienteCar">
    <w:name w:val="Sangría 3 de t. independiente Car"/>
    <w:basedOn w:val="Fuentedeprrafopredeter"/>
    <w:link w:val="Sangra3detindependiente"/>
    <w:rsid w:val="001263FA"/>
    <w:rPr>
      <w:b/>
      <w:sz w:val="22"/>
      <w:szCs w:val="24"/>
      <w:lang w:val="es-NI" w:eastAsia="pt-BR"/>
    </w:rPr>
  </w:style>
  <w:style w:type="paragraph" w:styleId="Textonotapie">
    <w:name w:val="footnote text"/>
    <w:basedOn w:val="Normal"/>
    <w:link w:val="TextonotapieCar"/>
    <w:rsid w:val="001263FA"/>
    <w:rPr>
      <w:rFonts w:ascii="Times New Roman" w:hAnsi="Times New Roman"/>
    </w:rPr>
  </w:style>
  <w:style w:type="character" w:customStyle="1" w:styleId="TextonotapieCar">
    <w:name w:val="Texto nota pie Car"/>
    <w:basedOn w:val="Fuentedeprrafopredeter"/>
    <w:link w:val="Textonotapie"/>
    <w:rsid w:val="001263FA"/>
    <w:rPr>
      <w:sz w:val="24"/>
      <w:szCs w:val="24"/>
      <w:lang w:val="es-NI" w:eastAsia="pt-BR"/>
    </w:rPr>
  </w:style>
  <w:style w:type="character" w:styleId="Refdenotaalpie">
    <w:name w:val="footnote reference"/>
    <w:basedOn w:val="Fuentedeprrafopredeter"/>
    <w:rsid w:val="001263FA"/>
    <w:rPr>
      <w:rFonts w:cs="Times New Roman"/>
      <w:vertAlign w:val="superscript"/>
    </w:rPr>
  </w:style>
  <w:style w:type="paragraph" w:styleId="Textoindependiente3">
    <w:name w:val="Body Text 3"/>
    <w:basedOn w:val="Normal"/>
    <w:link w:val="Textoindependiente3Car"/>
    <w:uiPriority w:val="99"/>
    <w:rsid w:val="001263FA"/>
    <w:pPr>
      <w:tabs>
        <w:tab w:val="left" w:pos="-720"/>
      </w:tabs>
      <w:suppressAutoHyphens/>
      <w:spacing w:after="54"/>
      <w:jc w:val="center"/>
    </w:pPr>
    <w:rPr>
      <w:b/>
      <w:spacing w:val="-3"/>
      <w:sz w:val="20"/>
    </w:rPr>
  </w:style>
  <w:style w:type="character" w:customStyle="1" w:styleId="Textoindependiente3Car">
    <w:name w:val="Texto independiente 3 Car"/>
    <w:basedOn w:val="Fuentedeprrafopredeter"/>
    <w:link w:val="Textoindependiente3"/>
    <w:uiPriority w:val="99"/>
    <w:rsid w:val="001263FA"/>
    <w:rPr>
      <w:rFonts w:ascii="Arial" w:hAnsi="Arial"/>
      <w:b/>
      <w:spacing w:val="-3"/>
      <w:szCs w:val="24"/>
      <w:lang w:val="es-NI" w:eastAsia="pt-BR"/>
    </w:rPr>
  </w:style>
  <w:style w:type="paragraph" w:styleId="Textodebloque">
    <w:name w:val="Block Text"/>
    <w:basedOn w:val="Normal"/>
    <w:uiPriority w:val="99"/>
    <w:rsid w:val="001263FA"/>
    <w:pPr>
      <w:ind w:left="540" w:right="49" w:hanging="540"/>
      <w:jc w:val="both"/>
    </w:pPr>
    <w:rPr>
      <w:sz w:val="20"/>
    </w:rPr>
  </w:style>
  <w:style w:type="paragraph" w:styleId="Piedepgina">
    <w:name w:val="footer"/>
    <w:basedOn w:val="Normal"/>
    <w:link w:val="PiedepginaCar"/>
    <w:uiPriority w:val="99"/>
    <w:rsid w:val="001263FA"/>
    <w:pPr>
      <w:tabs>
        <w:tab w:val="center" w:pos="4419"/>
        <w:tab w:val="right" w:pos="8838"/>
      </w:tabs>
    </w:pPr>
  </w:style>
  <w:style w:type="character" w:customStyle="1" w:styleId="PiedepginaCar">
    <w:name w:val="Pie de página Car"/>
    <w:basedOn w:val="Fuentedeprrafopredeter"/>
    <w:link w:val="Piedepgina"/>
    <w:uiPriority w:val="99"/>
    <w:rsid w:val="001263FA"/>
    <w:rPr>
      <w:rFonts w:ascii="Arial" w:hAnsi="Arial"/>
      <w:sz w:val="24"/>
      <w:szCs w:val="24"/>
      <w:lang w:val="es-NI" w:eastAsia="pt-BR"/>
    </w:rPr>
  </w:style>
  <w:style w:type="paragraph" w:styleId="Textodeglobo">
    <w:name w:val="Balloon Text"/>
    <w:basedOn w:val="Normal"/>
    <w:link w:val="TextodegloboCar"/>
    <w:uiPriority w:val="99"/>
    <w:rsid w:val="001263FA"/>
    <w:rPr>
      <w:rFonts w:ascii="Tahoma" w:hAnsi="Tahoma" w:cs="Tahoma"/>
      <w:sz w:val="16"/>
      <w:szCs w:val="16"/>
    </w:rPr>
  </w:style>
  <w:style w:type="character" w:customStyle="1" w:styleId="TextodegloboCar">
    <w:name w:val="Texto de globo Car"/>
    <w:basedOn w:val="Fuentedeprrafopredeter"/>
    <w:link w:val="Textodeglobo"/>
    <w:uiPriority w:val="99"/>
    <w:rsid w:val="001263FA"/>
    <w:rPr>
      <w:rFonts w:ascii="Tahoma" w:hAnsi="Tahoma" w:cs="Tahoma"/>
      <w:sz w:val="16"/>
      <w:szCs w:val="16"/>
      <w:lang w:val="es-NI" w:eastAsia="pt-BR"/>
    </w:rPr>
  </w:style>
  <w:style w:type="paragraph" w:customStyle="1" w:styleId="Outline">
    <w:name w:val="Outline"/>
    <w:basedOn w:val="Normal"/>
    <w:uiPriority w:val="99"/>
    <w:rsid w:val="001263FA"/>
    <w:pPr>
      <w:spacing w:before="240"/>
    </w:pPr>
    <w:rPr>
      <w:rFonts w:ascii="Times New Roman" w:hAnsi="Times New Roman"/>
      <w:kern w:val="28"/>
      <w:szCs w:val="20"/>
      <w:lang w:val="en-US" w:eastAsia="en-US"/>
    </w:rPr>
  </w:style>
  <w:style w:type="paragraph" w:customStyle="1" w:styleId="SectionXH2">
    <w:name w:val="Section X H2"/>
    <w:basedOn w:val="Ttulo2"/>
    <w:uiPriority w:val="99"/>
    <w:rsid w:val="001263FA"/>
    <w:pPr>
      <w:suppressAutoHyphens/>
      <w:spacing w:before="120" w:after="200"/>
      <w:jc w:val="center"/>
    </w:pPr>
    <w:rPr>
      <w:rFonts w:ascii="Times New Roman Bold" w:hAnsi="Times New Roman Bold"/>
      <w:sz w:val="28"/>
      <w:szCs w:val="24"/>
      <w:lang w:val="es-ES_tradnl" w:eastAsia="en-US"/>
    </w:rPr>
  </w:style>
  <w:style w:type="character" w:styleId="Hipervnculo">
    <w:name w:val="Hyperlink"/>
    <w:basedOn w:val="Fuentedeprrafopredeter"/>
    <w:uiPriority w:val="99"/>
    <w:rsid w:val="001263FA"/>
    <w:rPr>
      <w:rFonts w:cs="Times New Roman"/>
      <w:color w:val="0000FF"/>
      <w:u w:val="single"/>
    </w:rPr>
  </w:style>
  <w:style w:type="paragraph" w:customStyle="1" w:styleId="Normali">
    <w:name w:val="Normal(i)"/>
    <w:basedOn w:val="Normal"/>
    <w:rsid w:val="001263FA"/>
    <w:pPr>
      <w:keepLines/>
      <w:tabs>
        <w:tab w:val="left" w:pos="1843"/>
      </w:tabs>
      <w:spacing w:after="120"/>
      <w:jc w:val="both"/>
    </w:pPr>
    <w:rPr>
      <w:rFonts w:ascii="Times New Roman" w:hAnsi="Times New Roman"/>
      <w:szCs w:val="20"/>
      <w:lang w:val="en-GB" w:eastAsia="en-GB"/>
    </w:rPr>
  </w:style>
  <w:style w:type="paragraph" w:styleId="Prrafodelista">
    <w:name w:val="List Paragraph"/>
    <w:basedOn w:val="Normal"/>
    <w:link w:val="PrrafodelistaCar"/>
    <w:uiPriority w:val="34"/>
    <w:qFormat/>
    <w:rsid w:val="001263FA"/>
    <w:pPr>
      <w:ind w:left="720"/>
      <w:contextualSpacing/>
    </w:pPr>
  </w:style>
  <w:style w:type="character" w:styleId="Refdenotaalfinal">
    <w:name w:val="endnote reference"/>
    <w:basedOn w:val="Fuentedeprrafopredeter"/>
    <w:uiPriority w:val="99"/>
    <w:rsid w:val="001263FA"/>
    <w:rPr>
      <w:rFonts w:cs="Times New Roman"/>
      <w:vertAlign w:val="superscript"/>
    </w:rPr>
  </w:style>
  <w:style w:type="paragraph" w:styleId="Mapadeldocumento">
    <w:name w:val="Document Map"/>
    <w:basedOn w:val="Normal"/>
    <w:link w:val="MapadeldocumentoCar"/>
    <w:uiPriority w:val="99"/>
    <w:unhideWhenUsed/>
    <w:rsid w:val="001263FA"/>
    <w:rPr>
      <w:rFonts w:ascii="Tahoma" w:hAnsi="Tahoma" w:cs="Tahoma"/>
      <w:sz w:val="16"/>
      <w:szCs w:val="16"/>
    </w:rPr>
  </w:style>
  <w:style w:type="character" w:customStyle="1" w:styleId="MapadeldocumentoCar">
    <w:name w:val="Mapa del documento Car"/>
    <w:basedOn w:val="Fuentedeprrafopredeter"/>
    <w:link w:val="Mapadeldocumento"/>
    <w:uiPriority w:val="99"/>
    <w:rsid w:val="001263FA"/>
    <w:rPr>
      <w:rFonts w:ascii="Tahoma" w:hAnsi="Tahoma" w:cs="Tahoma"/>
      <w:sz w:val="16"/>
      <w:szCs w:val="16"/>
      <w:lang w:val="es-NI" w:eastAsia="pt-BR"/>
    </w:rPr>
  </w:style>
  <w:style w:type="paragraph" w:customStyle="1" w:styleId="Default">
    <w:name w:val="Default"/>
    <w:rsid w:val="001263FA"/>
    <w:pPr>
      <w:autoSpaceDE w:val="0"/>
      <w:autoSpaceDN w:val="0"/>
      <w:adjustRightInd w:val="0"/>
    </w:pPr>
    <w:rPr>
      <w:color w:val="000000"/>
      <w:sz w:val="24"/>
      <w:szCs w:val="24"/>
    </w:rPr>
  </w:style>
  <w:style w:type="paragraph" w:customStyle="1" w:styleId="SectionVHeading3">
    <w:name w:val="Section V Heading3"/>
    <w:basedOn w:val="Ttulo3"/>
    <w:rsid w:val="001263FA"/>
    <w:pPr>
      <w:keepNext w:val="0"/>
      <w:keepLines/>
      <w:ind w:left="360" w:hanging="360"/>
      <w:jc w:val="left"/>
    </w:pPr>
    <w:rPr>
      <w:sz w:val="24"/>
      <w:lang w:val="es-ES_tradnl"/>
    </w:rPr>
  </w:style>
  <w:style w:type="paragraph" w:customStyle="1" w:styleId="datos">
    <w:name w:val="datos"/>
    <w:basedOn w:val="Normal"/>
    <w:qFormat/>
    <w:rsid w:val="00DE0998"/>
    <w:rPr>
      <w:rFonts w:ascii="MS Reference Sans Serif" w:hAnsi="MS Reference Sans Serif"/>
      <w:lang w:val="es-ES" w:eastAsia="es-ES"/>
    </w:rPr>
  </w:style>
  <w:style w:type="character" w:customStyle="1" w:styleId="PrrafodelistaCar">
    <w:name w:val="Párrafo de lista Car"/>
    <w:basedOn w:val="Fuentedeprrafopredeter"/>
    <w:link w:val="Prrafodelista"/>
    <w:uiPriority w:val="34"/>
    <w:rsid w:val="00DE0998"/>
    <w:rPr>
      <w:rFonts w:ascii="Arial" w:hAnsi="Arial"/>
      <w:sz w:val="24"/>
      <w:szCs w:val="24"/>
      <w:lang w:val="es-NI" w:eastAsia="pt-BR"/>
    </w:rPr>
  </w:style>
  <w:style w:type="table" w:styleId="Tablaconcuadrcula">
    <w:name w:val="Table Grid"/>
    <w:basedOn w:val="Tablanormal"/>
    <w:rsid w:val="00D17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rsid w:val="00CE1F15"/>
    <w:rPr>
      <w:sz w:val="16"/>
      <w:szCs w:val="16"/>
    </w:rPr>
  </w:style>
  <w:style w:type="paragraph" w:styleId="Textocomentario">
    <w:name w:val="annotation text"/>
    <w:basedOn w:val="Normal"/>
    <w:link w:val="TextocomentarioCar"/>
    <w:rsid w:val="00CE1F15"/>
    <w:rPr>
      <w:sz w:val="20"/>
      <w:szCs w:val="20"/>
    </w:rPr>
  </w:style>
  <w:style w:type="character" w:customStyle="1" w:styleId="TextocomentarioCar">
    <w:name w:val="Texto comentario Car"/>
    <w:basedOn w:val="Fuentedeprrafopredeter"/>
    <w:link w:val="Textocomentario"/>
    <w:rsid w:val="00CE1F15"/>
    <w:rPr>
      <w:rFonts w:ascii="Arial" w:hAnsi="Arial"/>
      <w:lang w:val="es-NI" w:eastAsia="pt-BR"/>
    </w:rPr>
  </w:style>
  <w:style w:type="paragraph" w:styleId="Asuntodelcomentario">
    <w:name w:val="annotation subject"/>
    <w:basedOn w:val="Textocomentario"/>
    <w:next w:val="Textocomentario"/>
    <w:link w:val="AsuntodelcomentarioCar"/>
    <w:rsid w:val="00CE1F15"/>
    <w:rPr>
      <w:b/>
      <w:bCs/>
    </w:rPr>
  </w:style>
  <w:style w:type="character" w:customStyle="1" w:styleId="AsuntodelcomentarioCar">
    <w:name w:val="Asunto del comentario Car"/>
    <w:basedOn w:val="TextocomentarioCar"/>
    <w:link w:val="Asuntodelcomentario"/>
    <w:rsid w:val="00CE1F15"/>
    <w:rPr>
      <w:rFonts w:ascii="Arial" w:hAnsi="Arial"/>
      <w:b/>
      <w:bCs/>
      <w:lang w:val="es-NI"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13419">
      <w:bodyDiv w:val="1"/>
      <w:marLeft w:val="0"/>
      <w:marRight w:val="0"/>
      <w:marTop w:val="0"/>
      <w:marBottom w:val="0"/>
      <w:divBdr>
        <w:top w:val="none" w:sz="0" w:space="0" w:color="auto"/>
        <w:left w:val="none" w:sz="0" w:space="0" w:color="auto"/>
        <w:bottom w:val="none" w:sz="0" w:space="0" w:color="auto"/>
        <w:right w:val="none" w:sz="0" w:space="0" w:color="auto"/>
      </w:divBdr>
    </w:div>
    <w:div w:id="498352497">
      <w:bodyDiv w:val="1"/>
      <w:marLeft w:val="0"/>
      <w:marRight w:val="0"/>
      <w:marTop w:val="0"/>
      <w:marBottom w:val="0"/>
      <w:divBdr>
        <w:top w:val="none" w:sz="0" w:space="0" w:color="auto"/>
        <w:left w:val="none" w:sz="0" w:space="0" w:color="auto"/>
        <w:bottom w:val="none" w:sz="0" w:space="0" w:color="auto"/>
        <w:right w:val="none" w:sz="0" w:space="0" w:color="auto"/>
      </w:divBdr>
    </w:div>
    <w:div w:id="543249121">
      <w:bodyDiv w:val="1"/>
      <w:marLeft w:val="0"/>
      <w:marRight w:val="0"/>
      <w:marTop w:val="0"/>
      <w:marBottom w:val="0"/>
      <w:divBdr>
        <w:top w:val="none" w:sz="0" w:space="0" w:color="auto"/>
        <w:left w:val="none" w:sz="0" w:space="0" w:color="auto"/>
        <w:bottom w:val="none" w:sz="0" w:space="0" w:color="auto"/>
        <w:right w:val="none" w:sz="0" w:space="0" w:color="auto"/>
      </w:divBdr>
    </w:div>
    <w:div w:id="563875595">
      <w:bodyDiv w:val="1"/>
      <w:marLeft w:val="0"/>
      <w:marRight w:val="0"/>
      <w:marTop w:val="0"/>
      <w:marBottom w:val="0"/>
      <w:divBdr>
        <w:top w:val="none" w:sz="0" w:space="0" w:color="auto"/>
        <w:left w:val="none" w:sz="0" w:space="0" w:color="auto"/>
        <w:bottom w:val="none" w:sz="0" w:space="0" w:color="auto"/>
        <w:right w:val="none" w:sz="0" w:space="0" w:color="auto"/>
      </w:divBdr>
    </w:div>
    <w:div w:id="931821669">
      <w:bodyDiv w:val="1"/>
      <w:marLeft w:val="0"/>
      <w:marRight w:val="0"/>
      <w:marTop w:val="0"/>
      <w:marBottom w:val="0"/>
      <w:divBdr>
        <w:top w:val="none" w:sz="0" w:space="0" w:color="auto"/>
        <w:left w:val="none" w:sz="0" w:space="0" w:color="auto"/>
        <w:bottom w:val="none" w:sz="0" w:space="0" w:color="auto"/>
        <w:right w:val="none" w:sz="0" w:space="0" w:color="auto"/>
      </w:divBdr>
    </w:div>
    <w:div w:id="1078865280">
      <w:bodyDiv w:val="1"/>
      <w:marLeft w:val="0"/>
      <w:marRight w:val="0"/>
      <w:marTop w:val="0"/>
      <w:marBottom w:val="0"/>
      <w:divBdr>
        <w:top w:val="none" w:sz="0" w:space="0" w:color="auto"/>
        <w:left w:val="none" w:sz="0" w:space="0" w:color="auto"/>
        <w:bottom w:val="none" w:sz="0" w:space="0" w:color="auto"/>
        <w:right w:val="none" w:sz="0" w:space="0" w:color="auto"/>
      </w:divBdr>
    </w:div>
    <w:div w:id="1146776068">
      <w:bodyDiv w:val="1"/>
      <w:marLeft w:val="0"/>
      <w:marRight w:val="0"/>
      <w:marTop w:val="0"/>
      <w:marBottom w:val="0"/>
      <w:divBdr>
        <w:top w:val="none" w:sz="0" w:space="0" w:color="auto"/>
        <w:left w:val="none" w:sz="0" w:space="0" w:color="auto"/>
        <w:bottom w:val="none" w:sz="0" w:space="0" w:color="auto"/>
        <w:right w:val="none" w:sz="0" w:space="0" w:color="auto"/>
      </w:divBdr>
    </w:div>
    <w:div w:id="1231190038">
      <w:bodyDiv w:val="1"/>
      <w:marLeft w:val="0"/>
      <w:marRight w:val="0"/>
      <w:marTop w:val="0"/>
      <w:marBottom w:val="0"/>
      <w:divBdr>
        <w:top w:val="none" w:sz="0" w:space="0" w:color="auto"/>
        <w:left w:val="none" w:sz="0" w:space="0" w:color="auto"/>
        <w:bottom w:val="none" w:sz="0" w:space="0" w:color="auto"/>
        <w:right w:val="none" w:sz="0" w:space="0" w:color="auto"/>
      </w:divBdr>
    </w:div>
    <w:div w:id="1584340861">
      <w:bodyDiv w:val="1"/>
      <w:marLeft w:val="0"/>
      <w:marRight w:val="0"/>
      <w:marTop w:val="0"/>
      <w:marBottom w:val="0"/>
      <w:divBdr>
        <w:top w:val="none" w:sz="0" w:space="0" w:color="auto"/>
        <w:left w:val="none" w:sz="0" w:space="0" w:color="auto"/>
        <w:bottom w:val="none" w:sz="0" w:space="0" w:color="auto"/>
        <w:right w:val="none" w:sz="0" w:space="0" w:color="auto"/>
      </w:divBdr>
    </w:div>
    <w:div w:id="1981572085">
      <w:bodyDiv w:val="1"/>
      <w:marLeft w:val="0"/>
      <w:marRight w:val="0"/>
      <w:marTop w:val="0"/>
      <w:marBottom w:val="0"/>
      <w:divBdr>
        <w:top w:val="none" w:sz="0" w:space="0" w:color="auto"/>
        <w:left w:val="none" w:sz="0" w:space="0" w:color="auto"/>
        <w:bottom w:val="none" w:sz="0" w:space="0" w:color="auto"/>
        <w:right w:val="none" w:sz="0" w:space="0" w:color="auto"/>
      </w:divBdr>
    </w:div>
    <w:div w:id="213355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onducompras.gob.h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nsejoregionalambiental2000@yaho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sejoregionalambiental2000@yahoo.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FC332-B030-4821-A427-1A0F7F215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8300</Words>
  <Characters>45651</Characters>
  <Application>Microsoft Office Word</Application>
  <DocSecurity>0</DocSecurity>
  <Lines>380</Lines>
  <Paragraphs>107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Formulario Estándar: Comparación de Precios</vt:lpstr>
      <vt:lpstr>Formulario Estándar: Comparación de Precios</vt:lpstr>
    </vt:vector>
  </TitlesOfParts>
  <Company>The World Bank Group</Company>
  <LinksUpToDate>false</LinksUpToDate>
  <CharactersWithSpaces>53844</CharactersWithSpaces>
  <SharedDoc>false</SharedDoc>
  <HLinks>
    <vt:vector size="6" baseType="variant">
      <vt:variant>
        <vt:i4>6553638</vt:i4>
      </vt:variant>
      <vt:variant>
        <vt:i4>0</vt:i4>
      </vt:variant>
      <vt:variant>
        <vt:i4>0</vt:i4>
      </vt:variant>
      <vt:variant>
        <vt:i4>5</vt:i4>
      </vt:variant>
      <vt:variant>
        <vt:lpwstr>http://www.honducompra.gob.hn/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Estándar: Comparación de Precios</dc:title>
  <dc:subject>Obras Civiles</dc:subject>
  <dc:creator>Anemarie Guth Proite</dc:creator>
  <dc:description>Sample document</dc:description>
  <cp:lastModifiedBy>Oscar Rolando Matute - PIR</cp:lastModifiedBy>
  <cp:revision>3</cp:revision>
  <cp:lastPrinted>2012-06-25T17:28:00Z</cp:lastPrinted>
  <dcterms:created xsi:type="dcterms:W3CDTF">2015-04-15T20:31:00Z</dcterms:created>
  <dcterms:modified xsi:type="dcterms:W3CDTF">2015-04-15T20:41:00Z</dcterms:modified>
  <cp:category>Obras Civiles</cp:category>
</cp:coreProperties>
</file>