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91" w:rsidRDefault="00474591" w:rsidP="00D32F82">
      <w:pPr>
        <w:jc w:val="center"/>
        <w:rPr>
          <w:rFonts w:ascii="Tahoma" w:hAnsi="Tahoma" w:cs="Tahoma"/>
          <w:b/>
        </w:rPr>
      </w:pPr>
    </w:p>
    <w:p w:rsidR="00410664" w:rsidRPr="00410664" w:rsidRDefault="00410664" w:rsidP="00410664">
      <w:pPr>
        <w:jc w:val="center"/>
        <w:rPr>
          <w:rFonts w:ascii="Tahoma" w:hAnsi="Tahoma" w:cs="Tahoma"/>
          <w:b/>
          <w:sz w:val="24"/>
          <w:szCs w:val="24"/>
        </w:rPr>
      </w:pPr>
      <w:r w:rsidRPr="00410664">
        <w:rPr>
          <w:rFonts w:ascii="Tahoma" w:hAnsi="Tahoma" w:cs="Tahoma"/>
          <w:b/>
          <w:sz w:val="24"/>
          <w:szCs w:val="24"/>
        </w:rPr>
        <w:t>Crédito No AIF-6046-HO</w:t>
      </w:r>
    </w:p>
    <w:p w:rsidR="00440106" w:rsidRDefault="00440106" w:rsidP="00D32F82">
      <w:pPr>
        <w:jc w:val="center"/>
        <w:rPr>
          <w:rFonts w:ascii="Tahoma" w:hAnsi="Tahoma" w:cs="Tahoma"/>
          <w:b/>
          <w:sz w:val="24"/>
          <w:szCs w:val="24"/>
        </w:rPr>
      </w:pPr>
    </w:p>
    <w:p w:rsidR="00410664" w:rsidRPr="00410664" w:rsidRDefault="00410664" w:rsidP="00410664">
      <w:pPr>
        <w:ind w:right="185"/>
        <w:jc w:val="center"/>
        <w:rPr>
          <w:rFonts w:ascii="Tahoma" w:hAnsi="Tahoma" w:cs="Tahoma"/>
          <w:b/>
          <w:sz w:val="24"/>
          <w:szCs w:val="24"/>
        </w:rPr>
      </w:pPr>
      <w:r w:rsidRPr="00410664">
        <w:rPr>
          <w:rFonts w:ascii="Tahoma" w:hAnsi="Tahoma" w:cs="Tahoma"/>
          <w:b/>
          <w:sz w:val="24"/>
          <w:szCs w:val="24"/>
        </w:rPr>
        <w:t xml:space="preserve">Proyecto de Competitividad Rural </w:t>
      </w:r>
    </w:p>
    <w:p w:rsidR="00DA1C5B" w:rsidRDefault="00410664" w:rsidP="00410664">
      <w:pPr>
        <w:jc w:val="center"/>
        <w:rPr>
          <w:rFonts w:ascii="Tahoma" w:hAnsi="Tahoma" w:cs="Tahoma"/>
          <w:b/>
          <w:sz w:val="24"/>
          <w:szCs w:val="24"/>
        </w:rPr>
      </w:pPr>
      <w:r w:rsidRPr="00410664">
        <w:rPr>
          <w:rFonts w:ascii="Tahoma" w:hAnsi="Tahoma" w:cs="Tahoma"/>
          <w:b/>
          <w:sz w:val="24"/>
          <w:szCs w:val="24"/>
        </w:rPr>
        <w:t>(COMRURAL)</w:t>
      </w:r>
    </w:p>
    <w:p w:rsidR="00EF6515" w:rsidRDefault="00EF6515" w:rsidP="00410664">
      <w:pPr>
        <w:jc w:val="center"/>
        <w:rPr>
          <w:rFonts w:ascii="Tahoma" w:hAnsi="Tahoma" w:cs="Tahoma"/>
          <w:b/>
          <w:sz w:val="24"/>
          <w:szCs w:val="24"/>
        </w:rPr>
      </w:pPr>
    </w:p>
    <w:p w:rsidR="00CC6844" w:rsidRDefault="00CC6844" w:rsidP="004106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F6515">
        <w:rPr>
          <w:rFonts w:ascii="Tahoma" w:hAnsi="Tahoma" w:cs="Tahoma"/>
          <w:b/>
          <w:sz w:val="24"/>
          <w:szCs w:val="24"/>
          <w:u w:val="single"/>
        </w:rPr>
        <w:t>ADENDA No.1</w:t>
      </w:r>
    </w:p>
    <w:p w:rsidR="00EF6515" w:rsidRPr="00EF6515" w:rsidRDefault="00EF6515" w:rsidP="004106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A1C5B" w:rsidRPr="00410664" w:rsidRDefault="00DA1C5B" w:rsidP="00D32F82">
      <w:pPr>
        <w:jc w:val="center"/>
        <w:rPr>
          <w:rFonts w:ascii="Tahoma" w:hAnsi="Tahoma" w:cs="Tahoma"/>
          <w:b/>
          <w:sz w:val="10"/>
          <w:szCs w:val="10"/>
        </w:rPr>
      </w:pPr>
    </w:p>
    <w:p w:rsidR="00410664" w:rsidRDefault="00410664" w:rsidP="00410664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410664">
        <w:rPr>
          <w:rFonts w:ascii="Tahoma" w:hAnsi="Tahoma" w:cs="Tahoma"/>
          <w:b/>
          <w:sz w:val="24"/>
          <w:szCs w:val="24"/>
        </w:rPr>
        <w:t>SCI-0</w:t>
      </w:r>
      <w:r w:rsidR="00D04845">
        <w:rPr>
          <w:rFonts w:ascii="Tahoma" w:hAnsi="Tahoma" w:cs="Tahoma"/>
          <w:b/>
          <w:sz w:val="24"/>
          <w:szCs w:val="24"/>
        </w:rPr>
        <w:t>6</w:t>
      </w:r>
      <w:r w:rsidRPr="00410664">
        <w:rPr>
          <w:rFonts w:ascii="Tahoma" w:hAnsi="Tahoma" w:cs="Tahoma"/>
          <w:b/>
          <w:sz w:val="24"/>
          <w:szCs w:val="24"/>
        </w:rPr>
        <w:t>-COMRURAL-2019</w:t>
      </w:r>
    </w:p>
    <w:p w:rsidR="00410664" w:rsidRDefault="00410664" w:rsidP="00410664">
      <w:pPr>
        <w:ind w:firstLine="708"/>
        <w:jc w:val="center"/>
        <w:rPr>
          <w:rFonts w:ascii="Tahoma" w:eastAsia="Times New Roman" w:hAnsi="Tahoma" w:cs="Tahoma"/>
          <w:b/>
          <w:sz w:val="22"/>
          <w:szCs w:val="22"/>
          <w:lang w:eastAsia="en-US"/>
        </w:rPr>
      </w:pPr>
      <w:r w:rsidRPr="00410664">
        <w:rPr>
          <w:rFonts w:ascii="Tahoma" w:hAnsi="Tahoma" w:cs="Tahoma"/>
          <w:b/>
          <w:sz w:val="24"/>
          <w:szCs w:val="24"/>
        </w:rPr>
        <w:t>Contratación de Consultor Individual Nacional</w:t>
      </w:r>
      <w:r w:rsidRPr="00410664">
        <w:rPr>
          <w:rFonts w:ascii="Tahoma" w:eastAsia="Times New Roman" w:hAnsi="Tahoma" w:cs="Tahoma"/>
          <w:b/>
          <w:sz w:val="22"/>
          <w:szCs w:val="22"/>
          <w:lang w:eastAsia="en-US"/>
        </w:rPr>
        <w:t>.</w:t>
      </w:r>
    </w:p>
    <w:p w:rsidR="00410664" w:rsidRPr="00410664" w:rsidRDefault="00410664" w:rsidP="00410664">
      <w:pPr>
        <w:ind w:firstLine="708"/>
        <w:jc w:val="center"/>
        <w:rPr>
          <w:rFonts w:ascii="Tahoma" w:eastAsia="Times New Roman" w:hAnsi="Tahoma" w:cs="Tahoma"/>
          <w:b/>
          <w:sz w:val="16"/>
          <w:szCs w:val="16"/>
          <w:lang w:eastAsia="en-US"/>
        </w:rPr>
      </w:pPr>
    </w:p>
    <w:p w:rsidR="00410664" w:rsidRPr="00410664" w:rsidRDefault="00410664" w:rsidP="004106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“</w:t>
      </w:r>
      <w:r w:rsidRPr="00410664">
        <w:rPr>
          <w:rFonts w:ascii="Tahoma" w:hAnsi="Tahoma" w:cs="Tahoma"/>
          <w:b/>
          <w:sz w:val="24"/>
          <w:szCs w:val="24"/>
        </w:rPr>
        <w:t xml:space="preserve">Especialista en </w:t>
      </w:r>
      <w:r w:rsidR="00D04845">
        <w:rPr>
          <w:rFonts w:ascii="Tahoma" w:hAnsi="Tahoma" w:cs="Tahoma"/>
          <w:b/>
          <w:sz w:val="24"/>
          <w:szCs w:val="24"/>
        </w:rPr>
        <w:t>Gestión</w:t>
      </w:r>
      <w:r w:rsidRPr="00410664">
        <w:rPr>
          <w:rFonts w:ascii="Tahoma" w:hAnsi="Tahoma" w:cs="Tahoma"/>
          <w:b/>
          <w:sz w:val="24"/>
          <w:szCs w:val="24"/>
        </w:rPr>
        <w:t xml:space="preserve"> </w:t>
      </w:r>
      <w:r w:rsidR="000A71D1">
        <w:rPr>
          <w:rFonts w:ascii="Tahoma" w:hAnsi="Tahoma" w:cs="Tahoma"/>
          <w:b/>
          <w:sz w:val="24"/>
          <w:szCs w:val="24"/>
        </w:rPr>
        <w:t>Ambiental</w:t>
      </w:r>
      <w:r>
        <w:rPr>
          <w:rFonts w:ascii="Tahoma" w:hAnsi="Tahoma" w:cs="Tahoma"/>
          <w:b/>
          <w:sz w:val="24"/>
          <w:szCs w:val="24"/>
        </w:rPr>
        <w:t>”</w:t>
      </w:r>
      <w:r w:rsidRPr="00410664">
        <w:rPr>
          <w:rFonts w:ascii="Tahoma" w:hAnsi="Tahoma" w:cs="Tahoma"/>
          <w:b/>
          <w:sz w:val="24"/>
          <w:szCs w:val="24"/>
        </w:rPr>
        <w:t>.</w:t>
      </w:r>
    </w:p>
    <w:p w:rsidR="00F165DE" w:rsidRPr="00DA1C5B" w:rsidRDefault="00F165DE" w:rsidP="0001529D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:rsidR="00F165DE" w:rsidRPr="00F165DE" w:rsidRDefault="0018308D" w:rsidP="00F165D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13</w:t>
      </w:r>
      <w:r w:rsidR="00F165DE" w:rsidRPr="00F165DE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r>
        <w:rPr>
          <w:rFonts w:ascii="Tahoma" w:hAnsi="Tahoma" w:cs="Tahoma"/>
          <w:b/>
          <w:sz w:val="24"/>
          <w:szCs w:val="24"/>
          <w:u w:val="single"/>
        </w:rPr>
        <w:t>marzo</w:t>
      </w:r>
      <w:r w:rsidR="00F165DE" w:rsidRPr="00F165DE">
        <w:rPr>
          <w:rFonts w:ascii="Tahoma" w:hAnsi="Tahoma" w:cs="Tahoma"/>
          <w:b/>
          <w:sz w:val="24"/>
          <w:szCs w:val="24"/>
          <w:u w:val="single"/>
        </w:rPr>
        <w:t xml:space="preserve"> de 2018</w:t>
      </w:r>
    </w:p>
    <w:p w:rsidR="00C47AED" w:rsidRPr="00DA1C5B" w:rsidRDefault="00C47AED" w:rsidP="00B05207">
      <w:pPr>
        <w:jc w:val="both"/>
        <w:rPr>
          <w:rFonts w:ascii="Tahoma" w:hAnsi="Tahoma" w:cs="Tahoma"/>
          <w:sz w:val="24"/>
          <w:szCs w:val="24"/>
        </w:rPr>
      </w:pPr>
    </w:p>
    <w:p w:rsidR="00B05207" w:rsidRPr="0018308D" w:rsidRDefault="00B05207" w:rsidP="00B05207">
      <w:pPr>
        <w:jc w:val="both"/>
        <w:rPr>
          <w:rFonts w:ascii="Tahoma" w:hAnsi="Tahoma" w:cs="Tahoma"/>
          <w:b/>
          <w:sz w:val="22"/>
          <w:szCs w:val="22"/>
        </w:rPr>
      </w:pPr>
      <w:r w:rsidRPr="0018308D">
        <w:rPr>
          <w:rFonts w:ascii="Tahoma" w:hAnsi="Tahoma" w:cs="Tahoma"/>
          <w:b/>
          <w:sz w:val="22"/>
          <w:szCs w:val="22"/>
        </w:rPr>
        <w:t xml:space="preserve">Estimados Señores: </w:t>
      </w:r>
    </w:p>
    <w:p w:rsidR="00B05207" w:rsidRPr="0018308D" w:rsidRDefault="00B05207" w:rsidP="000820F6">
      <w:pPr>
        <w:jc w:val="both"/>
        <w:rPr>
          <w:rFonts w:ascii="Tahoma" w:hAnsi="Tahoma" w:cs="Tahoma"/>
          <w:sz w:val="22"/>
          <w:szCs w:val="22"/>
        </w:rPr>
      </w:pPr>
    </w:p>
    <w:p w:rsidR="00811681" w:rsidRDefault="00B05207" w:rsidP="000820F6">
      <w:pPr>
        <w:ind w:right="334"/>
        <w:jc w:val="both"/>
        <w:rPr>
          <w:rFonts w:ascii="Tahoma" w:hAnsi="Tahoma" w:cs="Tahoma"/>
          <w:sz w:val="22"/>
          <w:szCs w:val="22"/>
        </w:rPr>
      </w:pPr>
      <w:r w:rsidRPr="0018308D">
        <w:rPr>
          <w:rFonts w:ascii="Tahoma" w:hAnsi="Tahoma" w:cs="Tahoma"/>
          <w:sz w:val="22"/>
          <w:szCs w:val="22"/>
        </w:rPr>
        <w:t xml:space="preserve">INVEST-H emite la presente </w:t>
      </w:r>
      <w:r w:rsidR="0018308D" w:rsidRPr="0018308D">
        <w:rPr>
          <w:rFonts w:ascii="Tahoma" w:hAnsi="Tahoma" w:cs="Tahoma"/>
          <w:sz w:val="22"/>
          <w:szCs w:val="22"/>
        </w:rPr>
        <w:t>ampliación al per</w:t>
      </w:r>
      <w:r w:rsidR="00754CEA">
        <w:rPr>
          <w:rFonts w:ascii="Tahoma" w:hAnsi="Tahoma" w:cs="Tahoma"/>
          <w:sz w:val="22"/>
          <w:szCs w:val="22"/>
        </w:rPr>
        <w:t>í</w:t>
      </w:r>
      <w:r w:rsidR="0018308D" w:rsidRPr="0018308D">
        <w:rPr>
          <w:rFonts w:ascii="Tahoma" w:hAnsi="Tahoma" w:cs="Tahoma"/>
          <w:sz w:val="22"/>
          <w:szCs w:val="22"/>
        </w:rPr>
        <w:t xml:space="preserve">odo de presentación de hojas vida </w:t>
      </w:r>
      <w:r w:rsidR="003B44DA" w:rsidRPr="0018308D">
        <w:rPr>
          <w:rFonts w:ascii="Tahoma" w:hAnsi="Tahoma" w:cs="Tahoma"/>
          <w:sz w:val="22"/>
          <w:szCs w:val="22"/>
        </w:rPr>
        <w:t>a la Invitación arriba indicada</w:t>
      </w:r>
      <w:r w:rsidRPr="0018308D">
        <w:rPr>
          <w:rFonts w:ascii="Tahoma" w:hAnsi="Tahoma" w:cs="Tahoma"/>
          <w:sz w:val="22"/>
          <w:szCs w:val="22"/>
        </w:rPr>
        <w:t>, misma que deberá ser tomada en c</w:t>
      </w:r>
      <w:r w:rsidR="009F392D" w:rsidRPr="0018308D">
        <w:rPr>
          <w:rFonts w:ascii="Tahoma" w:hAnsi="Tahoma" w:cs="Tahoma"/>
          <w:sz w:val="22"/>
          <w:szCs w:val="22"/>
        </w:rPr>
        <w:t xml:space="preserve">uenta </w:t>
      </w:r>
      <w:r w:rsidR="00D32F82" w:rsidRPr="0018308D">
        <w:rPr>
          <w:rFonts w:ascii="Tahoma" w:hAnsi="Tahoma" w:cs="Tahoma"/>
          <w:sz w:val="22"/>
          <w:szCs w:val="22"/>
        </w:rPr>
        <w:t xml:space="preserve">por los interesados </w:t>
      </w:r>
      <w:r w:rsidR="009F392D" w:rsidRPr="0018308D">
        <w:rPr>
          <w:rFonts w:ascii="Tahoma" w:hAnsi="Tahoma" w:cs="Tahoma"/>
          <w:sz w:val="22"/>
          <w:szCs w:val="22"/>
        </w:rPr>
        <w:t xml:space="preserve">para la preparación de </w:t>
      </w:r>
      <w:r w:rsidR="00D32F82" w:rsidRPr="0018308D">
        <w:rPr>
          <w:rFonts w:ascii="Tahoma" w:hAnsi="Tahoma" w:cs="Tahoma"/>
          <w:sz w:val="22"/>
          <w:szCs w:val="22"/>
        </w:rPr>
        <w:t xml:space="preserve">sus </w:t>
      </w:r>
      <w:r w:rsidR="0018308D" w:rsidRPr="0018308D">
        <w:rPr>
          <w:rFonts w:ascii="Tahoma" w:hAnsi="Tahoma" w:cs="Tahoma"/>
          <w:sz w:val="22"/>
          <w:szCs w:val="22"/>
        </w:rPr>
        <w:t>CV</w:t>
      </w:r>
      <w:r w:rsidR="00A224EC" w:rsidRPr="0018308D">
        <w:rPr>
          <w:rFonts w:ascii="Tahoma" w:hAnsi="Tahoma" w:cs="Tahoma"/>
          <w:sz w:val="22"/>
          <w:szCs w:val="22"/>
        </w:rPr>
        <w:t>.</w:t>
      </w:r>
    </w:p>
    <w:p w:rsidR="000820F6" w:rsidRDefault="000820F6" w:rsidP="000820F6">
      <w:pPr>
        <w:ind w:right="334"/>
        <w:jc w:val="both"/>
        <w:rPr>
          <w:rFonts w:ascii="Tahoma" w:hAnsi="Tahoma" w:cs="Tahoma"/>
          <w:sz w:val="22"/>
          <w:szCs w:val="22"/>
        </w:rPr>
      </w:pPr>
    </w:p>
    <w:p w:rsidR="000820F6" w:rsidRPr="000820F6" w:rsidRDefault="000820F6" w:rsidP="000820F6">
      <w:pPr>
        <w:ind w:right="334"/>
        <w:jc w:val="both"/>
        <w:rPr>
          <w:rFonts w:ascii="Tahoma" w:hAnsi="Tahoma" w:cs="Tahoma"/>
          <w:sz w:val="22"/>
          <w:szCs w:val="22"/>
        </w:rPr>
      </w:pPr>
      <w:r w:rsidRPr="000820F6">
        <w:rPr>
          <w:rFonts w:ascii="Tahoma" w:hAnsi="Tahoma" w:cs="Tahoma"/>
          <w:sz w:val="22"/>
          <w:szCs w:val="22"/>
        </w:rPr>
        <w:t xml:space="preserve">De estar interesados agradeceremos su correo manifestando su interés en participar en este proceso, adjuntando la documentación solicitada al correo electrónico     </w:t>
      </w:r>
      <w:hyperlink r:id="rId8" w:history="1">
        <w:r w:rsidRPr="000820F6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val="es-HN" w:eastAsia="en-US"/>
          </w:rPr>
          <w:t>procesoscomrural@mcahonduras.hn</w:t>
        </w:r>
      </w:hyperlink>
      <w:r w:rsidRPr="000820F6">
        <w:rPr>
          <w:rFonts w:ascii="Tahoma" w:hAnsi="Tahoma" w:cs="Tahoma"/>
          <w:sz w:val="22"/>
          <w:szCs w:val="22"/>
        </w:rPr>
        <w:t xml:space="preserve">  a más tardar el </w:t>
      </w:r>
      <w:r w:rsidRPr="000820F6">
        <w:rPr>
          <w:rFonts w:ascii="Tahoma" w:hAnsi="Tahoma" w:cs="Tahoma"/>
          <w:b/>
          <w:i/>
          <w:sz w:val="22"/>
          <w:szCs w:val="22"/>
          <w:u w:val="single"/>
        </w:rPr>
        <w:t>día 1</w:t>
      </w:r>
      <w:r w:rsidRPr="000820F6">
        <w:rPr>
          <w:rFonts w:ascii="Tahoma" w:hAnsi="Tahoma" w:cs="Tahoma"/>
          <w:b/>
          <w:i/>
          <w:sz w:val="22"/>
          <w:szCs w:val="22"/>
          <w:u w:val="single"/>
        </w:rPr>
        <w:t>9</w:t>
      </w:r>
      <w:r w:rsidRPr="000820F6">
        <w:rPr>
          <w:rFonts w:ascii="Tahoma" w:hAnsi="Tahoma" w:cs="Tahoma"/>
          <w:b/>
          <w:i/>
          <w:sz w:val="22"/>
          <w:szCs w:val="22"/>
          <w:u w:val="single"/>
        </w:rPr>
        <w:t xml:space="preserve"> de marzo de 2019.</w:t>
      </w:r>
    </w:p>
    <w:p w:rsidR="00754CEA" w:rsidRPr="00754CEA" w:rsidRDefault="00754CEA" w:rsidP="000820F6">
      <w:pPr>
        <w:jc w:val="both"/>
        <w:rPr>
          <w:rFonts w:ascii="Tahoma" w:hAnsi="Tahoma" w:cs="Tahoma"/>
          <w:sz w:val="22"/>
          <w:szCs w:val="22"/>
        </w:rPr>
      </w:pPr>
    </w:p>
    <w:p w:rsidR="009C715F" w:rsidRPr="00754CEA" w:rsidRDefault="007D2CA7" w:rsidP="000820F6">
      <w:pPr>
        <w:jc w:val="both"/>
        <w:rPr>
          <w:rFonts w:ascii="Tahoma" w:hAnsi="Tahoma" w:cs="Tahoma"/>
          <w:sz w:val="22"/>
          <w:szCs w:val="22"/>
        </w:rPr>
      </w:pPr>
      <w:r w:rsidRPr="00754CEA">
        <w:rPr>
          <w:rFonts w:ascii="Tahoma" w:hAnsi="Tahoma" w:cs="Tahoma"/>
          <w:sz w:val="22"/>
          <w:szCs w:val="22"/>
        </w:rPr>
        <w:t>El resto del documento de invitación se mantiene sin cambios.</w:t>
      </w:r>
    </w:p>
    <w:p w:rsidR="00474591" w:rsidRPr="00754CEA" w:rsidRDefault="00474591" w:rsidP="000820F6">
      <w:pPr>
        <w:jc w:val="both"/>
        <w:rPr>
          <w:rFonts w:ascii="Tahoma" w:hAnsi="Tahoma" w:cs="Tahoma"/>
          <w:sz w:val="22"/>
          <w:szCs w:val="22"/>
        </w:rPr>
      </w:pPr>
    </w:p>
    <w:p w:rsidR="00474591" w:rsidRPr="00754CEA" w:rsidRDefault="00474591" w:rsidP="009C715F">
      <w:pPr>
        <w:jc w:val="both"/>
        <w:rPr>
          <w:rFonts w:ascii="Tahoma" w:hAnsi="Tahoma" w:cs="Tahoma"/>
          <w:sz w:val="22"/>
          <w:szCs w:val="22"/>
        </w:rPr>
      </w:pPr>
      <w:r w:rsidRPr="00754CEA">
        <w:rPr>
          <w:rFonts w:ascii="Tahoma" w:hAnsi="Tahoma" w:cs="Tahoma"/>
          <w:sz w:val="22"/>
          <w:szCs w:val="22"/>
        </w:rPr>
        <w:t xml:space="preserve">Atentamente, </w:t>
      </w:r>
    </w:p>
    <w:p w:rsidR="00C47AED" w:rsidRPr="0018308D" w:rsidRDefault="00C47AED" w:rsidP="00B05207">
      <w:pPr>
        <w:jc w:val="both"/>
        <w:rPr>
          <w:rFonts w:ascii="Tahoma" w:hAnsi="Tahoma" w:cs="Tahoma"/>
          <w:sz w:val="22"/>
          <w:szCs w:val="22"/>
        </w:rPr>
      </w:pPr>
    </w:p>
    <w:p w:rsidR="00B05207" w:rsidRPr="00754CEA" w:rsidRDefault="00474591" w:rsidP="00B05207">
      <w:pPr>
        <w:jc w:val="center"/>
        <w:rPr>
          <w:rFonts w:ascii="Tahoma" w:hAnsi="Tahoma" w:cs="Tahoma"/>
          <w:b/>
          <w:sz w:val="22"/>
          <w:szCs w:val="22"/>
        </w:rPr>
      </w:pPr>
      <w:r w:rsidRPr="00754CEA">
        <w:rPr>
          <w:rFonts w:ascii="Tahoma" w:hAnsi="Tahoma" w:cs="Tahoma"/>
          <w:b/>
          <w:sz w:val="22"/>
          <w:szCs w:val="22"/>
        </w:rPr>
        <w:t>Ingrid Ord</w:t>
      </w:r>
      <w:r w:rsidR="00AB3ED8">
        <w:rPr>
          <w:rFonts w:ascii="Tahoma" w:hAnsi="Tahoma" w:cs="Tahoma"/>
          <w:b/>
          <w:sz w:val="22"/>
          <w:szCs w:val="22"/>
        </w:rPr>
        <w:t>o</w:t>
      </w:r>
      <w:r w:rsidRPr="00754CEA">
        <w:rPr>
          <w:rFonts w:ascii="Tahoma" w:hAnsi="Tahoma" w:cs="Tahoma"/>
          <w:b/>
          <w:sz w:val="22"/>
          <w:szCs w:val="22"/>
        </w:rPr>
        <w:t>ñ</w:t>
      </w:r>
      <w:r w:rsidR="00AB3ED8">
        <w:rPr>
          <w:rFonts w:ascii="Tahoma" w:hAnsi="Tahoma" w:cs="Tahoma"/>
          <w:b/>
          <w:sz w:val="22"/>
          <w:szCs w:val="22"/>
        </w:rPr>
        <w:t>e</w:t>
      </w:r>
      <w:r w:rsidRPr="00754CEA">
        <w:rPr>
          <w:rFonts w:ascii="Tahoma" w:hAnsi="Tahoma" w:cs="Tahoma"/>
          <w:b/>
          <w:sz w:val="22"/>
          <w:szCs w:val="22"/>
        </w:rPr>
        <w:t>z</w:t>
      </w:r>
    </w:p>
    <w:p w:rsidR="00B05207" w:rsidRPr="00754CEA" w:rsidRDefault="00B05207" w:rsidP="00B05207">
      <w:pPr>
        <w:jc w:val="center"/>
        <w:rPr>
          <w:rFonts w:ascii="Tahoma" w:hAnsi="Tahoma" w:cs="Tahoma"/>
          <w:sz w:val="22"/>
          <w:szCs w:val="22"/>
        </w:rPr>
      </w:pPr>
      <w:r w:rsidRPr="00754CEA">
        <w:rPr>
          <w:rFonts w:ascii="Tahoma" w:hAnsi="Tahoma" w:cs="Tahoma"/>
          <w:sz w:val="22"/>
          <w:szCs w:val="22"/>
        </w:rPr>
        <w:t>Director</w:t>
      </w:r>
      <w:r w:rsidR="00474591" w:rsidRPr="00754CEA">
        <w:rPr>
          <w:rFonts w:ascii="Tahoma" w:hAnsi="Tahoma" w:cs="Tahoma"/>
          <w:sz w:val="22"/>
          <w:szCs w:val="22"/>
        </w:rPr>
        <w:t>a de Adquisiciones</w:t>
      </w:r>
    </w:p>
    <w:p w:rsidR="004121B2" w:rsidRDefault="00B05207" w:rsidP="00B05207">
      <w:pPr>
        <w:jc w:val="center"/>
        <w:rPr>
          <w:rFonts w:ascii="Tahoma" w:hAnsi="Tahoma" w:cs="Tahoma"/>
          <w:sz w:val="22"/>
          <w:szCs w:val="22"/>
        </w:rPr>
      </w:pPr>
      <w:r w:rsidRPr="00754CEA">
        <w:rPr>
          <w:rFonts w:ascii="Tahoma" w:hAnsi="Tahoma" w:cs="Tahoma"/>
          <w:sz w:val="22"/>
          <w:szCs w:val="22"/>
        </w:rPr>
        <w:t>INVEST-H</w:t>
      </w:r>
    </w:p>
    <w:p w:rsidR="000820F6" w:rsidRDefault="000820F6" w:rsidP="00B05207">
      <w:pPr>
        <w:jc w:val="center"/>
        <w:rPr>
          <w:rFonts w:ascii="Tahoma" w:hAnsi="Tahoma" w:cs="Tahoma"/>
          <w:sz w:val="22"/>
          <w:szCs w:val="22"/>
        </w:rPr>
      </w:pPr>
    </w:p>
    <w:p w:rsidR="000820F6" w:rsidRDefault="000820F6" w:rsidP="00B05207">
      <w:pPr>
        <w:jc w:val="center"/>
        <w:rPr>
          <w:rFonts w:ascii="Tahoma" w:hAnsi="Tahoma" w:cs="Tahoma"/>
          <w:sz w:val="22"/>
          <w:szCs w:val="22"/>
        </w:rPr>
      </w:pPr>
    </w:p>
    <w:sectPr w:rsidR="000820F6" w:rsidSect="00440106">
      <w:headerReference w:type="default" r:id="rId9"/>
      <w:footerReference w:type="default" r:id="rId10"/>
      <w:pgSz w:w="12242" w:h="15842" w:code="1"/>
      <w:pgMar w:top="1615" w:right="1418" w:bottom="119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3E" w:rsidRDefault="00BA733E">
      <w:r>
        <w:separator/>
      </w:r>
    </w:p>
  </w:endnote>
  <w:endnote w:type="continuationSeparator" w:id="0">
    <w:p w:rsidR="00BA733E" w:rsidRDefault="00BA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71" w:rsidRPr="00B73035" w:rsidRDefault="00C47AED" w:rsidP="00DD1DD2">
    <w:pPr>
      <w:pStyle w:val="Piedepgina"/>
      <w:ind w:right="-802"/>
      <w:jc w:val="right"/>
      <w:rPr>
        <w:rFonts w:ascii="Arial" w:hAnsi="Arial" w:cs="Arial"/>
        <w:color w:val="17365D"/>
        <w:sz w:val="16"/>
        <w:szCs w:val="16"/>
      </w:rPr>
    </w:pPr>
    <w:r>
      <w:rPr>
        <w:rFonts w:ascii="Arial" w:hAnsi="Arial" w:cs="Arial"/>
        <w:b/>
        <w:noProof/>
        <w:color w:val="17365D"/>
        <w:sz w:val="16"/>
        <w:szCs w:val="16"/>
        <w:lang w:val="es-HN" w:eastAsia="es-H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2977708</wp:posOffset>
          </wp:positionH>
          <wp:positionV relativeFrom="paragraph">
            <wp:posOffset>-46935</wp:posOffset>
          </wp:positionV>
          <wp:extent cx="612025" cy="644056"/>
          <wp:effectExtent l="19050" t="0" r="0" b="0"/>
          <wp:wrapNone/>
          <wp:docPr id="12" name="Imagen 12" descr="escudo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H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47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1">
      <w:rPr>
        <w:rFonts w:ascii="Arial" w:hAnsi="Arial" w:cs="Arial"/>
        <w:b/>
        <w:noProof/>
        <w:color w:val="17365D"/>
        <w:sz w:val="16"/>
        <w:szCs w:val="16"/>
        <w:lang w:val="es-HN" w:eastAsia="es-H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-54610</wp:posOffset>
              </wp:positionV>
              <wp:extent cx="3129280" cy="6134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A71" w:rsidRPr="00894BF5" w:rsidRDefault="000D0A71" w:rsidP="00FE66CF">
                          <w:pPr>
                            <w:pStyle w:val="Piedepgina"/>
                            <w:tabs>
                              <w:tab w:val="left" w:pos="567"/>
                            </w:tabs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</w:pPr>
                          <w:r w:rsidRPr="00894BF5"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I n v E s </w:t>
                          </w:r>
                          <w:r w:rsidR="00432CCF" w:rsidRPr="00894BF5"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>t - H</w:t>
                          </w:r>
                          <w:r w:rsidRPr="00894BF5"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 o n d u r a 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25EB7">
                            <w:rPr>
                              <w:rFonts w:ascii="Impact" w:hAnsi="Impact" w:cs="Tahoma"/>
                              <w:b/>
                              <w:color w:val="365F91"/>
                              <w:sz w:val="18"/>
                              <w:rtl/>
                              <w:lang w:val="es-ES" w:bidi="he-IL"/>
                            </w:rPr>
                            <w:t>׀</w:t>
                          </w:r>
                          <w:r>
                            <w:rPr>
                              <w:rFonts w:ascii="Impact" w:hAnsi="Impact" w:cs="Tahoma"/>
                              <w:b/>
                              <w:color w:val="365F91"/>
                              <w:sz w:val="18"/>
                              <w:rtl/>
                              <w:lang w:val="es-ES" w:bidi="he-IL"/>
                            </w:rPr>
                            <w:t xml:space="preserve"> </w:t>
                          </w:r>
                          <w:r w:rsidRPr="00925EB7">
                            <w:rPr>
                              <w:rFonts w:ascii="Impact" w:hAnsi="Impact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Impact" w:hAnsi="Impact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25EB7"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M C </w:t>
                          </w:r>
                          <w:r w:rsidR="00432CCF" w:rsidRPr="00925EB7"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>A - H</w:t>
                          </w:r>
                          <w:r w:rsidRPr="00925EB7">
                            <w:rPr>
                              <w:rFonts w:ascii="Tahoma" w:hAnsi="Tahoma" w:cs="Tahoma"/>
                              <w:b/>
                              <w:color w:val="365F91"/>
                              <w:sz w:val="18"/>
                              <w:lang w:val="es-ES"/>
                            </w:rPr>
                            <w:t xml:space="preserve"> o n d u r a s</w:t>
                          </w:r>
                        </w:p>
                        <w:p w:rsidR="000D0A71" w:rsidRPr="003E2C74" w:rsidRDefault="000D0A71" w:rsidP="00FE66CF">
                          <w:pPr>
                            <w:pStyle w:val="Piedepgina"/>
                            <w:tabs>
                              <w:tab w:val="left" w:pos="567"/>
                            </w:tabs>
                            <w:rPr>
                              <w:rFonts w:ascii="Tahoma" w:hAnsi="Tahoma" w:cs="Tahoma"/>
                              <w:color w:val="365F91"/>
                              <w:sz w:val="18"/>
                              <w:lang w:val="es-ES"/>
                            </w:rPr>
                          </w:pPr>
                          <w:r w:rsidRPr="003E2C74">
                            <w:rPr>
                              <w:rFonts w:ascii="Tahoma" w:hAnsi="Tahoma" w:cs="Tahoma"/>
                              <w:color w:val="365F91"/>
                              <w:sz w:val="18"/>
                              <w:lang w:val="es-ES"/>
                            </w:rPr>
                            <w:t>¡P o r  u n a  H o n d u r a s  m á s  C o m p e t i t i v a!</w:t>
                          </w:r>
                        </w:p>
                        <w:p w:rsidR="000D0A71" w:rsidRDefault="000D0A71" w:rsidP="00FE66CF">
                          <w:pPr>
                            <w:pStyle w:val="Piedepgina"/>
                            <w:tabs>
                              <w:tab w:val="left" w:pos="567"/>
                            </w:tabs>
                            <w:rPr>
                              <w:rFonts w:ascii="Copperplate Gothic Light" w:hAnsi="Copperplate Gothic Light" w:cs="Arial"/>
                              <w:b/>
                              <w:color w:val="365F9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0D0A71" w:rsidRDefault="00BA733E" w:rsidP="00EE7AD8">
                          <w:pP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hyperlink r:id="rId2" w:history="1">
                            <w:r w:rsidR="000D0A71" w:rsidRPr="006A294D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lang w:val="es-ES"/>
                              </w:rPr>
                              <w:t>www.mcahonduras.hn</w:t>
                            </w:r>
                          </w:hyperlink>
                        </w:p>
                        <w:p w:rsidR="000D0A71" w:rsidRPr="00B73035" w:rsidRDefault="000D0A71" w:rsidP="00EE7AD8">
                          <w:pP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</w:p>
                        <w:p w:rsidR="000D0A71" w:rsidRPr="00514BE8" w:rsidRDefault="000D0A71" w:rsidP="00FE66CF">
                          <w:pPr>
                            <w:pStyle w:val="Piedepgina"/>
                            <w:tabs>
                              <w:tab w:val="left" w:pos="567"/>
                            </w:tabs>
                            <w:rPr>
                              <w:rFonts w:ascii="Copperplate Gothic Light" w:hAnsi="Copperplate Gothic Light" w:cs="Arial"/>
                              <w:b/>
                              <w:color w:val="365F9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0D0A71" w:rsidRPr="00B73035" w:rsidRDefault="000D0A71" w:rsidP="00FE66CF">
                          <w:pPr>
                            <w:tabs>
                              <w:tab w:val="left" w:pos="567"/>
                            </w:tabs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0.15pt;margin-top:-4.3pt;width:246.4pt;height:4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oP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TUJ3euAqc7g24+QG2geWYqTN3mn5xSOmblqgNv7JW9y0nDKLLwsnk5OiI4wLI&#10;un+vGVxDtl5HoKGxXSgdFAMBOrD0eGQmhEJh8zzLy3wOJgq2WXZeZ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" stroked="f">
              <v:textbox>
                <w:txbxContent>
                  <w:p w:rsidR="000D0A71" w:rsidRPr="00894BF5" w:rsidRDefault="000D0A71" w:rsidP="00FE66CF">
                    <w:pPr>
                      <w:pStyle w:val="Piedepgina"/>
                      <w:tabs>
                        <w:tab w:val="left" w:pos="567"/>
                      </w:tabs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</w:pPr>
                    <w:r w:rsidRPr="00894BF5"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 xml:space="preserve">I n v E s </w:t>
                    </w:r>
                    <w:r w:rsidR="00432CCF" w:rsidRPr="00894BF5"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>t - H</w:t>
                    </w:r>
                    <w:r w:rsidRPr="00894BF5"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 xml:space="preserve"> o n d u r a s</w:t>
                    </w:r>
                    <w:r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 xml:space="preserve"> </w:t>
                    </w:r>
                    <w:r w:rsidRPr="00925EB7">
                      <w:rPr>
                        <w:rFonts w:ascii="Impact" w:hAnsi="Impact" w:cs="Tahoma"/>
                        <w:b/>
                        <w:color w:val="365F91"/>
                        <w:sz w:val="18"/>
                        <w:rtl/>
                        <w:lang w:val="es-ES" w:bidi="he-IL"/>
                      </w:rPr>
                      <w:t>׀</w:t>
                    </w:r>
                    <w:r>
                      <w:rPr>
                        <w:rFonts w:ascii="Impact" w:hAnsi="Impact" w:cs="Tahoma"/>
                        <w:b/>
                        <w:color w:val="365F91"/>
                        <w:sz w:val="18"/>
                        <w:rtl/>
                        <w:lang w:val="es-ES" w:bidi="he-IL"/>
                      </w:rPr>
                      <w:t xml:space="preserve"> </w:t>
                    </w:r>
                    <w:r w:rsidRPr="00925EB7">
                      <w:rPr>
                        <w:rFonts w:ascii="Impact" w:hAnsi="Impact" w:cs="Tahoma"/>
                        <w:b/>
                        <w:color w:val="365F91"/>
                        <w:sz w:val="18"/>
                        <w:lang w:val="es-ES"/>
                      </w:rPr>
                      <w:t xml:space="preserve"> </w:t>
                    </w:r>
                    <w:r>
                      <w:rPr>
                        <w:rFonts w:ascii="Impact" w:hAnsi="Impact" w:cs="Tahoma"/>
                        <w:b/>
                        <w:color w:val="365F91"/>
                        <w:sz w:val="18"/>
                        <w:lang w:val="es-ES"/>
                      </w:rPr>
                      <w:t xml:space="preserve"> </w:t>
                    </w:r>
                    <w:r w:rsidRPr="00925EB7"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 xml:space="preserve">M C </w:t>
                    </w:r>
                    <w:r w:rsidR="00432CCF" w:rsidRPr="00925EB7"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>A - H</w:t>
                    </w:r>
                    <w:r w:rsidRPr="00925EB7">
                      <w:rPr>
                        <w:rFonts w:ascii="Tahoma" w:hAnsi="Tahoma" w:cs="Tahoma"/>
                        <w:b/>
                        <w:color w:val="365F91"/>
                        <w:sz w:val="18"/>
                        <w:lang w:val="es-ES"/>
                      </w:rPr>
                      <w:t xml:space="preserve"> o n d u r a s</w:t>
                    </w:r>
                  </w:p>
                  <w:p w:rsidR="000D0A71" w:rsidRPr="003E2C74" w:rsidRDefault="000D0A71" w:rsidP="00FE66CF">
                    <w:pPr>
                      <w:pStyle w:val="Piedepgina"/>
                      <w:tabs>
                        <w:tab w:val="left" w:pos="567"/>
                      </w:tabs>
                      <w:rPr>
                        <w:rFonts w:ascii="Tahoma" w:hAnsi="Tahoma" w:cs="Tahoma"/>
                        <w:color w:val="365F91"/>
                        <w:sz w:val="18"/>
                        <w:lang w:val="es-ES"/>
                      </w:rPr>
                    </w:pPr>
                    <w:r w:rsidRPr="003E2C74">
                      <w:rPr>
                        <w:rFonts w:ascii="Tahoma" w:hAnsi="Tahoma" w:cs="Tahoma"/>
                        <w:color w:val="365F91"/>
                        <w:sz w:val="18"/>
                        <w:lang w:val="es-ES"/>
                      </w:rPr>
                      <w:t>¡P o r  u n a  H o n d u r a s  m á s  C o m p e t i t i v a!</w:t>
                    </w:r>
                  </w:p>
                  <w:p w:rsidR="000D0A71" w:rsidRDefault="000D0A71" w:rsidP="00FE66CF">
                    <w:pPr>
                      <w:pStyle w:val="Piedepgina"/>
                      <w:tabs>
                        <w:tab w:val="left" w:pos="567"/>
                      </w:tabs>
                      <w:rPr>
                        <w:rFonts w:ascii="Copperplate Gothic Light" w:hAnsi="Copperplate Gothic Light" w:cs="Arial"/>
                        <w:b/>
                        <w:color w:val="365F91"/>
                        <w:sz w:val="16"/>
                        <w:szCs w:val="16"/>
                        <w:lang w:val="es-ES"/>
                      </w:rPr>
                    </w:pPr>
                  </w:p>
                  <w:p w:rsidR="000D0A71" w:rsidRDefault="00BA733E" w:rsidP="00EE7AD8">
                    <w:pPr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hyperlink r:id="rId3" w:history="1">
                      <w:r w:rsidR="000D0A71" w:rsidRPr="006A294D">
                        <w:rPr>
                          <w:rStyle w:val="Hipervnculo"/>
                          <w:rFonts w:ascii="Arial" w:hAnsi="Arial" w:cs="Arial"/>
                          <w:sz w:val="16"/>
                          <w:lang w:val="es-ES"/>
                        </w:rPr>
                        <w:t>www.mcahonduras.hn</w:t>
                      </w:r>
                    </w:hyperlink>
                  </w:p>
                  <w:p w:rsidR="000D0A71" w:rsidRPr="00B73035" w:rsidRDefault="000D0A71" w:rsidP="00EE7AD8">
                    <w:pPr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</w:p>
                  <w:p w:rsidR="000D0A71" w:rsidRPr="00514BE8" w:rsidRDefault="000D0A71" w:rsidP="00FE66CF">
                    <w:pPr>
                      <w:pStyle w:val="Piedepgina"/>
                      <w:tabs>
                        <w:tab w:val="left" w:pos="567"/>
                      </w:tabs>
                      <w:rPr>
                        <w:rFonts w:ascii="Copperplate Gothic Light" w:hAnsi="Copperplate Gothic Light" w:cs="Arial"/>
                        <w:b/>
                        <w:color w:val="365F91"/>
                        <w:sz w:val="16"/>
                        <w:szCs w:val="16"/>
                        <w:lang w:val="es-ES"/>
                      </w:rPr>
                    </w:pPr>
                  </w:p>
                  <w:p w:rsidR="000D0A71" w:rsidRPr="00B73035" w:rsidRDefault="000D0A71" w:rsidP="00FE66CF">
                    <w:pPr>
                      <w:tabs>
                        <w:tab w:val="left" w:pos="567"/>
                      </w:tabs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474591">
      <w:rPr>
        <w:rFonts w:ascii="Arial" w:hAnsi="Arial" w:cs="Arial"/>
        <w:b/>
        <w:noProof/>
        <w:color w:val="17365D"/>
        <w:sz w:val="16"/>
        <w:szCs w:val="16"/>
        <w:lang w:val="es-HN" w:eastAsia="es-H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4373880</wp:posOffset>
              </wp:positionH>
              <wp:positionV relativeFrom="paragraph">
                <wp:posOffset>-54610</wp:posOffset>
              </wp:positionV>
              <wp:extent cx="2079625" cy="59626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A71" w:rsidRPr="003828C1" w:rsidRDefault="000D0A71" w:rsidP="003828C1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</w:pPr>
                          <w:r w:rsidRPr="003828C1"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  <w:t>Edificio Los Castaños, 5to piso</w:t>
                          </w:r>
                        </w:p>
                        <w:p w:rsidR="000D0A71" w:rsidRPr="003828C1" w:rsidRDefault="000D0A71" w:rsidP="003828C1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</w:pPr>
                          <w:r w:rsidRPr="003828C1"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  <w:t>Bulevar Morazán, Tegucigalpa, Honduras</w:t>
                          </w:r>
                        </w:p>
                        <w:p w:rsidR="000D0A71" w:rsidRPr="003828C1" w:rsidRDefault="000D0A71" w:rsidP="003828C1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</w:pPr>
                          <w:r w:rsidRPr="003828C1"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  <w:t>Tel: (504) 2232-3514, 2232-3539</w:t>
                          </w:r>
                        </w:p>
                        <w:p w:rsidR="000D0A71" w:rsidRPr="003828C1" w:rsidRDefault="000D0A71" w:rsidP="003828C1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</w:pPr>
                          <w:r w:rsidRPr="003828C1">
                            <w:rPr>
                              <w:rFonts w:ascii="Tahoma" w:hAnsi="Tahoma" w:cs="Tahoma"/>
                              <w:sz w:val="16"/>
                              <w:lang w:val="es-ES"/>
                            </w:rPr>
                            <w:t>Fax: (504) 2235-6626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44.4pt;margin-top:-4.3pt;width:163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Fa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" stroked="f">
              <v:textbox>
                <w:txbxContent>
                  <w:p w:rsidR="000D0A71" w:rsidRPr="003828C1" w:rsidRDefault="000D0A71" w:rsidP="003828C1">
                    <w:pPr>
                      <w:jc w:val="right"/>
                      <w:rPr>
                        <w:rFonts w:ascii="Tahoma" w:hAnsi="Tahoma" w:cs="Tahoma"/>
                        <w:sz w:val="16"/>
                        <w:lang w:val="es-ES"/>
                      </w:rPr>
                    </w:pPr>
                    <w:r w:rsidRPr="003828C1">
                      <w:rPr>
                        <w:rFonts w:ascii="Tahoma" w:hAnsi="Tahoma" w:cs="Tahoma"/>
                        <w:sz w:val="16"/>
                        <w:lang w:val="es-ES"/>
                      </w:rPr>
                      <w:t>Edificio Los Castaños, 5to piso</w:t>
                    </w:r>
                  </w:p>
                  <w:p w:rsidR="000D0A71" w:rsidRPr="003828C1" w:rsidRDefault="000D0A71" w:rsidP="003828C1">
                    <w:pPr>
                      <w:jc w:val="right"/>
                      <w:rPr>
                        <w:rFonts w:ascii="Tahoma" w:hAnsi="Tahoma" w:cs="Tahoma"/>
                        <w:sz w:val="16"/>
                        <w:lang w:val="es-ES"/>
                      </w:rPr>
                    </w:pPr>
                    <w:r w:rsidRPr="003828C1">
                      <w:rPr>
                        <w:rFonts w:ascii="Tahoma" w:hAnsi="Tahoma" w:cs="Tahoma"/>
                        <w:sz w:val="16"/>
                        <w:lang w:val="es-ES"/>
                      </w:rPr>
                      <w:t>Bulevar Morazán, Tegucigalpa, Honduras</w:t>
                    </w:r>
                  </w:p>
                  <w:p w:rsidR="000D0A71" w:rsidRPr="003828C1" w:rsidRDefault="000D0A71" w:rsidP="003828C1">
                    <w:pPr>
                      <w:jc w:val="right"/>
                      <w:rPr>
                        <w:rFonts w:ascii="Tahoma" w:hAnsi="Tahoma" w:cs="Tahoma"/>
                        <w:sz w:val="16"/>
                        <w:lang w:val="es-ES"/>
                      </w:rPr>
                    </w:pPr>
                    <w:r w:rsidRPr="003828C1">
                      <w:rPr>
                        <w:rFonts w:ascii="Tahoma" w:hAnsi="Tahoma" w:cs="Tahoma"/>
                        <w:sz w:val="16"/>
                        <w:lang w:val="es-ES"/>
                      </w:rPr>
                      <w:t>Tel: (504) 2232-3514, 2232-3539</w:t>
                    </w:r>
                  </w:p>
                  <w:p w:rsidR="000D0A71" w:rsidRPr="003828C1" w:rsidRDefault="000D0A71" w:rsidP="003828C1">
                    <w:pPr>
                      <w:jc w:val="right"/>
                      <w:rPr>
                        <w:rFonts w:ascii="Tahoma" w:hAnsi="Tahoma" w:cs="Tahoma"/>
                        <w:sz w:val="16"/>
                        <w:lang w:val="es-ES"/>
                      </w:rPr>
                    </w:pPr>
                    <w:r w:rsidRPr="003828C1">
                      <w:rPr>
                        <w:rFonts w:ascii="Tahoma" w:hAnsi="Tahoma" w:cs="Tahoma"/>
                        <w:sz w:val="16"/>
                        <w:lang w:val="es-ES"/>
                      </w:rPr>
                      <w:t>Fax: (504) 2235-6626</w:t>
                    </w:r>
                  </w:p>
                </w:txbxContent>
              </v:textbox>
            </v:shape>
          </w:pict>
        </mc:Fallback>
      </mc:AlternateContent>
    </w:r>
  </w:p>
  <w:p w:rsidR="000D0A71" w:rsidRPr="00B73035" w:rsidRDefault="000D0A71" w:rsidP="00DD1DD2">
    <w:pPr>
      <w:pStyle w:val="Piedepgina"/>
      <w:ind w:left="-720" w:right="-802"/>
      <w:jc w:val="right"/>
      <w:rPr>
        <w:rFonts w:ascii="Arial" w:hAnsi="Arial" w:cs="Arial"/>
        <w:color w:val="17365D"/>
        <w:sz w:val="16"/>
        <w:szCs w:val="16"/>
        <w:lang w:val="es-ES"/>
      </w:rPr>
    </w:pPr>
    <w:r w:rsidRPr="00B73035">
      <w:rPr>
        <w:rFonts w:ascii="Arial" w:hAnsi="Arial" w:cs="Arial"/>
        <w:b/>
        <w:color w:val="17365D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0D0A71" w:rsidRPr="00B73035" w:rsidRDefault="000D0A71">
    <w:pPr>
      <w:pStyle w:val="Piedepgina"/>
      <w:rPr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3E" w:rsidRDefault="00BA733E">
      <w:r>
        <w:separator/>
      </w:r>
    </w:p>
  </w:footnote>
  <w:footnote w:type="continuationSeparator" w:id="0">
    <w:p w:rsidR="00BA733E" w:rsidRDefault="00BA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71" w:rsidRDefault="000D0A71" w:rsidP="00772B07">
    <w:pPr>
      <w:pStyle w:val="Encabezado"/>
      <w:tabs>
        <w:tab w:val="left" w:pos="1701"/>
      </w:tabs>
      <w:rPr>
        <w:rFonts w:ascii="Book Antiqua" w:hAnsi="Book Antiqua"/>
        <w:b/>
        <w:sz w:val="36"/>
        <w:szCs w:val="36"/>
      </w:rPr>
    </w:pPr>
    <w:r>
      <w:rPr>
        <w:noProof/>
        <w:lang w:val="es-HN" w:eastAsia="es-H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-172085</wp:posOffset>
          </wp:positionV>
          <wp:extent cx="2419350" cy="714375"/>
          <wp:effectExtent l="0" t="0" r="0" b="9525"/>
          <wp:wrapSquare wrapText="bothSides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D0A71" w:rsidRPr="003358E6" w:rsidRDefault="000D0A71" w:rsidP="00B73035">
    <w:pPr>
      <w:pStyle w:val="Encabezado"/>
      <w:tabs>
        <w:tab w:val="left" w:pos="1701"/>
        <w:tab w:val="left" w:pos="5103"/>
        <w:tab w:val="left" w:pos="5245"/>
        <w:tab w:val="left" w:pos="5670"/>
        <w:tab w:val="left" w:pos="5812"/>
      </w:tabs>
    </w:pPr>
    <w:r w:rsidRPr="00772B07">
      <w:rPr>
        <w:rFonts w:ascii="Book Antiqua" w:hAnsi="Book Antiqua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89C"/>
    <w:multiLevelType w:val="hybridMultilevel"/>
    <w:tmpl w:val="F84E8BDC"/>
    <w:lvl w:ilvl="0" w:tplc="07768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6CF"/>
    <w:multiLevelType w:val="hybridMultilevel"/>
    <w:tmpl w:val="828CD7B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AB3"/>
    <w:multiLevelType w:val="hybridMultilevel"/>
    <w:tmpl w:val="50346444"/>
    <w:lvl w:ilvl="0" w:tplc="E7262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283A"/>
    <w:multiLevelType w:val="hybridMultilevel"/>
    <w:tmpl w:val="E83A7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318EB"/>
    <w:multiLevelType w:val="hybridMultilevel"/>
    <w:tmpl w:val="AC943D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7A3"/>
    <w:multiLevelType w:val="hybridMultilevel"/>
    <w:tmpl w:val="E12AB394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F400E3C"/>
    <w:multiLevelType w:val="hybridMultilevel"/>
    <w:tmpl w:val="130049FC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40919"/>
    <w:multiLevelType w:val="hybridMultilevel"/>
    <w:tmpl w:val="4CC481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5488"/>
    <w:multiLevelType w:val="hybridMultilevel"/>
    <w:tmpl w:val="743A38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07D73"/>
    <w:multiLevelType w:val="hybridMultilevel"/>
    <w:tmpl w:val="E04A0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5A27"/>
    <w:multiLevelType w:val="hybridMultilevel"/>
    <w:tmpl w:val="8878F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8250F"/>
    <w:multiLevelType w:val="hybridMultilevel"/>
    <w:tmpl w:val="CA8025F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34A59"/>
    <w:multiLevelType w:val="hybridMultilevel"/>
    <w:tmpl w:val="E4DEA4C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E313D"/>
    <w:multiLevelType w:val="hybridMultilevel"/>
    <w:tmpl w:val="52B2E28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05DBB"/>
    <w:multiLevelType w:val="hybridMultilevel"/>
    <w:tmpl w:val="413618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F3732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6E50371B"/>
    <w:multiLevelType w:val="hybridMultilevel"/>
    <w:tmpl w:val="A5B6A8C6"/>
    <w:lvl w:ilvl="0" w:tplc="4B9035A0">
      <w:start w:val="1"/>
      <w:numFmt w:val="bullet"/>
      <w:pStyle w:val="Especif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C01BA"/>
    <w:multiLevelType w:val="hybridMultilevel"/>
    <w:tmpl w:val="CFF236D0"/>
    <w:lvl w:ilvl="0" w:tplc="E7262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023B"/>
    <w:multiLevelType w:val="hybridMultilevel"/>
    <w:tmpl w:val="3F1A38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DE3"/>
    <w:multiLevelType w:val="hybridMultilevel"/>
    <w:tmpl w:val="77022054"/>
    <w:lvl w:ilvl="0" w:tplc="4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C388E"/>
    <w:multiLevelType w:val="hybridMultilevel"/>
    <w:tmpl w:val="C658B3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1650F"/>
    <w:multiLevelType w:val="hybridMultilevel"/>
    <w:tmpl w:val="72BC0E44"/>
    <w:lvl w:ilvl="0" w:tplc="4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0"/>
  </w:num>
  <w:num w:numId="5">
    <w:abstractNumId w:val="16"/>
  </w:num>
  <w:num w:numId="6">
    <w:abstractNumId w:val="9"/>
  </w:num>
  <w:num w:numId="7">
    <w:abstractNumId w:val="5"/>
  </w:num>
  <w:num w:numId="8">
    <w:abstractNumId w:val="0"/>
  </w:num>
  <w:num w:numId="9">
    <w:abstractNumId w:val="17"/>
  </w:num>
  <w:num w:numId="10">
    <w:abstractNumId w:val="14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18"/>
  </w:num>
  <w:num w:numId="16">
    <w:abstractNumId w:val="1"/>
  </w:num>
  <w:num w:numId="17">
    <w:abstractNumId w:val="13"/>
  </w:num>
  <w:num w:numId="18">
    <w:abstractNumId w:val="4"/>
  </w:num>
  <w:num w:numId="19">
    <w:abstractNumId w:val="21"/>
  </w:num>
  <w:num w:numId="20">
    <w:abstractNumId w:val="19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A2"/>
    <w:rsid w:val="0001529D"/>
    <w:rsid w:val="00015C65"/>
    <w:rsid w:val="00016EB1"/>
    <w:rsid w:val="00037790"/>
    <w:rsid w:val="00040E62"/>
    <w:rsid w:val="000449D7"/>
    <w:rsid w:val="00062353"/>
    <w:rsid w:val="00064A74"/>
    <w:rsid w:val="00066501"/>
    <w:rsid w:val="00075851"/>
    <w:rsid w:val="000812A5"/>
    <w:rsid w:val="000820F6"/>
    <w:rsid w:val="000A4545"/>
    <w:rsid w:val="000A71D1"/>
    <w:rsid w:val="000C478C"/>
    <w:rsid w:val="000D0A71"/>
    <w:rsid w:val="000D62C4"/>
    <w:rsid w:val="000F49FF"/>
    <w:rsid w:val="001020AD"/>
    <w:rsid w:val="00106CD2"/>
    <w:rsid w:val="00142BCC"/>
    <w:rsid w:val="001514CB"/>
    <w:rsid w:val="00152B2E"/>
    <w:rsid w:val="001544FA"/>
    <w:rsid w:val="001545CD"/>
    <w:rsid w:val="00155675"/>
    <w:rsid w:val="00156901"/>
    <w:rsid w:val="00160EA1"/>
    <w:rsid w:val="00162924"/>
    <w:rsid w:val="00163B02"/>
    <w:rsid w:val="001703BD"/>
    <w:rsid w:val="001724CD"/>
    <w:rsid w:val="00175250"/>
    <w:rsid w:val="00180699"/>
    <w:rsid w:val="0018308D"/>
    <w:rsid w:val="00183182"/>
    <w:rsid w:val="001972F4"/>
    <w:rsid w:val="001A66FC"/>
    <w:rsid w:val="001C2144"/>
    <w:rsid w:val="001D42A5"/>
    <w:rsid w:val="001E5B3D"/>
    <w:rsid w:val="001F2CD6"/>
    <w:rsid w:val="00202A04"/>
    <w:rsid w:val="00222F11"/>
    <w:rsid w:val="00223046"/>
    <w:rsid w:val="002247A1"/>
    <w:rsid w:val="00231B6E"/>
    <w:rsid w:val="00233F30"/>
    <w:rsid w:val="00247A18"/>
    <w:rsid w:val="0025711B"/>
    <w:rsid w:val="00281A8D"/>
    <w:rsid w:val="00287F0E"/>
    <w:rsid w:val="002941FE"/>
    <w:rsid w:val="0029732E"/>
    <w:rsid w:val="002B0421"/>
    <w:rsid w:val="002B5A38"/>
    <w:rsid w:val="002B70D7"/>
    <w:rsid w:val="002D2008"/>
    <w:rsid w:val="002E4FB5"/>
    <w:rsid w:val="002E7BD2"/>
    <w:rsid w:val="00324625"/>
    <w:rsid w:val="0032483E"/>
    <w:rsid w:val="003274B8"/>
    <w:rsid w:val="003358E6"/>
    <w:rsid w:val="00342820"/>
    <w:rsid w:val="00361ED7"/>
    <w:rsid w:val="00362021"/>
    <w:rsid w:val="003745D1"/>
    <w:rsid w:val="003757DF"/>
    <w:rsid w:val="00380567"/>
    <w:rsid w:val="003828C1"/>
    <w:rsid w:val="00384E73"/>
    <w:rsid w:val="0039485D"/>
    <w:rsid w:val="003A5726"/>
    <w:rsid w:val="003A6E20"/>
    <w:rsid w:val="003A6EEA"/>
    <w:rsid w:val="003B42A8"/>
    <w:rsid w:val="003B44DA"/>
    <w:rsid w:val="003B7CDB"/>
    <w:rsid w:val="003B7E49"/>
    <w:rsid w:val="003D0465"/>
    <w:rsid w:val="003D39FC"/>
    <w:rsid w:val="003E2C74"/>
    <w:rsid w:val="003F1229"/>
    <w:rsid w:val="003F4788"/>
    <w:rsid w:val="003F5046"/>
    <w:rsid w:val="0040514B"/>
    <w:rsid w:val="00410664"/>
    <w:rsid w:val="00411C46"/>
    <w:rsid w:val="004121B2"/>
    <w:rsid w:val="00415490"/>
    <w:rsid w:val="00432CCF"/>
    <w:rsid w:val="00435934"/>
    <w:rsid w:val="00437E1B"/>
    <w:rsid w:val="00440106"/>
    <w:rsid w:val="00444193"/>
    <w:rsid w:val="00454FEA"/>
    <w:rsid w:val="004556C5"/>
    <w:rsid w:val="00460710"/>
    <w:rsid w:val="00467F01"/>
    <w:rsid w:val="00474591"/>
    <w:rsid w:val="00476ADB"/>
    <w:rsid w:val="00486BAC"/>
    <w:rsid w:val="004910DC"/>
    <w:rsid w:val="00497960"/>
    <w:rsid w:val="004A2E97"/>
    <w:rsid w:val="004B3821"/>
    <w:rsid w:val="004B5482"/>
    <w:rsid w:val="004C1024"/>
    <w:rsid w:val="004D317F"/>
    <w:rsid w:val="004E2C65"/>
    <w:rsid w:val="004F09FE"/>
    <w:rsid w:val="004F5E6F"/>
    <w:rsid w:val="005028AA"/>
    <w:rsid w:val="00514BE8"/>
    <w:rsid w:val="00532E08"/>
    <w:rsid w:val="00537EBB"/>
    <w:rsid w:val="00541FD8"/>
    <w:rsid w:val="005441AB"/>
    <w:rsid w:val="0055213F"/>
    <w:rsid w:val="00572381"/>
    <w:rsid w:val="00584C4F"/>
    <w:rsid w:val="00586DBB"/>
    <w:rsid w:val="005B0DFB"/>
    <w:rsid w:val="005B2789"/>
    <w:rsid w:val="005B4FBF"/>
    <w:rsid w:val="005B70E1"/>
    <w:rsid w:val="005D1BA5"/>
    <w:rsid w:val="005D62EA"/>
    <w:rsid w:val="005E1909"/>
    <w:rsid w:val="0061080A"/>
    <w:rsid w:val="00623C7C"/>
    <w:rsid w:val="00625432"/>
    <w:rsid w:val="0063011F"/>
    <w:rsid w:val="00641B6D"/>
    <w:rsid w:val="00662727"/>
    <w:rsid w:val="00667AA0"/>
    <w:rsid w:val="00675736"/>
    <w:rsid w:val="006933B5"/>
    <w:rsid w:val="006A32D9"/>
    <w:rsid w:val="006B36AB"/>
    <w:rsid w:val="006D151F"/>
    <w:rsid w:val="006D3318"/>
    <w:rsid w:val="006D428B"/>
    <w:rsid w:val="007105A2"/>
    <w:rsid w:val="00716716"/>
    <w:rsid w:val="00737E08"/>
    <w:rsid w:val="0074126E"/>
    <w:rsid w:val="0074163F"/>
    <w:rsid w:val="00751796"/>
    <w:rsid w:val="00754CEA"/>
    <w:rsid w:val="00756B45"/>
    <w:rsid w:val="00764F47"/>
    <w:rsid w:val="00772B07"/>
    <w:rsid w:val="00792CA3"/>
    <w:rsid w:val="007A4E3A"/>
    <w:rsid w:val="007B63D0"/>
    <w:rsid w:val="007C2271"/>
    <w:rsid w:val="007D2CA7"/>
    <w:rsid w:val="007E0F15"/>
    <w:rsid w:val="007E150C"/>
    <w:rsid w:val="007E5BBE"/>
    <w:rsid w:val="008032FD"/>
    <w:rsid w:val="008108B7"/>
    <w:rsid w:val="00810A35"/>
    <w:rsid w:val="00811681"/>
    <w:rsid w:val="008135DC"/>
    <w:rsid w:val="00816D02"/>
    <w:rsid w:val="008279DA"/>
    <w:rsid w:val="00836A11"/>
    <w:rsid w:val="0084631A"/>
    <w:rsid w:val="0084656D"/>
    <w:rsid w:val="00847979"/>
    <w:rsid w:val="0085644F"/>
    <w:rsid w:val="00857B0C"/>
    <w:rsid w:val="00893F22"/>
    <w:rsid w:val="00894BF5"/>
    <w:rsid w:val="008A503D"/>
    <w:rsid w:val="008B027D"/>
    <w:rsid w:val="008B0758"/>
    <w:rsid w:val="008E0F01"/>
    <w:rsid w:val="008E3DF2"/>
    <w:rsid w:val="008E65E3"/>
    <w:rsid w:val="009162BB"/>
    <w:rsid w:val="009230BD"/>
    <w:rsid w:val="00925EB7"/>
    <w:rsid w:val="0093788E"/>
    <w:rsid w:val="009422C0"/>
    <w:rsid w:val="009522D9"/>
    <w:rsid w:val="00960ECA"/>
    <w:rsid w:val="009732F5"/>
    <w:rsid w:val="009A399A"/>
    <w:rsid w:val="009B57F3"/>
    <w:rsid w:val="009B6BD0"/>
    <w:rsid w:val="009C715F"/>
    <w:rsid w:val="009D2DC8"/>
    <w:rsid w:val="009D7185"/>
    <w:rsid w:val="009E567F"/>
    <w:rsid w:val="009F0E86"/>
    <w:rsid w:val="009F2BAA"/>
    <w:rsid w:val="009F392D"/>
    <w:rsid w:val="00A1227D"/>
    <w:rsid w:val="00A14308"/>
    <w:rsid w:val="00A20FD0"/>
    <w:rsid w:val="00A224EC"/>
    <w:rsid w:val="00A22AC6"/>
    <w:rsid w:val="00A416A3"/>
    <w:rsid w:val="00A57335"/>
    <w:rsid w:val="00A604A5"/>
    <w:rsid w:val="00A62129"/>
    <w:rsid w:val="00A717C2"/>
    <w:rsid w:val="00A91B8F"/>
    <w:rsid w:val="00A932AD"/>
    <w:rsid w:val="00A97E11"/>
    <w:rsid w:val="00AB3ED8"/>
    <w:rsid w:val="00AD068C"/>
    <w:rsid w:val="00AE270A"/>
    <w:rsid w:val="00AE7787"/>
    <w:rsid w:val="00AF0CF1"/>
    <w:rsid w:val="00AF1959"/>
    <w:rsid w:val="00B0256A"/>
    <w:rsid w:val="00B05207"/>
    <w:rsid w:val="00B153D2"/>
    <w:rsid w:val="00B32D7A"/>
    <w:rsid w:val="00B33903"/>
    <w:rsid w:val="00B403B6"/>
    <w:rsid w:val="00B73035"/>
    <w:rsid w:val="00B846E9"/>
    <w:rsid w:val="00BA4C6B"/>
    <w:rsid w:val="00BA733E"/>
    <w:rsid w:val="00BB3E5D"/>
    <w:rsid w:val="00BD1345"/>
    <w:rsid w:val="00BD685D"/>
    <w:rsid w:val="00BF5801"/>
    <w:rsid w:val="00C044AD"/>
    <w:rsid w:val="00C05A8F"/>
    <w:rsid w:val="00C11317"/>
    <w:rsid w:val="00C34126"/>
    <w:rsid w:val="00C375C7"/>
    <w:rsid w:val="00C47AED"/>
    <w:rsid w:val="00C54C10"/>
    <w:rsid w:val="00C558C7"/>
    <w:rsid w:val="00C62354"/>
    <w:rsid w:val="00C716D1"/>
    <w:rsid w:val="00C81AF2"/>
    <w:rsid w:val="00C90C9B"/>
    <w:rsid w:val="00CA24B9"/>
    <w:rsid w:val="00CA767B"/>
    <w:rsid w:val="00CB00B3"/>
    <w:rsid w:val="00CC24BD"/>
    <w:rsid w:val="00CC6844"/>
    <w:rsid w:val="00CF1893"/>
    <w:rsid w:val="00CF2A81"/>
    <w:rsid w:val="00CF71D9"/>
    <w:rsid w:val="00CF7D63"/>
    <w:rsid w:val="00D04845"/>
    <w:rsid w:val="00D069C5"/>
    <w:rsid w:val="00D12D99"/>
    <w:rsid w:val="00D14CD7"/>
    <w:rsid w:val="00D236E1"/>
    <w:rsid w:val="00D252E9"/>
    <w:rsid w:val="00D274C6"/>
    <w:rsid w:val="00D3120E"/>
    <w:rsid w:val="00D32F82"/>
    <w:rsid w:val="00D65F20"/>
    <w:rsid w:val="00D7197A"/>
    <w:rsid w:val="00D75AE2"/>
    <w:rsid w:val="00D76D81"/>
    <w:rsid w:val="00DA1414"/>
    <w:rsid w:val="00DA1C5B"/>
    <w:rsid w:val="00DB4BD5"/>
    <w:rsid w:val="00DC2AAB"/>
    <w:rsid w:val="00DC5F35"/>
    <w:rsid w:val="00DD1DD2"/>
    <w:rsid w:val="00DD41A6"/>
    <w:rsid w:val="00DF4DD3"/>
    <w:rsid w:val="00DF6FA0"/>
    <w:rsid w:val="00E0176D"/>
    <w:rsid w:val="00E02466"/>
    <w:rsid w:val="00E1596F"/>
    <w:rsid w:val="00E27FB0"/>
    <w:rsid w:val="00E36A14"/>
    <w:rsid w:val="00E421C9"/>
    <w:rsid w:val="00E540B8"/>
    <w:rsid w:val="00E60F08"/>
    <w:rsid w:val="00E900E2"/>
    <w:rsid w:val="00EB3920"/>
    <w:rsid w:val="00EB45E1"/>
    <w:rsid w:val="00EB4ACC"/>
    <w:rsid w:val="00EC7503"/>
    <w:rsid w:val="00EE4E0E"/>
    <w:rsid w:val="00EE7AD8"/>
    <w:rsid w:val="00EF1453"/>
    <w:rsid w:val="00EF6515"/>
    <w:rsid w:val="00F165DE"/>
    <w:rsid w:val="00F26C14"/>
    <w:rsid w:val="00F274AA"/>
    <w:rsid w:val="00F428FB"/>
    <w:rsid w:val="00F44AD1"/>
    <w:rsid w:val="00F51FEA"/>
    <w:rsid w:val="00F638D7"/>
    <w:rsid w:val="00F66212"/>
    <w:rsid w:val="00F77BF7"/>
    <w:rsid w:val="00F80CE9"/>
    <w:rsid w:val="00FA0588"/>
    <w:rsid w:val="00FA1713"/>
    <w:rsid w:val="00FA2592"/>
    <w:rsid w:val="00FA2DE5"/>
    <w:rsid w:val="00FA3053"/>
    <w:rsid w:val="00FA65B8"/>
    <w:rsid w:val="00FC28A0"/>
    <w:rsid w:val="00FD2357"/>
    <w:rsid w:val="00FD428A"/>
    <w:rsid w:val="00FE3BE6"/>
    <w:rsid w:val="00FE4C43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9C3CEA"/>
  <w15:docId w15:val="{3870CC7F-DBB9-4D68-9149-BB5704C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right="-856"/>
      <w:jc w:val="both"/>
      <w:outlineLvl w:val="0"/>
    </w:pPr>
    <w:rPr>
      <w:rFonts w:ascii="Book Antiqua" w:hAnsi="Book Antiqua"/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bCs/>
      <w:spacing w:val="-3"/>
      <w:sz w:val="22"/>
      <w:szCs w:val="24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ind w:left="360" w:hanging="326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856"/>
    </w:pPr>
    <w:rPr>
      <w:rFonts w:ascii="Book Antiqua" w:hAnsi="Book Antiqua"/>
      <w:b/>
      <w:caps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customStyle="1" w:styleId="A4-heading2">
    <w:name w:val="A4-heading2"/>
    <w:basedOn w:val="Normal"/>
    <w:pPr>
      <w:keepNext/>
      <w:keepLines/>
      <w:spacing w:before="200" w:after="200"/>
      <w:jc w:val="center"/>
    </w:pPr>
    <w:rPr>
      <w:b/>
      <w:bCs/>
      <w:sz w:val="28"/>
      <w:szCs w:val="24"/>
      <w:lang w:eastAsia="en-US"/>
    </w:rPr>
  </w:style>
  <w:style w:type="paragraph" w:customStyle="1" w:styleId="SectionVIIHeader2">
    <w:name w:val="Section VII Header2"/>
    <w:basedOn w:val="Ttulo1"/>
    <w:autoRedefine/>
    <w:pPr>
      <w:spacing w:before="120" w:after="120"/>
      <w:ind w:right="0"/>
      <w:jc w:val="center"/>
    </w:pPr>
    <w:rPr>
      <w:rFonts w:ascii="Times New Roman" w:hAnsi="Times New Roman"/>
      <w:bCs w:val="0"/>
      <w:caps w:val="0"/>
      <w:kern w:val="28"/>
      <w:sz w:val="32"/>
      <w:u w:val="single"/>
      <w:lang w:val="es-ES" w:eastAsia="en-US"/>
    </w:rPr>
  </w:style>
  <w:style w:type="paragraph" w:customStyle="1" w:styleId="Especif">
    <w:name w:val="Especif"/>
    <w:basedOn w:val="Sangra2detindependiente"/>
    <w:pPr>
      <w:numPr>
        <w:numId w:val="5"/>
      </w:numPr>
      <w:tabs>
        <w:tab w:val="clear" w:pos="720"/>
        <w:tab w:val="left" w:pos="288"/>
      </w:tabs>
      <w:autoSpaceDE w:val="0"/>
      <w:autoSpaceDN w:val="0"/>
      <w:adjustRightInd w:val="0"/>
      <w:spacing w:after="0" w:line="240" w:lineRule="auto"/>
      <w:ind w:left="288"/>
      <w:jc w:val="both"/>
    </w:pPr>
    <w:rPr>
      <w:sz w:val="24"/>
      <w:szCs w:val="22"/>
      <w:lang w:val="en-US" w:eastAsia="en-US"/>
    </w:rPr>
  </w:style>
  <w:style w:type="paragraph" w:styleId="Textoindependiente2">
    <w:name w:val="Body Text 2"/>
    <w:basedOn w:val="Normal"/>
    <w:rPr>
      <w:rFonts w:ascii="Tahoma" w:hAnsi="Tahoma" w:cs="Tahoma"/>
      <w:sz w:val="18"/>
      <w:lang w:val="es-E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Textodebloque">
    <w:name w:val="Block Text"/>
    <w:basedOn w:val="Normal"/>
    <w:pPr>
      <w:tabs>
        <w:tab w:val="left" w:pos="612"/>
      </w:tabs>
      <w:suppressAutoHyphens/>
      <w:ind w:left="1152" w:right="-72" w:hanging="540"/>
      <w:jc w:val="both"/>
    </w:pPr>
    <w:rPr>
      <w:sz w:val="24"/>
      <w:szCs w:val="24"/>
      <w:lang w:val="es-MX" w:eastAsia="en-US"/>
    </w:rPr>
  </w:style>
  <w:style w:type="paragraph" w:customStyle="1" w:styleId="Default">
    <w:name w:val="Default"/>
    <w:rsid w:val="00202A0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3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65E3"/>
    <w:rPr>
      <w:rFonts w:asciiTheme="minorHAnsi" w:eastAsiaTheme="minorEastAsia" w:hAnsiTheme="minorHAnsi" w:cstheme="minorBidi"/>
      <w:sz w:val="22"/>
      <w:szCs w:val="22"/>
      <w:lang w:val="es-HN" w:eastAsia="es-H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5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oscomrural@mcahonduras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ahonduras.hn" TargetMode="External"/><Relationship Id="rId2" Type="http://schemas.openxmlformats.org/officeDocument/2006/relationships/hyperlink" Target="http://www.mcahonduras.h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BD9-565F-4459-B890-4EC8B2B2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Plantillas corporativas</vt:lpstr>
    </vt:vector>
  </TitlesOfParts>
  <Company>Modernización de Justicia</Company>
  <LinksUpToDate>false</LinksUpToDate>
  <CharactersWithSpaces>901</CharactersWithSpaces>
  <SharedDoc>false</SharedDoc>
  <HLinks>
    <vt:vector size="6" baseType="variant"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http://www.mcahonduras.hn/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Plantillas corporativas</dc:title>
  <dc:creator>Lesby Flores</dc:creator>
  <cp:lastModifiedBy>Lesby Flores</cp:lastModifiedBy>
  <cp:revision>10</cp:revision>
  <cp:lastPrinted>2019-03-13T21:51:00Z</cp:lastPrinted>
  <dcterms:created xsi:type="dcterms:W3CDTF">2019-03-13T21:45:00Z</dcterms:created>
  <dcterms:modified xsi:type="dcterms:W3CDTF">2019-03-13T22:01:00Z</dcterms:modified>
</cp:coreProperties>
</file>