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EC96C" w14:textId="2938D498" w:rsidR="00F6522D" w:rsidRPr="0002316D" w:rsidRDefault="00F6522D" w:rsidP="00F6522D">
      <w:pPr>
        <w:jc w:val="center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</w:rPr>
        <w:t xml:space="preserve">                                                          </w:t>
      </w:r>
      <w:r w:rsidRPr="0002316D">
        <w:rPr>
          <w:rFonts w:asciiTheme="majorHAnsi" w:hAnsiTheme="majorHAnsi"/>
          <w:b/>
          <w:i/>
          <w:sz w:val="22"/>
          <w:szCs w:val="22"/>
        </w:rPr>
        <w:t xml:space="preserve">ANEXO No. </w:t>
      </w:r>
      <w:r w:rsidR="001639DE">
        <w:rPr>
          <w:rFonts w:asciiTheme="majorHAnsi" w:hAnsiTheme="majorHAnsi"/>
          <w:b/>
          <w:i/>
          <w:sz w:val="22"/>
          <w:szCs w:val="22"/>
        </w:rPr>
        <w:t>6</w:t>
      </w:r>
      <w:r w:rsidRPr="0002316D">
        <w:rPr>
          <w:rFonts w:asciiTheme="majorHAnsi" w:hAnsiTheme="majorHAnsi"/>
          <w:b/>
          <w:i/>
          <w:sz w:val="22"/>
          <w:szCs w:val="22"/>
        </w:rPr>
        <w:t xml:space="preserve">       </w:t>
      </w:r>
      <w:r>
        <w:rPr>
          <w:rFonts w:asciiTheme="majorHAnsi" w:hAnsiTheme="majorHAnsi"/>
          <w:b/>
          <w:i/>
          <w:sz w:val="22"/>
          <w:szCs w:val="22"/>
        </w:rPr>
        <w:t xml:space="preserve">   </w:t>
      </w:r>
      <w:r w:rsidRPr="0002316D">
        <w:rPr>
          <w:rFonts w:asciiTheme="majorHAnsi" w:hAnsiTheme="majorHAnsi"/>
          <w:b/>
          <w:i/>
          <w:sz w:val="22"/>
          <w:szCs w:val="22"/>
        </w:rPr>
        <w:t xml:space="preserve">      </w:t>
      </w:r>
      <w:r>
        <w:rPr>
          <w:rFonts w:asciiTheme="majorHAnsi" w:hAnsiTheme="majorHAnsi"/>
          <w:b/>
          <w:i/>
          <w:sz w:val="22"/>
          <w:szCs w:val="22"/>
        </w:rPr>
        <w:t xml:space="preserve">                                                                </w:t>
      </w:r>
      <w:r w:rsidRPr="0002316D">
        <w:rPr>
          <w:rFonts w:asciiTheme="majorHAnsi" w:hAnsiTheme="majorHAnsi"/>
          <w:b/>
          <w:i/>
          <w:sz w:val="22"/>
          <w:szCs w:val="22"/>
        </w:rPr>
        <w:t xml:space="preserve"> </w:t>
      </w:r>
      <w:r w:rsidRPr="0002316D">
        <w:rPr>
          <w:rFonts w:asciiTheme="majorHAnsi" w:hAnsiTheme="majorHAnsi"/>
          <w:b/>
          <w:i/>
          <w:sz w:val="16"/>
          <w:szCs w:val="16"/>
        </w:rPr>
        <w:t>FORMULARIO MPA-063</w:t>
      </w:r>
      <w:r w:rsidRPr="0002316D">
        <w:rPr>
          <w:rFonts w:asciiTheme="majorHAnsi" w:hAnsiTheme="majorHAnsi"/>
          <w:b/>
          <w:i/>
          <w:sz w:val="22"/>
          <w:szCs w:val="22"/>
        </w:rPr>
        <w:t xml:space="preserve"> </w:t>
      </w:r>
    </w:p>
    <w:p w14:paraId="6AC1E16A" w14:textId="77777777" w:rsidR="00F6522D" w:rsidRPr="001477C9" w:rsidRDefault="00F6522D" w:rsidP="00F6522D">
      <w:pPr>
        <w:ind w:left="540"/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W w:w="95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305"/>
        <w:gridCol w:w="3221"/>
        <w:gridCol w:w="930"/>
        <w:gridCol w:w="776"/>
        <w:gridCol w:w="896"/>
        <w:gridCol w:w="1286"/>
      </w:tblGrid>
      <w:tr w:rsidR="00F6522D" w:rsidRPr="001477C9" w14:paraId="0B2F2C5C" w14:textId="77777777" w:rsidTr="00531C34">
        <w:trPr>
          <w:trHeight w:val="409"/>
        </w:trPr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8DA7" w14:textId="77777777" w:rsidR="00F6522D" w:rsidRPr="001477C9" w:rsidRDefault="00F6522D" w:rsidP="00531C34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1.-Proceso de Compra No.</w:t>
            </w:r>
          </w:p>
        </w:tc>
        <w:tc>
          <w:tcPr>
            <w:tcW w:w="32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D419F6" w14:textId="75D6BCD2" w:rsidR="00F6522D" w:rsidRPr="001477C9" w:rsidRDefault="00F6522D" w:rsidP="00531C34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HN" w:eastAsia="es-HN"/>
              </w:rPr>
              <w:t>ICF-</w:t>
            </w:r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HN" w:eastAsia="es-HN"/>
              </w:rPr>
              <w:t>GA</w:t>
            </w:r>
            <w:r w:rsidRPr="001477C9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HN" w:eastAsia="es-HN"/>
              </w:rPr>
              <w:t>-CD-0</w:t>
            </w:r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HN" w:eastAsia="es-HN"/>
              </w:rPr>
              <w:t>01</w:t>
            </w:r>
            <w:r w:rsidRPr="001477C9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HN" w:eastAsia="es-HN"/>
              </w:rPr>
              <w:t>-20</w:t>
            </w:r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s-HN" w:eastAsia="es-HN"/>
              </w:rPr>
              <w:t>20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6F4A11F" w14:textId="77777777" w:rsidR="00F6522D" w:rsidRPr="001477C9" w:rsidRDefault="00F6522D" w:rsidP="00531C34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Proceso de Rep. No.</w:t>
            </w:r>
          </w:p>
        </w:tc>
        <w:tc>
          <w:tcPr>
            <w:tcW w:w="128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D6094B" w14:textId="77777777" w:rsidR="00F6522D" w:rsidRPr="001477C9" w:rsidRDefault="00F6522D" w:rsidP="00531C34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s-HN" w:eastAsia="es-HN"/>
              </w:rPr>
            </w:pPr>
          </w:p>
        </w:tc>
      </w:tr>
      <w:tr w:rsidR="00F6522D" w:rsidRPr="001477C9" w14:paraId="71E17C90" w14:textId="77777777" w:rsidTr="00531C34">
        <w:trPr>
          <w:trHeight w:val="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7C0C" w14:textId="77777777" w:rsidR="00F6522D" w:rsidRPr="001477C9" w:rsidRDefault="00F6522D" w:rsidP="00531C34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s-HN" w:eastAsia="es-H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B2CA" w14:textId="77777777" w:rsidR="00F6522D" w:rsidRPr="001477C9" w:rsidRDefault="00F6522D" w:rsidP="00531C34">
            <w:pPr>
              <w:jc w:val="center"/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C331" w14:textId="77777777" w:rsidR="00F6522D" w:rsidRPr="001477C9" w:rsidRDefault="00F6522D" w:rsidP="00531C34">
            <w:pPr>
              <w:jc w:val="center"/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FBD4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C35E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AE55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F421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</w:tr>
      <w:tr w:rsidR="00F6522D" w:rsidRPr="001477C9" w14:paraId="7D560FAF" w14:textId="77777777" w:rsidTr="00531C34">
        <w:trPr>
          <w:trHeight w:val="266"/>
        </w:trPr>
        <w:tc>
          <w:tcPr>
            <w:tcW w:w="9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93C6" w14:textId="25A73C17" w:rsidR="00F6522D" w:rsidRPr="001477C9" w:rsidRDefault="00F6522D" w:rsidP="00531C34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2.- Cotización No.</w:t>
            </w:r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ICF-GA</w:t>
            </w: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-0</w:t>
            </w:r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01</w:t>
            </w: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-20</w:t>
            </w:r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20</w:t>
            </w:r>
          </w:p>
        </w:tc>
      </w:tr>
      <w:tr w:rsidR="00F6522D" w:rsidRPr="001477C9" w14:paraId="7B96ED88" w14:textId="77777777" w:rsidTr="00531C34">
        <w:trPr>
          <w:trHeight w:val="165"/>
        </w:trPr>
        <w:tc>
          <w:tcPr>
            <w:tcW w:w="244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4970C" w14:textId="77777777" w:rsidR="00F6522D" w:rsidRPr="001477C9" w:rsidRDefault="00F6522D" w:rsidP="00531C34">
            <w:pP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 xml:space="preserve">3.- 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858B" w14:textId="77777777" w:rsidR="00F6522D" w:rsidRPr="001477C9" w:rsidRDefault="00F6522D" w:rsidP="00531C34">
            <w:pP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0BB3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A292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C55B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19E4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</w:tr>
      <w:tr w:rsidR="00F6522D" w:rsidRPr="001477C9" w14:paraId="618DAC61" w14:textId="77777777" w:rsidTr="00531C34">
        <w:trPr>
          <w:trHeight w:val="266"/>
        </w:trPr>
        <w:tc>
          <w:tcPr>
            <w:tcW w:w="2447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72F7" w14:textId="77777777" w:rsidR="00F6522D" w:rsidRPr="001477C9" w:rsidRDefault="00F6522D" w:rsidP="00531C34">
            <w:pP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A.-Dependencia:</w:t>
            </w:r>
          </w:p>
        </w:tc>
        <w:tc>
          <w:tcPr>
            <w:tcW w:w="7071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2FE519C" w14:textId="77777777" w:rsidR="00F6522D" w:rsidRPr="001477C9" w:rsidRDefault="00F6522D" w:rsidP="00531C34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</w:tr>
      <w:tr w:rsidR="00F6522D" w:rsidRPr="001477C9" w14:paraId="74293656" w14:textId="77777777" w:rsidTr="00531C34">
        <w:trPr>
          <w:trHeight w:val="266"/>
        </w:trPr>
        <w:tc>
          <w:tcPr>
            <w:tcW w:w="2447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F5DC" w14:textId="77777777" w:rsidR="00F6522D" w:rsidRPr="001477C9" w:rsidRDefault="00F6522D" w:rsidP="00531C34">
            <w:pP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B.-Fecha:</w:t>
            </w:r>
          </w:p>
        </w:tc>
        <w:tc>
          <w:tcPr>
            <w:tcW w:w="7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C56ACA0" w14:textId="77777777" w:rsidR="00F6522D" w:rsidRPr="001477C9" w:rsidRDefault="00F6522D" w:rsidP="00531C34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</w:tr>
      <w:tr w:rsidR="00F6522D" w:rsidRPr="001477C9" w14:paraId="76169E26" w14:textId="77777777" w:rsidTr="00531C34">
        <w:trPr>
          <w:trHeight w:val="266"/>
        </w:trPr>
        <w:tc>
          <w:tcPr>
            <w:tcW w:w="2447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74A1" w14:textId="3133EC03" w:rsidR="00F6522D" w:rsidRPr="001477C9" w:rsidRDefault="00F6522D" w:rsidP="00531C34">
            <w:pP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C.-Señor (es)</w:t>
            </w:r>
            <w:r w:rsidRPr="00F6522D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s-HN" w:eastAsia="es-HN"/>
              </w:rPr>
              <w:t>(PROVEEDOR)</w:t>
            </w:r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s-HN" w:eastAsia="es-HN"/>
              </w:rPr>
              <w:t>:</w:t>
            </w:r>
          </w:p>
        </w:tc>
        <w:tc>
          <w:tcPr>
            <w:tcW w:w="7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4853A34" w14:textId="333B14CB" w:rsidR="00F6522D" w:rsidRPr="001477C9" w:rsidRDefault="00F6522D" w:rsidP="00F6522D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</w:tr>
      <w:tr w:rsidR="00F6522D" w:rsidRPr="001477C9" w14:paraId="09C0E27D" w14:textId="77777777" w:rsidTr="00531C34">
        <w:trPr>
          <w:trHeight w:val="266"/>
        </w:trPr>
        <w:tc>
          <w:tcPr>
            <w:tcW w:w="2447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2006" w14:textId="77777777" w:rsidR="00F6522D" w:rsidRPr="001477C9" w:rsidRDefault="00F6522D" w:rsidP="00531C34">
            <w:pP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D.-Atención:</w:t>
            </w:r>
          </w:p>
        </w:tc>
        <w:tc>
          <w:tcPr>
            <w:tcW w:w="7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4DF68B7" w14:textId="77777777" w:rsidR="00F6522D" w:rsidRPr="001477C9" w:rsidRDefault="00F6522D" w:rsidP="00531C34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</w:tr>
      <w:tr w:rsidR="00F6522D" w:rsidRPr="001477C9" w14:paraId="76554C95" w14:textId="77777777" w:rsidTr="00531C34">
        <w:trPr>
          <w:trHeight w:val="266"/>
        </w:trPr>
        <w:tc>
          <w:tcPr>
            <w:tcW w:w="2447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9D1E" w14:textId="77777777" w:rsidR="00F6522D" w:rsidRPr="001477C9" w:rsidRDefault="00F6522D" w:rsidP="00531C34">
            <w:pP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E.-Dirección Completa:</w:t>
            </w:r>
          </w:p>
        </w:tc>
        <w:tc>
          <w:tcPr>
            <w:tcW w:w="7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0415B38" w14:textId="77777777" w:rsidR="00F6522D" w:rsidRPr="001477C9" w:rsidRDefault="00F6522D" w:rsidP="00531C34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</w:tr>
      <w:tr w:rsidR="00F6522D" w:rsidRPr="001477C9" w14:paraId="0184B3A4" w14:textId="77777777" w:rsidTr="00531C34">
        <w:trPr>
          <w:trHeight w:val="266"/>
        </w:trPr>
        <w:tc>
          <w:tcPr>
            <w:tcW w:w="2447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D6C8" w14:textId="77777777" w:rsidR="00F6522D" w:rsidRPr="001477C9" w:rsidRDefault="00F6522D" w:rsidP="00531C34">
            <w:pP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F.-Tiempo de entrega:</w:t>
            </w:r>
          </w:p>
        </w:tc>
        <w:tc>
          <w:tcPr>
            <w:tcW w:w="7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7A78ACD" w14:textId="77777777" w:rsidR="00F6522D" w:rsidRPr="001477C9" w:rsidRDefault="00F6522D" w:rsidP="00531C34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</w:tr>
      <w:tr w:rsidR="00F6522D" w:rsidRPr="001477C9" w14:paraId="2450731D" w14:textId="77777777" w:rsidTr="00531C34">
        <w:trPr>
          <w:trHeight w:val="121"/>
        </w:trPr>
        <w:tc>
          <w:tcPr>
            <w:tcW w:w="214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C53E6" w14:textId="77777777" w:rsidR="00F6522D" w:rsidRPr="001477C9" w:rsidRDefault="00F6522D" w:rsidP="00531C3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B76AC" w14:textId="77777777" w:rsidR="00F6522D" w:rsidRPr="001477C9" w:rsidRDefault="00F6522D" w:rsidP="00531C3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47ACD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7EDE7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E922E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AD1B1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0B4B31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</w:tr>
      <w:tr w:rsidR="00F6522D" w:rsidRPr="001477C9" w14:paraId="3195B808" w14:textId="77777777" w:rsidTr="00531C34">
        <w:trPr>
          <w:trHeight w:val="280"/>
        </w:trPr>
        <w:tc>
          <w:tcPr>
            <w:tcW w:w="9518" w:type="dxa"/>
            <w:gridSpan w:val="7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F0FC" w14:textId="77777777" w:rsidR="00F6522D" w:rsidRPr="001477C9" w:rsidRDefault="00F6522D" w:rsidP="00531C34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color w:val="000000"/>
                <w:sz w:val="22"/>
                <w:szCs w:val="22"/>
                <w:lang w:val="es-HN" w:eastAsia="es-HN"/>
              </w:rPr>
              <w:t xml:space="preserve">Muy atentamente solicitamos a usted(es) proporcionar precios que se detallan a continuación, </w:t>
            </w:r>
          </w:p>
        </w:tc>
      </w:tr>
      <w:tr w:rsidR="00F6522D" w:rsidRPr="001477C9" w14:paraId="448E03C4" w14:textId="77777777" w:rsidTr="00531C34">
        <w:trPr>
          <w:trHeight w:val="280"/>
        </w:trPr>
        <w:tc>
          <w:tcPr>
            <w:tcW w:w="9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E57E" w14:textId="77777777" w:rsidR="00F6522D" w:rsidRPr="001477C9" w:rsidRDefault="00F6522D" w:rsidP="00531C34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color w:val="000000"/>
                <w:sz w:val="22"/>
                <w:szCs w:val="22"/>
                <w:lang w:val="es-HN" w:eastAsia="es-HN"/>
              </w:rPr>
              <w:t>devolviendo la misma firmada y sellada a más tardar en la fecha estipulada de la recepción de ofertas.</w:t>
            </w:r>
          </w:p>
        </w:tc>
      </w:tr>
      <w:tr w:rsidR="00F6522D" w:rsidRPr="001477C9" w14:paraId="5304C286" w14:textId="77777777" w:rsidTr="00531C34">
        <w:trPr>
          <w:trHeight w:val="280"/>
        </w:trPr>
        <w:tc>
          <w:tcPr>
            <w:tcW w:w="244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34CC0" w14:textId="77777777" w:rsidR="00F6522D" w:rsidRPr="001477C9" w:rsidRDefault="00F6522D" w:rsidP="00531C34">
            <w:pP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4.- Detalle: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0D5C" w14:textId="77777777" w:rsidR="00F6522D" w:rsidRPr="001477C9" w:rsidRDefault="00F6522D" w:rsidP="00531C34">
            <w:pP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5152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9AE5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1072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A34E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</w:tr>
      <w:tr w:rsidR="00F6522D" w:rsidRPr="001477C9" w14:paraId="3A2BE915" w14:textId="77777777" w:rsidTr="00531C34">
        <w:trPr>
          <w:trHeight w:val="421"/>
        </w:trPr>
        <w:tc>
          <w:tcPr>
            <w:tcW w:w="2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6AB0" w14:textId="77777777" w:rsidR="00F6522D" w:rsidRPr="001477C9" w:rsidRDefault="00F6522D" w:rsidP="00531C34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No.</w:t>
            </w:r>
          </w:p>
        </w:tc>
        <w:tc>
          <w:tcPr>
            <w:tcW w:w="352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4E43D" w14:textId="77777777" w:rsidR="00F6522D" w:rsidRPr="001477C9" w:rsidRDefault="00F6522D" w:rsidP="00531C34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A.-Artículos o Servicios</w:t>
            </w:r>
          </w:p>
        </w:tc>
        <w:tc>
          <w:tcPr>
            <w:tcW w:w="91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4CD34" w14:textId="77777777" w:rsidR="00F6522D" w:rsidRPr="001477C9" w:rsidRDefault="00F6522D" w:rsidP="00531C34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B.-Cantidad</w:t>
            </w:r>
          </w:p>
        </w:tc>
        <w:tc>
          <w:tcPr>
            <w:tcW w:w="75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123F3" w14:textId="77777777" w:rsidR="00F6522D" w:rsidRPr="001477C9" w:rsidRDefault="00F6522D" w:rsidP="00531C34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C.-Unidad</w:t>
            </w:r>
          </w:p>
        </w:tc>
        <w:tc>
          <w:tcPr>
            <w:tcW w:w="8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CF5DE" w14:textId="77777777" w:rsidR="00F6522D" w:rsidRPr="001477C9" w:rsidRDefault="00F6522D" w:rsidP="00531C34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D.- Precio Unitario</w:t>
            </w:r>
          </w:p>
        </w:tc>
        <w:tc>
          <w:tcPr>
            <w:tcW w:w="128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6148A0" w14:textId="77777777" w:rsidR="00F6522D" w:rsidRPr="001477C9" w:rsidRDefault="00F6522D" w:rsidP="00531C34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E.-Total</w:t>
            </w:r>
          </w:p>
        </w:tc>
      </w:tr>
      <w:tr w:rsidR="00F6522D" w:rsidRPr="001477C9" w14:paraId="596498C9" w14:textId="77777777" w:rsidTr="00531C34">
        <w:trPr>
          <w:trHeight w:val="266"/>
        </w:trPr>
        <w:tc>
          <w:tcPr>
            <w:tcW w:w="2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A4FE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B805C" w14:textId="77777777" w:rsidR="00F6522D" w:rsidRPr="001477C9" w:rsidRDefault="00F6522D" w:rsidP="00531C3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2C53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635C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C040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BD2C98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</w:tr>
      <w:tr w:rsidR="00F6522D" w:rsidRPr="001477C9" w14:paraId="682F5E57" w14:textId="77777777" w:rsidTr="00531C34">
        <w:trPr>
          <w:trHeight w:val="266"/>
        </w:trPr>
        <w:tc>
          <w:tcPr>
            <w:tcW w:w="2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417F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B5CE2" w14:textId="77777777" w:rsidR="00F6522D" w:rsidRPr="001477C9" w:rsidRDefault="00F6522D" w:rsidP="00531C3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2957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B3EA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F285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DFC258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</w:tr>
      <w:tr w:rsidR="00F6522D" w:rsidRPr="001477C9" w14:paraId="0A05F835" w14:textId="77777777" w:rsidTr="00531C34">
        <w:trPr>
          <w:trHeight w:val="266"/>
        </w:trPr>
        <w:tc>
          <w:tcPr>
            <w:tcW w:w="2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2E88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D0C12" w14:textId="77777777" w:rsidR="00F6522D" w:rsidRPr="001477C9" w:rsidRDefault="00F6522D" w:rsidP="00531C3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E155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6F12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BC4F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DF1A70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</w:tr>
      <w:tr w:rsidR="00F6522D" w:rsidRPr="001477C9" w14:paraId="41CB2696" w14:textId="77777777" w:rsidTr="00531C34">
        <w:trPr>
          <w:trHeight w:val="266"/>
        </w:trPr>
        <w:tc>
          <w:tcPr>
            <w:tcW w:w="2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C19A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306B3" w14:textId="77777777" w:rsidR="00F6522D" w:rsidRPr="001477C9" w:rsidRDefault="00F6522D" w:rsidP="00531C3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E9BE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DE9D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F68B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E5ED3D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</w:tr>
      <w:tr w:rsidR="00F6522D" w:rsidRPr="001477C9" w14:paraId="56B4FA4D" w14:textId="77777777" w:rsidTr="00531C34">
        <w:trPr>
          <w:trHeight w:val="266"/>
        </w:trPr>
        <w:tc>
          <w:tcPr>
            <w:tcW w:w="2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11C6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AA522" w14:textId="77777777" w:rsidR="00F6522D" w:rsidRPr="001477C9" w:rsidRDefault="00F6522D" w:rsidP="00531C3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D8C6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1273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9C9E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37473F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</w:tr>
      <w:tr w:rsidR="00F6522D" w:rsidRPr="001477C9" w14:paraId="35B6F92E" w14:textId="77777777" w:rsidTr="00531C34">
        <w:trPr>
          <w:trHeight w:val="266"/>
        </w:trPr>
        <w:tc>
          <w:tcPr>
            <w:tcW w:w="2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4193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789EE" w14:textId="77777777" w:rsidR="00F6522D" w:rsidRPr="001477C9" w:rsidRDefault="00F6522D" w:rsidP="00531C3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4E18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D85E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6C56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6CDF15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</w:tr>
      <w:tr w:rsidR="00F6522D" w:rsidRPr="001477C9" w14:paraId="426510AD" w14:textId="77777777" w:rsidTr="00531C34">
        <w:trPr>
          <w:trHeight w:val="266"/>
        </w:trPr>
        <w:tc>
          <w:tcPr>
            <w:tcW w:w="2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174D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4CAA6" w14:textId="77777777" w:rsidR="00F6522D" w:rsidRPr="001477C9" w:rsidRDefault="00F6522D" w:rsidP="00531C3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2ECC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48EA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F5C7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0192AE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</w:tr>
      <w:tr w:rsidR="00F6522D" w:rsidRPr="001477C9" w14:paraId="56E6782C" w14:textId="77777777" w:rsidTr="00531C34">
        <w:trPr>
          <w:trHeight w:val="266"/>
        </w:trPr>
        <w:tc>
          <w:tcPr>
            <w:tcW w:w="2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932A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395B0" w14:textId="77777777" w:rsidR="00F6522D" w:rsidRPr="001477C9" w:rsidRDefault="00F6522D" w:rsidP="00531C3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5C34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F381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9A0A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E36D57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</w:tr>
      <w:tr w:rsidR="00F6522D" w:rsidRPr="001477C9" w14:paraId="5FC21024" w14:textId="77777777" w:rsidTr="00531C34">
        <w:trPr>
          <w:trHeight w:val="266"/>
        </w:trPr>
        <w:tc>
          <w:tcPr>
            <w:tcW w:w="2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1A75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CD89D" w14:textId="77777777" w:rsidR="00F6522D" w:rsidRPr="001477C9" w:rsidRDefault="00F6522D" w:rsidP="00531C34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F.-Sub- Total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DE45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D1BC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FCE0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0D0694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</w:tr>
      <w:tr w:rsidR="00F6522D" w:rsidRPr="001477C9" w14:paraId="17921476" w14:textId="77777777" w:rsidTr="00531C34">
        <w:trPr>
          <w:trHeight w:val="266"/>
        </w:trPr>
        <w:tc>
          <w:tcPr>
            <w:tcW w:w="2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0DA5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2413F" w14:textId="77777777" w:rsidR="00F6522D" w:rsidRPr="001477C9" w:rsidRDefault="00F6522D" w:rsidP="00531C34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G.-Descuento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BA3E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CABF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BC5C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5AC706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</w:tr>
      <w:tr w:rsidR="00F6522D" w:rsidRPr="001477C9" w14:paraId="1B88BC21" w14:textId="77777777" w:rsidTr="00531C34">
        <w:trPr>
          <w:trHeight w:val="266"/>
        </w:trPr>
        <w:tc>
          <w:tcPr>
            <w:tcW w:w="2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C031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50306" w14:textId="77777777" w:rsidR="00F6522D" w:rsidRPr="001477C9" w:rsidRDefault="00F6522D" w:rsidP="00531C34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H.-15% ISV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D43F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5146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C2D8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D9BF31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</w:tr>
      <w:tr w:rsidR="00F6522D" w:rsidRPr="001477C9" w14:paraId="5371812E" w14:textId="77777777" w:rsidTr="00531C34">
        <w:trPr>
          <w:trHeight w:val="266"/>
        </w:trPr>
        <w:tc>
          <w:tcPr>
            <w:tcW w:w="214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053E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411C2" w14:textId="77777777" w:rsidR="00F6522D" w:rsidRPr="001477C9" w:rsidRDefault="00F6522D" w:rsidP="00531C34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I.-Total</w:t>
            </w:r>
          </w:p>
        </w:tc>
        <w:tc>
          <w:tcPr>
            <w:tcW w:w="9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3171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A075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6B43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A6E37A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 </w:t>
            </w:r>
          </w:p>
        </w:tc>
      </w:tr>
      <w:tr w:rsidR="00F6522D" w:rsidRPr="001477C9" w14:paraId="03D86FE9" w14:textId="77777777" w:rsidTr="00531C34">
        <w:trPr>
          <w:trHeight w:val="133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B4F3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B60D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0084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A218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39E7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1BD4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3D61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</w:tr>
      <w:tr w:rsidR="00F6522D" w:rsidRPr="001477C9" w14:paraId="16CA4B61" w14:textId="77777777" w:rsidTr="00531C34">
        <w:trPr>
          <w:trHeight w:val="266"/>
        </w:trPr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F492" w14:textId="77777777" w:rsidR="00F6522D" w:rsidRPr="001477C9" w:rsidRDefault="00F6522D" w:rsidP="00531C34">
            <w:pP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5. Observaciones: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3DFC" w14:textId="77777777" w:rsidR="00F6522D" w:rsidRPr="001477C9" w:rsidRDefault="00F6522D" w:rsidP="00531C34">
            <w:pP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C82F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9289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54FB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F867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</w:tr>
      <w:tr w:rsidR="00F6522D" w:rsidRPr="001477C9" w14:paraId="627736AE" w14:textId="77777777" w:rsidTr="00531C34">
        <w:trPr>
          <w:trHeight w:val="266"/>
        </w:trPr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9869" w14:textId="77777777" w:rsidR="00F6522D" w:rsidRPr="001477C9" w:rsidRDefault="00F6522D" w:rsidP="00531C34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color w:val="000000"/>
                <w:sz w:val="22"/>
                <w:szCs w:val="22"/>
                <w:lang w:val="es-HN" w:eastAsia="es-HN"/>
              </w:rPr>
              <w:t>A.-Forma de pago:</w:t>
            </w:r>
          </w:p>
        </w:tc>
        <w:tc>
          <w:tcPr>
            <w:tcW w:w="7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DB9F" w14:textId="3D03557E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SISTEMA SIAFI</w:t>
            </w:r>
          </w:p>
        </w:tc>
      </w:tr>
      <w:tr w:rsidR="00F6522D" w:rsidRPr="001477C9" w14:paraId="103AFA98" w14:textId="77777777" w:rsidTr="00531C34">
        <w:trPr>
          <w:trHeight w:val="266"/>
        </w:trPr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9BD6" w14:textId="77777777" w:rsidR="00F6522D" w:rsidRPr="001477C9" w:rsidRDefault="00F6522D" w:rsidP="00531C34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color w:val="000000"/>
                <w:sz w:val="22"/>
                <w:szCs w:val="22"/>
                <w:lang w:val="es-HN" w:eastAsia="es-HN"/>
              </w:rPr>
              <w:t>B.-Tiempo de crédito:</w:t>
            </w:r>
          </w:p>
        </w:tc>
        <w:tc>
          <w:tcPr>
            <w:tcW w:w="7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C266D" w14:textId="2A953CF5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 xml:space="preserve">45 DIAS </w:t>
            </w:r>
          </w:p>
        </w:tc>
      </w:tr>
      <w:tr w:rsidR="00F6522D" w:rsidRPr="001477C9" w14:paraId="77208B8B" w14:textId="77777777" w:rsidTr="00531C34">
        <w:trPr>
          <w:trHeight w:val="143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4846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81F8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C715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4F1E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E740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4250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DC83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</w:tr>
      <w:tr w:rsidR="00F6522D" w:rsidRPr="001477C9" w14:paraId="56DA2B07" w14:textId="77777777" w:rsidTr="00531C34">
        <w:trPr>
          <w:trHeight w:val="143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3A4C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578B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327C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815B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76BE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4C70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3071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</w:tr>
      <w:tr w:rsidR="00F6522D" w:rsidRPr="001477C9" w14:paraId="79A4D992" w14:textId="77777777" w:rsidTr="00531C34">
        <w:trPr>
          <w:trHeight w:val="221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8C6E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60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5061E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6.-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828B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</w:p>
        </w:tc>
      </w:tr>
      <w:tr w:rsidR="00F6522D" w:rsidRPr="001477C9" w14:paraId="63B1451B" w14:textId="77777777" w:rsidTr="00531C34">
        <w:trPr>
          <w:trHeight w:val="266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B664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60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FA03" w14:textId="77777777" w:rsidR="00F6522D" w:rsidRPr="001477C9" w:rsidRDefault="00F6522D" w:rsidP="00531C34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Nombre, Firma y Sello Comercial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1D36" w14:textId="77777777" w:rsidR="00F6522D" w:rsidRPr="001477C9" w:rsidRDefault="00F6522D" w:rsidP="00531C34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</w:p>
        </w:tc>
      </w:tr>
      <w:tr w:rsidR="00F6522D" w:rsidRPr="001477C9" w14:paraId="37D633BC" w14:textId="77777777" w:rsidTr="00531C34">
        <w:trPr>
          <w:trHeight w:val="16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0842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9196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F784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5C7D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29F0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9FDA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2280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</w:tr>
      <w:tr w:rsidR="00F6522D" w:rsidRPr="001477C9" w14:paraId="45F3AC6B" w14:textId="77777777" w:rsidTr="00531C34">
        <w:trPr>
          <w:trHeight w:val="19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85B9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C494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285A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BC38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7AAB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F985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1F7C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</w:tr>
      <w:tr w:rsidR="00F6522D" w:rsidRPr="001477C9" w14:paraId="5ADD7416" w14:textId="77777777" w:rsidTr="00531C34">
        <w:trPr>
          <w:trHeight w:val="266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4C94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60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89D16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  <w:t>7.-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2E3B" w14:textId="77777777" w:rsidR="00F6522D" w:rsidRPr="001477C9" w:rsidRDefault="00F6522D" w:rsidP="00531C34">
            <w:pPr>
              <w:rPr>
                <w:rFonts w:asciiTheme="majorHAnsi" w:hAnsiTheme="majorHAnsi"/>
                <w:color w:val="000000"/>
                <w:sz w:val="22"/>
                <w:szCs w:val="22"/>
                <w:lang w:val="es-HN" w:eastAsia="es-HN"/>
              </w:rPr>
            </w:pPr>
          </w:p>
        </w:tc>
      </w:tr>
      <w:tr w:rsidR="00F6522D" w:rsidRPr="001477C9" w14:paraId="6CD2A4F1" w14:textId="77777777" w:rsidTr="00531C34">
        <w:trPr>
          <w:trHeight w:val="266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43FC" w14:textId="77777777" w:rsidR="00F6522D" w:rsidRPr="001477C9" w:rsidRDefault="00F6522D" w:rsidP="00531C34">
            <w:pPr>
              <w:rPr>
                <w:rFonts w:asciiTheme="majorHAnsi" w:hAnsiTheme="majorHAnsi"/>
                <w:sz w:val="22"/>
                <w:szCs w:val="22"/>
                <w:lang w:val="es-HN" w:eastAsia="es-HN"/>
              </w:rPr>
            </w:pPr>
          </w:p>
        </w:tc>
        <w:tc>
          <w:tcPr>
            <w:tcW w:w="60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0C24" w14:textId="77777777" w:rsidR="00F6522D" w:rsidRPr="001477C9" w:rsidRDefault="00F6522D" w:rsidP="00531C34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  <w:r w:rsidRPr="001477C9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  <w:t>Nombre del Vendedor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82A4" w14:textId="77777777" w:rsidR="00F6522D" w:rsidRPr="001477C9" w:rsidRDefault="00F6522D" w:rsidP="00531C34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s-HN" w:eastAsia="es-HN"/>
              </w:rPr>
            </w:pPr>
          </w:p>
        </w:tc>
      </w:tr>
    </w:tbl>
    <w:p w14:paraId="680EA9CF" w14:textId="77777777" w:rsidR="00F6522D" w:rsidRPr="001477C9" w:rsidRDefault="00F6522D" w:rsidP="00F6522D">
      <w:pPr>
        <w:tabs>
          <w:tab w:val="left" w:pos="5655"/>
        </w:tabs>
        <w:jc w:val="center"/>
        <w:rPr>
          <w:rFonts w:asciiTheme="majorHAnsi" w:hAnsiTheme="majorHAnsi"/>
          <w:b/>
          <w:sz w:val="22"/>
          <w:szCs w:val="22"/>
        </w:rPr>
      </w:pPr>
    </w:p>
    <w:p w14:paraId="4CE26659" w14:textId="77777777" w:rsidR="009F5277" w:rsidRPr="00F6522D" w:rsidRDefault="009F5277" w:rsidP="00F6522D"/>
    <w:sectPr w:rsidR="009F5277" w:rsidRPr="00F652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DE"/>
    <w:rsid w:val="000900DE"/>
    <w:rsid w:val="001639DE"/>
    <w:rsid w:val="00686E92"/>
    <w:rsid w:val="009F5277"/>
    <w:rsid w:val="00F6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E07778"/>
  <w15:chartTrackingRefBased/>
  <w15:docId w15:val="{473FF161-10E8-421C-8F8D-6DDF488F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Leonardo Irias Velasquez</dc:creator>
  <cp:keywords/>
  <dc:description/>
  <cp:lastModifiedBy>Kevin Leonardo Irias Velasquez</cp:lastModifiedBy>
  <cp:revision>5</cp:revision>
  <dcterms:created xsi:type="dcterms:W3CDTF">2020-08-26T21:51:00Z</dcterms:created>
  <dcterms:modified xsi:type="dcterms:W3CDTF">2020-08-26T23:00:00Z</dcterms:modified>
</cp:coreProperties>
</file>