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AB" w:rsidRDefault="004B63AB">
      <w:pPr>
        <w:rPr>
          <w:b/>
          <w:bCs/>
          <w:lang w:val="es-ES"/>
        </w:rPr>
      </w:pPr>
    </w:p>
    <w:p w:rsidR="00E53966" w:rsidRDefault="00E53966">
      <w:pPr>
        <w:ind w:left="576"/>
        <w:jc w:val="center"/>
        <w:rPr>
          <w:b/>
          <w:bCs/>
          <w:sz w:val="36"/>
          <w:szCs w:val="36"/>
          <w:lang w:val="es-ES"/>
        </w:rPr>
      </w:pPr>
      <w:r>
        <w:rPr>
          <w:b/>
          <w:bCs/>
          <w:sz w:val="36"/>
          <w:szCs w:val="36"/>
          <w:lang w:val="es-ES"/>
        </w:rPr>
        <w:t>DOCUMENTOS DE LICITACIÓN</w:t>
      </w:r>
    </w:p>
    <w:p w:rsidR="00E53966" w:rsidRDefault="00E53966">
      <w:pPr>
        <w:ind w:left="576"/>
        <w:jc w:val="center"/>
        <w:rPr>
          <w:b/>
          <w:bCs/>
          <w:sz w:val="36"/>
          <w:szCs w:val="36"/>
          <w:lang w:val="es-ES"/>
        </w:rPr>
      </w:pPr>
    </w:p>
    <w:p w:rsidR="00E53966" w:rsidRDefault="00E53966">
      <w:pPr>
        <w:ind w:left="576"/>
        <w:jc w:val="center"/>
        <w:rPr>
          <w:b/>
          <w:bCs/>
          <w:sz w:val="36"/>
          <w:szCs w:val="36"/>
          <w:lang w:val="es-ES"/>
        </w:rPr>
      </w:pPr>
      <w:r>
        <w:rPr>
          <w:b/>
          <w:bCs/>
          <w:sz w:val="36"/>
          <w:szCs w:val="36"/>
          <w:lang w:val="es-ES"/>
        </w:rPr>
        <w:t>Emitidos el: __</w:t>
      </w:r>
      <w:r w:rsidR="006F26CA">
        <w:rPr>
          <w:b/>
          <w:bCs/>
          <w:sz w:val="36"/>
          <w:szCs w:val="36"/>
          <w:u w:val="single"/>
          <w:lang w:val="es-ES"/>
        </w:rPr>
        <w:t>25 de agosto de 2008</w:t>
      </w:r>
    </w:p>
    <w:p w:rsidR="00E53966" w:rsidRDefault="00E53966">
      <w:pPr>
        <w:ind w:left="576"/>
        <w:jc w:val="center"/>
        <w:rPr>
          <w:b/>
          <w:bCs/>
          <w:sz w:val="36"/>
          <w:szCs w:val="36"/>
          <w:lang w:val="es-ES"/>
        </w:rPr>
      </w:pPr>
    </w:p>
    <w:p w:rsidR="00E53966" w:rsidRDefault="00E53966">
      <w:pPr>
        <w:ind w:left="576"/>
        <w:jc w:val="center"/>
        <w:rPr>
          <w:b/>
          <w:bCs/>
          <w:sz w:val="36"/>
          <w:szCs w:val="36"/>
          <w:lang w:val="es-ES"/>
        </w:rPr>
      </w:pPr>
    </w:p>
    <w:p w:rsidR="00E53966" w:rsidRDefault="00E53966">
      <w:pPr>
        <w:ind w:left="576"/>
        <w:jc w:val="center"/>
        <w:rPr>
          <w:b/>
          <w:bCs/>
          <w:sz w:val="36"/>
          <w:szCs w:val="36"/>
          <w:lang w:val="es-ES"/>
        </w:rPr>
      </w:pPr>
    </w:p>
    <w:p w:rsidR="00E53966" w:rsidRDefault="00E53966">
      <w:pPr>
        <w:ind w:left="576"/>
        <w:jc w:val="center"/>
        <w:rPr>
          <w:b/>
          <w:bCs/>
          <w:sz w:val="32"/>
          <w:szCs w:val="32"/>
          <w:lang w:val="es-ES"/>
        </w:rPr>
      </w:pPr>
      <w:r>
        <w:rPr>
          <w:b/>
          <w:bCs/>
          <w:sz w:val="32"/>
          <w:szCs w:val="32"/>
          <w:lang w:val="es-ES"/>
        </w:rPr>
        <w:t>Para la</w:t>
      </w:r>
    </w:p>
    <w:p w:rsidR="00E53966" w:rsidRDefault="00E53966">
      <w:pPr>
        <w:ind w:left="576"/>
        <w:jc w:val="center"/>
        <w:rPr>
          <w:b/>
          <w:bCs/>
          <w:sz w:val="32"/>
          <w:szCs w:val="32"/>
          <w:lang w:val="es-ES"/>
        </w:rPr>
      </w:pPr>
    </w:p>
    <w:p w:rsidR="00E53966" w:rsidRDefault="00E53966">
      <w:pPr>
        <w:keepNext/>
        <w:ind w:left="576"/>
        <w:jc w:val="center"/>
        <w:rPr>
          <w:b/>
          <w:bCs/>
          <w:sz w:val="72"/>
          <w:szCs w:val="72"/>
          <w:lang w:val="es-ES"/>
        </w:rPr>
      </w:pPr>
      <w:r>
        <w:rPr>
          <w:b/>
          <w:bCs/>
          <w:sz w:val="72"/>
          <w:szCs w:val="72"/>
          <w:lang w:val="es-ES"/>
        </w:rPr>
        <w:t>Adquisición de</w:t>
      </w:r>
    </w:p>
    <w:p w:rsidR="00E53966" w:rsidRDefault="000D4BE6">
      <w:pPr>
        <w:ind w:left="576"/>
        <w:jc w:val="center"/>
        <w:rPr>
          <w:b/>
          <w:bCs/>
          <w:i/>
          <w:iCs/>
          <w:sz w:val="56"/>
          <w:szCs w:val="56"/>
          <w:lang w:val="es-ES"/>
        </w:rPr>
      </w:pPr>
      <w:r>
        <w:rPr>
          <w:b/>
          <w:bCs/>
          <w:i/>
          <w:iCs/>
          <w:sz w:val="56"/>
          <w:szCs w:val="56"/>
          <w:lang w:val="es-ES"/>
        </w:rPr>
        <w:t>Dispositivos eTokens</w:t>
      </w:r>
    </w:p>
    <w:p w:rsidR="00E53966" w:rsidRDefault="00E53966">
      <w:pPr>
        <w:ind w:left="576"/>
        <w:jc w:val="center"/>
        <w:rPr>
          <w:sz w:val="36"/>
          <w:szCs w:val="36"/>
          <w:lang w:val="es-ES"/>
        </w:rPr>
      </w:pPr>
    </w:p>
    <w:p w:rsidR="00E53966" w:rsidRDefault="00E53966">
      <w:pPr>
        <w:ind w:left="576"/>
        <w:jc w:val="center"/>
        <w:rPr>
          <w:b/>
          <w:bCs/>
          <w:lang w:val="es-ES"/>
        </w:rPr>
      </w:pPr>
    </w:p>
    <w:p w:rsidR="00E53966" w:rsidRDefault="00E53966">
      <w:pPr>
        <w:ind w:left="576"/>
        <w:jc w:val="center"/>
        <w:rPr>
          <w:b/>
          <w:bCs/>
          <w:lang w:val="es-ES"/>
        </w:rPr>
      </w:pPr>
    </w:p>
    <w:p w:rsidR="00E53966" w:rsidRDefault="00E53966">
      <w:pPr>
        <w:keepNext/>
        <w:ind w:left="576"/>
        <w:jc w:val="center"/>
        <w:rPr>
          <w:b/>
          <w:bCs/>
          <w:sz w:val="40"/>
          <w:szCs w:val="40"/>
          <w:lang w:val="es-ES"/>
        </w:rPr>
      </w:pPr>
    </w:p>
    <w:p w:rsidR="00E53966" w:rsidRDefault="00E53966">
      <w:pPr>
        <w:keepNext/>
        <w:ind w:left="576"/>
        <w:jc w:val="center"/>
        <w:rPr>
          <w:b/>
          <w:bCs/>
          <w:sz w:val="40"/>
          <w:szCs w:val="40"/>
          <w:lang w:val="es-ES"/>
        </w:rPr>
      </w:pPr>
    </w:p>
    <w:p w:rsidR="000D4BE6" w:rsidRPr="006E290A" w:rsidRDefault="000D4BE6" w:rsidP="000D4BE6">
      <w:pPr>
        <w:jc w:val="center"/>
        <w:rPr>
          <w:color w:val="800000"/>
          <w:sz w:val="36"/>
          <w:lang w:val="es-ES"/>
        </w:rPr>
      </w:pPr>
      <w:r w:rsidRPr="006E290A">
        <w:rPr>
          <w:b/>
          <w:bCs/>
          <w:color w:val="800000"/>
          <w:sz w:val="36"/>
          <w:lang w:val="es-ES"/>
        </w:rPr>
        <w:t>LPN</w:t>
      </w:r>
      <w:r>
        <w:rPr>
          <w:b/>
          <w:bCs/>
          <w:color w:val="800000"/>
          <w:sz w:val="36"/>
          <w:lang w:val="es-ES"/>
        </w:rPr>
        <w:t xml:space="preserve"> - BID </w:t>
      </w:r>
      <w:r w:rsidRPr="006E290A">
        <w:rPr>
          <w:b/>
          <w:bCs/>
          <w:color w:val="800000"/>
          <w:sz w:val="36"/>
          <w:lang w:val="es-ES"/>
        </w:rPr>
        <w:t>No:</w:t>
      </w:r>
      <w:r w:rsidRPr="006E290A">
        <w:rPr>
          <w:color w:val="800000"/>
          <w:sz w:val="36"/>
          <w:lang w:val="es-ES"/>
        </w:rPr>
        <w:t xml:space="preserve"> </w:t>
      </w:r>
      <w:r w:rsidRPr="006E290A">
        <w:rPr>
          <w:b/>
          <w:color w:val="800000"/>
          <w:sz w:val="36"/>
          <w:lang w:val="es-ES"/>
        </w:rPr>
        <w:t>0</w:t>
      </w:r>
      <w:r>
        <w:rPr>
          <w:b/>
          <w:color w:val="800000"/>
          <w:sz w:val="36"/>
          <w:lang w:val="es-ES"/>
        </w:rPr>
        <w:t>1</w:t>
      </w:r>
      <w:r w:rsidRPr="006E290A">
        <w:rPr>
          <w:b/>
          <w:color w:val="800000"/>
          <w:sz w:val="36"/>
          <w:lang w:val="es-ES"/>
        </w:rPr>
        <w:t>/</w:t>
      </w:r>
      <w:r>
        <w:rPr>
          <w:b/>
          <w:color w:val="800000"/>
          <w:sz w:val="36"/>
          <w:lang w:val="es-ES"/>
        </w:rPr>
        <w:t>20</w:t>
      </w:r>
      <w:r w:rsidRPr="006E290A">
        <w:rPr>
          <w:b/>
          <w:color w:val="800000"/>
          <w:sz w:val="36"/>
          <w:lang w:val="es-ES"/>
        </w:rPr>
        <w:t>08</w:t>
      </w:r>
    </w:p>
    <w:p w:rsidR="000D4BE6" w:rsidRDefault="000D4BE6" w:rsidP="000D4BE6">
      <w:pPr>
        <w:jc w:val="center"/>
        <w:rPr>
          <w:lang w:val="es-ES"/>
        </w:rPr>
      </w:pPr>
    </w:p>
    <w:p w:rsidR="000D4BE6" w:rsidRDefault="000D4BE6" w:rsidP="000D4BE6">
      <w:pPr>
        <w:tabs>
          <w:tab w:val="left" w:pos="5790"/>
        </w:tabs>
        <w:rPr>
          <w:lang w:val="es-ES"/>
        </w:rPr>
      </w:pPr>
      <w:r>
        <w:rPr>
          <w:lang w:val="es-ES"/>
        </w:rPr>
        <w:tab/>
      </w:r>
    </w:p>
    <w:p w:rsidR="000D4BE6" w:rsidRDefault="000D4BE6" w:rsidP="000D4BE6">
      <w:pPr>
        <w:tabs>
          <w:tab w:val="left" w:pos="5790"/>
        </w:tabs>
        <w:rPr>
          <w:lang w:val="es-ES"/>
        </w:rPr>
      </w:pPr>
    </w:p>
    <w:p w:rsidR="000D4BE6" w:rsidRDefault="000D4BE6" w:rsidP="000D4BE6">
      <w:pPr>
        <w:tabs>
          <w:tab w:val="left" w:pos="5790"/>
        </w:tabs>
        <w:rPr>
          <w:lang w:val="es-ES"/>
        </w:rPr>
      </w:pPr>
    </w:p>
    <w:p w:rsidR="000D4BE6" w:rsidRDefault="000D4BE6" w:rsidP="000D4BE6">
      <w:pPr>
        <w:jc w:val="center"/>
        <w:rPr>
          <w:lang w:val="es-ES"/>
        </w:rPr>
      </w:pPr>
    </w:p>
    <w:p w:rsidR="000D4BE6" w:rsidRDefault="000D4BE6" w:rsidP="000D4BE6">
      <w:pPr>
        <w:jc w:val="center"/>
        <w:rPr>
          <w:b/>
          <w:i/>
          <w:iCs/>
          <w:sz w:val="40"/>
          <w:szCs w:val="40"/>
          <w:lang w:val="es-ES"/>
        </w:rPr>
      </w:pPr>
      <w:r>
        <w:rPr>
          <w:b/>
          <w:bCs/>
          <w:sz w:val="36"/>
          <w:lang w:val="es-ES"/>
        </w:rPr>
        <w:t xml:space="preserve">Proyecto: </w:t>
      </w:r>
      <w:r w:rsidRPr="00CC6A1C">
        <w:rPr>
          <w:b/>
          <w:i/>
          <w:iCs/>
          <w:sz w:val="40"/>
          <w:szCs w:val="40"/>
          <w:lang w:val="es-ES"/>
        </w:rPr>
        <w:t xml:space="preserve">Fortalecimiento </w:t>
      </w:r>
      <w:r>
        <w:rPr>
          <w:b/>
          <w:i/>
          <w:iCs/>
          <w:sz w:val="40"/>
          <w:szCs w:val="40"/>
          <w:lang w:val="es-ES"/>
        </w:rPr>
        <w:t xml:space="preserve">Institucional </w:t>
      </w:r>
      <w:r w:rsidRPr="00CC6A1C">
        <w:rPr>
          <w:b/>
          <w:i/>
          <w:iCs/>
          <w:sz w:val="40"/>
          <w:szCs w:val="40"/>
          <w:lang w:val="es-ES"/>
        </w:rPr>
        <w:t xml:space="preserve">de </w:t>
      </w:r>
      <w:smartTag w:uri="urn:schemas-microsoft-com:office:smarttags" w:element="PersonName">
        <w:smartTagPr>
          <w:attr w:name="ProductID" w:val="la CNBS"/>
        </w:smartTagPr>
        <w:r w:rsidRPr="00CC6A1C">
          <w:rPr>
            <w:b/>
            <w:i/>
            <w:iCs/>
            <w:sz w:val="40"/>
            <w:szCs w:val="40"/>
            <w:lang w:val="es-ES"/>
          </w:rPr>
          <w:t>la CNBS</w:t>
        </w:r>
      </w:smartTag>
      <w:r w:rsidRPr="00CC6A1C">
        <w:rPr>
          <w:b/>
          <w:i/>
          <w:iCs/>
          <w:sz w:val="40"/>
          <w:szCs w:val="40"/>
          <w:lang w:val="es-ES"/>
        </w:rPr>
        <w:t xml:space="preserve"> – II Etapa Convenio </w:t>
      </w:r>
    </w:p>
    <w:p w:rsidR="000D4BE6" w:rsidRDefault="000D4BE6" w:rsidP="000D4BE6">
      <w:pPr>
        <w:jc w:val="center"/>
        <w:rPr>
          <w:lang w:val="es-ES"/>
        </w:rPr>
      </w:pPr>
      <w:r>
        <w:rPr>
          <w:b/>
          <w:i/>
          <w:iCs/>
          <w:sz w:val="40"/>
          <w:szCs w:val="40"/>
          <w:lang w:val="es-ES"/>
        </w:rPr>
        <w:t xml:space="preserve">Convenio </w:t>
      </w:r>
      <w:r w:rsidRPr="00CC6A1C">
        <w:rPr>
          <w:b/>
          <w:i/>
          <w:iCs/>
          <w:sz w:val="40"/>
          <w:szCs w:val="40"/>
          <w:lang w:val="es-ES"/>
        </w:rPr>
        <w:t>ATN/SF-9421-HO</w:t>
      </w:r>
      <w:r w:rsidRPr="000C2E67">
        <w:rPr>
          <w:b/>
          <w:i/>
          <w:iCs/>
          <w:sz w:val="28"/>
          <w:szCs w:val="28"/>
          <w:lang w:val="es-ES"/>
        </w:rPr>
        <w:t xml:space="preserve"> </w:t>
      </w:r>
    </w:p>
    <w:p w:rsidR="000D4BE6" w:rsidRDefault="000D4BE6" w:rsidP="000D4BE6">
      <w:pPr>
        <w:jc w:val="center"/>
        <w:rPr>
          <w:lang w:val="es-ES"/>
        </w:rPr>
      </w:pPr>
    </w:p>
    <w:p w:rsidR="000D4BE6" w:rsidRDefault="000D4BE6" w:rsidP="000D4BE6">
      <w:pPr>
        <w:jc w:val="center"/>
        <w:rPr>
          <w:lang w:val="es-ES"/>
        </w:rPr>
      </w:pPr>
    </w:p>
    <w:p w:rsidR="000D4BE6" w:rsidRDefault="000D4BE6" w:rsidP="000D4BE6">
      <w:pPr>
        <w:jc w:val="center"/>
        <w:rPr>
          <w:b/>
          <w:i/>
          <w:iCs/>
          <w:sz w:val="40"/>
          <w:szCs w:val="40"/>
          <w:lang w:val="es-ES"/>
        </w:rPr>
      </w:pPr>
      <w:r>
        <w:rPr>
          <w:b/>
          <w:bCs/>
          <w:sz w:val="36"/>
          <w:lang w:val="es-ES"/>
        </w:rPr>
        <w:t>Comprador:</w:t>
      </w:r>
      <w:r>
        <w:rPr>
          <w:i/>
          <w:iCs/>
          <w:sz w:val="36"/>
          <w:lang w:val="es-ES"/>
        </w:rPr>
        <w:t xml:space="preserve"> </w:t>
      </w:r>
      <w:r w:rsidRPr="00345B51">
        <w:rPr>
          <w:b/>
          <w:i/>
          <w:iCs/>
          <w:sz w:val="40"/>
          <w:szCs w:val="40"/>
          <w:lang w:val="es-ES"/>
        </w:rPr>
        <w:t>Comisión Nacional de Bancos y Seguros</w:t>
      </w:r>
      <w:r>
        <w:rPr>
          <w:b/>
          <w:i/>
          <w:iCs/>
          <w:sz w:val="40"/>
          <w:szCs w:val="40"/>
          <w:lang w:val="es-ES"/>
        </w:rPr>
        <w:t xml:space="preserve"> (CNBS)</w:t>
      </w:r>
    </w:p>
    <w:p w:rsidR="000D4BE6" w:rsidRDefault="000D4BE6" w:rsidP="000D4BE6">
      <w:pPr>
        <w:jc w:val="center"/>
        <w:rPr>
          <w:b/>
          <w:bCs/>
          <w:sz w:val="36"/>
          <w:lang w:val="es-ES"/>
        </w:rPr>
      </w:pPr>
    </w:p>
    <w:p w:rsidR="000D4BE6" w:rsidRDefault="000D4BE6" w:rsidP="000D4BE6">
      <w:pPr>
        <w:jc w:val="center"/>
        <w:rPr>
          <w:b/>
          <w:bCs/>
          <w:sz w:val="36"/>
          <w:lang w:val="es-ES"/>
        </w:rPr>
      </w:pPr>
    </w:p>
    <w:p w:rsidR="000D4BE6" w:rsidRDefault="000D4BE6" w:rsidP="000D4BE6">
      <w:pPr>
        <w:jc w:val="center"/>
        <w:rPr>
          <w:b/>
          <w:bCs/>
          <w:sz w:val="36"/>
          <w:lang w:val="es-ES"/>
        </w:rPr>
      </w:pPr>
    </w:p>
    <w:p w:rsidR="00E53966" w:rsidRDefault="00E53966">
      <w:pPr>
        <w:ind w:left="576"/>
        <w:jc w:val="center"/>
        <w:rPr>
          <w:i/>
          <w:iCs/>
          <w:sz w:val="36"/>
          <w:szCs w:val="36"/>
          <w:lang w:val="es-ES"/>
        </w:rPr>
      </w:pPr>
    </w:p>
    <w:p w:rsidR="00E53966" w:rsidRDefault="00E53966" w:rsidP="009369CA">
      <w:pPr>
        <w:jc w:val="center"/>
        <w:rPr>
          <w:b/>
          <w:bCs/>
          <w:sz w:val="36"/>
          <w:szCs w:val="36"/>
          <w:lang w:val="es-ES"/>
        </w:rPr>
      </w:pPr>
      <w:r>
        <w:rPr>
          <w:b/>
          <w:bCs/>
          <w:sz w:val="36"/>
          <w:szCs w:val="36"/>
          <w:lang w:val="es-ES"/>
        </w:rPr>
        <w:t>Índice General</w:t>
      </w:r>
    </w:p>
    <w:p w:rsidR="00E53966" w:rsidRDefault="00E53966">
      <w:pPr>
        <w:rPr>
          <w:lang w:val="es-ES"/>
        </w:rPr>
      </w:pPr>
    </w:p>
    <w:p w:rsidR="004B63AB" w:rsidRDefault="004B63AB">
      <w:pPr>
        <w:rPr>
          <w:lang w:val="es-ES"/>
        </w:rPr>
      </w:pPr>
    </w:p>
    <w:p w:rsidR="00E53966" w:rsidRPr="001B2135" w:rsidRDefault="00E53966">
      <w:pPr>
        <w:tabs>
          <w:tab w:val="right" w:leader="dot" w:pos="8990"/>
        </w:tabs>
        <w:spacing w:before="120"/>
        <w:ind w:left="576"/>
        <w:rPr>
          <w:color w:val="000000"/>
          <w:lang w:val="es-ES"/>
        </w:rPr>
      </w:pPr>
      <w:r w:rsidRPr="001B2135">
        <w:rPr>
          <w:rFonts w:ascii="Times New Roman Bold" w:hAnsi="Times New Roman Bold" w:cs="Times New Roman Bold"/>
          <w:b/>
          <w:bCs/>
          <w:color w:val="000000"/>
          <w:u w:val="single"/>
          <w:lang w:val="es-ES"/>
        </w:rPr>
        <w:t>PARTE 1 – Procedimientos de Licitación</w:t>
      </w:r>
      <w:r w:rsidRPr="001B2135">
        <w:rPr>
          <w:rFonts w:ascii="Times New Roman Bold" w:hAnsi="Times New Roman Bold" w:cs="Times New Roman Bold"/>
          <w:b/>
          <w:bCs/>
          <w:color w:val="000000"/>
          <w:lang w:val="es-ES"/>
        </w:rPr>
        <w:tab/>
      </w:r>
      <w:r w:rsidR="00177B3C" w:rsidRPr="001B2135">
        <w:rPr>
          <w:rFonts w:ascii="Times New Roman Bold" w:hAnsi="Times New Roman Bold" w:cs="Times New Roman Bold"/>
          <w:b/>
          <w:bCs/>
          <w:color w:val="000000"/>
          <w:lang w:val="es-ES"/>
        </w:rPr>
        <w:t>2</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I.  Instrucciones a los Oferentes</w:t>
      </w:r>
      <w:r w:rsidRPr="001B2135">
        <w:rPr>
          <w:color w:val="000000"/>
          <w:lang w:val="es-ES"/>
        </w:rPr>
        <w:tab/>
        <w:t>3</w:t>
      </w:r>
    </w:p>
    <w:p w:rsidR="00E53966" w:rsidRPr="001B2135" w:rsidRDefault="00E53966">
      <w:pPr>
        <w:tabs>
          <w:tab w:val="right" w:leader="dot" w:pos="8990"/>
        </w:tabs>
        <w:ind w:left="1152" w:hanging="576"/>
        <w:rPr>
          <w:color w:val="000000"/>
          <w:lang w:val="es-ES"/>
        </w:rPr>
      </w:pPr>
      <w:r w:rsidRPr="001B2135">
        <w:rPr>
          <w:color w:val="000000"/>
          <w:u w:val="single"/>
          <w:lang w:val="es-ES"/>
        </w:rPr>
        <w:t xml:space="preserve">Sección II.  Datos de </w:t>
      </w:r>
      <w:smartTag w:uri="urn:schemas-microsoft-com:office:smarttags" w:element="PersonName">
        <w:smartTagPr>
          <w:attr w:name="ProductID" w:val="la Licitaci￳n"/>
        </w:smartTagPr>
        <w:r w:rsidRPr="001B2135">
          <w:rPr>
            <w:color w:val="000000"/>
            <w:u w:val="single"/>
            <w:lang w:val="es-ES"/>
          </w:rPr>
          <w:t>la Licitación</w:t>
        </w:r>
      </w:smartTag>
      <w:r w:rsidRPr="001B2135">
        <w:rPr>
          <w:color w:val="000000"/>
          <w:u w:val="single"/>
          <w:lang w:val="es-ES"/>
        </w:rPr>
        <w:t xml:space="preserve"> (DDL)</w:t>
      </w:r>
      <w:r w:rsidRPr="001B2135">
        <w:rPr>
          <w:color w:val="000000"/>
          <w:lang w:val="es-ES"/>
        </w:rPr>
        <w:tab/>
        <w:t>31</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III. Criterios de Evaluación y Calificación</w:t>
      </w:r>
      <w:r w:rsidRPr="001B2135">
        <w:rPr>
          <w:color w:val="000000"/>
          <w:lang w:val="es-ES"/>
        </w:rPr>
        <w:tab/>
        <w:t>37</w:t>
      </w:r>
    </w:p>
    <w:p w:rsidR="00E53966" w:rsidRPr="001B2135" w:rsidRDefault="00E53966">
      <w:pPr>
        <w:tabs>
          <w:tab w:val="right" w:leader="dot" w:pos="8990"/>
        </w:tabs>
        <w:ind w:left="1152" w:hanging="576"/>
        <w:rPr>
          <w:color w:val="000000"/>
          <w:lang w:val="es-ES"/>
        </w:rPr>
      </w:pPr>
      <w:r w:rsidRPr="001B2135">
        <w:rPr>
          <w:color w:val="000000"/>
          <w:u w:val="single"/>
          <w:lang w:val="es-ES"/>
        </w:rPr>
        <w:t xml:space="preserve">Sección IV. Formularios de </w:t>
      </w:r>
      <w:smartTag w:uri="urn:schemas-microsoft-com:office:smarttags" w:element="PersonName">
        <w:smartTagPr>
          <w:attr w:name="ProductID" w:val="la Oferta"/>
        </w:smartTagPr>
        <w:r w:rsidRPr="001B2135">
          <w:rPr>
            <w:color w:val="000000"/>
            <w:u w:val="single"/>
            <w:lang w:val="es-ES"/>
          </w:rPr>
          <w:t>la Oferta</w:t>
        </w:r>
      </w:smartTag>
      <w:r w:rsidRPr="001B2135">
        <w:rPr>
          <w:color w:val="000000"/>
          <w:lang w:val="es-ES"/>
        </w:rPr>
        <w:tab/>
      </w:r>
      <w:r w:rsidR="001B2135" w:rsidRPr="001B2135">
        <w:rPr>
          <w:color w:val="000000"/>
          <w:lang w:val="es-ES"/>
        </w:rPr>
        <w:t>39</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V.  Países Elegibles</w:t>
      </w:r>
      <w:r w:rsidRPr="001B2135">
        <w:rPr>
          <w:color w:val="000000"/>
          <w:lang w:val="es-ES"/>
        </w:rPr>
        <w:tab/>
      </w:r>
      <w:r w:rsidR="001B2135" w:rsidRPr="001B2135">
        <w:rPr>
          <w:color w:val="000000"/>
          <w:lang w:val="es-ES"/>
        </w:rPr>
        <w:t>57</w:t>
      </w:r>
    </w:p>
    <w:p w:rsidR="00E53966" w:rsidRPr="001B2135" w:rsidRDefault="00E53966">
      <w:pPr>
        <w:tabs>
          <w:tab w:val="right" w:leader="dot" w:pos="8990"/>
        </w:tabs>
        <w:spacing w:before="120"/>
        <w:ind w:left="576"/>
        <w:rPr>
          <w:color w:val="000000"/>
          <w:lang w:val="es-ES"/>
        </w:rPr>
      </w:pPr>
      <w:r w:rsidRPr="001B2135">
        <w:rPr>
          <w:rFonts w:ascii="Times New Roman Bold" w:hAnsi="Times New Roman Bold" w:cs="Times New Roman Bold"/>
          <w:b/>
          <w:bCs/>
          <w:color w:val="000000"/>
          <w:u w:val="single"/>
          <w:lang w:val="es-ES"/>
        </w:rPr>
        <w:t>PARTE 2 – Requisitos de los Bienes y Servicios</w:t>
      </w:r>
      <w:r w:rsidRPr="001B2135">
        <w:rPr>
          <w:rFonts w:ascii="Times New Roman Bold" w:hAnsi="Times New Roman Bold" w:cs="Times New Roman Bold"/>
          <w:b/>
          <w:bCs/>
          <w:color w:val="000000"/>
          <w:lang w:val="es-ES"/>
        </w:rPr>
        <w:tab/>
      </w:r>
      <w:r w:rsidR="001B2135" w:rsidRPr="001B2135">
        <w:rPr>
          <w:rFonts w:ascii="Times New Roman Bold" w:hAnsi="Times New Roman Bold" w:cs="Times New Roman Bold"/>
          <w:b/>
          <w:bCs/>
          <w:color w:val="000000"/>
          <w:lang w:val="es-ES"/>
        </w:rPr>
        <w:t>59</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VI.  Lista de Requisitos</w:t>
      </w:r>
      <w:r w:rsidRPr="001B2135">
        <w:rPr>
          <w:color w:val="000000"/>
          <w:lang w:val="es-ES"/>
        </w:rPr>
        <w:tab/>
      </w:r>
      <w:r w:rsidR="001B2135" w:rsidRPr="001B2135">
        <w:rPr>
          <w:color w:val="000000"/>
          <w:lang w:val="es-ES"/>
        </w:rPr>
        <w:t>60</w:t>
      </w:r>
    </w:p>
    <w:p w:rsidR="00E53966" w:rsidRPr="001B2135" w:rsidRDefault="00E53966">
      <w:pPr>
        <w:tabs>
          <w:tab w:val="right" w:leader="dot" w:pos="8990"/>
        </w:tabs>
        <w:spacing w:before="120"/>
        <w:ind w:left="576"/>
        <w:rPr>
          <w:color w:val="000000"/>
          <w:lang w:val="es-ES"/>
        </w:rPr>
      </w:pPr>
      <w:r w:rsidRPr="001B2135">
        <w:rPr>
          <w:rFonts w:ascii="Times New Roman Bold" w:hAnsi="Times New Roman Bold" w:cs="Times New Roman Bold"/>
          <w:b/>
          <w:bCs/>
          <w:color w:val="000000"/>
          <w:u w:val="single"/>
          <w:lang w:val="es-ES"/>
        </w:rPr>
        <w:t>PARTE 3 – Contrato</w:t>
      </w:r>
      <w:r w:rsidRPr="001B2135">
        <w:rPr>
          <w:rFonts w:ascii="Times New Roman Bold" w:hAnsi="Times New Roman Bold" w:cs="Times New Roman Bold"/>
          <w:b/>
          <w:bCs/>
          <w:color w:val="000000"/>
          <w:lang w:val="es-ES"/>
        </w:rPr>
        <w:tab/>
      </w:r>
      <w:r w:rsidR="001B2135" w:rsidRPr="001B2135">
        <w:rPr>
          <w:rFonts w:ascii="Times New Roman Bold" w:hAnsi="Times New Roman Bold" w:cs="Times New Roman Bold"/>
          <w:b/>
          <w:bCs/>
          <w:color w:val="000000"/>
          <w:lang w:val="es-ES"/>
        </w:rPr>
        <w:t>6</w:t>
      </w:r>
      <w:r w:rsidR="00177B3C" w:rsidRPr="001B2135">
        <w:rPr>
          <w:rFonts w:ascii="Times New Roman Bold" w:hAnsi="Times New Roman Bold" w:cs="Times New Roman Bold"/>
          <w:b/>
          <w:bCs/>
          <w:color w:val="000000"/>
          <w:lang w:val="es-ES"/>
        </w:rPr>
        <w:t>7</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VII. Condiciones Generales del Contrato</w:t>
      </w:r>
      <w:r w:rsidRPr="001B2135">
        <w:rPr>
          <w:color w:val="000000"/>
          <w:lang w:val="es-ES"/>
        </w:rPr>
        <w:tab/>
      </w:r>
      <w:r w:rsidR="001B2135" w:rsidRPr="001B2135">
        <w:rPr>
          <w:color w:val="000000"/>
          <w:lang w:val="es-ES"/>
        </w:rPr>
        <w:t>6</w:t>
      </w:r>
      <w:r w:rsidR="00B23EB3">
        <w:rPr>
          <w:color w:val="000000"/>
          <w:lang w:val="es-ES"/>
        </w:rPr>
        <w:t>9</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VIII. Condiciones Especiales del Contrato</w:t>
      </w:r>
      <w:r w:rsidRPr="001B2135">
        <w:rPr>
          <w:color w:val="000000"/>
          <w:lang w:val="es-ES"/>
        </w:rPr>
        <w:tab/>
      </w:r>
      <w:r w:rsidR="00177B3C" w:rsidRPr="001B2135">
        <w:rPr>
          <w:color w:val="000000"/>
          <w:lang w:val="es-ES"/>
        </w:rPr>
        <w:t>9</w:t>
      </w:r>
      <w:r w:rsidR="001B2135" w:rsidRPr="001B2135">
        <w:rPr>
          <w:color w:val="000000"/>
          <w:lang w:val="es-ES"/>
        </w:rPr>
        <w:t>2</w:t>
      </w:r>
    </w:p>
    <w:p w:rsidR="00E53966" w:rsidRPr="001B2135" w:rsidRDefault="00E53966">
      <w:pPr>
        <w:tabs>
          <w:tab w:val="right" w:leader="dot" w:pos="8990"/>
        </w:tabs>
        <w:ind w:left="1152" w:hanging="576"/>
        <w:rPr>
          <w:color w:val="000000"/>
          <w:lang w:val="es-ES"/>
        </w:rPr>
      </w:pPr>
      <w:r w:rsidRPr="001B2135">
        <w:rPr>
          <w:color w:val="000000"/>
          <w:u w:val="single"/>
          <w:lang w:val="es-ES"/>
        </w:rPr>
        <w:t>Sección IX. Formularios del Contrato</w:t>
      </w:r>
      <w:r w:rsidRPr="001B2135">
        <w:rPr>
          <w:color w:val="000000"/>
          <w:lang w:val="es-ES"/>
        </w:rPr>
        <w:tab/>
      </w:r>
      <w:r w:rsidR="001B2135" w:rsidRPr="001B2135">
        <w:rPr>
          <w:color w:val="000000"/>
          <w:lang w:val="es-ES"/>
        </w:rPr>
        <w:t>96</w:t>
      </w:r>
    </w:p>
    <w:p w:rsidR="00E53966" w:rsidRPr="001B2135" w:rsidRDefault="00E53966">
      <w:pPr>
        <w:ind w:left="576"/>
        <w:jc w:val="center"/>
        <w:rPr>
          <w:color w:val="000000"/>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4E69DA" w:rsidRDefault="004E69DA">
      <w:pPr>
        <w:ind w:left="576"/>
        <w:rPr>
          <w:lang w:val="es-ES"/>
        </w:rPr>
      </w:pPr>
    </w:p>
    <w:p w:rsidR="00E53966" w:rsidRDefault="00E53966">
      <w:pPr>
        <w:ind w:left="576"/>
        <w:rPr>
          <w:lang w:val="es-ES"/>
        </w:rPr>
      </w:pPr>
      <w:r>
        <w:rPr>
          <w:lang w:val="es-ES"/>
        </w:rPr>
        <w:tab/>
      </w:r>
    </w:p>
    <w:p w:rsidR="00E53966" w:rsidRDefault="00E53966">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E53966" w:rsidRDefault="00E53966">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9369CA" w:rsidRDefault="009369CA">
      <w:pPr>
        <w:ind w:left="576"/>
        <w:rPr>
          <w:lang w:val="es-ES"/>
        </w:rPr>
      </w:pPr>
    </w:p>
    <w:p w:rsidR="003059B0" w:rsidRDefault="003059B0">
      <w:pPr>
        <w:ind w:left="576"/>
        <w:rPr>
          <w:lang w:val="es-ES"/>
        </w:rPr>
      </w:pPr>
    </w:p>
    <w:p w:rsidR="003059B0" w:rsidRDefault="003059B0">
      <w:pPr>
        <w:ind w:left="576"/>
        <w:rPr>
          <w:lang w:val="es-ES"/>
        </w:rPr>
      </w:pPr>
    </w:p>
    <w:p w:rsidR="009369CA" w:rsidRDefault="009369CA">
      <w:pPr>
        <w:ind w:left="576"/>
        <w:rPr>
          <w:lang w:val="es-ES"/>
        </w:rPr>
      </w:pPr>
    </w:p>
    <w:p w:rsidR="003059B0" w:rsidRDefault="003059B0">
      <w:pPr>
        <w:ind w:left="576"/>
        <w:rPr>
          <w:lang w:val="es-ES"/>
        </w:rPr>
      </w:pPr>
    </w:p>
    <w:p w:rsidR="003059B0" w:rsidRDefault="003059B0">
      <w:pPr>
        <w:ind w:left="576"/>
        <w:rPr>
          <w:lang w:val="es-ES"/>
        </w:rPr>
      </w:pPr>
    </w:p>
    <w:p w:rsidR="003059B0" w:rsidRDefault="003059B0">
      <w:pPr>
        <w:ind w:left="576"/>
        <w:rPr>
          <w:lang w:val="es-ES"/>
        </w:rPr>
      </w:pPr>
    </w:p>
    <w:p w:rsidR="009369CA" w:rsidRDefault="009369CA">
      <w:pPr>
        <w:ind w:left="576"/>
        <w:rPr>
          <w:lang w:val="es-ES"/>
        </w:rPr>
      </w:pPr>
    </w:p>
    <w:p w:rsidR="009369CA" w:rsidRDefault="009369CA">
      <w:pPr>
        <w:ind w:left="576"/>
        <w:rPr>
          <w:lang w:val="es-ES"/>
        </w:rPr>
      </w:pPr>
    </w:p>
    <w:p w:rsidR="00E53966" w:rsidRDefault="00E53966">
      <w:pPr>
        <w:ind w:left="576"/>
        <w:rPr>
          <w:lang w:val="es-ES"/>
        </w:rPr>
      </w:pPr>
    </w:p>
    <w:p w:rsidR="00E53966" w:rsidRDefault="003059B0">
      <w:pPr>
        <w:ind w:left="576"/>
        <w:rPr>
          <w:lang w:val="es-ES"/>
        </w:rPr>
      </w:pPr>
      <w:r>
        <w:rPr>
          <w:b/>
          <w:bCs/>
          <w:sz w:val="40"/>
          <w:szCs w:val="40"/>
          <w:lang w:val="es-ES"/>
        </w:rPr>
        <w:t>PARTE 1 – Procedimientos de Licitación</w:t>
      </w: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9369CA" w:rsidRDefault="009369CA">
      <w:pPr>
        <w:keepNext/>
        <w:ind w:left="576"/>
        <w:jc w:val="center"/>
        <w:rPr>
          <w:b/>
          <w:bCs/>
          <w:sz w:val="40"/>
          <w:szCs w:val="40"/>
          <w:lang w:val="es-ES"/>
        </w:rPr>
      </w:pPr>
    </w:p>
    <w:p w:rsidR="00E53966" w:rsidRDefault="00E53966">
      <w:pPr>
        <w:ind w:left="576"/>
        <w:rPr>
          <w:lang w:val="es-ES"/>
        </w:rPr>
      </w:pPr>
    </w:p>
    <w:p w:rsidR="00114173" w:rsidRDefault="00114173">
      <w:pPr>
        <w:ind w:left="576"/>
        <w:rPr>
          <w:lang w:val="es-ES"/>
        </w:rPr>
      </w:pPr>
    </w:p>
    <w:p w:rsidR="00114173" w:rsidRDefault="00114173">
      <w:pPr>
        <w:ind w:left="576"/>
        <w:rPr>
          <w:lang w:val="es-ES"/>
        </w:rPr>
      </w:pPr>
    </w:p>
    <w:p w:rsidR="00114173" w:rsidRDefault="00114173">
      <w:pPr>
        <w:ind w:left="576"/>
        <w:rPr>
          <w:lang w:val="es-ES"/>
        </w:rPr>
      </w:pPr>
    </w:p>
    <w:p w:rsidR="00114173" w:rsidRDefault="00114173">
      <w:pPr>
        <w:ind w:left="576"/>
        <w:rPr>
          <w:lang w:val="es-ES"/>
        </w:rPr>
      </w:pPr>
    </w:p>
    <w:tbl>
      <w:tblPr>
        <w:tblW w:w="0" w:type="auto"/>
        <w:tblLayout w:type="fixed"/>
        <w:tblLook w:val="0000"/>
      </w:tblPr>
      <w:tblGrid>
        <w:gridCol w:w="9198"/>
      </w:tblGrid>
      <w:tr w:rsidR="00E53966">
        <w:tblPrEx>
          <w:tblCellMar>
            <w:top w:w="0" w:type="dxa"/>
            <w:bottom w:w="0" w:type="dxa"/>
          </w:tblCellMar>
        </w:tblPrEx>
        <w:trPr>
          <w:trHeight w:val="801"/>
        </w:trPr>
        <w:tc>
          <w:tcPr>
            <w:tcW w:w="9198" w:type="dxa"/>
            <w:tcBorders>
              <w:top w:val="nil"/>
              <w:left w:val="nil"/>
              <w:bottom w:val="nil"/>
              <w:right w:val="nil"/>
            </w:tcBorders>
            <w:vAlign w:val="center"/>
          </w:tcPr>
          <w:p w:rsidR="00E53966" w:rsidRDefault="00E53966">
            <w:pPr>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t>Sección I.  Instrucciones a los Oferentes</w:t>
            </w:r>
          </w:p>
        </w:tc>
      </w:tr>
    </w:tbl>
    <w:p w:rsidR="00C23D4C" w:rsidRDefault="00C23D4C">
      <w:pPr>
        <w:keepNext/>
        <w:ind w:left="576"/>
        <w:jc w:val="center"/>
        <w:rPr>
          <w:b/>
          <w:bCs/>
          <w:sz w:val="32"/>
          <w:szCs w:val="32"/>
          <w:lang w:val="es-ES"/>
        </w:rPr>
      </w:pPr>
    </w:p>
    <w:p w:rsidR="00E53966" w:rsidRDefault="00E53966">
      <w:pPr>
        <w:keepNext/>
        <w:ind w:left="576"/>
        <w:jc w:val="center"/>
        <w:rPr>
          <w:b/>
          <w:bCs/>
          <w:sz w:val="32"/>
          <w:szCs w:val="32"/>
          <w:lang w:val="es-ES"/>
        </w:rPr>
      </w:pPr>
      <w:r>
        <w:rPr>
          <w:b/>
          <w:bCs/>
          <w:sz w:val="32"/>
          <w:szCs w:val="32"/>
          <w:lang w:val="es-ES"/>
        </w:rPr>
        <w:t>Índice de Cláusulas</w:t>
      </w:r>
    </w:p>
    <w:p w:rsidR="00E53966" w:rsidRDefault="00E53966">
      <w:pPr>
        <w:ind w:left="576"/>
        <w:jc w:val="right"/>
        <w:rPr>
          <w:b/>
          <w:bCs/>
          <w:sz w:val="32"/>
          <w:szCs w:val="32"/>
          <w:lang w:val="es-ES"/>
        </w:rPr>
      </w:pPr>
      <w:r>
        <w:rPr>
          <w:b/>
          <w:bCs/>
          <w:sz w:val="28"/>
          <w:szCs w:val="28"/>
          <w:lang w:val="es-ES"/>
        </w:rPr>
        <w:t>Pág</w:t>
      </w:r>
      <w:r>
        <w:rPr>
          <w:b/>
          <w:bCs/>
          <w:sz w:val="32"/>
          <w:szCs w:val="32"/>
          <w:lang w:val="es-ES"/>
        </w:rPr>
        <w:t xml:space="preserve">. </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A. Generalidades</w:t>
      </w:r>
      <w:r w:rsidRPr="00EB00A4">
        <w:rPr>
          <w:rFonts w:ascii="Times New Roman Bold" w:hAnsi="Times New Roman Bold" w:cs="Times New Roman Bold"/>
          <w:b/>
          <w:bCs/>
          <w:color w:val="000000"/>
          <w:lang w:val="es-ES"/>
        </w:rPr>
        <w:tab/>
        <w:t>5</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w:t>
      </w:r>
      <w:r w:rsidRPr="00EB00A4">
        <w:rPr>
          <w:color w:val="000000"/>
          <w:lang w:val="es-ES"/>
        </w:rPr>
        <w:tab/>
      </w:r>
      <w:r w:rsidRPr="00EB00A4">
        <w:rPr>
          <w:color w:val="000000"/>
          <w:u w:val="single"/>
          <w:lang w:val="es-ES"/>
        </w:rPr>
        <w:t>Alcance de la licitación</w:t>
      </w:r>
      <w:r w:rsidRPr="00EB00A4">
        <w:rPr>
          <w:color w:val="000000"/>
          <w:lang w:val="es-ES"/>
        </w:rPr>
        <w:tab/>
        <w:t>5</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 xml:space="preserve">2. </w:t>
      </w:r>
      <w:r w:rsidRPr="00EB00A4">
        <w:rPr>
          <w:color w:val="000000"/>
          <w:lang w:val="es-ES"/>
        </w:rPr>
        <w:tab/>
      </w:r>
      <w:r w:rsidRPr="00EB00A4">
        <w:rPr>
          <w:color w:val="000000"/>
          <w:u w:val="single"/>
          <w:lang w:val="es-ES"/>
        </w:rPr>
        <w:t>Fuente de fondos</w:t>
      </w:r>
      <w:r w:rsidRPr="00EB00A4">
        <w:rPr>
          <w:color w:val="000000"/>
          <w:lang w:val="es-ES"/>
        </w:rPr>
        <w:tab/>
        <w:t>5</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 xml:space="preserve">3. </w:t>
      </w:r>
      <w:r w:rsidRPr="00EB00A4">
        <w:rPr>
          <w:color w:val="000000"/>
          <w:lang w:val="es-ES"/>
        </w:rPr>
        <w:tab/>
      </w:r>
      <w:r w:rsidRPr="00EB00A4">
        <w:rPr>
          <w:color w:val="000000"/>
          <w:u w:val="single"/>
          <w:lang w:val="es-ES"/>
        </w:rPr>
        <w:t>Fraude y corrupción</w:t>
      </w:r>
      <w:r w:rsidRPr="00EB00A4">
        <w:rPr>
          <w:color w:val="000000"/>
          <w:lang w:val="es-ES"/>
        </w:rPr>
        <w:tab/>
        <w:t>6</w:t>
      </w:r>
    </w:p>
    <w:p w:rsidR="00E53966" w:rsidRPr="00EB00A4" w:rsidRDefault="00E53966">
      <w:pPr>
        <w:tabs>
          <w:tab w:val="right" w:leader="dot" w:pos="8990"/>
        </w:tabs>
        <w:ind w:left="1152" w:hanging="576"/>
        <w:rPr>
          <w:color w:val="000000"/>
          <w:lang w:val="es-ES"/>
        </w:rPr>
      </w:pPr>
      <w:r w:rsidRPr="00EB00A4">
        <w:rPr>
          <w:color w:val="000000"/>
          <w:u w:val="single"/>
          <w:lang w:val="es-ES"/>
        </w:rPr>
        <w:t xml:space="preserve">4. </w:t>
      </w:r>
      <w:r w:rsidRPr="00EB00A4">
        <w:rPr>
          <w:color w:val="000000"/>
          <w:u w:val="single"/>
          <w:lang w:val="es-ES"/>
        </w:rPr>
        <w:tab/>
        <w:t>Oferentes elegibles</w:t>
      </w:r>
      <w:r w:rsidRPr="00EB00A4">
        <w:rPr>
          <w:color w:val="000000"/>
          <w:lang w:val="es-ES"/>
        </w:rPr>
        <w:tab/>
        <w:t>10</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 xml:space="preserve">5. </w:t>
      </w:r>
      <w:r w:rsidRPr="00EB00A4">
        <w:rPr>
          <w:color w:val="000000"/>
          <w:lang w:val="es-ES"/>
        </w:rPr>
        <w:tab/>
      </w:r>
      <w:r w:rsidRPr="00EB00A4">
        <w:rPr>
          <w:color w:val="000000"/>
          <w:u w:val="single"/>
          <w:lang w:val="es-ES"/>
        </w:rPr>
        <w:t>Elegibilidad de los Bienes y Servicios Conexos</w:t>
      </w:r>
      <w:r w:rsidRPr="00EB00A4">
        <w:rPr>
          <w:color w:val="000000"/>
          <w:lang w:val="es-ES"/>
        </w:rPr>
        <w:tab/>
        <w:t>11</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B.  Contenido de los Documentos de Licitación</w:t>
      </w:r>
      <w:r w:rsidRPr="00EB00A4">
        <w:rPr>
          <w:rFonts w:ascii="Times New Roman Bold" w:hAnsi="Times New Roman Bold" w:cs="Times New Roman Bold"/>
          <w:b/>
          <w:bCs/>
          <w:color w:val="000000"/>
          <w:lang w:val="es-ES"/>
        </w:rPr>
        <w:tab/>
        <w:t>11</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 xml:space="preserve">6.  </w:t>
      </w:r>
      <w:r w:rsidRPr="00EB00A4">
        <w:rPr>
          <w:color w:val="000000"/>
          <w:lang w:val="es-ES"/>
        </w:rPr>
        <w:tab/>
      </w:r>
      <w:r w:rsidRPr="00EB00A4">
        <w:rPr>
          <w:color w:val="000000"/>
          <w:u w:val="single"/>
          <w:lang w:val="es-ES"/>
        </w:rPr>
        <w:t>Secciones de los Documentos de Licitación</w:t>
      </w:r>
      <w:r w:rsidRPr="00EB00A4">
        <w:rPr>
          <w:color w:val="000000"/>
          <w:lang w:val="es-ES"/>
        </w:rPr>
        <w:tab/>
        <w:t>11</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 xml:space="preserve">7.  </w:t>
      </w:r>
      <w:r w:rsidRPr="00EB00A4">
        <w:rPr>
          <w:color w:val="000000"/>
          <w:lang w:val="es-ES"/>
        </w:rPr>
        <w:tab/>
      </w:r>
      <w:r w:rsidRPr="00EB00A4">
        <w:rPr>
          <w:color w:val="000000"/>
          <w:u w:val="single"/>
          <w:lang w:val="es-ES"/>
        </w:rPr>
        <w:t>Aclaración de los Documentos de Licitación</w:t>
      </w:r>
      <w:r w:rsidRPr="00EB00A4">
        <w:rPr>
          <w:color w:val="000000"/>
          <w:lang w:val="es-ES"/>
        </w:rPr>
        <w:tab/>
        <w:t>12</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8.</w:t>
      </w:r>
      <w:r w:rsidRPr="00EB00A4">
        <w:rPr>
          <w:color w:val="000000"/>
          <w:lang w:val="es-ES"/>
        </w:rPr>
        <w:tab/>
      </w:r>
      <w:r w:rsidRPr="00EB00A4">
        <w:rPr>
          <w:color w:val="000000"/>
          <w:u w:val="single"/>
          <w:lang w:val="es-ES"/>
        </w:rPr>
        <w:t>Enmienda a los Documentos de Licitación</w:t>
      </w:r>
      <w:r w:rsidRPr="00EB00A4">
        <w:rPr>
          <w:color w:val="000000"/>
          <w:lang w:val="es-ES"/>
        </w:rPr>
        <w:tab/>
        <w:t>13</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C.  Preparación de las Ofertas</w:t>
      </w:r>
      <w:r w:rsidRPr="00EB00A4">
        <w:rPr>
          <w:rFonts w:ascii="Times New Roman Bold" w:hAnsi="Times New Roman Bold" w:cs="Times New Roman Bold"/>
          <w:b/>
          <w:bCs/>
          <w:color w:val="000000"/>
          <w:lang w:val="es-ES"/>
        </w:rPr>
        <w:tab/>
        <w:t>13</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9.</w:t>
      </w:r>
      <w:r w:rsidRPr="00EB00A4">
        <w:rPr>
          <w:color w:val="000000"/>
          <w:lang w:val="es-ES"/>
        </w:rPr>
        <w:tab/>
      </w:r>
      <w:r w:rsidRPr="00EB00A4">
        <w:rPr>
          <w:color w:val="000000"/>
          <w:u w:val="single"/>
          <w:lang w:val="es-ES"/>
        </w:rPr>
        <w:t xml:space="preserve">Costo de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lang w:val="es-ES"/>
        </w:rPr>
        <w:tab/>
        <w:t>13</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10.</w:t>
      </w:r>
      <w:r w:rsidRPr="00EB00A4">
        <w:rPr>
          <w:color w:val="000000"/>
          <w:lang w:val="es-ES"/>
        </w:rPr>
        <w:tab/>
      </w:r>
      <w:r w:rsidRPr="00EB00A4">
        <w:rPr>
          <w:color w:val="000000"/>
          <w:u w:val="single"/>
          <w:lang w:val="es-ES"/>
        </w:rPr>
        <w:t xml:space="preserve">Idioma de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lang w:val="es-ES"/>
        </w:rPr>
        <w:tab/>
        <w:t>13</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11.</w:t>
      </w:r>
      <w:r w:rsidRPr="00EB00A4">
        <w:rPr>
          <w:color w:val="000000"/>
          <w:lang w:val="es-ES"/>
        </w:rPr>
        <w:tab/>
      </w:r>
      <w:r w:rsidRPr="00EB00A4">
        <w:rPr>
          <w:color w:val="000000"/>
          <w:u w:val="single"/>
          <w:lang w:val="es-ES"/>
        </w:rPr>
        <w:t xml:space="preserve">Documentos que componen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lang w:val="es-ES"/>
        </w:rPr>
        <w:tab/>
        <w:t>13</w:t>
      </w:r>
    </w:p>
    <w:p w:rsidR="00E53966" w:rsidRPr="00EB00A4" w:rsidRDefault="00E53966">
      <w:pPr>
        <w:tabs>
          <w:tab w:val="left" w:pos="720"/>
          <w:tab w:val="right" w:leader="dot" w:pos="8990"/>
        </w:tabs>
        <w:ind w:left="1152" w:hanging="576"/>
        <w:rPr>
          <w:color w:val="000000"/>
          <w:lang w:val="es-ES"/>
        </w:rPr>
      </w:pPr>
      <w:r w:rsidRPr="00EB00A4">
        <w:rPr>
          <w:color w:val="000000"/>
          <w:u w:val="single"/>
          <w:lang w:val="es-ES"/>
        </w:rPr>
        <w:t xml:space="preserve">12. </w:t>
      </w:r>
      <w:r w:rsidRPr="00EB00A4">
        <w:rPr>
          <w:color w:val="000000"/>
          <w:lang w:val="es-ES"/>
        </w:rPr>
        <w:tab/>
      </w:r>
      <w:r w:rsidRPr="00EB00A4">
        <w:rPr>
          <w:color w:val="000000"/>
          <w:u w:val="single"/>
          <w:lang w:val="es-ES"/>
        </w:rPr>
        <w:t>Formulario de Oferta y Lista de Precios</w:t>
      </w:r>
      <w:r w:rsidRPr="00EB00A4">
        <w:rPr>
          <w:color w:val="000000"/>
          <w:lang w:val="es-ES"/>
        </w:rPr>
        <w:tab/>
        <w:t>14</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13.</w:t>
      </w:r>
      <w:r w:rsidRPr="00EB00A4">
        <w:rPr>
          <w:color w:val="000000"/>
          <w:lang w:val="es-ES"/>
        </w:rPr>
        <w:tab/>
      </w:r>
      <w:r w:rsidRPr="00EB00A4">
        <w:rPr>
          <w:color w:val="000000"/>
          <w:u w:val="single"/>
          <w:lang w:val="es-ES"/>
        </w:rPr>
        <w:t>Ofertas Alternativas</w:t>
      </w:r>
      <w:r w:rsidRPr="00EB00A4">
        <w:rPr>
          <w:color w:val="000000"/>
          <w:lang w:val="es-ES"/>
        </w:rPr>
        <w:tab/>
        <w:t>14</w:t>
      </w:r>
    </w:p>
    <w:p w:rsidR="00E53966" w:rsidRPr="00EB00A4" w:rsidRDefault="00E53966">
      <w:pPr>
        <w:tabs>
          <w:tab w:val="left" w:pos="720"/>
          <w:tab w:val="right" w:leader="dot" w:pos="8990"/>
        </w:tabs>
        <w:ind w:left="1152" w:hanging="576"/>
        <w:rPr>
          <w:color w:val="000000"/>
          <w:lang w:val="es-ES"/>
        </w:rPr>
      </w:pPr>
      <w:r w:rsidRPr="00EB00A4">
        <w:rPr>
          <w:color w:val="000000"/>
          <w:u w:val="single"/>
          <w:lang w:val="es-ES"/>
        </w:rPr>
        <w:t xml:space="preserve">14. </w:t>
      </w:r>
      <w:r w:rsidRPr="00EB00A4">
        <w:rPr>
          <w:color w:val="000000"/>
          <w:lang w:val="es-ES"/>
        </w:rPr>
        <w:tab/>
      </w:r>
      <w:r w:rsidRPr="00EB00A4">
        <w:rPr>
          <w:color w:val="000000"/>
          <w:u w:val="single"/>
          <w:lang w:val="es-ES"/>
        </w:rPr>
        <w:t xml:space="preserve">Precios de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u w:val="single"/>
          <w:lang w:val="es-ES"/>
        </w:rPr>
        <w:t xml:space="preserve"> y Descuentos</w:t>
      </w:r>
      <w:r w:rsidRPr="00EB00A4">
        <w:rPr>
          <w:color w:val="000000"/>
          <w:lang w:val="es-ES"/>
        </w:rPr>
        <w:tab/>
        <w:t>1</w:t>
      </w:r>
      <w:r w:rsidR="00EB00A4" w:rsidRPr="00EB00A4">
        <w:rPr>
          <w:color w:val="000000"/>
          <w:lang w:val="es-ES"/>
        </w:rPr>
        <w:t>4</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15.</w:t>
      </w:r>
      <w:r w:rsidRPr="00EB00A4">
        <w:rPr>
          <w:color w:val="000000"/>
          <w:lang w:val="es-ES"/>
        </w:rPr>
        <w:tab/>
      </w:r>
      <w:r w:rsidRPr="00EB00A4">
        <w:rPr>
          <w:color w:val="000000"/>
          <w:u w:val="single"/>
          <w:lang w:val="es-ES"/>
        </w:rPr>
        <w:t xml:space="preserve">Moneda de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lang w:val="es-ES"/>
        </w:rPr>
        <w:tab/>
        <w:t>16</w:t>
      </w:r>
    </w:p>
    <w:p w:rsidR="00E53966" w:rsidRPr="00EB00A4" w:rsidRDefault="00E53966">
      <w:pPr>
        <w:tabs>
          <w:tab w:val="left" w:pos="720"/>
          <w:tab w:val="right" w:leader="dot" w:pos="8990"/>
        </w:tabs>
        <w:ind w:left="1152" w:hanging="576"/>
        <w:rPr>
          <w:color w:val="000000"/>
          <w:lang w:val="es-ES"/>
        </w:rPr>
      </w:pPr>
      <w:r w:rsidRPr="00EB00A4">
        <w:rPr>
          <w:color w:val="000000"/>
          <w:u w:val="single"/>
          <w:lang w:val="es-ES"/>
        </w:rPr>
        <w:t xml:space="preserve">16. </w:t>
      </w:r>
      <w:r w:rsidRPr="00EB00A4">
        <w:rPr>
          <w:color w:val="000000"/>
          <w:lang w:val="es-ES"/>
        </w:rPr>
        <w:tab/>
      </w:r>
      <w:r w:rsidRPr="00EB00A4">
        <w:rPr>
          <w:color w:val="000000"/>
          <w:u w:val="single"/>
          <w:lang w:val="es-ES"/>
        </w:rPr>
        <w:t>Documentos que establecen la elegibilidad del Oferente</w:t>
      </w:r>
      <w:r w:rsidRPr="00EB00A4">
        <w:rPr>
          <w:color w:val="000000"/>
          <w:lang w:val="es-ES"/>
        </w:rPr>
        <w:tab/>
        <w:t>16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17.</w:t>
      </w:r>
      <w:r w:rsidRPr="00EB00A4">
        <w:rPr>
          <w:color w:val="000000"/>
          <w:lang w:val="es-ES"/>
        </w:rPr>
        <w:tab/>
      </w:r>
      <w:r w:rsidRPr="00EB00A4">
        <w:rPr>
          <w:color w:val="000000"/>
          <w:u w:val="single"/>
          <w:lang w:val="es-ES"/>
        </w:rPr>
        <w:t>Documentos que establecen la elegibilidad de los Bienes y Servicios Conexos</w:t>
      </w:r>
      <w:r w:rsidRPr="00EB00A4">
        <w:rPr>
          <w:color w:val="000000"/>
          <w:lang w:val="es-ES"/>
        </w:rPr>
        <w:tab/>
        <w:t>16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18.</w:t>
      </w:r>
      <w:r w:rsidRPr="00EB00A4">
        <w:rPr>
          <w:color w:val="000000"/>
          <w:lang w:val="es-ES"/>
        </w:rPr>
        <w:tab/>
      </w:r>
      <w:r w:rsidRPr="00EB00A4">
        <w:rPr>
          <w:color w:val="000000"/>
          <w:u w:val="single"/>
          <w:lang w:val="es-ES"/>
        </w:rPr>
        <w:t>Documentos que establecen la conformidad de los Bienes y Servicios Conexos</w:t>
      </w:r>
      <w:r w:rsidRPr="00EB00A4">
        <w:rPr>
          <w:color w:val="000000"/>
          <w:lang w:val="es-ES"/>
        </w:rPr>
        <w:tab/>
        <w:t>17</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19.</w:t>
      </w:r>
      <w:r w:rsidRPr="00EB00A4">
        <w:rPr>
          <w:color w:val="000000"/>
          <w:lang w:val="es-ES"/>
        </w:rPr>
        <w:tab/>
      </w:r>
      <w:r w:rsidRPr="00EB00A4">
        <w:rPr>
          <w:color w:val="000000"/>
          <w:u w:val="single"/>
          <w:lang w:val="es-ES"/>
        </w:rPr>
        <w:t>Documentos que establecen las Calificaciones del Oferente</w:t>
      </w:r>
      <w:r w:rsidRPr="00EB00A4">
        <w:rPr>
          <w:color w:val="000000"/>
          <w:lang w:val="es-ES"/>
        </w:rPr>
        <w:tab/>
        <w:t>17</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20.</w:t>
      </w:r>
      <w:r w:rsidRPr="00EB00A4">
        <w:rPr>
          <w:color w:val="000000"/>
          <w:lang w:val="es-ES"/>
        </w:rPr>
        <w:tab/>
      </w:r>
      <w:r w:rsidRPr="00EB00A4">
        <w:rPr>
          <w:color w:val="000000"/>
          <w:u w:val="single"/>
          <w:lang w:val="es-ES"/>
        </w:rPr>
        <w:t>Período de Validez de las Ofertas</w:t>
      </w:r>
      <w:r w:rsidRPr="00EB00A4">
        <w:rPr>
          <w:color w:val="000000"/>
          <w:lang w:val="es-ES"/>
        </w:rPr>
        <w:tab/>
        <w:t>18</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21.</w:t>
      </w:r>
      <w:r w:rsidRPr="00EB00A4">
        <w:rPr>
          <w:color w:val="000000"/>
          <w:lang w:val="es-ES"/>
        </w:rPr>
        <w:tab/>
      </w:r>
      <w:r w:rsidRPr="00EB00A4">
        <w:rPr>
          <w:color w:val="000000"/>
          <w:u w:val="single"/>
          <w:lang w:val="es-ES"/>
        </w:rPr>
        <w:t>Garantía de Mantenimiento de Oferta</w:t>
      </w:r>
      <w:r w:rsidRPr="00EB00A4">
        <w:rPr>
          <w:color w:val="000000"/>
          <w:lang w:val="es-ES"/>
        </w:rPr>
        <w:tab/>
        <w:t>18</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22.</w:t>
      </w:r>
      <w:r w:rsidRPr="00EB00A4">
        <w:rPr>
          <w:color w:val="000000"/>
          <w:lang w:val="es-ES"/>
        </w:rPr>
        <w:tab/>
      </w:r>
      <w:r w:rsidRPr="00EB00A4">
        <w:rPr>
          <w:color w:val="000000"/>
          <w:u w:val="single"/>
          <w:lang w:val="es-ES"/>
        </w:rPr>
        <w:t xml:space="preserve">Formato y firma de </w:t>
      </w:r>
      <w:smartTag w:uri="urn:schemas-microsoft-com:office:smarttags" w:element="PersonName">
        <w:smartTagPr>
          <w:attr w:name="ProductID" w:val="la Oferta"/>
        </w:smartTagPr>
        <w:r w:rsidRPr="00EB00A4">
          <w:rPr>
            <w:color w:val="000000"/>
            <w:u w:val="single"/>
            <w:lang w:val="es-ES"/>
          </w:rPr>
          <w:t>la Oferta</w:t>
        </w:r>
      </w:smartTag>
      <w:r w:rsidRPr="00EB00A4">
        <w:rPr>
          <w:color w:val="000000"/>
          <w:lang w:val="es-ES"/>
        </w:rPr>
        <w:tab/>
        <w:t>20</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D. Presentación y Apertura de las Ofertas</w:t>
      </w:r>
      <w:r w:rsidRPr="00EB00A4">
        <w:rPr>
          <w:rFonts w:ascii="Times New Roman Bold" w:hAnsi="Times New Roman Bold" w:cs="Times New Roman Bold"/>
          <w:b/>
          <w:bCs/>
          <w:color w:val="000000"/>
          <w:lang w:val="es-ES"/>
        </w:rPr>
        <w:tab/>
        <w:t>20</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23.</w:t>
      </w:r>
      <w:r w:rsidRPr="00EB00A4">
        <w:rPr>
          <w:color w:val="000000"/>
          <w:lang w:val="es-ES"/>
        </w:rPr>
        <w:tab/>
      </w:r>
      <w:r w:rsidRPr="00EB00A4">
        <w:rPr>
          <w:color w:val="000000"/>
          <w:u w:val="single"/>
          <w:lang w:val="es-ES"/>
        </w:rPr>
        <w:t>Presentación, Sello e Identificación de las Ofertas</w:t>
      </w:r>
      <w:r w:rsidRPr="00EB00A4">
        <w:rPr>
          <w:color w:val="000000"/>
          <w:lang w:val="es-ES"/>
        </w:rPr>
        <w:tab/>
        <w:t>20</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24.</w:t>
      </w:r>
      <w:r w:rsidRPr="00EB00A4">
        <w:rPr>
          <w:color w:val="000000"/>
          <w:lang w:val="es-ES"/>
        </w:rPr>
        <w:tab/>
      </w:r>
      <w:r w:rsidRPr="00EB00A4">
        <w:rPr>
          <w:color w:val="000000"/>
          <w:u w:val="single"/>
          <w:lang w:val="es-ES"/>
        </w:rPr>
        <w:t>Plazo para presentar las Ofertas</w:t>
      </w:r>
      <w:r w:rsidRPr="00EB00A4">
        <w:rPr>
          <w:color w:val="000000"/>
          <w:lang w:val="es-ES"/>
        </w:rPr>
        <w:tab/>
        <w:t>21</w:t>
      </w:r>
    </w:p>
    <w:p w:rsidR="00E53966" w:rsidRPr="00EB00A4" w:rsidRDefault="00E53966">
      <w:pPr>
        <w:tabs>
          <w:tab w:val="left" w:pos="720"/>
          <w:tab w:val="right" w:leader="dot" w:pos="8990"/>
        </w:tabs>
        <w:ind w:left="1152" w:hanging="576"/>
        <w:rPr>
          <w:color w:val="000000"/>
          <w:lang w:val="es-ES"/>
        </w:rPr>
      </w:pPr>
      <w:r w:rsidRPr="00EB00A4">
        <w:rPr>
          <w:color w:val="000000"/>
          <w:u w:val="single"/>
          <w:lang w:val="es-ES"/>
        </w:rPr>
        <w:t xml:space="preserve">25. </w:t>
      </w:r>
      <w:r w:rsidRPr="00EB00A4">
        <w:rPr>
          <w:color w:val="000000"/>
          <w:lang w:val="es-ES"/>
        </w:rPr>
        <w:tab/>
      </w:r>
      <w:r w:rsidRPr="00EB00A4">
        <w:rPr>
          <w:color w:val="000000"/>
          <w:u w:val="single"/>
          <w:lang w:val="es-ES"/>
        </w:rPr>
        <w:t>Ofertas tardías</w:t>
      </w:r>
      <w:r w:rsidRPr="00EB00A4">
        <w:rPr>
          <w:color w:val="000000"/>
          <w:lang w:val="es-ES"/>
        </w:rPr>
        <w:tab/>
        <w:t>2</w:t>
      </w:r>
      <w:r w:rsidR="00114173" w:rsidRPr="00EB00A4">
        <w:rPr>
          <w:color w:val="000000"/>
          <w:lang w:val="es-ES"/>
        </w:rPr>
        <w:t>1</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26.</w:t>
      </w:r>
      <w:r w:rsidRPr="00EB00A4">
        <w:rPr>
          <w:color w:val="000000"/>
          <w:lang w:val="es-ES"/>
        </w:rPr>
        <w:tab/>
      </w:r>
      <w:r w:rsidRPr="00EB00A4">
        <w:rPr>
          <w:color w:val="000000"/>
          <w:u w:val="single"/>
          <w:lang w:val="es-ES"/>
        </w:rPr>
        <w:t>Retiro, sustitución y modificación de las Ofertas</w:t>
      </w:r>
      <w:r w:rsidRPr="00EB00A4">
        <w:rPr>
          <w:color w:val="000000"/>
          <w:lang w:val="es-ES"/>
        </w:rPr>
        <w:tab/>
        <w:t>22</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27.</w:t>
      </w:r>
      <w:r w:rsidRPr="00EB00A4">
        <w:rPr>
          <w:color w:val="000000"/>
          <w:lang w:val="es-ES"/>
        </w:rPr>
        <w:tab/>
      </w:r>
      <w:r w:rsidRPr="00EB00A4">
        <w:rPr>
          <w:color w:val="000000"/>
          <w:u w:val="single"/>
          <w:lang w:val="es-ES"/>
        </w:rPr>
        <w:t>Apertura de las Ofertas</w:t>
      </w:r>
      <w:r w:rsidRPr="00EB00A4">
        <w:rPr>
          <w:color w:val="000000"/>
          <w:lang w:val="es-ES"/>
        </w:rPr>
        <w:tab/>
        <w:t>22</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E.  Evaluación y Comparación de las Ofertas</w:t>
      </w:r>
      <w:r w:rsidRPr="00EB00A4">
        <w:rPr>
          <w:rFonts w:ascii="Times New Roman Bold" w:hAnsi="Times New Roman Bold" w:cs="Times New Roman Bold"/>
          <w:b/>
          <w:bCs/>
          <w:color w:val="000000"/>
          <w:lang w:val="es-ES"/>
        </w:rPr>
        <w:tab/>
        <w:t>23</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28.</w:t>
      </w:r>
      <w:r w:rsidRPr="00EB00A4">
        <w:rPr>
          <w:color w:val="000000"/>
          <w:lang w:val="es-ES"/>
        </w:rPr>
        <w:tab/>
      </w:r>
      <w:r w:rsidRPr="00EB00A4">
        <w:rPr>
          <w:color w:val="000000"/>
          <w:u w:val="single"/>
          <w:lang w:val="es-ES"/>
        </w:rPr>
        <w:t>Confidencialidad</w:t>
      </w:r>
      <w:r w:rsidRPr="00EB00A4">
        <w:rPr>
          <w:color w:val="000000"/>
          <w:lang w:val="es-ES"/>
        </w:rPr>
        <w:tab/>
        <w:t>23</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29.</w:t>
      </w:r>
      <w:r w:rsidRPr="00EB00A4">
        <w:rPr>
          <w:color w:val="000000"/>
          <w:lang w:val="es-ES"/>
        </w:rPr>
        <w:tab/>
      </w:r>
      <w:r w:rsidRPr="00EB00A4">
        <w:rPr>
          <w:color w:val="000000"/>
          <w:u w:val="single"/>
          <w:lang w:val="es-ES"/>
        </w:rPr>
        <w:t>Aclaración de las Ofertas</w:t>
      </w:r>
      <w:r w:rsidRPr="00EB00A4">
        <w:rPr>
          <w:color w:val="000000"/>
          <w:lang w:val="es-ES"/>
        </w:rPr>
        <w:tab/>
        <w:t>24</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30.</w:t>
      </w:r>
      <w:r w:rsidRPr="00EB00A4">
        <w:rPr>
          <w:color w:val="000000"/>
          <w:lang w:val="es-ES"/>
        </w:rPr>
        <w:tab/>
      </w:r>
      <w:r w:rsidRPr="00EB00A4">
        <w:rPr>
          <w:color w:val="000000"/>
          <w:u w:val="single"/>
          <w:lang w:val="es-ES"/>
        </w:rPr>
        <w:t>Cumplimiento de las Ofertas</w:t>
      </w:r>
      <w:r w:rsidRPr="00EB00A4">
        <w:rPr>
          <w:color w:val="000000"/>
          <w:lang w:val="es-ES"/>
        </w:rPr>
        <w:tab/>
        <w:t>24</w:t>
      </w:r>
    </w:p>
    <w:p w:rsidR="00E53966" w:rsidRPr="00EB00A4" w:rsidRDefault="00E53966">
      <w:pPr>
        <w:tabs>
          <w:tab w:val="left" w:pos="720"/>
          <w:tab w:val="right" w:leader="dot" w:pos="8990"/>
        </w:tabs>
        <w:ind w:left="1152" w:hanging="576"/>
        <w:rPr>
          <w:color w:val="000000"/>
          <w:lang w:val="es-ES"/>
        </w:rPr>
      </w:pPr>
      <w:r w:rsidRPr="00EB00A4">
        <w:rPr>
          <w:color w:val="000000"/>
          <w:u w:val="single"/>
          <w:lang w:val="es-ES"/>
        </w:rPr>
        <w:t xml:space="preserve">31. </w:t>
      </w:r>
      <w:r w:rsidRPr="00EB00A4">
        <w:rPr>
          <w:color w:val="000000"/>
          <w:lang w:val="es-ES"/>
        </w:rPr>
        <w:tab/>
      </w:r>
      <w:r w:rsidRPr="00EB00A4">
        <w:rPr>
          <w:color w:val="000000"/>
          <w:u w:val="single"/>
          <w:lang w:val="es-ES"/>
        </w:rPr>
        <w:t>Diferencias, errores y omisiones</w:t>
      </w:r>
      <w:r w:rsidRPr="00EB00A4">
        <w:rPr>
          <w:color w:val="000000"/>
          <w:lang w:val="es-ES"/>
        </w:rPr>
        <w:tab/>
        <w:t>25</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32.</w:t>
      </w:r>
      <w:r w:rsidRPr="00EB00A4">
        <w:rPr>
          <w:color w:val="000000"/>
          <w:lang w:val="es-ES"/>
        </w:rPr>
        <w:tab/>
      </w:r>
      <w:r w:rsidRPr="00EB00A4">
        <w:rPr>
          <w:color w:val="000000"/>
          <w:u w:val="single"/>
          <w:lang w:val="es-ES"/>
        </w:rPr>
        <w:t>Examen preliminar de las Ofertas</w:t>
      </w:r>
      <w:r w:rsidRPr="00EB00A4">
        <w:rPr>
          <w:color w:val="000000"/>
          <w:lang w:val="es-ES"/>
        </w:rPr>
        <w:tab/>
        <w:t>26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lastRenderedPageBreak/>
        <w:t>33.</w:t>
      </w:r>
      <w:r w:rsidRPr="00EB00A4">
        <w:rPr>
          <w:color w:val="000000"/>
          <w:lang w:val="es-ES"/>
        </w:rPr>
        <w:tab/>
      </w:r>
      <w:r w:rsidRPr="00EB00A4">
        <w:rPr>
          <w:color w:val="000000"/>
          <w:u w:val="single"/>
          <w:lang w:val="es-ES"/>
        </w:rPr>
        <w:t>Examen de los Términos y Condiciones; Evaluación Técnica</w:t>
      </w:r>
      <w:r w:rsidRPr="00EB00A4">
        <w:rPr>
          <w:color w:val="000000"/>
          <w:lang w:val="es-ES"/>
        </w:rPr>
        <w:tab/>
        <w:t>26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34.</w:t>
      </w:r>
      <w:r w:rsidRPr="00EB00A4">
        <w:rPr>
          <w:color w:val="000000"/>
          <w:lang w:val="es-ES"/>
        </w:rPr>
        <w:tab/>
      </w:r>
      <w:r w:rsidRPr="00EB00A4">
        <w:rPr>
          <w:color w:val="000000"/>
          <w:u w:val="single"/>
          <w:lang w:val="es-ES"/>
        </w:rPr>
        <w:t>Conversión a una sola moneda</w:t>
      </w:r>
      <w:r w:rsidRPr="00EB00A4">
        <w:rPr>
          <w:color w:val="000000"/>
          <w:lang w:val="es-ES"/>
        </w:rPr>
        <w:tab/>
        <w:t>26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35.</w:t>
      </w:r>
      <w:r w:rsidRPr="00EB00A4">
        <w:rPr>
          <w:color w:val="000000"/>
          <w:lang w:val="es-ES"/>
        </w:rPr>
        <w:tab/>
      </w:r>
      <w:r w:rsidRPr="00EB00A4">
        <w:rPr>
          <w:color w:val="000000"/>
          <w:u w:val="single"/>
          <w:lang w:val="es-ES"/>
        </w:rPr>
        <w:t>Preferencia nacional</w:t>
      </w:r>
      <w:r w:rsidRPr="00EB00A4">
        <w:rPr>
          <w:color w:val="000000"/>
          <w:lang w:val="es-ES"/>
        </w:rPr>
        <w:tab/>
        <w:t>2</w:t>
      </w:r>
      <w:r w:rsidR="00114173" w:rsidRPr="00EB00A4">
        <w:rPr>
          <w:color w:val="000000"/>
          <w:lang w:val="es-ES"/>
        </w:rPr>
        <w:t>6</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36.</w:t>
      </w:r>
      <w:r w:rsidRPr="00EB00A4">
        <w:rPr>
          <w:color w:val="000000"/>
          <w:lang w:val="es-ES"/>
        </w:rPr>
        <w:tab/>
      </w:r>
      <w:r w:rsidRPr="00EB00A4">
        <w:rPr>
          <w:color w:val="000000"/>
          <w:u w:val="single"/>
          <w:lang w:val="es-ES"/>
        </w:rPr>
        <w:t>Evaluación de las Ofertas</w:t>
      </w:r>
      <w:r w:rsidRPr="00EB00A4">
        <w:rPr>
          <w:color w:val="000000"/>
          <w:lang w:val="es-ES"/>
        </w:rPr>
        <w:tab/>
        <w:t>27</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37.</w:t>
      </w:r>
      <w:r w:rsidRPr="00EB00A4">
        <w:rPr>
          <w:color w:val="000000"/>
          <w:lang w:val="es-ES"/>
        </w:rPr>
        <w:tab/>
      </w:r>
      <w:r w:rsidRPr="00EB00A4">
        <w:rPr>
          <w:color w:val="000000"/>
          <w:u w:val="single"/>
          <w:lang w:val="es-ES"/>
        </w:rPr>
        <w:t>Comparación de las Ofertas</w:t>
      </w:r>
      <w:r w:rsidRPr="00EB00A4">
        <w:rPr>
          <w:color w:val="000000"/>
          <w:lang w:val="es-ES"/>
        </w:rPr>
        <w:tab/>
        <w:t>28</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38.</w:t>
      </w:r>
      <w:r w:rsidRPr="00EB00A4">
        <w:rPr>
          <w:color w:val="000000"/>
          <w:lang w:val="es-ES"/>
        </w:rPr>
        <w:tab/>
      </w:r>
      <w:r w:rsidRPr="00EB00A4">
        <w:rPr>
          <w:color w:val="000000"/>
          <w:u w:val="single"/>
          <w:lang w:val="es-ES"/>
        </w:rPr>
        <w:t>Poscalificación del Oferente</w:t>
      </w:r>
      <w:r w:rsidRPr="00EB00A4">
        <w:rPr>
          <w:color w:val="000000"/>
          <w:lang w:val="es-ES"/>
        </w:rPr>
        <w:tab/>
        <w:t>28</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39.</w:t>
      </w:r>
      <w:r w:rsidRPr="00EB00A4">
        <w:rPr>
          <w:color w:val="000000"/>
          <w:lang w:val="es-ES"/>
        </w:rPr>
        <w:tab/>
      </w:r>
      <w:r w:rsidRPr="00EB00A4">
        <w:rPr>
          <w:color w:val="000000"/>
          <w:u w:val="single"/>
          <w:lang w:val="es-ES"/>
        </w:rPr>
        <w:t>Derecho del comprador a aceptar cualquier oferta y a rechazar cualquiera o todas las ofertas</w:t>
      </w:r>
      <w:r w:rsidRPr="00EB00A4">
        <w:rPr>
          <w:color w:val="000000"/>
          <w:lang w:val="es-ES"/>
        </w:rPr>
        <w:tab/>
        <w:t>2</w:t>
      </w:r>
      <w:r w:rsidR="00114173" w:rsidRPr="00EB00A4">
        <w:rPr>
          <w:color w:val="000000"/>
          <w:lang w:val="es-ES"/>
        </w:rPr>
        <w:t>8</w:t>
      </w:r>
    </w:p>
    <w:p w:rsidR="00E53966" w:rsidRPr="00EB00A4" w:rsidRDefault="00E53966">
      <w:pPr>
        <w:tabs>
          <w:tab w:val="right" w:leader="dot" w:pos="8990"/>
        </w:tabs>
        <w:spacing w:before="120"/>
        <w:ind w:left="576"/>
        <w:rPr>
          <w:color w:val="000000"/>
          <w:lang w:val="es-ES"/>
        </w:rPr>
      </w:pPr>
      <w:r w:rsidRPr="00EB00A4">
        <w:rPr>
          <w:rFonts w:ascii="Times New Roman Bold" w:hAnsi="Times New Roman Bold" w:cs="Times New Roman Bold"/>
          <w:b/>
          <w:bCs/>
          <w:color w:val="000000"/>
          <w:u w:val="single"/>
          <w:lang w:val="es-ES"/>
        </w:rPr>
        <w:t>F.  Adjudicación del Contrato</w:t>
      </w:r>
      <w:r w:rsidRPr="00EB00A4">
        <w:rPr>
          <w:rFonts w:ascii="Times New Roman Bold" w:hAnsi="Times New Roman Bold" w:cs="Times New Roman Bold"/>
          <w:b/>
          <w:bCs/>
          <w:color w:val="000000"/>
          <w:lang w:val="es-ES"/>
        </w:rPr>
        <w:tab/>
        <w:t>2</w:t>
      </w:r>
      <w:r w:rsidR="00114173" w:rsidRPr="00EB00A4">
        <w:rPr>
          <w:rFonts w:ascii="Times New Roman Bold" w:hAnsi="Times New Roman Bold" w:cs="Times New Roman Bold"/>
          <w:b/>
          <w:bCs/>
          <w:color w:val="000000"/>
          <w:lang w:val="es-ES"/>
        </w:rPr>
        <w:t>8</w:t>
      </w:r>
    </w:p>
    <w:p w:rsidR="00E53966" w:rsidRPr="00EB00A4" w:rsidRDefault="00E53966">
      <w:pPr>
        <w:tabs>
          <w:tab w:val="right" w:leader="dot" w:pos="8990"/>
        </w:tabs>
        <w:ind w:left="1152" w:hanging="576"/>
        <w:rPr>
          <w:color w:val="000000"/>
          <w:lang w:val="es-ES"/>
        </w:rPr>
      </w:pPr>
      <w:r w:rsidRPr="00EB00A4">
        <w:rPr>
          <w:color w:val="000000"/>
          <w:u w:val="single"/>
          <w:lang w:val="es-ES"/>
        </w:rPr>
        <w:t xml:space="preserve">40.  </w:t>
      </w:r>
      <w:r w:rsidRPr="00EB00A4">
        <w:rPr>
          <w:color w:val="000000"/>
          <w:u w:val="single"/>
          <w:lang w:val="es-ES"/>
        </w:rPr>
        <w:tab/>
        <w:t>Criterios de Adjudicación</w:t>
      </w:r>
      <w:r w:rsidRPr="00EB00A4">
        <w:rPr>
          <w:color w:val="000000"/>
          <w:lang w:val="es-ES"/>
        </w:rPr>
        <w:tab/>
        <w:t>2</w:t>
      </w:r>
      <w:r w:rsidR="00114173" w:rsidRPr="00EB00A4">
        <w:rPr>
          <w:color w:val="000000"/>
          <w:lang w:val="es-ES"/>
        </w:rPr>
        <w:t>8</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41.</w:t>
      </w:r>
      <w:r w:rsidRPr="00EB00A4">
        <w:rPr>
          <w:color w:val="000000"/>
          <w:lang w:val="es-ES"/>
        </w:rPr>
        <w:tab/>
      </w:r>
      <w:r w:rsidRPr="00EB00A4">
        <w:rPr>
          <w:color w:val="000000"/>
          <w:u w:val="single"/>
          <w:lang w:val="es-ES"/>
        </w:rPr>
        <w:t>Derecho del Comprador a variar las cantidades en el momento de la adjudicación</w:t>
      </w:r>
      <w:r w:rsidRPr="00EB00A4">
        <w:rPr>
          <w:color w:val="000000"/>
          <w:lang w:val="es-ES"/>
        </w:rPr>
        <w:tab/>
        <w:t>29</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42.</w:t>
      </w:r>
      <w:r w:rsidRPr="00EB00A4">
        <w:rPr>
          <w:color w:val="000000"/>
          <w:lang w:val="es-ES"/>
        </w:rPr>
        <w:tab/>
      </w:r>
      <w:r w:rsidRPr="00EB00A4">
        <w:rPr>
          <w:color w:val="000000"/>
          <w:u w:val="single"/>
          <w:lang w:val="es-ES"/>
        </w:rPr>
        <w:t>Notificación de Adjudicación del Contrato</w:t>
      </w:r>
      <w:r w:rsidRPr="00EB00A4">
        <w:rPr>
          <w:color w:val="000000"/>
          <w:lang w:val="es-ES"/>
        </w:rPr>
        <w:tab/>
        <w:t>29</w:t>
      </w:r>
    </w:p>
    <w:p w:rsidR="00E53966" w:rsidRPr="00EB00A4" w:rsidRDefault="00E53966">
      <w:pPr>
        <w:tabs>
          <w:tab w:val="left" w:pos="576"/>
          <w:tab w:val="right" w:leader="dot" w:pos="8990"/>
        </w:tabs>
        <w:ind w:left="1152" w:hanging="576"/>
        <w:rPr>
          <w:color w:val="000000"/>
          <w:lang w:val="es-ES"/>
        </w:rPr>
      </w:pPr>
      <w:r w:rsidRPr="00EB00A4">
        <w:rPr>
          <w:color w:val="000000"/>
          <w:u w:val="single"/>
          <w:lang w:val="es-ES"/>
        </w:rPr>
        <w:t>43.</w:t>
      </w:r>
      <w:r w:rsidRPr="00EB00A4">
        <w:rPr>
          <w:color w:val="000000"/>
          <w:lang w:val="es-ES"/>
        </w:rPr>
        <w:tab/>
      </w:r>
      <w:r w:rsidRPr="00EB00A4">
        <w:rPr>
          <w:color w:val="000000"/>
          <w:u w:val="single"/>
          <w:lang w:val="es-ES"/>
        </w:rPr>
        <w:t>Firma del Contrato</w:t>
      </w:r>
      <w:r w:rsidRPr="00EB00A4">
        <w:rPr>
          <w:color w:val="000000"/>
          <w:lang w:val="es-ES"/>
        </w:rPr>
        <w:tab/>
      </w:r>
      <w:r w:rsidR="00114173" w:rsidRPr="00EB00A4">
        <w:rPr>
          <w:color w:val="000000"/>
          <w:lang w:val="es-ES"/>
        </w:rPr>
        <w:t>29</w:t>
      </w:r>
    </w:p>
    <w:p w:rsidR="00E53966" w:rsidRPr="00623C23" w:rsidRDefault="00E53966">
      <w:pPr>
        <w:tabs>
          <w:tab w:val="left" w:pos="576"/>
          <w:tab w:val="right" w:leader="dot" w:pos="8990"/>
        </w:tabs>
        <w:ind w:left="1152" w:hanging="576"/>
        <w:rPr>
          <w:lang w:val="es-ES"/>
        </w:rPr>
      </w:pPr>
      <w:r w:rsidRPr="00EB00A4">
        <w:rPr>
          <w:color w:val="000000"/>
          <w:u w:val="single"/>
          <w:lang w:val="es-ES"/>
        </w:rPr>
        <w:t>44.</w:t>
      </w:r>
      <w:r w:rsidRPr="00EB00A4">
        <w:rPr>
          <w:color w:val="000000"/>
          <w:lang w:val="es-ES"/>
        </w:rPr>
        <w:tab/>
      </w:r>
      <w:r w:rsidRPr="00EB00A4">
        <w:rPr>
          <w:color w:val="000000"/>
          <w:u w:val="single"/>
          <w:lang w:val="es-ES"/>
        </w:rPr>
        <w:t>Garantía de Cumplimiento del Contrato</w:t>
      </w:r>
      <w:r w:rsidRPr="00EB00A4">
        <w:rPr>
          <w:color w:val="000000"/>
          <w:lang w:val="es-ES"/>
        </w:rPr>
        <w:tab/>
        <w:t>30</w:t>
      </w:r>
    </w:p>
    <w:p w:rsidR="00E53966" w:rsidRDefault="00E53966">
      <w:pPr>
        <w:ind w:left="576"/>
        <w:jc w:val="both"/>
        <w:rPr>
          <w:b/>
          <w:bCs/>
          <w:lang w:val="es-ES"/>
        </w:rPr>
      </w:pPr>
    </w:p>
    <w:p w:rsidR="00E53966" w:rsidRDefault="00E53966">
      <w:pPr>
        <w:tabs>
          <w:tab w:val="left" w:pos="0"/>
          <w:tab w:val="left" w:pos="720"/>
          <w:tab w:val="right" w:leader="dot" w:pos="8640"/>
          <w:tab w:val="right" w:leader="dot" w:pos="9000"/>
        </w:tabs>
        <w:ind w:left="576"/>
        <w:jc w:val="both"/>
        <w:rPr>
          <w:lang w:val="es-ES"/>
        </w:rPr>
      </w:pPr>
    </w:p>
    <w:p w:rsidR="00E53966" w:rsidRDefault="00E53966">
      <w:pPr>
        <w:tabs>
          <w:tab w:val="left" w:pos="0"/>
          <w:tab w:val="left" w:pos="720"/>
          <w:tab w:val="right" w:leader="dot" w:pos="8640"/>
          <w:tab w:val="right" w:leader="dot" w:pos="9000"/>
        </w:tabs>
        <w:ind w:left="576"/>
        <w:jc w:val="both"/>
        <w:rPr>
          <w:lang w:val="es-ES"/>
        </w:rPr>
      </w:pPr>
      <w:r>
        <w:rPr>
          <w:lang w:val="es-ES"/>
        </w:rPr>
        <w:br w:type="page"/>
      </w:r>
    </w:p>
    <w:tbl>
      <w:tblPr>
        <w:tblW w:w="0" w:type="auto"/>
        <w:tblInd w:w="108" w:type="dxa"/>
        <w:tblLayout w:type="fixed"/>
        <w:tblLook w:val="0000"/>
      </w:tblPr>
      <w:tblGrid>
        <w:gridCol w:w="2340"/>
        <w:gridCol w:w="6660"/>
      </w:tblGrid>
      <w:tr w:rsidR="00E53966">
        <w:tblPrEx>
          <w:tblCellMar>
            <w:top w:w="0" w:type="dxa"/>
            <w:bottom w:w="0" w:type="dxa"/>
          </w:tblCellMar>
        </w:tblPrEx>
        <w:trPr>
          <w:trHeight w:val="800"/>
        </w:trPr>
        <w:tc>
          <w:tcPr>
            <w:tcW w:w="9000" w:type="dxa"/>
            <w:gridSpan w:val="2"/>
            <w:tcBorders>
              <w:top w:val="nil"/>
              <w:left w:val="nil"/>
              <w:bottom w:val="nil"/>
              <w:right w:val="nil"/>
            </w:tcBorders>
            <w:vAlign w:val="center"/>
          </w:tcPr>
          <w:p w:rsidR="00E53966" w:rsidRDefault="00E53966">
            <w:pPr>
              <w:jc w:val="center"/>
              <w:rPr>
                <w:b/>
                <w:bCs/>
                <w:sz w:val="40"/>
                <w:szCs w:val="40"/>
                <w:lang w:val="es-ES"/>
              </w:rPr>
            </w:pPr>
            <w:r>
              <w:rPr>
                <w:b/>
                <w:bCs/>
                <w:sz w:val="40"/>
                <w:szCs w:val="40"/>
                <w:u w:val="single"/>
                <w:lang w:val="es-ES"/>
              </w:rPr>
              <w:br w:type="page"/>
            </w:r>
            <w:r>
              <w:rPr>
                <w:b/>
                <w:bCs/>
                <w:sz w:val="40"/>
                <w:szCs w:val="40"/>
                <w:lang w:val="es-ES"/>
              </w:rPr>
              <w:br w:type="page"/>
              <w:t>Sección I.  Instrucciones a los Oferentes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720" w:hanging="360"/>
              <w:jc w:val="center"/>
              <w:rPr>
                <w:b/>
                <w:bCs/>
                <w:lang w:val="es-ES"/>
              </w:rPr>
            </w:pPr>
          </w:p>
        </w:tc>
        <w:tc>
          <w:tcPr>
            <w:tcW w:w="6660" w:type="dxa"/>
            <w:tcBorders>
              <w:top w:val="nil"/>
              <w:left w:val="nil"/>
              <w:bottom w:val="nil"/>
              <w:right w:val="nil"/>
            </w:tcBorders>
          </w:tcPr>
          <w:p w:rsidR="00E53966" w:rsidRDefault="00E53966">
            <w:pPr>
              <w:tabs>
                <w:tab w:val="left" w:pos="360"/>
              </w:tabs>
              <w:spacing w:before="120" w:after="200"/>
              <w:ind w:left="43" w:hanging="360"/>
              <w:jc w:val="center"/>
              <w:rPr>
                <w:b/>
                <w:bCs/>
                <w:sz w:val="28"/>
                <w:szCs w:val="28"/>
                <w:lang w:val="es-ES"/>
              </w:rPr>
            </w:pPr>
            <w:r>
              <w:rPr>
                <w:b/>
                <w:bCs/>
                <w:sz w:val="28"/>
                <w:szCs w:val="28"/>
                <w:lang w:val="es-ES"/>
              </w:rPr>
              <w:t>A. Generalidades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ind w:left="252" w:hanging="252"/>
              <w:rPr>
                <w:b/>
                <w:bCs/>
                <w:lang w:val="es-ES"/>
              </w:rPr>
            </w:pPr>
            <w:r>
              <w:rPr>
                <w:b/>
                <w:bCs/>
                <w:lang w:val="es-ES"/>
              </w:rPr>
              <w:t>1.</w:t>
            </w:r>
            <w:r>
              <w:rPr>
                <w:b/>
                <w:bCs/>
                <w:lang w:val="es-ES"/>
              </w:rPr>
              <w:tab/>
              <w:t>Alcance de la licitación</w:t>
            </w:r>
          </w:p>
        </w:tc>
        <w:tc>
          <w:tcPr>
            <w:tcW w:w="6660" w:type="dxa"/>
            <w:tcBorders>
              <w:top w:val="nil"/>
              <w:left w:val="nil"/>
              <w:bottom w:val="nil"/>
              <w:right w:val="nil"/>
            </w:tcBorders>
          </w:tcPr>
          <w:p w:rsidR="00E53966" w:rsidRDefault="00E53966">
            <w:pPr>
              <w:tabs>
                <w:tab w:val="left" w:pos="522"/>
              </w:tabs>
              <w:spacing w:after="200"/>
              <w:ind w:left="576" w:hanging="576"/>
              <w:jc w:val="both"/>
              <w:rPr>
                <w:b/>
                <w:bCs/>
                <w:lang w:val="es-ES"/>
              </w:rPr>
            </w:pPr>
            <w:r>
              <w:rPr>
                <w:lang w:val="es-ES"/>
              </w:rPr>
              <w:t>1.1</w:t>
            </w:r>
            <w:r>
              <w:rPr>
                <w:lang w:val="es-ES"/>
              </w:rPr>
              <w:tab/>
              <w:t>El Comprador indicado en los</w:t>
            </w:r>
            <w:r>
              <w:rPr>
                <w:b/>
                <w:bCs/>
                <w:lang w:val="es-ES"/>
              </w:rPr>
              <w:t xml:space="preserve"> Datos de </w:t>
            </w:r>
            <w:smartTag w:uri="urn:schemas-microsoft-com:office:smarttags" w:element="PersonName">
              <w:smartTagPr>
                <w:attr w:name="ProductID" w:val="la Licitaci￳n"/>
              </w:smartTagPr>
              <w:r>
                <w:rPr>
                  <w:b/>
                  <w:bCs/>
                  <w:lang w:val="es-ES"/>
                </w:rPr>
                <w:t>la Licitación</w:t>
              </w:r>
            </w:smartTag>
            <w:r>
              <w:rPr>
                <w:lang w:val="es-ES"/>
              </w:rPr>
              <w:t xml:space="preserve"> (</w:t>
            </w:r>
            <w:r>
              <w:rPr>
                <w:b/>
                <w:bCs/>
                <w:lang w:val="es-ES"/>
              </w:rPr>
              <w:t xml:space="preserve">DDL) </w:t>
            </w:r>
            <w:r>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Pr>
                <w:b/>
                <w:bCs/>
                <w:lang w:val="es-ES"/>
              </w:rPr>
              <w:t xml:space="preserve">DDL. </w:t>
            </w:r>
            <w:r>
              <w:rPr>
                <w:lang w:val="es-ES"/>
              </w:rPr>
              <w:t xml:space="preserve">El nombre, identificación y número de lotes están indicados en los </w:t>
            </w:r>
            <w:r>
              <w:rPr>
                <w:b/>
                <w:bCs/>
                <w:lang w:val="es-ES"/>
              </w:rPr>
              <w:t>DDL.</w:t>
            </w:r>
          </w:p>
          <w:p w:rsidR="00E53966" w:rsidRDefault="00E53966">
            <w:pPr>
              <w:spacing w:after="200"/>
              <w:ind w:left="576" w:hanging="576"/>
              <w:jc w:val="both"/>
              <w:rPr>
                <w:lang w:val="es-ES"/>
              </w:rPr>
            </w:pPr>
            <w:r>
              <w:rPr>
                <w:lang w:val="es-ES"/>
              </w:rPr>
              <w:t>1.2</w:t>
            </w:r>
            <w:r>
              <w:rPr>
                <w:lang w:val="es-ES"/>
              </w:rPr>
              <w:tab/>
              <w:t>Para todos los efectos de estos Documentos de Licitación:</w:t>
            </w:r>
          </w:p>
          <w:p w:rsidR="00E53966" w:rsidRDefault="00E53966">
            <w:pPr>
              <w:tabs>
                <w:tab w:val="left" w:pos="522"/>
              </w:tabs>
              <w:spacing w:after="200"/>
              <w:ind w:left="1152" w:hanging="576"/>
              <w:jc w:val="both"/>
              <w:rPr>
                <w:lang w:val="es-ES"/>
              </w:rPr>
            </w:pPr>
            <w:r>
              <w:rPr>
                <w:lang w:val="es-ES"/>
              </w:rPr>
              <w:t>(a)</w:t>
            </w:r>
            <w:r>
              <w:rPr>
                <w:lang w:val="es-ES"/>
              </w:rPr>
              <w:tab/>
              <w:t>el término “por escrito” significa comunicación en forma escrita (por ejemplo por correo electrónico, facsímile, telex) con prueba de recibido;</w:t>
            </w:r>
          </w:p>
          <w:p w:rsidR="00E53966" w:rsidRDefault="00E53966">
            <w:pPr>
              <w:tabs>
                <w:tab w:val="left" w:pos="1152"/>
              </w:tabs>
              <w:spacing w:after="200"/>
              <w:ind w:left="1152" w:hanging="576"/>
              <w:jc w:val="both"/>
              <w:rPr>
                <w:lang w:val="es-ES"/>
              </w:rPr>
            </w:pPr>
            <w:r>
              <w:rPr>
                <w:lang w:val="es-ES"/>
              </w:rPr>
              <w:t>(b)</w:t>
            </w:r>
            <w:r>
              <w:rPr>
                <w:lang w:val="es-ES"/>
              </w:rPr>
              <w:tab/>
              <w:t xml:space="preserve">si el contexto así lo requiere, “singular” significa “plural” y viceversa; y </w:t>
            </w:r>
          </w:p>
          <w:p w:rsidR="00E53966" w:rsidRDefault="00E53966">
            <w:pPr>
              <w:spacing w:after="200"/>
              <w:ind w:left="1152" w:hanging="576"/>
              <w:jc w:val="both"/>
              <w:rPr>
                <w:lang w:val="es-ES"/>
              </w:rPr>
            </w:pPr>
            <w:r>
              <w:rPr>
                <w:lang w:val="es-ES"/>
              </w:rPr>
              <w:t>(c)</w:t>
            </w:r>
            <w:r>
              <w:rPr>
                <w:lang w:val="es-ES"/>
              </w:rPr>
              <w:tab/>
              <w:t>“día” significa día calendario.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ind w:left="432" w:hanging="432"/>
              <w:rPr>
                <w:b/>
                <w:bCs/>
                <w:lang w:val="es-ES"/>
              </w:rPr>
            </w:pPr>
            <w:r>
              <w:rPr>
                <w:b/>
                <w:bCs/>
                <w:lang w:val="es-ES"/>
              </w:rPr>
              <w:t xml:space="preserve">2. </w:t>
            </w:r>
            <w:r>
              <w:rPr>
                <w:b/>
                <w:bCs/>
                <w:lang w:val="es-ES"/>
              </w:rPr>
              <w:tab/>
              <w:t>Fuente de fondos</w:t>
            </w:r>
          </w:p>
          <w:p w:rsidR="00E53966" w:rsidRDefault="00E53966">
            <w:pPr>
              <w:suppressAutoHyphens/>
              <w:jc w:val="both"/>
              <w:rPr>
                <w:lang w:val="es-ES"/>
              </w:rPr>
            </w:pP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2.1</w:t>
            </w:r>
            <w:r>
              <w:rPr>
                <w:lang w:val="es-ES"/>
              </w:rPr>
              <w:tab/>
              <w:t xml:space="preserve">El Prestatario o Beneficiario (en adelante denominado el “Prestatario”) indicado en los </w:t>
            </w:r>
            <w:r>
              <w:rPr>
                <w:b/>
                <w:bCs/>
                <w:lang w:val="es-ES"/>
              </w:rPr>
              <w:t>DDL</w:t>
            </w:r>
            <w:r>
              <w:rPr>
                <w:lang w:val="es-ES"/>
              </w:rPr>
              <w:t xml:space="preserve"> ha solicitado o recibido financiamiento (en adelante denominado “fondos”) del Banco Interamericano de Desarrollo (en adelante denominado “el Banco”) para sufragar el costo del proyecto especificado en los </w:t>
            </w:r>
            <w:r>
              <w:rPr>
                <w:b/>
                <w:bCs/>
                <w:lang w:val="es-ES"/>
              </w:rPr>
              <w:t>DDL</w:t>
            </w:r>
            <w:r>
              <w:rPr>
                <w:lang w:val="es-ES"/>
              </w:rPr>
              <w:t>. El Prestatario destinará una porción de dichos fondos para efectuar pagos elegibles en virtud del contrato para el cual se emiten estos Documentos de Licitación.</w:t>
            </w:r>
          </w:p>
          <w:p w:rsidR="00E53966" w:rsidRDefault="00E53966">
            <w:pPr>
              <w:spacing w:after="200"/>
              <w:ind w:left="576" w:hanging="576"/>
              <w:jc w:val="both"/>
              <w:rPr>
                <w:lang w:val="es-ES"/>
              </w:rPr>
            </w:pPr>
            <w:r>
              <w:rPr>
                <w:lang w:val="es-ES"/>
              </w:rPr>
              <w:t>2.2</w:t>
            </w:r>
            <w:r>
              <w:rPr>
                <w:lang w:val="es-ES"/>
              </w:rPr>
              <w:tab/>
              <w:t xml:space="preserve">El Banco Interamericano de Desarrollo efectuará pagos solamente a pedido del Prestatario y una vez que el Banco Interamericano de Desarrollo los haya aprobado de conformidad con las estipulaciones establecidas en el acuerdo financiero entre el Prestatario y el Banco (en adelante denominado “el Contrato de Préstamo”). Dichos pagos se ajustarán en todos sus aspectos a las condiciones de dicho Contrato de Préstamo. Salvo que el Banco Interamericano de Desarrollo acuerde expresamente lo contrario, nadie más que el Prestatario podrá tener derecho alguno en virtud del Contrato de Préstamo ni tendrá ningún </w:t>
            </w:r>
            <w:r>
              <w:rPr>
                <w:lang w:val="es-ES"/>
              </w:rPr>
              <w:lastRenderedPageBreak/>
              <w:t>derecho a los fondos del financiamiento.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ind w:left="432" w:hanging="432"/>
              <w:rPr>
                <w:b/>
                <w:bCs/>
                <w:lang w:val="es-ES"/>
              </w:rPr>
            </w:pPr>
            <w:r>
              <w:rPr>
                <w:b/>
                <w:bCs/>
                <w:lang w:val="es-ES"/>
              </w:rPr>
              <w:lastRenderedPageBreak/>
              <w:t xml:space="preserve">3. </w:t>
            </w:r>
            <w:r>
              <w:rPr>
                <w:b/>
                <w:bCs/>
                <w:lang w:val="es-ES"/>
              </w:rPr>
              <w:tab/>
              <w:t>Fraude y corrupción</w:t>
            </w:r>
          </w:p>
          <w:p w:rsidR="00E53966" w:rsidRDefault="00E53966">
            <w:pPr>
              <w:pStyle w:val="Ttulo1"/>
              <w:tabs>
                <w:tab w:val="left" w:pos="720"/>
              </w:tabs>
              <w:ind w:left="720" w:hanging="360"/>
              <w:rPr>
                <w:b/>
                <w:bCs/>
                <w:lang w:val="es-ES"/>
              </w:rPr>
            </w:pP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3.1</w:t>
            </w:r>
            <w:r>
              <w:rPr>
                <w:lang w:val="es-ES"/>
              </w:rPr>
              <w:tab/>
              <w:t xml:space="preserve">El 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práctica colusoria.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w:t>
            </w:r>
            <w:smartTag w:uri="urn:schemas-microsoft-com:office:smarttags" w:element="PersonName">
              <w:smartTagPr>
                <w:attr w:name="ProductID" w:val="la Cl￡usula"/>
              </w:smartTagPr>
              <w:r>
                <w:rPr>
                  <w:lang w:val="es-ES"/>
                </w:rPr>
                <w:t>la Cláusula</w:t>
              </w:r>
            </w:smartTag>
            <w:r>
              <w:rPr>
                <w:lang w:val="es-ES"/>
              </w:rPr>
              <w:t xml:space="preserve"> 3.1 (c).</w:t>
            </w:r>
          </w:p>
          <w:p w:rsidR="00E53966" w:rsidRDefault="00E53966">
            <w:pPr>
              <w:spacing w:after="200"/>
              <w:ind w:left="1152" w:hanging="576"/>
              <w:jc w:val="both"/>
              <w:rPr>
                <w:lang w:val="es-ES"/>
              </w:rPr>
            </w:pPr>
            <w:r>
              <w:rPr>
                <w:lang w:val="es-ES"/>
              </w:rPr>
              <w:t>(a)</w:t>
            </w:r>
            <w:r>
              <w:rPr>
                <w:lang w:val="es-ES"/>
              </w:rPr>
              <w:tab/>
              <w:t xml:space="preserve">El Banco define, para efectos de esta disposición, los términos que figuran   a continuación: </w:t>
            </w:r>
          </w:p>
          <w:p w:rsidR="00E53966" w:rsidRDefault="00E53966">
            <w:pPr>
              <w:tabs>
                <w:tab w:val="left" w:pos="1692"/>
              </w:tabs>
              <w:spacing w:after="200"/>
              <w:ind w:left="1692" w:hanging="576"/>
              <w:jc w:val="both"/>
              <w:rPr>
                <w:lang w:val="es-ES"/>
              </w:rPr>
            </w:pPr>
            <w:r>
              <w:rPr>
                <w:lang w:val="es-ES"/>
              </w:rPr>
              <w:t>(i)</w:t>
            </w:r>
            <w:r>
              <w:rPr>
                <w:lang w:val="es-ES"/>
              </w:rPr>
              <w:tab/>
              <w:t>Una práctica corruptiva consiste en ofrecer, dar, recibir, o solicitar, directa o indirectamente, algo de valor para influenciar  las acciones de otra parte;</w:t>
            </w:r>
          </w:p>
          <w:p w:rsidR="00E53966" w:rsidRDefault="00E53966">
            <w:pPr>
              <w:tabs>
                <w:tab w:val="left" w:pos="1692"/>
              </w:tabs>
              <w:spacing w:after="200"/>
              <w:ind w:left="1692" w:hanging="576"/>
              <w:jc w:val="both"/>
              <w:rPr>
                <w:lang w:val="es-ES"/>
              </w:rPr>
            </w:pPr>
            <w:r>
              <w:rPr>
                <w:lang w:val="es-ES"/>
              </w:rPr>
              <w:t>(ii)</w:t>
            </w:r>
            <w:r>
              <w:rPr>
                <w:lang w:val="es-ES"/>
              </w:rPr>
              <w:tab/>
              <w:t>Una práctica fraudulenta es cualquier acto u omisión, incluyendo la tergiversación de hechos y circunstancias que deliberadamente o por negligencia grave, engañe, o intente engañar, a alguna parte para obtener un beneficio financiero o de otra naturaleza o para evadir una obligación;</w:t>
            </w:r>
          </w:p>
          <w:p w:rsidR="00E53966" w:rsidRDefault="00E53966">
            <w:pPr>
              <w:spacing w:after="200"/>
              <w:ind w:left="1692" w:hanging="576"/>
              <w:jc w:val="both"/>
              <w:rPr>
                <w:lang w:val="es-ES"/>
              </w:rPr>
            </w:pPr>
            <w:r>
              <w:rPr>
                <w:lang w:val="es-ES"/>
              </w:rPr>
              <w:t>(iii)</w:t>
            </w:r>
            <w:r>
              <w:rPr>
                <w:lang w:val="es-ES"/>
              </w:rPr>
              <w:tab/>
              <w:t>Una práctica coercitiva consiste en perjudicar o causar daño, o amenazar con perjudicar o causar daño, directa o indirectamente, a cualquier parte o a sus bienes para influenciar en forma indebida las acciones de una parte; y</w:t>
            </w:r>
          </w:p>
          <w:p w:rsidR="00E53966" w:rsidRDefault="00E53966">
            <w:pPr>
              <w:tabs>
                <w:tab w:val="left" w:pos="792"/>
              </w:tabs>
              <w:spacing w:after="200"/>
              <w:ind w:left="1692" w:hanging="576"/>
              <w:jc w:val="both"/>
              <w:rPr>
                <w:lang w:val="es-ES"/>
              </w:rPr>
            </w:pPr>
            <w:r>
              <w:rPr>
                <w:lang w:val="es-ES"/>
              </w:rPr>
              <w:t>(iv)</w:t>
            </w:r>
            <w:r>
              <w:rPr>
                <w:lang w:val="es-ES"/>
              </w:rPr>
              <w:tab/>
              <w:t xml:space="preserve">Una práctica colusoria es un acuerdo entre dos o más partes realizado con la intención de alcanzar </w:t>
            </w:r>
            <w:r>
              <w:rPr>
                <w:lang w:val="es-ES"/>
              </w:rPr>
              <w:lastRenderedPageBreak/>
              <w:t>un propósito indebido, incluyendo influenciar en forma indebida las acciones de otra parte.</w:t>
            </w:r>
          </w:p>
          <w:p w:rsidR="00E53966" w:rsidRDefault="00E53966">
            <w:pPr>
              <w:spacing w:after="200"/>
              <w:ind w:left="1152" w:hanging="576"/>
              <w:jc w:val="both"/>
              <w:rPr>
                <w:lang w:val="es-ES"/>
              </w:rPr>
            </w:pPr>
            <w:r>
              <w:rPr>
                <w:lang w:val="es-ES"/>
              </w:rPr>
              <w:t>(b)</w:t>
            </w:r>
            <w:r>
              <w:rPr>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E53966" w:rsidRDefault="00E53966">
            <w:pPr>
              <w:tabs>
                <w:tab w:val="left" w:pos="1692"/>
              </w:tabs>
              <w:spacing w:after="200"/>
              <w:ind w:left="1692" w:hanging="540"/>
              <w:jc w:val="both"/>
              <w:rPr>
                <w:lang w:val="es-ES"/>
              </w:rPr>
            </w:pPr>
            <w:r>
              <w:rPr>
                <w:lang w:val="es-ES"/>
              </w:rPr>
              <w:t>(i)</w:t>
            </w:r>
            <w:r>
              <w:rPr>
                <w:lang w:val="es-ES"/>
              </w:rPr>
              <w:tab/>
              <w:t>decidir no financiar ninguna propuesta de adjudicación de un contrato o de un contrato adjudicado para la adquisición de bienes o la contratación de obras financiadas por el Banco;</w:t>
            </w:r>
          </w:p>
          <w:p w:rsidR="00E53966" w:rsidRDefault="00E53966">
            <w:pPr>
              <w:tabs>
                <w:tab w:val="left" w:pos="1692"/>
              </w:tabs>
              <w:spacing w:after="200"/>
              <w:ind w:left="1692" w:hanging="540"/>
              <w:jc w:val="both"/>
              <w:rPr>
                <w:lang w:val="es-ES"/>
              </w:rPr>
            </w:pPr>
            <w:r>
              <w:rPr>
                <w:lang w:val="es-ES"/>
              </w:rPr>
              <w:t>(ii)</w:t>
            </w:r>
            <w:r>
              <w:rPr>
                <w:lang w:val="es-ES"/>
              </w:rPr>
              <w:tab/>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E53966" w:rsidRDefault="00E53966">
            <w:pPr>
              <w:tabs>
                <w:tab w:val="left" w:pos="1692"/>
              </w:tabs>
              <w:spacing w:after="200"/>
              <w:ind w:left="1692" w:hanging="540"/>
              <w:jc w:val="both"/>
              <w:rPr>
                <w:lang w:val="es-ES"/>
              </w:rPr>
            </w:pPr>
            <w:r>
              <w:rPr>
                <w:lang w:val="es-ES"/>
              </w:rPr>
              <w:t>(iii)</w:t>
            </w:r>
            <w:r>
              <w:rPr>
                <w:lang w:val="es-ES"/>
              </w:rPr>
              <w:tab/>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E53966" w:rsidRDefault="00E53966">
            <w:pPr>
              <w:tabs>
                <w:tab w:val="left" w:pos="1692"/>
              </w:tabs>
              <w:spacing w:after="200"/>
              <w:ind w:left="1692" w:hanging="540"/>
              <w:jc w:val="both"/>
              <w:rPr>
                <w:lang w:val="es-ES"/>
              </w:rPr>
            </w:pPr>
            <w:r>
              <w:rPr>
                <w:lang w:val="es-ES"/>
              </w:rPr>
              <w:t>(iv)</w:t>
            </w:r>
            <w:r>
              <w:rPr>
                <w:lang w:val="es-ES"/>
              </w:rPr>
              <w:tab/>
              <w:t>emitir una amonestación en el formato de una carta formal de censura a la conducta de la firma, entidad o individuo;</w:t>
            </w:r>
          </w:p>
          <w:p w:rsidR="00E53966" w:rsidRDefault="00E53966">
            <w:pPr>
              <w:tabs>
                <w:tab w:val="left" w:pos="1692"/>
              </w:tabs>
              <w:spacing w:after="200"/>
              <w:ind w:left="1692" w:hanging="540"/>
              <w:jc w:val="both"/>
              <w:rPr>
                <w:lang w:val="es-ES"/>
              </w:rPr>
            </w:pPr>
            <w:r>
              <w:rPr>
                <w:lang w:val="es-ES"/>
              </w:rPr>
              <w:t>(v)</w:t>
            </w:r>
            <w:r>
              <w:rPr>
                <w:lang w:val="es-ES"/>
              </w:rPr>
              <w:tab/>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E53966" w:rsidRDefault="00E53966">
            <w:pPr>
              <w:tabs>
                <w:tab w:val="left" w:pos="1692"/>
              </w:tabs>
              <w:spacing w:after="200"/>
              <w:ind w:left="1692" w:hanging="540"/>
              <w:jc w:val="both"/>
              <w:rPr>
                <w:lang w:val="es-ES"/>
              </w:rPr>
            </w:pPr>
            <w:r>
              <w:rPr>
                <w:lang w:val="es-ES"/>
              </w:rPr>
              <w:lastRenderedPageBreak/>
              <w:t>(vi)</w:t>
            </w:r>
            <w:r>
              <w:rPr>
                <w:lang w:val="es-ES"/>
              </w:rPr>
              <w:tab/>
              <w:t>remitir el tema a las autoridades pertinentes encargadas de hacer cumplir las leyes; y/o</w:t>
            </w:r>
          </w:p>
          <w:p w:rsidR="00E53966" w:rsidRDefault="00E53966">
            <w:pPr>
              <w:tabs>
                <w:tab w:val="left" w:pos="1692"/>
              </w:tabs>
              <w:spacing w:after="200"/>
              <w:ind w:left="1692" w:hanging="540"/>
              <w:jc w:val="both"/>
              <w:rPr>
                <w:lang w:val="es-ES"/>
              </w:rPr>
            </w:pPr>
            <w:r>
              <w:rPr>
                <w:lang w:val="es-ES"/>
              </w:rPr>
              <w:t>(vii)</w:t>
            </w:r>
            <w:r>
              <w:rPr>
                <w:lang w:val="es-ES"/>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E53966" w:rsidRDefault="00E53966">
            <w:pPr>
              <w:spacing w:after="200"/>
              <w:ind w:left="1152" w:hanging="576"/>
              <w:jc w:val="both"/>
              <w:rPr>
                <w:lang w:val="es-ES"/>
              </w:rPr>
            </w:pPr>
            <w:r>
              <w:rPr>
                <w:lang w:val="es-ES"/>
              </w:rPr>
              <w:t>(c)</w:t>
            </w:r>
            <w:r>
              <w:rPr>
                <w:lang w:val="es-ES"/>
              </w:rPr>
              <w:tab/>
              <w:t>El  Banco  ha  establecido  procedimientos administrativos para los casos de denuncias de  fraude y corrupción dentro del proceso de adquisiciones o la ejecución de un contrato financiado por el Banco, los cuales están disponibles en el sitio virtual del Banco (</w:t>
            </w:r>
            <w:r>
              <w:rPr>
                <w:color w:val="0000FF"/>
                <w:u w:val="single"/>
                <w:lang w:val="es-ES"/>
              </w:rPr>
              <w:t>www.iadb.org</w:t>
            </w:r>
            <w:r>
              <w:rPr>
                <w:lang w:val="es-ES"/>
              </w:rPr>
              <w:t xml:space="preserve">). Para tales propósitos  cualquier  denuncia  deberá  ser  presentada a </w:t>
            </w:r>
            <w:smartTag w:uri="urn:schemas-microsoft-com:office:smarttags" w:element="PersonName">
              <w:smartTagPr>
                <w:attr w:name="ProductID" w:val="la Oficina"/>
              </w:smartTagPr>
              <w:r>
                <w:rPr>
                  <w:lang w:val="es-ES"/>
                </w:rPr>
                <w:t>la Oficina</w:t>
              </w:r>
            </w:smartTag>
            <w:r>
              <w:rPr>
                <w:lang w:val="es-ES"/>
              </w:rPr>
              <w:t xml:space="preserve"> de Integridad Institucional del Banco (OII) para  la  realización  de  la correspondiente investigación. Las denuncias podrán ser presentadas confidencial o anónimamente;</w:t>
            </w:r>
          </w:p>
          <w:p w:rsidR="00E53966" w:rsidRDefault="00E53966">
            <w:pPr>
              <w:spacing w:after="200"/>
              <w:ind w:left="1152" w:hanging="576"/>
              <w:jc w:val="both"/>
              <w:rPr>
                <w:lang w:val="es-ES"/>
              </w:rPr>
            </w:pPr>
            <w:r>
              <w:rPr>
                <w:lang w:val="es-ES"/>
              </w:rPr>
              <w:t>(d)    Los pagos estarán expresamente condicionados a que la participación de los Oferentes en el proceso de adquisiciones se haya llevado de acuerdo con las políticas del Banco aplicables en materia de fraude y corrupción que se describen en esta Cláusula 3.1.</w:t>
            </w:r>
          </w:p>
          <w:p w:rsidR="00E53966" w:rsidRDefault="00E53966">
            <w:pPr>
              <w:spacing w:after="200"/>
              <w:ind w:left="1152" w:hanging="576"/>
              <w:jc w:val="both"/>
              <w:rPr>
                <w:lang w:val="es-ES"/>
              </w:rPr>
            </w:pPr>
            <w:r>
              <w:rPr>
                <w:lang w:val="es-ES"/>
              </w:rPr>
              <w:t>(e)    La imposición de cualquier medida que sea tomada por el Banco de conformidad con las provisiones referidas en el literal b) de esta Cláusula podrá hacerse en forma pública o privada, de acuerdo con las políticas del Banco.</w:t>
            </w:r>
          </w:p>
          <w:p w:rsidR="00E53966" w:rsidRDefault="00E53966">
            <w:pPr>
              <w:spacing w:after="200"/>
              <w:ind w:left="576" w:hanging="576"/>
              <w:jc w:val="both"/>
              <w:rPr>
                <w:lang w:val="es-ES"/>
              </w:rPr>
            </w:pPr>
            <w:r>
              <w:rPr>
                <w:lang w:val="es-ES"/>
              </w:rPr>
              <w:t>3.2</w:t>
            </w:r>
            <w:r>
              <w:rPr>
                <w:lang w:val="es-ES"/>
              </w:rPr>
              <w:tab/>
              <w:t>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w:t>
            </w:r>
            <w:r>
              <w:rPr>
                <w:lang w:val="es-ES_tradnl"/>
              </w:rPr>
              <w:t xml:space="preserve"> se incluya en contratos financiados con un préstamo del Banco una disposición que requiera</w:t>
            </w:r>
            <w:r>
              <w:rPr>
                <w:lang w:val="es-ES"/>
              </w:rPr>
              <w:t xml:space="preserve"> que los Oferentes, proveedores, contratistas, subcontratistas, </w:t>
            </w:r>
            <w:r>
              <w:rPr>
                <w:lang w:val="es-ES"/>
              </w:rPr>
              <w:lastRenderedPageBreak/>
              <w:t xml:space="preserve">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w:t>
            </w:r>
            <w:r w:rsidR="00D43C9B">
              <w:rPr>
                <w:lang w:val="es-ES"/>
              </w:rPr>
              <w:t>la dispo</w:t>
            </w:r>
            <w:r w:rsidRPr="00D43C9B">
              <w:rPr>
                <w:lang w:val="es-ES"/>
              </w:rPr>
              <w:t>nibilidad</w:t>
            </w:r>
            <w:r>
              <w:rPr>
                <w:lang w:val="es-ES"/>
              </w:rPr>
              <w:t xml:space="preserve"> de los empleados o agentes de los oferentes, proveedores, contratistas, subcontratistas, consultores y concesionarios que tengan conocimiento del proyecto financiado por el Banco para responder a las consultas provenientes de personal del Banco o de cualquier investigador, agente, auditor o consultor apropiadamente designado para la revisión o auditoría de los documentos. Si el Oferente, proveedor, contratista, subcontratista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p>
          <w:p w:rsidR="00E53966" w:rsidRDefault="00E53966">
            <w:pPr>
              <w:spacing w:after="200"/>
              <w:ind w:left="576" w:hanging="576"/>
              <w:jc w:val="both"/>
              <w:rPr>
                <w:lang w:val="es-ES"/>
              </w:rPr>
            </w:pPr>
            <w:r>
              <w:rPr>
                <w:lang w:val="es-ES"/>
              </w:rPr>
              <w:t>3.3</w:t>
            </w:r>
            <w:r>
              <w:rPr>
                <w:lang w:val="es-ES"/>
              </w:rPr>
              <w:tab/>
              <w:t>Los Oferentes deberán declarar y garantizar:</w:t>
            </w:r>
          </w:p>
          <w:p w:rsidR="00E53966" w:rsidRDefault="00E53966">
            <w:pPr>
              <w:tabs>
                <w:tab w:val="left" w:pos="1332"/>
              </w:tabs>
              <w:ind w:left="1332" w:hanging="540"/>
              <w:jc w:val="both"/>
              <w:rPr>
                <w:lang w:val="es-ES"/>
              </w:rPr>
            </w:pPr>
            <w:r>
              <w:rPr>
                <w:lang w:val="es-ES"/>
              </w:rPr>
              <w:t>(a)</w:t>
            </w:r>
            <w:r>
              <w:rPr>
                <w:lang w:val="es-ES"/>
              </w:rPr>
              <w:tab/>
              <w:t>que han leído y entendido la prohibición sobre actos de fraude y corrupción dispuesta por el Banco y se obligan a observar las normas pertinentes;</w:t>
            </w:r>
          </w:p>
          <w:p w:rsidR="00E53966" w:rsidRDefault="00E53966">
            <w:pPr>
              <w:tabs>
                <w:tab w:val="left" w:pos="1332"/>
              </w:tabs>
              <w:ind w:left="1332" w:hanging="540"/>
              <w:jc w:val="both"/>
              <w:rPr>
                <w:lang w:val="es-ES"/>
              </w:rPr>
            </w:pPr>
            <w:r>
              <w:rPr>
                <w:lang w:val="es-ES"/>
              </w:rPr>
              <w:t>(b)</w:t>
            </w:r>
            <w:r>
              <w:rPr>
                <w:lang w:val="es-ES"/>
              </w:rPr>
              <w:tab/>
              <w:t>que no han incurrido en ninguna infracción de las políticas sobre fraude y corrupción descritas en este documento;</w:t>
            </w:r>
          </w:p>
          <w:p w:rsidR="00E53966" w:rsidRDefault="00E53966">
            <w:pPr>
              <w:tabs>
                <w:tab w:val="left" w:pos="1332"/>
              </w:tabs>
              <w:ind w:left="1332" w:hanging="540"/>
              <w:jc w:val="both"/>
              <w:rPr>
                <w:lang w:val="es-ES"/>
              </w:rPr>
            </w:pPr>
            <w:r>
              <w:rPr>
                <w:lang w:val="es-ES"/>
              </w:rPr>
              <w:t>(c)</w:t>
            </w:r>
            <w:r>
              <w:rPr>
                <w:lang w:val="es-ES"/>
              </w:rPr>
              <w:tab/>
              <w:t>que  no  han tergiversado  ni  ocultado  ningún  hecho  sustancial  durante  los procesos de adquisición o negociación del contrato o cumplimiento del contrato;</w:t>
            </w:r>
          </w:p>
          <w:p w:rsidR="00E53966" w:rsidRDefault="00E53966">
            <w:pPr>
              <w:tabs>
                <w:tab w:val="left" w:pos="1332"/>
              </w:tabs>
              <w:ind w:left="1332" w:hanging="540"/>
              <w:jc w:val="both"/>
              <w:rPr>
                <w:lang w:val="es-ES"/>
              </w:rPr>
            </w:pPr>
            <w:r>
              <w:rPr>
                <w:lang w:val="es-ES"/>
              </w:rPr>
              <w:t>(d)</w:t>
            </w:r>
            <w:r>
              <w:rPr>
                <w:lang w:val="es-ES"/>
              </w:rPr>
              <w:tab/>
              <w:t>que ninguno de sus directores, funcionarios o accionistas principales  han  sido  declarados  inelegibles  para  que   se  les  adjudiquen contratos financiados por el Banco, ni han sido declarados culpables de delitos vinculados con fraude o corrupción;</w:t>
            </w:r>
          </w:p>
          <w:p w:rsidR="00E53966" w:rsidRDefault="00E53966">
            <w:pPr>
              <w:tabs>
                <w:tab w:val="left" w:pos="1332"/>
              </w:tabs>
              <w:ind w:left="1332" w:hanging="540"/>
              <w:jc w:val="both"/>
              <w:rPr>
                <w:lang w:val="es-ES"/>
              </w:rPr>
            </w:pPr>
            <w:r>
              <w:rPr>
                <w:lang w:val="es-ES"/>
              </w:rPr>
              <w:t>(e)</w:t>
            </w:r>
            <w:r>
              <w:rPr>
                <w:lang w:val="es-ES"/>
              </w:rPr>
              <w:tab/>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E53966" w:rsidRDefault="00E53966">
            <w:pPr>
              <w:tabs>
                <w:tab w:val="left" w:pos="1332"/>
              </w:tabs>
              <w:ind w:left="1332" w:hanging="540"/>
              <w:jc w:val="both"/>
              <w:rPr>
                <w:lang w:val="es-ES"/>
              </w:rPr>
            </w:pPr>
            <w:r>
              <w:rPr>
                <w:lang w:val="es-ES"/>
              </w:rPr>
              <w:t>(f)</w:t>
            </w:r>
            <w:r>
              <w:rPr>
                <w:lang w:val="es-ES"/>
              </w:rPr>
              <w:tab/>
              <w:t xml:space="preserve">que han declarado todas las comisiones, honorarios </w:t>
            </w:r>
            <w:r>
              <w:rPr>
                <w:lang w:val="es-ES"/>
              </w:rPr>
              <w:lastRenderedPageBreak/>
              <w:t>de representantes, pagos por servicios de facilitación o acuerdos para compartir ingresos relacionados con el contrato o el contrato financiado por el Banco;</w:t>
            </w:r>
          </w:p>
          <w:p w:rsidR="00E53966" w:rsidRDefault="00E53966">
            <w:pPr>
              <w:tabs>
                <w:tab w:val="left" w:pos="1332"/>
              </w:tabs>
              <w:ind w:left="1332" w:hanging="540"/>
              <w:jc w:val="both"/>
              <w:rPr>
                <w:lang w:val="es-ES"/>
              </w:rPr>
            </w:pPr>
            <w:r>
              <w:rPr>
                <w:lang w:val="es-ES"/>
              </w:rPr>
              <w:t>(g)</w:t>
            </w:r>
            <w:r>
              <w:rPr>
                <w:lang w:val="es-ES"/>
              </w:rPr>
              <w:tab/>
              <w:t xml:space="preserve">que  reconocen que  el  incumplimiento  de  cualquiera  de  estas  garantías constituye el fundamento para la imposición por el Banco de cualquiera o de un conjunto de medidas que se describen en </w:t>
            </w:r>
            <w:smartTag w:uri="urn:schemas-microsoft-com:office:smarttags" w:element="PersonName">
              <w:smartTagPr>
                <w:attr w:name="ProductID" w:val="la Cl￡usula"/>
              </w:smartTagPr>
              <w:r>
                <w:rPr>
                  <w:lang w:val="es-ES"/>
                </w:rPr>
                <w:t>la Cláusula</w:t>
              </w:r>
            </w:smartTag>
            <w:r>
              <w:rPr>
                <w:lang w:val="es-ES"/>
              </w:rPr>
              <w:t xml:space="preserve"> 3.1 (b).</w:t>
            </w:r>
          </w:p>
          <w:p w:rsidR="00E53966" w:rsidRDefault="00E53966">
            <w:pPr>
              <w:spacing w:after="200"/>
              <w:jc w:val="both"/>
              <w:rPr>
                <w:lang w:val="es-ES"/>
              </w:rPr>
            </w:pP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432"/>
                <w:tab w:val="left" w:pos="720"/>
              </w:tabs>
              <w:ind w:left="432" w:hanging="432"/>
              <w:rPr>
                <w:b/>
                <w:bCs/>
                <w:lang w:val="es-ES"/>
              </w:rPr>
            </w:pPr>
            <w:r>
              <w:rPr>
                <w:b/>
                <w:bCs/>
                <w:lang w:val="es-ES"/>
              </w:rPr>
              <w:lastRenderedPageBreak/>
              <w:t>4.    Oferentes elegibles</w:t>
            </w:r>
          </w:p>
          <w:p w:rsidR="00E53966" w:rsidRDefault="00E53966">
            <w:pPr>
              <w:pStyle w:val="Ttulo1"/>
              <w:tabs>
                <w:tab w:val="left" w:pos="432"/>
                <w:tab w:val="left" w:pos="720"/>
              </w:tabs>
              <w:ind w:left="720" w:hanging="360"/>
              <w:rPr>
                <w:b/>
                <w:bCs/>
                <w:lang w:val="es-ES"/>
              </w:rPr>
            </w:pP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4.1</w:t>
            </w:r>
            <w:r>
              <w:rPr>
                <w:lang w:val="es-ES"/>
              </w:rPr>
              <w:tab/>
            </w:r>
            <w:r>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w:t>
            </w:r>
            <w:smartTag w:uri="urn:schemas-microsoft-com:office:smarttags" w:element="PersonName">
              <w:smartTagPr>
                <w:attr w:name="ProductID" w:val="la Secci￳n V"/>
              </w:smartTagPr>
              <w:r>
                <w:rPr>
                  <w:color w:val="000000"/>
                  <w:lang w:val="es-ES"/>
                </w:rPr>
                <w:t>la Sección V</w:t>
              </w:r>
            </w:smartTag>
            <w:r>
              <w:rPr>
                <w:color w:val="000000"/>
                <w:lang w:val="es-ES"/>
              </w:rPr>
              <w:t xml:space="preserve">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Pr>
                <w:lang w:val="es-ES"/>
              </w:rPr>
              <w:t>:</w:t>
            </w:r>
          </w:p>
          <w:p w:rsidR="00E53966" w:rsidRDefault="00E53966">
            <w:pPr>
              <w:tabs>
                <w:tab w:val="left" w:pos="792"/>
              </w:tabs>
              <w:spacing w:after="200"/>
              <w:ind w:left="792" w:hanging="360"/>
              <w:jc w:val="both"/>
              <w:rPr>
                <w:lang w:val="es-ES"/>
              </w:rPr>
            </w:pPr>
            <w:r>
              <w:rPr>
                <w:lang w:val="es-ES"/>
              </w:rPr>
              <w:t>(a)</w:t>
            </w:r>
            <w:r>
              <w:rPr>
                <w:lang w:val="es-ES"/>
              </w:rPr>
              <w:tab/>
              <w:t>las leyes o la reglamentación oficial el país del Prestatario prohíbe relaciones comerciales con ese país; o</w:t>
            </w:r>
          </w:p>
          <w:p w:rsidR="00E53966" w:rsidRDefault="00E53966">
            <w:pPr>
              <w:tabs>
                <w:tab w:val="left" w:pos="792"/>
              </w:tabs>
              <w:spacing w:after="200"/>
              <w:ind w:left="792" w:hanging="360"/>
              <w:jc w:val="both"/>
              <w:rPr>
                <w:lang w:val="es-ES"/>
              </w:rPr>
            </w:pPr>
            <w:r>
              <w:rPr>
                <w:lang w:val="es-ES"/>
              </w:rPr>
              <w:t>(b)</w:t>
            </w:r>
            <w:r>
              <w:rPr>
                <w:lang w:val="es-ES"/>
              </w:rPr>
              <w:tab/>
              <w:t xml:space="preserve">por un acto de conformidad con una decisión del Consejo de Seguridad de las Naciones Unidas adoptada en virtud del Capítulo VII de </w:t>
            </w:r>
            <w:smartTag w:uri="urn:schemas-microsoft-com:office:smarttags" w:element="PersonName">
              <w:smartTagPr>
                <w:attr w:name="ProductID" w:val="la Carta"/>
              </w:smartTagPr>
              <w:r>
                <w:rPr>
                  <w:lang w:val="es-ES"/>
                </w:rPr>
                <w:t>la Carta</w:t>
              </w:r>
            </w:smartTag>
            <w:r>
              <w:rPr>
                <w:lang w:val="es-ES"/>
              </w:rPr>
              <w:t xml:space="preserve"> de esa Organización, el país del prestatario prohíba las importaciones de bienes de ese país o cualquier pago a personas o entidades en ese país.</w:t>
            </w:r>
          </w:p>
          <w:p w:rsidR="00E53966" w:rsidRDefault="00E53966">
            <w:pPr>
              <w:spacing w:after="200"/>
              <w:ind w:left="576" w:hanging="576"/>
              <w:jc w:val="both"/>
              <w:rPr>
                <w:lang w:val="es-ES"/>
              </w:rPr>
            </w:pPr>
            <w:r>
              <w:rPr>
                <w:lang w:val="es-ES"/>
              </w:rPr>
              <w:t>4.2</w:t>
            </w:r>
            <w:r>
              <w:rPr>
                <w:lang w:val="es-ES"/>
              </w:rPr>
              <w:tab/>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E53966" w:rsidRDefault="00E53966">
            <w:pPr>
              <w:spacing w:after="200"/>
              <w:ind w:left="1152" w:hanging="576"/>
              <w:jc w:val="both"/>
              <w:rPr>
                <w:lang w:val="es-ES"/>
              </w:rPr>
            </w:pPr>
            <w:r>
              <w:rPr>
                <w:lang w:val="es-ES"/>
              </w:rPr>
              <w:t>(a)</w:t>
            </w:r>
            <w:r>
              <w:rPr>
                <w:lang w:val="es-ES"/>
              </w:rPr>
              <w:tab/>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rsidR="00E53966" w:rsidRDefault="00E53966">
            <w:pPr>
              <w:spacing w:after="200"/>
              <w:ind w:left="1152" w:hanging="576"/>
              <w:jc w:val="both"/>
              <w:rPr>
                <w:lang w:val="es-ES"/>
              </w:rPr>
            </w:pPr>
            <w:r>
              <w:rPr>
                <w:lang w:val="es-ES"/>
              </w:rPr>
              <w:t>(b)</w:t>
            </w:r>
            <w:r>
              <w:rPr>
                <w:lang w:val="es-ES"/>
              </w:rPr>
              <w:tab/>
              <w:t xml:space="preserve">presentan más de una Oferta en este proceso licitatorio, excepto si se trata de ofertas alternativas permitidas bajo </w:t>
            </w:r>
            <w:smartTag w:uri="urn:schemas-microsoft-com:office:smarttags" w:element="PersonName">
              <w:smartTagPr>
                <w:attr w:name="ProductID" w:val="la Cl￡usula"/>
              </w:smartTagPr>
              <w:r>
                <w:rPr>
                  <w:lang w:val="es-ES"/>
                </w:rPr>
                <w:t>la Cláusula</w:t>
              </w:r>
            </w:smartTag>
            <w:r>
              <w:rPr>
                <w:lang w:val="es-ES"/>
              </w:rPr>
              <w:t xml:space="preserve"> 13 de las IAO. Sin embargo, esto no limita la participación de </w:t>
            </w:r>
            <w:r>
              <w:rPr>
                <w:lang w:val="es-ES"/>
              </w:rPr>
              <w:lastRenderedPageBreak/>
              <w:t>subcontratistas en más de una Oferta.</w:t>
            </w:r>
          </w:p>
          <w:p w:rsidR="00E53966" w:rsidRDefault="00E53966">
            <w:pPr>
              <w:spacing w:after="200"/>
              <w:ind w:left="576" w:hanging="576"/>
              <w:jc w:val="both"/>
              <w:rPr>
                <w:lang w:val="es-ES"/>
              </w:rPr>
            </w:pPr>
            <w:r>
              <w:rPr>
                <w:lang w:val="es-ES"/>
              </w:rPr>
              <w:t>4.3</w:t>
            </w:r>
            <w:r>
              <w:rPr>
                <w:lang w:val="es-ES"/>
              </w:rPr>
              <w:tab/>
              <w:t xml:space="preserve">Un Oferente que ha sido declarado inelegible para que le adjudiquen contratos financiados por el Banco durante el periodo de tiempo determinado por el Banco de acuerdo a lo establecido en la cláusula 3 de las IAO, será descalificado. </w:t>
            </w:r>
          </w:p>
          <w:p w:rsidR="00E53966" w:rsidRDefault="00E53966">
            <w:pPr>
              <w:spacing w:after="200"/>
              <w:ind w:left="576" w:hanging="576"/>
              <w:jc w:val="both"/>
              <w:rPr>
                <w:lang w:val="es-ES"/>
              </w:rPr>
            </w:pPr>
            <w:r>
              <w:rPr>
                <w:lang w:val="es-ES"/>
              </w:rPr>
              <w:t>4.4</w:t>
            </w:r>
            <w:r>
              <w:rPr>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rsidR="00E53966" w:rsidRDefault="00E53966">
            <w:pPr>
              <w:spacing w:after="200"/>
              <w:ind w:left="576" w:hanging="576"/>
              <w:jc w:val="both"/>
              <w:rPr>
                <w:lang w:val="es-ES"/>
              </w:rPr>
            </w:pPr>
            <w:r>
              <w:rPr>
                <w:lang w:val="es-ES"/>
              </w:rPr>
              <w:t>4.5</w:t>
            </w:r>
            <w:r>
              <w:rPr>
                <w:lang w:val="es-ES"/>
              </w:rPr>
              <w:tab/>
              <w:t>Los Oferentes deberán proporcionar al Comprador evidencia satisfactoria de su continua elegibilidad, cuando el Comprador razonablemente la solicite.</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 xml:space="preserve">5. </w:t>
            </w:r>
            <w:r>
              <w:rPr>
                <w:b/>
                <w:bCs/>
                <w:lang w:val="es-ES"/>
              </w:rPr>
              <w:tab/>
              <w:t>Elegibilidad de los Bienes y Servicios Conexos</w:t>
            </w:r>
          </w:p>
          <w:p w:rsidR="00E53966" w:rsidRDefault="00E53966">
            <w:pPr>
              <w:pStyle w:val="Ttulo1"/>
              <w:tabs>
                <w:tab w:val="left" w:pos="720"/>
              </w:tabs>
              <w:spacing w:after="200"/>
              <w:ind w:left="720" w:hanging="360"/>
              <w:rPr>
                <w:b/>
                <w:bCs/>
                <w:lang w:val="es-ES"/>
              </w:rPr>
            </w:pP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5.1</w:t>
            </w:r>
            <w:r>
              <w:rPr>
                <w:lang w:val="es-ES"/>
              </w:rPr>
              <w:tab/>
              <w:t xml:space="preserve">Todos los Bienes y Servicios Conexos que hayan de suministrarse de conformidad con el contrato y que sean financiados por el Banco deben tener su origen en cualquier país miembro del Banco de acuerdo con </w:t>
            </w:r>
            <w:smartTag w:uri="urn:schemas-microsoft-com:office:smarttags" w:element="PersonName">
              <w:smartTagPr>
                <w:attr w:name="ProductID" w:val="la Secci￳n V"/>
              </w:smartTagPr>
              <w:r>
                <w:rPr>
                  <w:lang w:val="es-ES"/>
                </w:rPr>
                <w:t>la Sección V</w:t>
              </w:r>
            </w:smartTag>
            <w:r>
              <w:rPr>
                <w:lang w:val="es-ES"/>
              </w:rPr>
              <w:t xml:space="preserve">, Países Elegibles, con la excepción de los casos indicados en </w:t>
            </w:r>
            <w:smartTag w:uri="urn:schemas-microsoft-com:office:smarttags" w:element="PersonName">
              <w:smartTagPr>
                <w:attr w:name="ProductID" w:val="la Cl￡usula"/>
              </w:smartTagPr>
              <w:r>
                <w:rPr>
                  <w:lang w:val="es-ES"/>
                </w:rPr>
                <w:t>la Cláusula</w:t>
              </w:r>
            </w:smartTag>
            <w:r>
              <w:rPr>
                <w:lang w:val="es-ES"/>
              </w:rPr>
              <w:t xml:space="preserve"> 4.1 (a) y (b).  </w:t>
            </w:r>
          </w:p>
          <w:p w:rsidR="00E53966" w:rsidRDefault="00E53966">
            <w:pPr>
              <w:spacing w:after="200"/>
              <w:ind w:left="576" w:hanging="576"/>
              <w:jc w:val="both"/>
              <w:rPr>
                <w:lang w:val="es-ES"/>
              </w:rPr>
            </w:pPr>
            <w:r>
              <w:rPr>
                <w:lang w:val="es-ES"/>
              </w:rPr>
              <w:t>5.2</w:t>
            </w:r>
            <w:r>
              <w:rPr>
                <w:lang w:val="es-ES"/>
              </w:rPr>
              <w:tab/>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rsidR="00E53966" w:rsidRDefault="00E53966">
            <w:pPr>
              <w:spacing w:after="200"/>
              <w:ind w:left="576" w:hanging="576"/>
              <w:jc w:val="both"/>
              <w:rPr>
                <w:lang w:val="es-ES"/>
              </w:rPr>
            </w:pPr>
            <w:r>
              <w:rPr>
                <w:lang w:val="es-ES"/>
              </w:rPr>
              <w:t>5.3</w:t>
            </w:r>
            <w:r>
              <w:rPr>
                <w:lang w:val="es-ES"/>
              </w:rPr>
              <w:tab/>
              <w:t xml:space="preserve">Los criterios para determinar el origen de los bienes y los servicios conexos se encuentran indicados en </w:t>
            </w:r>
            <w:smartTag w:uri="urn:schemas-microsoft-com:office:smarttags" w:element="PersonName">
              <w:smartTagPr>
                <w:attr w:name="ProductID" w:val="la Secci￳n V"/>
              </w:smartTagPr>
              <w:r>
                <w:rPr>
                  <w:lang w:val="es-ES"/>
                </w:rPr>
                <w:t>la Sección V</w:t>
              </w:r>
            </w:smartTag>
            <w:r>
              <w:rPr>
                <w:lang w:val="es-ES"/>
              </w:rPr>
              <w:t>, Países Elegibles.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ind w:left="342" w:hanging="342"/>
              <w:jc w:val="both"/>
              <w:rPr>
                <w:b/>
                <w:bCs/>
                <w:lang w:val="es-ES"/>
              </w:rPr>
            </w:pPr>
          </w:p>
        </w:tc>
        <w:tc>
          <w:tcPr>
            <w:tcW w:w="6660" w:type="dxa"/>
            <w:tcBorders>
              <w:top w:val="nil"/>
              <w:left w:val="nil"/>
              <w:bottom w:val="nil"/>
              <w:right w:val="nil"/>
            </w:tcBorders>
          </w:tcPr>
          <w:p w:rsidR="00E53966" w:rsidRDefault="00E53966">
            <w:pPr>
              <w:tabs>
                <w:tab w:val="left" w:pos="360"/>
              </w:tabs>
              <w:spacing w:before="120" w:after="120"/>
              <w:ind w:left="360" w:hanging="360"/>
              <w:jc w:val="center"/>
              <w:rPr>
                <w:b/>
                <w:bCs/>
                <w:sz w:val="28"/>
                <w:szCs w:val="28"/>
                <w:lang w:val="es-ES"/>
              </w:rPr>
            </w:pPr>
            <w:r>
              <w:rPr>
                <w:b/>
                <w:bCs/>
                <w:sz w:val="28"/>
                <w:szCs w:val="28"/>
                <w:lang w:val="es-ES"/>
              </w:rPr>
              <w:t>B.  Contenido de los Documentos de Licitación</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360" w:hanging="360"/>
              <w:rPr>
                <w:b/>
                <w:bCs/>
                <w:lang w:val="es-ES"/>
              </w:rPr>
            </w:pPr>
            <w:r>
              <w:rPr>
                <w:b/>
                <w:bCs/>
                <w:lang w:val="es-ES"/>
              </w:rPr>
              <w:t xml:space="preserve">6.  </w:t>
            </w:r>
            <w:r>
              <w:rPr>
                <w:b/>
                <w:bCs/>
                <w:lang w:val="es-ES"/>
              </w:rPr>
              <w:tab/>
              <w:t>Secciones de los Documentos de Licitación</w:t>
            </w:r>
          </w:p>
        </w:tc>
        <w:tc>
          <w:tcPr>
            <w:tcW w:w="6660" w:type="dxa"/>
            <w:tcBorders>
              <w:top w:val="nil"/>
              <w:left w:val="nil"/>
              <w:bottom w:val="nil"/>
              <w:right w:val="nil"/>
            </w:tcBorders>
          </w:tcPr>
          <w:p w:rsidR="00E53966" w:rsidRDefault="00E53966">
            <w:pPr>
              <w:spacing w:after="200"/>
              <w:ind w:left="432" w:hanging="432"/>
              <w:jc w:val="both"/>
              <w:rPr>
                <w:lang w:val="es-ES"/>
              </w:rPr>
            </w:pPr>
            <w:r>
              <w:rPr>
                <w:lang w:val="es-ES"/>
              </w:rPr>
              <w:t>6.1</w:t>
            </w:r>
            <w:r>
              <w:rPr>
                <w:lang w:val="es-ES"/>
              </w:rPr>
              <w:tab/>
              <w:t xml:space="preserve">Los Documentos de Licitación están compuestos por las Partes 1, 2, y 3 incluidas sus respectivas secciones que a continuación se indican y deben ser leídas en conjunto con cualquier enmienda emitida en virtud de </w:t>
            </w:r>
            <w:smartTag w:uri="urn:schemas-microsoft-com:office:smarttags" w:element="PersonName">
              <w:smartTagPr>
                <w:attr w:name="ProductID" w:val="la Cl￡usula"/>
              </w:smartTagPr>
              <w:r>
                <w:rPr>
                  <w:lang w:val="es-ES"/>
                </w:rPr>
                <w:t>la Cláusula</w:t>
              </w:r>
            </w:smartTag>
            <w:r>
              <w:rPr>
                <w:lang w:val="es-ES"/>
              </w:rPr>
              <w:t xml:space="preserve"> 8 de las IAO.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ind w:left="342" w:hanging="342"/>
              <w:jc w:val="both"/>
              <w:rPr>
                <w:b/>
                <w:bCs/>
                <w:lang w:val="es-ES"/>
              </w:rPr>
            </w:pPr>
          </w:p>
        </w:tc>
        <w:tc>
          <w:tcPr>
            <w:tcW w:w="6660" w:type="dxa"/>
            <w:tcBorders>
              <w:top w:val="nil"/>
              <w:left w:val="nil"/>
              <w:bottom w:val="nil"/>
              <w:right w:val="nil"/>
            </w:tcBorders>
          </w:tcPr>
          <w:p w:rsidR="00E53966" w:rsidRPr="00E03A19" w:rsidRDefault="00E53966">
            <w:pPr>
              <w:spacing w:after="200"/>
              <w:ind w:left="432" w:hanging="432"/>
              <w:rPr>
                <w:b/>
                <w:bCs/>
                <w:lang w:val="es-ES"/>
              </w:rPr>
            </w:pPr>
            <w:r w:rsidRPr="00E03A19">
              <w:rPr>
                <w:b/>
                <w:bCs/>
                <w:lang w:val="es-ES"/>
              </w:rPr>
              <w:t>PARTE 1 – Procedimientos de Licitación</w:t>
            </w:r>
          </w:p>
          <w:p w:rsidR="00E53966" w:rsidRPr="00E03A19" w:rsidRDefault="00E53966">
            <w:pPr>
              <w:tabs>
                <w:tab w:val="left" w:pos="972"/>
                <w:tab w:val="left" w:pos="2232"/>
              </w:tabs>
              <w:spacing w:after="120"/>
              <w:ind w:left="576"/>
              <w:jc w:val="both"/>
              <w:rPr>
                <w:lang w:val="es-ES"/>
              </w:rPr>
            </w:pPr>
            <w:r w:rsidRPr="00E03A19">
              <w:rPr>
                <w:rFonts w:ascii="Symbol" w:hAnsi="Symbol" w:cs="Symbol"/>
                <w:lang w:val="es-ES"/>
              </w:rPr>
              <w:t></w:t>
            </w:r>
            <w:r w:rsidRPr="00E03A19">
              <w:rPr>
                <w:rFonts w:ascii="Symbol" w:hAnsi="Symbol" w:cs="Symbol"/>
                <w:lang w:val="es-ES"/>
              </w:rPr>
              <w:t></w:t>
            </w:r>
            <w:r w:rsidRPr="00E03A19">
              <w:rPr>
                <w:rFonts w:ascii="Symbol" w:hAnsi="Symbol" w:cs="Symbol"/>
                <w:lang w:val="es-ES"/>
              </w:rPr>
              <w:tab/>
            </w:r>
            <w:r w:rsidRPr="00E03A19">
              <w:rPr>
                <w:lang w:val="es-ES"/>
              </w:rPr>
              <w:t>Sección I.</w:t>
            </w:r>
            <w:r w:rsidRPr="00E03A19">
              <w:rPr>
                <w:lang w:val="es-ES"/>
              </w:rPr>
              <w:tab/>
              <w:t>Instrucciones a los Oferentes (IAO)</w:t>
            </w:r>
          </w:p>
          <w:p w:rsidR="00E53966" w:rsidRPr="00E03A19" w:rsidRDefault="00E53966">
            <w:pPr>
              <w:tabs>
                <w:tab w:val="left" w:pos="972"/>
                <w:tab w:val="left" w:pos="2412"/>
              </w:tabs>
              <w:spacing w:after="120"/>
              <w:ind w:left="576"/>
              <w:jc w:val="both"/>
              <w:rPr>
                <w:lang w:val="es-ES"/>
              </w:rPr>
            </w:pPr>
            <w:r w:rsidRPr="00E03A19">
              <w:rPr>
                <w:rFonts w:ascii="Symbol" w:hAnsi="Symbol" w:cs="Symbol"/>
                <w:lang w:val="es-ES"/>
              </w:rPr>
              <w:t></w:t>
            </w:r>
            <w:r w:rsidRPr="00E03A19">
              <w:rPr>
                <w:rFonts w:ascii="Symbol" w:hAnsi="Symbol" w:cs="Symbol"/>
                <w:lang w:val="es-ES"/>
              </w:rPr>
              <w:t></w:t>
            </w:r>
            <w:r w:rsidRPr="00E03A19">
              <w:rPr>
                <w:rFonts w:ascii="Symbol" w:hAnsi="Symbol" w:cs="Symbol"/>
                <w:lang w:val="es-ES"/>
              </w:rPr>
              <w:tab/>
            </w:r>
            <w:r w:rsidRPr="00E03A19">
              <w:rPr>
                <w:lang w:val="es-ES"/>
              </w:rPr>
              <w:t>Sección II.</w:t>
            </w:r>
            <w:r w:rsidRPr="00E03A19">
              <w:rPr>
                <w:lang w:val="es-ES"/>
              </w:rPr>
              <w:tab/>
              <w:t xml:space="preserve">Datos de </w:t>
            </w:r>
            <w:smartTag w:uri="urn:schemas-microsoft-com:office:smarttags" w:element="PersonName">
              <w:smartTagPr>
                <w:attr w:name="ProductID" w:val="la Licitaci￳n"/>
              </w:smartTagPr>
              <w:r w:rsidRPr="00E03A19">
                <w:rPr>
                  <w:lang w:val="es-ES"/>
                </w:rPr>
                <w:t>la Licitación</w:t>
              </w:r>
            </w:smartTag>
            <w:r w:rsidRPr="00E03A19">
              <w:rPr>
                <w:lang w:val="es-ES"/>
              </w:rPr>
              <w:t xml:space="preserve"> (DDL) </w:t>
            </w:r>
          </w:p>
          <w:p w:rsidR="00E53966" w:rsidRPr="00E03A19" w:rsidRDefault="00E53966">
            <w:pPr>
              <w:tabs>
                <w:tab w:val="left" w:pos="972"/>
                <w:tab w:val="left" w:pos="2412"/>
              </w:tabs>
              <w:spacing w:after="120"/>
              <w:ind w:left="576"/>
              <w:jc w:val="both"/>
              <w:rPr>
                <w:lang w:val="es-ES"/>
              </w:rPr>
            </w:pPr>
            <w:r w:rsidRPr="00E03A19">
              <w:rPr>
                <w:rFonts w:ascii="Symbol" w:hAnsi="Symbol" w:cs="Symbol"/>
                <w:lang w:val="es-ES"/>
              </w:rPr>
              <w:t></w:t>
            </w:r>
            <w:r w:rsidRPr="00E03A19">
              <w:rPr>
                <w:rFonts w:ascii="Symbol" w:hAnsi="Symbol" w:cs="Symbol"/>
                <w:lang w:val="es-ES"/>
              </w:rPr>
              <w:t></w:t>
            </w:r>
            <w:r w:rsidRPr="00E03A19">
              <w:rPr>
                <w:rFonts w:ascii="Symbol" w:hAnsi="Symbol" w:cs="Symbol"/>
                <w:lang w:val="es-ES"/>
              </w:rPr>
              <w:tab/>
            </w:r>
            <w:r w:rsidRPr="00E03A19">
              <w:rPr>
                <w:lang w:val="es-ES"/>
              </w:rPr>
              <w:t>Sección III.</w:t>
            </w:r>
            <w:r w:rsidRPr="00E03A19">
              <w:rPr>
                <w:lang w:val="es-ES"/>
              </w:rPr>
              <w:tab/>
              <w:t>Criterios de Evaluación y Calificación</w:t>
            </w:r>
          </w:p>
          <w:p w:rsidR="00E53966" w:rsidRPr="00E03A19" w:rsidRDefault="00E53966">
            <w:pPr>
              <w:tabs>
                <w:tab w:val="left" w:pos="972"/>
                <w:tab w:val="left" w:pos="2412"/>
              </w:tabs>
              <w:spacing w:after="120"/>
              <w:ind w:left="576"/>
              <w:jc w:val="both"/>
              <w:rPr>
                <w:lang w:val="es-ES"/>
              </w:rPr>
            </w:pPr>
            <w:r w:rsidRPr="00E03A19">
              <w:rPr>
                <w:rFonts w:ascii="Symbol" w:hAnsi="Symbol" w:cs="Symbol"/>
                <w:lang w:val="es-ES"/>
              </w:rPr>
              <w:lastRenderedPageBreak/>
              <w:t></w:t>
            </w:r>
            <w:r w:rsidRPr="00E03A19">
              <w:rPr>
                <w:rFonts w:ascii="Symbol" w:hAnsi="Symbol" w:cs="Symbol"/>
                <w:lang w:val="es-ES"/>
              </w:rPr>
              <w:t></w:t>
            </w:r>
            <w:r w:rsidRPr="00E03A19">
              <w:rPr>
                <w:rFonts w:ascii="Symbol" w:hAnsi="Symbol" w:cs="Symbol"/>
                <w:lang w:val="es-ES"/>
              </w:rPr>
              <w:tab/>
            </w:r>
            <w:r w:rsidRPr="00E03A19">
              <w:rPr>
                <w:lang w:val="es-ES"/>
              </w:rPr>
              <w:t>Sección IV.</w:t>
            </w:r>
            <w:r w:rsidRPr="00E03A19">
              <w:rPr>
                <w:lang w:val="es-ES"/>
              </w:rPr>
              <w:tab/>
              <w:t xml:space="preserve">Formularios de </w:t>
            </w:r>
            <w:smartTag w:uri="urn:schemas-microsoft-com:office:smarttags" w:element="PersonName">
              <w:smartTagPr>
                <w:attr w:name="ProductID" w:val="la Oferta"/>
              </w:smartTagPr>
              <w:r w:rsidRPr="00E03A19">
                <w:rPr>
                  <w:lang w:val="es-ES"/>
                </w:rPr>
                <w:t>la Oferta</w:t>
              </w:r>
            </w:smartTag>
          </w:p>
          <w:p w:rsidR="00E53966" w:rsidRPr="00E03A19" w:rsidRDefault="00E53966">
            <w:pPr>
              <w:tabs>
                <w:tab w:val="left" w:pos="972"/>
                <w:tab w:val="left" w:pos="2412"/>
              </w:tabs>
              <w:spacing w:after="200"/>
              <w:ind w:left="576"/>
              <w:jc w:val="both"/>
              <w:rPr>
                <w:lang w:val="es-ES"/>
              </w:rPr>
            </w:pPr>
            <w:r w:rsidRPr="00E03A19">
              <w:rPr>
                <w:rFonts w:ascii="Symbol" w:hAnsi="Symbol" w:cs="Symbol"/>
                <w:lang w:val="es-ES"/>
              </w:rPr>
              <w:t></w:t>
            </w:r>
            <w:r w:rsidRPr="00E03A19">
              <w:rPr>
                <w:rFonts w:ascii="Symbol" w:hAnsi="Symbol" w:cs="Symbol"/>
                <w:lang w:val="es-ES"/>
              </w:rPr>
              <w:t></w:t>
            </w:r>
            <w:r w:rsidRPr="00E03A19">
              <w:rPr>
                <w:rFonts w:ascii="Symbol" w:hAnsi="Symbol" w:cs="Symbol"/>
                <w:lang w:val="es-ES"/>
              </w:rPr>
              <w:tab/>
            </w:r>
            <w:r w:rsidRPr="00E03A19">
              <w:rPr>
                <w:lang w:val="es-ES"/>
              </w:rPr>
              <w:t>Sección V.</w:t>
            </w:r>
            <w:r w:rsidRPr="00E03A19">
              <w:rPr>
                <w:lang w:val="es-ES"/>
              </w:rPr>
              <w:tab/>
              <w:t>Países Elegibles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jc w:val="both"/>
              <w:rPr>
                <w:b/>
                <w:bCs/>
                <w:lang w:val="es-ES"/>
              </w:rPr>
            </w:pPr>
          </w:p>
        </w:tc>
        <w:tc>
          <w:tcPr>
            <w:tcW w:w="6660" w:type="dxa"/>
            <w:tcBorders>
              <w:top w:val="nil"/>
              <w:left w:val="nil"/>
              <w:bottom w:val="nil"/>
              <w:right w:val="nil"/>
            </w:tcBorders>
          </w:tcPr>
          <w:p w:rsidR="00E53966" w:rsidRPr="00E03A19" w:rsidRDefault="00E53966">
            <w:pPr>
              <w:spacing w:after="200"/>
              <w:rPr>
                <w:b/>
                <w:bCs/>
                <w:lang w:val="es-ES"/>
              </w:rPr>
            </w:pPr>
            <w:r w:rsidRPr="00E03A19">
              <w:rPr>
                <w:b/>
                <w:bCs/>
                <w:lang w:val="es-ES"/>
              </w:rPr>
              <w:t>PARTE 2 –Requisitos de los Bienes y Servicios</w:t>
            </w:r>
          </w:p>
          <w:p w:rsidR="00E53966" w:rsidRPr="00E03A19" w:rsidRDefault="00E53966">
            <w:pPr>
              <w:tabs>
                <w:tab w:val="left" w:pos="972"/>
                <w:tab w:val="left" w:pos="2412"/>
              </w:tabs>
              <w:spacing w:after="200"/>
              <w:ind w:left="2412" w:hanging="1836"/>
              <w:jc w:val="both"/>
              <w:rPr>
                <w:b/>
                <w:bCs/>
                <w:lang w:val="es-ES"/>
              </w:rPr>
            </w:pPr>
            <w:r w:rsidRPr="00E03A19">
              <w:rPr>
                <w:rFonts w:ascii="Symbol" w:hAnsi="Symbol" w:cs="Symbol"/>
                <w:b/>
                <w:bCs/>
                <w:lang w:val="es-ES"/>
              </w:rPr>
              <w:t></w:t>
            </w:r>
            <w:r w:rsidRPr="00E03A19">
              <w:rPr>
                <w:rFonts w:ascii="Symbol" w:hAnsi="Symbol" w:cs="Symbol"/>
                <w:b/>
                <w:bCs/>
                <w:lang w:val="es-ES"/>
              </w:rPr>
              <w:t></w:t>
            </w:r>
            <w:r w:rsidRPr="00E03A19">
              <w:rPr>
                <w:rFonts w:ascii="Symbol" w:hAnsi="Symbol" w:cs="Symbol"/>
                <w:b/>
                <w:bCs/>
                <w:lang w:val="es-ES"/>
              </w:rPr>
              <w:tab/>
            </w:r>
            <w:r w:rsidRPr="00E03A19">
              <w:rPr>
                <w:lang w:val="es-ES"/>
              </w:rPr>
              <w:t>Sección VI.</w:t>
            </w:r>
            <w:r w:rsidRPr="00E03A19">
              <w:rPr>
                <w:lang w:val="es-ES"/>
              </w:rPr>
              <w:tab/>
              <w:t>Lista de Requerimientos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jc w:val="both"/>
              <w:rPr>
                <w:b/>
                <w:bCs/>
                <w:lang w:val="es-ES"/>
              </w:rPr>
            </w:pPr>
          </w:p>
        </w:tc>
        <w:tc>
          <w:tcPr>
            <w:tcW w:w="6660" w:type="dxa"/>
            <w:tcBorders>
              <w:top w:val="nil"/>
              <w:left w:val="nil"/>
              <w:bottom w:val="nil"/>
              <w:right w:val="nil"/>
            </w:tcBorders>
          </w:tcPr>
          <w:p w:rsidR="00E53966" w:rsidRPr="00E03A19" w:rsidRDefault="00E53966">
            <w:pPr>
              <w:spacing w:after="200"/>
              <w:rPr>
                <w:b/>
                <w:bCs/>
                <w:lang w:val="es-ES"/>
              </w:rPr>
            </w:pPr>
            <w:r w:rsidRPr="00E03A19">
              <w:rPr>
                <w:b/>
                <w:bCs/>
                <w:lang w:val="es-ES"/>
              </w:rPr>
              <w:t>PARTE 3 – Contrato</w:t>
            </w:r>
          </w:p>
          <w:p w:rsidR="00E53966" w:rsidRPr="00E03A19" w:rsidRDefault="00E53966">
            <w:pPr>
              <w:tabs>
                <w:tab w:val="left" w:pos="972"/>
                <w:tab w:val="left" w:pos="2412"/>
              </w:tabs>
              <w:spacing w:after="120"/>
              <w:ind w:left="2419" w:hanging="1843"/>
              <w:jc w:val="both"/>
              <w:rPr>
                <w:lang w:val="es-ES"/>
              </w:rPr>
            </w:pPr>
            <w:r w:rsidRPr="00E03A19">
              <w:rPr>
                <w:rFonts w:ascii="Symbol" w:hAnsi="Symbol" w:cs="Symbol"/>
                <w:lang w:val="es-ES"/>
              </w:rPr>
              <w:t></w:t>
            </w:r>
            <w:r w:rsidRPr="00E03A19">
              <w:rPr>
                <w:rFonts w:ascii="Symbol" w:hAnsi="Symbol" w:cs="Symbol"/>
                <w:lang w:val="es-ES"/>
              </w:rPr>
              <w:t></w:t>
            </w:r>
            <w:r w:rsidRPr="00E03A19">
              <w:rPr>
                <w:rFonts w:ascii="Symbol" w:hAnsi="Symbol" w:cs="Symbol"/>
                <w:lang w:val="es-ES"/>
              </w:rPr>
              <w:tab/>
            </w:r>
            <w:r w:rsidRPr="00E03A19">
              <w:rPr>
                <w:lang w:val="es-ES"/>
              </w:rPr>
              <w:t>Sección VII.</w:t>
            </w:r>
            <w:r w:rsidRPr="00E03A19">
              <w:rPr>
                <w:lang w:val="es-ES"/>
              </w:rPr>
              <w:tab/>
              <w:t>Condiciones Generales del Contrato (CGC)</w:t>
            </w:r>
          </w:p>
          <w:p w:rsidR="00E53966" w:rsidRPr="00E03A19" w:rsidRDefault="00E53966">
            <w:pPr>
              <w:tabs>
                <w:tab w:val="left" w:pos="972"/>
                <w:tab w:val="left" w:pos="2052"/>
                <w:tab w:val="left" w:pos="2412"/>
              </w:tabs>
              <w:spacing w:after="120"/>
              <w:ind w:left="2419" w:hanging="1843"/>
              <w:jc w:val="both"/>
              <w:rPr>
                <w:b/>
                <w:bCs/>
                <w:lang w:val="es-ES"/>
              </w:rPr>
            </w:pPr>
            <w:r w:rsidRPr="00E03A19">
              <w:rPr>
                <w:rFonts w:ascii="Symbol" w:hAnsi="Symbol" w:cs="Symbol"/>
                <w:b/>
                <w:bCs/>
                <w:lang w:val="es-ES"/>
              </w:rPr>
              <w:t></w:t>
            </w:r>
            <w:r w:rsidRPr="00E03A19">
              <w:rPr>
                <w:rFonts w:ascii="Symbol" w:hAnsi="Symbol" w:cs="Symbol"/>
                <w:b/>
                <w:bCs/>
                <w:lang w:val="es-ES"/>
              </w:rPr>
              <w:t></w:t>
            </w:r>
            <w:r w:rsidRPr="00E03A19">
              <w:rPr>
                <w:rFonts w:ascii="Symbol" w:hAnsi="Symbol" w:cs="Symbol"/>
                <w:b/>
                <w:bCs/>
                <w:lang w:val="es-ES"/>
              </w:rPr>
              <w:tab/>
            </w:r>
            <w:r w:rsidRPr="00E03A19">
              <w:rPr>
                <w:lang w:val="es-ES"/>
              </w:rPr>
              <w:t>Sección VIII.</w:t>
            </w:r>
            <w:r w:rsidRPr="00E03A19">
              <w:rPr>
                <w:lang w:val="es-ES"/>
              </w:rPr>
              <w:tab/>
              <w:t>Condiciones Especiales del Contrato (CEC)</w:t>
            </w:r>
          </w:p>
          <w:p w:rsidR="00E53966" w:rsidRPr="00E03A19" w:rsidRDefault="00E53966">
            <w:pPr>
              <w:tabs>
                <w:tab w:val="left" w:pos="972"/>
                <w:tab w:val="left" w:pos="2052"/>
                <w:tab w:val="left" w:pos="2412"/>
              </w:tabs>
              <w:spacing w:after="200"/>
              <w:ind w:left="2412" w:hanging="1836"/>
              <w:jc w:val="both"/>
              <w:rPr>
                <w:b/>
                <w:bCs/>
                <w:lang w:val="es-ES"/>
              </w:rPr>
            </w:pPr>
            <w:r w:rsidRPr="00E03A19">
              <w:rPr>
                <w:rFonts w:ascii="Symbol" w:hAnsi="Symbol" w:cs="Symbol"/>
                <w:b/>
                <w:bCs/>
                <w:lang w:val="es-ES"/>
              </w:rPr>
              <w:t></w:t>
            </w:r>
            <w:r w:rsidRPr="00E03A19">
              <w:rPr>
                <w:rFonts w:ascii="Symbol" w:hAnsi="Symbol" w:cs="Symbol"/>
                <w:b/>
                <w:bCs/>
                <w:lang w:val="es-ES"/>
              </w:rPr>
              <w:t></w:t>
            </w:r>
            <w:r w:rsidRPr="00E03A19">
              <w:rPr>
                <w:rFonts w:ascii="Symbol" w:hAnsi="Symbol" w:cs="Symbol"/>
                <w:b/>
                <w:bCs/>
                <w:lang w:val="es-ES"/>
              </w:rPr>
              <w:tab/>
            </w:r>
            <w:r w:rsidRPr="00E03A19">
              <w:rPr>
                <w:lang w:val="es-ES"/>
              </w:rPr>
              <w:t>Sección IX.</w:t>
            </w:r>
            <w:r w:rsidRPr="00E03A19">
              <w:rPr>
                <w:lang w:val="es-ES"/>
              </w:rPr>
              <w:tab/>
              <w:t>Formularios del Contrato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jc w:val="both"/>
              <w:rPr>
                <w:b/>
                <w:bCs/>
                <w:lang w:val="es-ES"/>
              </w:rPr>
            </w:pP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6.2</w:t>
            </w:r>
            <w:r w:rsidRPr="00E03A19">
              <w:rPr>
                <w:lang w:val="es-ES"/>
              </w:rPr>
              <w:tab/>
              <w:t>El Llamado a Licitación emitido por el Comprador no forma parte de los Documentos de Licitación.</w:t>
            </w:r>
          </w:p>
          <w:p w:rsidR="00E53966" w:rsidRPr="00E03A19" w:rsidRDefault="00E53966">
            <w:pPr>
              <w:spacing w:after="200"/>
              <w:ind w:left="576" w:hanging="576"/>
              <w:jc w:val="both"/>
              <w:rPr>
                <w:lang w:val="es-ES"/>
              </w:rPr>
            </w:pPr>
            <w:r w:rsidRPr="00E03A19">
              <w:rPr>
                <w:lang w:val="es-ES"/>
              </w:rPr>
              <w:t>6.3</w:t>
            </w:r>
            <w:r w:rsidRPr="00E03A19">
              <w:rPr>
                <w:lang w:val="es-ES"/>
              </w:rPr>
              <w:tab/>
              <w:t>El Comprador no se responsabiliza por la integridad de los Documentos de Licitación y sus enmiendas, de no haber sido obtenidos directamente del Comprador.</w:t>
            </w:r>
          </w:p>
          <w:p w:rsidR="00E53966" w:rsidRPr="00E03A19" w:rsidRDefault="00E53966">
            <w:pPr>
              <w:spacing w:after="200"/>
              <w:ind w:left="576" w:hanging="576"/>
              <w:jc w:val="both"/>
              <w:rPr>
                <w:lang w:val="es-ES"/>
              </w:rPr>
            </w:pPr>
            <w:r w:rsidRPr="00E03A19">
              <w:rPr>
                <w:lang w:val="es-ES"/>
              </w:rPr>
              <w:t>6.4</w:t>
            </w:r>
            <w:r w:rsidRPr="00E03A19">
              <w:rPr>
                <w:lang w:val="es-ES"/>
              </w:rPr>
              <w:tab/>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 xml:space="preserve">7.  </w:t>
            </w:r>
            <w:r>
              <w:rPr>
                <w:b/>
                <w:bCs/>
                <w:lang w:val="es-ES"/>
              </w:rPr>
              <w:tab/>
              <w:t xml:space="preserve">Aclaración de los Documentos de Licitación </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7.1</w:t>
            </w:r>
            <w:r w:rsidRPr="00E03A19">
              <w:rPr>
                <w:lang w:val="es-ES"/>
              </w:rPr>
              <w:tab/>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E03A19">
              <w:rPr>
                <w:b/>
                <w:bCs/>
                <w:lang w:val="es-ES"/>
              </w:rPr>
              <w:t xml:space="preserve">DDL. </w:t>
            </w:r>
            <w:r w:rsidRPr="00E03A19">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E53966" w:rsidRPr="00E03A19" w:rsidRDefault="00E53966">
            <w:pPr>
              <w:spacing w:after="200"/>
              <w:ind w:left="576" w:hanging="576"/>
              <w:jc w:val="both"/>
              <w:rPr>
                <w:lang w:val="es-ES"/>
              </w:rPr>
            </w:pPr>
            <w:r w:rsidRPr="00E03A19">
              <w:rPr>
                <w:lang w:val="es-ES"/>
              </w:rPr>
              <w:t>7.2</w:t>
            </w:r>
            <w:r w:rsidRPr="00E03A19">
              <w:rPr>
                <w:lang w:val="es-ES"/>
              </w:rPr>
              <w:tab/>
              <w:t xml:space="preserve">Las respuestas a solicitudes de aclaración se publicarán además en el Sistema de Información de Contratación y Adquisiciones del Estado de Honduras, “HonduCompras”, (www.honducompras.gob.hn). </w:t>
            </w:r>
          </w:p>
          <w:p w:rsidR="00E53966" w:rsidRPr="00E03A19" w:rsidRDefault="00E53966">
            <w:pPr>
              <w:spacing w:after="200"/>
              <w:ind w:left="576" w:hanging="576"/>
              <w:jc w:val="both"/>
              <w:rPr>
                <w:lang w:val="es-ES"/>
              </w:rPr>
            </w:pPr>
            <w:r w:rsidRPr="00E03A19">
              <w:rPr>
                <w:lang w:val="es-ES"/>
              </w:rPr>
              <w:t>7.3</w:t>
            </w:r>
            <w:r w:rsidRPr="00E03A19">
              <w:rPr>
                <w:lang w:val="es-ES"/>
              </w:rPr>
              <w:tab/>
              <w:t xml:space="preserve">Si como resultado de las aclaraciones, el Comprador </w:t>
            </w:r>
            <w:r w:rsidRPr="00E03A19">
              <w:rPr>
                <w:lang w:val="es-ES"/>
              </w:rPr>
              <w:lastRenderedPageBreak/>
              <w:t xml:space="preserve">considera necesario enmendar los Documentos de Licitación, deberá hacerlo siguiendo el procedimiento indicado en </w:t>
            </w:r>
            <w:smartTag w:uri="urn:schemas-microsoft-com:office:smarttags" w:element="PersonName">
              <w:smartTagPr>
                <w:attr w:name="ProductID" w:val="la Cl￡usula"/>
              </w:smartTagPr>
              <w:r w:rsidRPr="00E03A19">
                <w:rPr>
                  <w:lang w:val="es-ES"/>
                </w:rPr>
                <w:t>la Cláusula</w:t>
              </w:r>
            </w:smartTag>
            <w:r w:rsidRPr="00E03A19">
              <w:rPr>
                <w:lang w:val="es-ES"/>
              </w:rPr>
              <w:t xml:space="preserve"> 8 y Subcláusula 24.2, de las IAO.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8.</w:t>
            </w:r>
            <w:r>
              <w:rPr>
                <w:b/>
                <w:bCs/>
                <w:lang w:val="es-ES"/>
              </w:rPr>
              <w:tab/>
              <w:t>Enmienda a los Documentos de Licitación</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8.1</w:t>
            </w:r>
            <w:r w:rsidRPr="00E03A19">
              <w:rPr>
                <w:lang w:val="es-ES"/>
              </w:rPr>
              <w:tab/>
              <w:t>El Comprador podrá, en cualquier momento antes del vencimiento del plazo para  presentación de ofertas, enmendar los Documentos de Licitación mediante la emisión de una enmienda.</w:t>
            </w:r>
          </w:p>
          <w:p w:rsidR="00E53966" w:rsidRPr="00E03A19" w:rsidRDefault="00E53966">
            <w:pPr>
              <w:spacing w:after="200"/>
              <w:ind w:left="576" w:hanging="576"/>
              <w:jc w:val="both"/>
              <w:rPr>
                <w:lang w:val="es-ES"/>
              </w:rPr>
            </w:pPr>
            <w:r w:rsidRPr="00E03A19">
              <w:rPr>
                <w:lang w:val="es-ES"/>
              </w:rPr>
              <w:t>8.2</w:t>
            </w:r>
            <w:r w:rsidRPr="00E03A19">
              <w:rPr>
                <w:lang w:val="es-ES"/>
              </w:rPr>
              <w:tab/>
              <w:t xml:space="preserve">Toda enmienda emitida formará parte integral de los Documentos de Licitación y deberá ser comunicada por escrito a todos los que hayan obtenido los documentos de Licitación directamente del Comprador. </w:t>
            </w:r>
          </w:p>
          <w:p w:rsidR="00E53966" w:rsidRPr="00E03A19" w:rsidRDefault="00E53966">
            <w:pPr>
              <w:spacing w:after="200"/>
              <w:ind w:left="576" w:hanging="576"/>
              <w:jc w:val="both"/>
              <w:rPr>
                <w:lang w:val="es-ES"/>
              </w:rPr>
            </w:pPr>
            <w:r w:rsidRPr="00E03A19">
              <w:rPr>
                <w:lang w:val="es-ES"/>
              </w:rPr>
              <w:t>8.3</w:t>
            </w:r>
            <w:r w:rsidRPr="00E03A19">
              <w:rPr>
                <w:lang w:val="es-ES"/>
              </w:rPr>
              <w:tab/>
              <w:t>Las enmiendas a documentos de licitación se publicarán además en el Sistema de Información de Contratación y Adquisiciones del Estado de Honduras, “HonduCompras”, (</w:t>
            </w:r>
            <w:r w:rsidRPr="00E03A19">
              <w:rPr>
                <w:color w:val="0000FF"/>
                <w:u w:val="single"/>
                <w:lang w:val="es-ES"/>
              </w:rPr>
              <w:t>www.honducompras.gob.hn</w:t>
            </w:r>
            <w:r w:rsidRPr="00E03A19">
              <w:rPr>
                <w:lang w:val="es-ES"/>
              </w:rPr>
              <w:t>).</w:t>
            </w:r>
          </w:p>
          <w:p w:rsidR="00E53966" w:rsidRPr="00E03A19" w:rsidRDefault="00E53966">
            <w:pPr>
              <w:spacing w:after="200"/>
              <w:ind w:left="576" w:hanging="576"/>
              <w:jc w:val="both"/>
              <w:rPr>
                <w:lang w:val="es-ES"/>
              </w:rPr>
            </w:pPr>
            <w:r w:rsidRPr="00E03A19">
              <w:rPr>
                <w:lang w:val="es-ES"/>
              </w:rPr>
              <w:t>8.4</w:t>
            </w:r>
            <w:r w:rsidRPr="00E03A19">
              <w:rPr>
                <w:lang w:val="es-ES"/>
              </w:rPr>
              <w:tab/>
              <w:t xml:space="preserve">El Comprador podrá, a su discreción, prorrogar el plazo de presentación de ofertas a fin de dar a los posibles Oferentes un plazo razonable para que puedan tomar en cuenta las enmiendas en la preparación de sus ofertas, de conformidad con </w:t>
            </w:r>
            <w:smartTag w:uri="urn:schemas-microsoft-com:office:smarttags" w:element="PersonName">
              <w:smartTagPr>
                <w:attr w:name="ProductID" w:val="la Subcl￡usula"/>
              </w:smartTagPr>
              <w:r w:rsidRPr="00E03A19">
                <w:rPr>
                  <w:lang w:val="es-ES"/>
                </w:rPr>
                <w:t>la Subcláusula</w:t>
              </w:r>
            </w:smartTag>
            <w:r w:rsidRPr="00E03A19">
              <w:rPr>
                <w:lang w:val="es-ES"/>
              </w:rPr>
              <w:t xml:space="preserve"> 24.2 de las IAO.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ind w:left="342" w:hanging="342"/>
              <w:jc w:val="both"/>
              <w:rPr>
                <w:b/>
                <w:bCs/>
                <w:lang w:val="es-ES"/>
              </w:rPr>
            </w:pPr>
          </w:p>
        </w:tc>
        <w:tc>
          <w:tcPr>
            <w:tcW w:w="6660" w:type="dxa"/>
            <w:tcBorders>
              <w:top w:val="nil"/>
              <w:left w:val="nil"/>
              <w:bottom w:val="nil"/>
              <w:right w:val="nil"/>
            </w:tcBorders>
          </w:tcPr>
          <w:p w:rsidR="00E53966" w:rsidRPr="00E03A19" w:rsidRDefault="00E53966">
            <w:pPr>
              <w:tabs>
                <w:tab w:val="left" w:pos="360"/>
              </w:tabs>
              <w:spacing w:before="120" w:after="120"/>
              <w:ind w:left="360" w:hanging="360"/>
              <w:jc w:val="center"/>
              <w:rPr>
                <w:b/>
                <w:bCs/>
                <w:sz w:val="28"/>
                <w:szCs w:val="28"/>
                <w:lang w:val="es-ES"/>
              </w:rPr>
            </w:pPr>
            <w:r w:rsidRPr="00E03A19">
              <w:rPr>
                <w:b/>
                <w:bCs/>
                <w:sz w:val="28"/>
                <w:szCs w:val="28"/>
                <w:lang w:val="es-ES"/>
              </w:rPr>
              <w:t>C.  Preparación de las Ofertas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9.</w:t>
            </w:r>
            <w:r>
              <w:rPr>
                <w:b/>
                <w:bCs/>
                <w:lang w:val="es-ES"/>
              </w:rPr>
              <w:tab/>
              <w:t>Costo de la Oferta</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9.1</w:t>
            </w:r>
            <w:r w:rsidRPr="00E03A19">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10.</w:t>
            </w:r>
            <w:r>
              <w:rPr>
                <w:b/>
                <w:bCs/>
                <w:lang w:val="es-ES"/>
              </w:rPr>
              <w:tab/>
              <w:t>Idioma de la Oferta</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10.1</w:t>
            </w:r>
            <w:r w:rsidRPr="00E03A19">
              <w:rPr>
                <w:lang w:val="es-ES"/>
              </w:rPr>
              <w:tab/>
            </w:r>
            <w:smartTag w:uri="urn:schemas-microsoft-com:office:smarttags" w:element="PersonName">
              <w:smartTagPr>
                <w:attr w:name="ProductID" w:val="la Oferta"/>
              </w:smartTagPr>
              <w:r w:rsidRPr="00E03A19">
                <w:rPr>
                  <w:lang w:val="es-ES"/>
                </w:rPr>
                <w:t>La Oferta</w:t>
              </w:r>
            </w:smartTag>
            <w:r w:rsidRPr="00E03A19">
              <w:rPr>
                <w:lang w:val="es-ES"/>
              </w:rPr>
              <w:t>, así como toda la correspondencia y documentos relativos a la oferta intercambiados entre el Oferente y el Comprador deberán ser escritos en español</w:t>
            </w:r>
            <w:r w:rsidRPr="00E03A19">
              <w:rPr>
                <w:b/>
                <w:bCs/>
                <w:lang w:val="es-ES"/>
              </w:rPr>
              <w:t>.</w:t>
            </w:r>
            <w:r w:rsidRPr="00E03A19">
              <w:rPr>
                <w:lang w:val="es-ES"/>
              </w:rPr>
              <w:t xml:space="preserve">  Los documentos de soporte y material impreso que formen parte de </w:t>
            </w:r>
            <w:smartTag w:uri="urn:schemas-microsoft-com:office:smarttags" w:element="PersonName">
              <w:smartTagPr>
                <w:attr w:name="ProductID" w:val="la Oferta"/>
              </w:smartTagPr>
              <w:r w:rsidRPr="00E03A19">
                <w:rPr>
                  <w:lang w:val="es-ES"/>
                </w:rPr>
                <w:t>la Oferta</w:t>
              </w:r>
            </w:smartTag>
            <w:r w:rsidRPr="00E03A19">
              <w:rPr>
                <w:lang w:val="es-ES"/>
              </w:rPr>
              <w:t xml:space="preserve">, pueden estar en otro idioma con la condición de que los apartes pertinentes estén acompañados de una traducción fidedigna al español. Para efectos de interpretación de la oferta, dicha traducción prevalecerá.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11.</w:t>
            </w:r>
            <w:r>
              <w:rPr>
                <w:b/>
                <w:bCs/>
                <w:lang w:val="es-ES"/>
              </w:rPr>
              <w:tab/>
              <w:t>Documentos que componen la Oferta</w:t>
            </w:r>
          </w:p>
        </w:tc>
        <w:tc>
          <w:tcPr>
            <w:tcW w:w="6660" w:type="dxa"/>
            <w:tcBorders>
              <w:top w:val="nil"/>
              <w:left w:val="nil"/>
              <w:bottom w:val="nil"/>
              <w:right w:val="nil"/>
            </w:tcBorders>
          </w:tcPr>
          <w:p w:rsidR="00E53966" w:rsidRPr="00E03A19" w:rsidRDefault="00E53966">
            <w:pPr>
              <w:tabs>
                <w:tab w:val="left" w:pos="720"/>
              </w:tabs>
              <w:spacing w:after="200"/>
              <w:ind w:left="576" w:hanging="576"/>
              <w:jc w:val="both"/>
              <w:rPr>
                <w:lang w:val="es-ES"/>
              </w:rPr>
            </w:pPr>
            <w:r w:rsidRPr="00E03A19">
              <w:rPr>
                <w:lang w:val="es-ES"/>
              </w:rPr>
              <w:t>11.1</w:t>
            </w:r>
            <w:r w:rsidRPr="00E03A19">
              <w:rPr>
                <w:lang w:val="es-ES"/>
              </w:rPr>
              <w:tab/>
            </w:r>
            <w:smartTag w:uri="urn:schemas-microsoft-com:office:smarttags" w:element="PersonName">
              <w:smartTagPr>
                <w:attr w:name="ProductID" w:val="la Oferta"/>
              </w:smartTagPr>
              <w:r w:rsidRPr="00E03A19">
                <w:rPr>
                  <w:lang w:val="es-ES"/>
                </w:rPr>
                <w:t>La Oferta</w:t>
              </w:r>
            </w:smartTag>
            <w:r w:rsidRPr="00E03A19">
              <w:rPr>
                <w:lang w:val="es-ES"/>
              </w:rPr>
              <w:t xml:space="preserve"> estará compuesta por los siguientes documentos:</w:t>
            </w:r>
          </w:p>
          <w:p w:rsidR="00E53966" w:rsidRPr="00E03A19" w:rsidRDefault="00E53966">
            <w:pPr>
              <w:tabs>
                <w:tab w:val="left" w:pos="1152"/>
              </w:tabs>
              <w:spacing w:after="200"/>
              <w:ind w:left="1152" w:hanging="576"/>
              <w:jc w:val="both"/>
              <w:rPr>
                <w:lang w:val="es-ES"/>
              </w:rPr>
            </w:pPr>
            <w:r w:rsidRPr="00E03A19">
              <w:rPr>
                <w:lang w:val="es-ES"/>
              </w:rPr>
              <w:t>(a)</w:t>
            </w:r>
            <w:r w:rsidRPr="00E03A19">
              <w:rPr>
                <w:lang w:val="es-ES"/>
              </w:rPr>
              <w:tab/>
              <w:t>Formulario de Oferta y Lista de Precios, de conformidad con las Cláusulas 12, 14 y 15 de las IAO;</w:t>
            </w:r>
          </w:p>
          <w:p w:rsidR="00E53966" w:rsidRPr="00E03A19" w:rsidRDefault="00E53966">
            <w:pPr>
              <w:tabs>
                <w:tab w:val="left" w:pos="1152"/>
              </w:tabs>
              <w:spacing w:after="200"/>
              <w:ind w:left="1152" w:hanging="576"/>
              <w:jc w:val="both"/>
              <w:rPr>
                <w:lang w:val="es-ES"/>
              </w:rPr>
            </w:pPr>
            <w:r w:rsidRPr="00E03A19">
              <w:rPr>
                <w:lang w:val="es-ES"/>
              </w:rPr>
              <w:t>(b)</w:t>
            </w:r>
            <w:r w:rsidRPr="00E03A19">
              <w:rPr>
                <w:lang w:val="es-ES"/>
              </w:rPr>
              <w:tab/>
              <w:t xml:space="preserve">Garantía de Mantenimiento de </w:t>
            </w:r>
            <w:smartTag w:uri="urn:schemas-microsoft-com:office:smarttags" w:element="PersonName">
              <w:smartTagPr>
                <w:attr w:name="ProductID" w:val="la Oferta"/>
              </w:smartTagPr>
              <w:r w:rsidRPr="00E03A19">
                <w:rPr>
                  <w:lang w:val="es-ES"/>
                </w:rPr>
                <w:t>la Oferta</w:t>
              </w:r>
            </w:smartTag>
            <w:r w:rsidRPr="00E03A19">
              <w:rPr>
                <w:lang w:val="es-ES"/>
              </w:rPr>
              <w:t xml:space="preserve">,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21 de las IAO o </w:t>
            </w:r>
            <w:smartTag w:uri="urn:schemas-microsoft-com:office:smarttags" w:element="PersonName">
              <w:smartTagPr>
                <w:attr w:name="ProductID" w:val="la Declaraci￳n"/>
              </w:smartTagPr>
              <w:r w:rsidRPr="00E03A19">
                <w:rPr>
                  <w:lang w:val="es-ES"/>
                </w:rPr>
                <w:t xml:space="preserve">la </w:t>
              </w:r>
              <w:r w:rsidRPr="00E03A19">
                <w:rPr>
                  <w:lang w:val="es-ES"/>
                </w:rPr>
                <w:lastRenderedPageBreak/>
                <w:t>Declaración</w:t>
              </w:r>
            </w:smartTag>
            <w:r w:rsidRPr="00E03A19">
              <w:rPr>
                <w:lang w:val="es-ES"/>
              </w:rPr>
              <w:t xml:space="preserve"> de Mantenimiento de </w:t>
            </w:r>
            <w:smartTag w:uri="urn:schemas-microsoft-com:office:smarttags" w:element="PersonName">
              <w:smartTagPr>
                <w:attr w:name="ProductID" w:val="la Oferta"/>
              </w:smartTagPr>
              <w:r w:rsidRPr="00E03A19">
                <w:rPr>
                  <w:lang w:val="es-ES"/>
                </w:rPr>
                <w:t>la Oferta</w:t>
              </w:r>
            </w:smartTag>
            <w:r w:rsidRPr="00E03A19">
              <w:rPr>
                <w:lang w:val="es-ES"/>
              </w:rPr>
              <w:t xml:space="preserve">, si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21 de las IAO así se requiere;</w:t>
            </w:r>
          </w:p>
          <w:p w:rsidR="00E53966" w:rsidRPr="00E03A19" w:rsidRDefault="00E53966">
            <w:pPr>
              <w:tabs>
                <w:tab w:val="left" w:pos="1152"/>
              </w:tabs>
              <w:spacing w:after="200"/>
              <w:ind w:left="1152" w:hanging="576"/>
              <w:jc w:val="both"/>
              <w:rPr>
                <w:lang w:val="es-ES"/>
              </w:rPr>
            </w:pPr>
            <w:r w:rsidRPr="00E03A19">
              <w:rPr>
                <w:lang w:val="es-ES"/>
              </w:rPr>
              <w:t>(c)</w:t>
            </w:r>
            <w:r w:rsidRPr="00E03A19">
              <w:rPr>
                <w:lang w:val="es-ES"/>
              </w:rPr>
              <w:tab/>
              <w:t xml:space="preserve">confirmación escrita que autorice al signatario de la oferta a comprometer al Oferente,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22 de las IAO;</w:t>
            </w:r>
          </w:p>
          <w:p w:rsidR="00E53966" w:rsidRPr="00E03A19" w:rsidRDefault="00E53966">
            <w:pPr>
              <w:tabs>
                <w:tab w:val="left" w:pos="1152"/>
              </w:tabs>
              <w:spacing w:after="200"/>
              <w:ind w:left="1152" w:hanging="576"/>
              <w:jc w:val="both"/>
              <w:rPr>
                <w:lang w:val="es-ES"/>
              </w:rPr>
            </w:pPr>
            <w:r w:rsidRPr="00E03A19">
              <w:rPr>
                <w:lang w:val="es-ES"/>
              </w:rPr>
              <w:t>(d)</w:t>
            </w:r>
            <w:r w:rsidRPr="00E03A19">
              <w:rPr>
                <w:lang w:val="es-ES"/>
              </w:rPr>
              <w:tab/>
              <w:t xml:space="preserve">evidencia documentada, de conformidad con la cláusula 16 de las IAO, que establezca que el Oferente es elegible para presentar una oferta; </w:t>
            </w:r>
          </w:p>
          <w:p w:rsidR="00E53966" w:rsidRPr="00E03A19" w:rsidRDefault="00E53966">
            <w:pPr>
              <w:tabs>
                <w:tab w:val="left" w:pos="1152"/>
              </w:tabs>
              <w:spacing w:after="200"/>
              <w:ind w:left="1152" w:hanging="576"/>
              <w:jc w:val="both"/>
              <w:rPr>
                <w:lang w:val="es-ES"/>
              </w:rPr>
            </w:pPr>
            <w:r w:rsidRPr="00E03A19">
              <w:rPr>
                <w:lang w:val="es-ES"/>
              </w:rPr>
              <w:t>(e)</w:t>
            </w:r>
            <w:r w:rsidRPr="00E03A19">
              <w:rPr>
                <w:lang w:val="es-ES"/>
              </w:rPr>
              <w:tab/>
              <w:t xml:space="preserve">evidencia documentada,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17 de las IAO, que certifique que los Bienes y Servicios Conexos que proporcionará el Oferente son de origen elegible;</w:t>
            </w:r>
          </w:p>
          <w:p w:rsidR="00E53966" w:rsidRPr="00E03A19" w:rsidRDefault="00E53966">
            <w:pPr>
              <w:tabs>
                <w:tab w:val="left" w:pos="1152"/>
              </w:tabs>
              <w:spacing w:after="200"/>
              <w:ind w:left="1152" w:hanging="576"/>
              <w:jc w:val="both"/>
              <w:rPr>
                <w:lang w:val="es-ES"/>
              </w:rPr>
            </w:pPr>
            <w:r w:rsidRPr="00E03A19">
              <w:rPr>
                <w:lang w:val="es-ES"/>
              </w:rPr>
              <w:t>(f)</w:t>
            </w:r>
            <w:r w:rsidRPr="00E03A19">
              <w:rPr>
                <w:lang w:val="es-ES"/>
              </w:rPr>
              <w:tab/>
              <w:t xml:space="preserve">evidencia documentada, de conformidad con las Cláusulas 18 y 30 de las IAO, que establezca que los Bienes y Servicios Conexos se ajustan sustancialmente a los Documentos de Licitación; </w:t>
            </w:r>
          </w:p>
          <w:p w:rsidR="00E53966" w:rsidRPr="00E03A19" w:rsidRDefault="00E53966">
            <w:pPr>
              <w:tabs>
                <w:tab w:val="left" w:pos="1152"/>
              </w:tabs>
              <w:spacing w:after="200"/>
              <w:ind w:left="1152" w:hanging="576"/>
              <w:jc w:val="both"/>
              <w:rPr>
                <w:lang w:val="es-ES"/>
              </w:rPr>
            </w:pPr>
            <w:r w:rsidRPr="00E03A19">
              <w:rPr>
                <w:lang w:val="es-ES"/>
              </w:rPr>
              <w:t>(g)</w:t>
            </w:r>
            <w:r w:rsidRPr="00E03A19">
              <w:rPr>
                <w:lang w:val="es-ES"/>
              </w:rPr>
              <w:tab/>
              <w:t xml:space="preserve">evidencia documentada,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19 de las IAO, que establezca que el   Oferente está calificado para ejecutar el contrato en caso que su oferta sea aceptada; y</w:t>
            </w:r>
          </w:p>
          <w:p w:rsidR="00E53966" w:rsidRPr="00E03A19" w:rsidRDefault="00E53966">
            <w:pPr>
              <w:tabs>
                <w:tab w:val="left" w:pos="1152"/>
              </w:tabs>
              <w:spacing w:after="200"/>
              <w:ind w:left="1152" w:hanging="576"/>
              <w:jc w:val="both"/>
              <w:rPr>
                <w:lang w:val="es-ES"/>
              </w:rPr>
            </w:pPr>
            <w:r w:rsidRPr="00E03A19">
              <w:rPr>
                <w:lang w:val="es-ES"/>
              </w:rPr>
              <w:t>(h)</w:t>
            </w:r>
            <w:r w:rsidRPr="00E03A19">
              <w:rPr>
                <w:lang w:val="es-ES"/>
              </w:rPr>
              <w:tab/>
              <w:t xml:space="preserve">cualquier otro documento requerido en los </w:t>
            </w:r>
            <w:r w:rsidRPr="00E03A19">
              <w:rPr>
                <w:b/>
                <w:bCs/>
                <w:lang w:val="es-ES"/>
              </w:rPr>
              <w:t>DDL</w:t>
            </w:r>
            <w:r w:rsidRPr="00E03A19">
              <w:rPr>
                <w:lang w:val="es-ES"/>
              </w:rPr>
              <w:t xml:space="preserve">. </w:t>
            </w:r>
            <w:r w:rsidRPr="00E03A19">
              <w:rPr>
                <w:lang w:val="es-ES"/>
              </w:rPr>
              <w:br/>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 xml:space="preserve">12. </w:t>
            </w:r>
            <w:r>
              <w:rPr>
                <w:b/>
                <w:bCs/>
                <w:lang w:val="es-ES"/>
              </w:rPr>
              <w:tab/>
              <w:t>Formulario de Oferta y Lista de Precios</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12.1</w:t>
            </w:r>
            <w:r w:rsidRPr="00E03A19">
              <w:rPr>
                <w:lang w:val="es-ES"/>
              </w:rPr>
              <w:tab/>
              <w:t xml:space="preserve">El Oferente presentará el Formulario de Oferta utilizando el formulario suministrado en </w:t>
            </w:r>
            <w:smartTag w:uri="urn:schemas-microsoft-com:office:smarttags" w:element="PersonName">
              <w:smartTagPr>
                <w:attr w:name="ProductID" w:val="la Secci￳n IV"/>
              </w:smartTagPr>
              <w:r w:rsidRPr="00E03A19">
                <w:rPr>
                  <w:lang w:val="es-ES"/>
                </w:rPr>
                <w:t>la Sección IV</w:t>
              </w:r>
            </w:smartTag>
            <w:r w:rsidRPr="00E03A19">
              <w:rPr>
                <w:lang w:val="es-ES"/>
              </w:rPr>
              <w:t xml:space="preserve">, Formularios de </w:t>
            </w:r>
            <w:smartTag w:uri="urn:schemas-microsoft-com:office:smarttags" w:element="PersonName">
              <w:smartTagPr>
                <w:attr w:name="ProductID" w:val="la Oferta. Este"/>
              </w:smartTagPr>
              <w:r w:rsidRPr="00E03A19">
                <w:rPr>
                  <w:lang w:val="es-ES"/>
                </w:rPr>
                <w:t>la Oferta. Este</w:t>
              </w:r>
            </w:smartTag>
            <w:r w:rsidRPr="00E03A19">
              <w:rPr>
                <w:lang w:val="es-ES"/>
              </w:rPr>
              <w:t xml:space="preserve"> formulario deberá ser debidamente llenado sin alterar su forma y no se aceptarán sustitutos. Todos los espacios en blanco deberán ser llenados con la información solicitada. </w:t>
            </w:r>
          </w:p>
          <w:p w:rsidR="00E53966" w:rsidRPr="00E03A19" w:rsidRDefault="00E53966">
            <w:pPr>
              <w:spacing w:after="200"/>
              <w:ind w:left="576" w:hanging="576"/>
              <w:jc w:val="both"/>
              <w:rPr>
                <w:lang w:val="es-ES"/>
              </w:rPr>
            </w:pPr>
            <w:r w:rsidRPr="00E03A19">
              <w:rPr>
                <w:lang w:val="es-ES"/>
              </w:rPr>
              <w:t>12.2</w:t>
            </w:r>
            <w:r w:rsidRPr="00E03A19">
              <w:rPr>
                <w:lang w:val="es-ES"/>
              </w:rPr>
              <w:tab/>
              <w:t xml:space="preserve">El Oferente presentará </w:t>
            </w:r>
            <w:smartTag w:uri="urn:schemas-microsoft-com:office:smarttags" w:element="PersonName">
              <w:smartTagPr>
                <w:attr w:name="ProductID" w:val="la Lista"/>
              </w:smartTagPr>
              <w:r w:rsidRPr="00E03A19">
                <w:rPr>
                  <w:lang w:val="es-ES"/>
                </w:rPr>
                <w:t>la Lista</w:t>
              </w:r>
            </w:smartTag>
            <w:r w:rsidRPr="00E03A19">
              <w:rPr>
                <w:lang w:val="es-ES"/>
              </w:rPr>
              <w:t xml:space="preserve"> de Precios de los Bienes y Servicios Conexos, según corresponda a su origen y utilizando los formularios suministrados en </w:t>
            </w:r>
            <w:smartTag w:uri="urn:schemas-microsoft-com:office:smarttags" w:element="PersonName">
              <w:smartTagPr>
                <w:attr w:name="ProductID" w:val="la Secci￳n IV"/>
              </w:smartTagPr>
              <w:r w:rsidRPr="00E03A19">
                <w:rPr>
                  <w:lang w:val="es-ES"/>
                </w:rPr>
                <w:t>la Sección IV</w:t>
              </w:r>
            </w:smartTag>
            <w:r w:rsidRPr="00E03A19">
              <w:rPr>
                <w:lang w:val="es-ES"/>
              </w:rPr>
              <w:t>, Formularios de la Oferta.</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13.</w:t>
            </w:r>
            <w:r>
              <w:rPr>
                <w:b/>
                <w:bCs/>
                <w:lang w:val="es-ES"/>
              </w:rPr>
              <w:tab/>
              <w:t>Ofertas Alternativas</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13.1</w:t>
            </w:r>
            <w:r w:rsidRPr="00E03A19">
              <w:rPr>
                <w:lang w:val="es-ES"/>
              </w:rPr>
              <w:tab/>
              <w:t xml:space="preserve">A menos que se indique lo contrario en los </w:t>
            </w:r>
            <w:r w:rsidRPr="00E03A19">
              <w:rPr>
                <w:b/>
                <w:bCs/>
                <w:lang w:val="es-ES"/>
              </w:rPr>
              <w:t>DDL,</w:t>
            </w:r>
            <w:r w:rsidRPr="00E03A19">
              <w:rPr>
                <w:lang w:val="es-ES"/>
              </w:rPr>
              <w:t xml:space="preserve"> no se considerarán ofertas alternativas.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 xml:space="preserve">14. </w:t>
            </w:r>
            <w:r>
              <w:rPr>
                <w:b/>
                <w:bCs/>
                <w:lang w:val="es-ES"/>
              </w:rPr>
              <w:tab/>
              <w:t xml:space="preserve">Precios de </w:t>
            </w:r>
            <w:smartTag w:uri="urn:schemas-microsoft-com:office:smarttags" w:element="PersonName">
              <w:smartTagPr>
                <w:attr w:name="ProductID" w:val="la Oferta"/>
              </w:smartTagPr>
              <w:r>
                <w:rPr>
                  <w:b/>
                  <w:bCs/>
                  <w:lang w:val="es-ES"/>
                </w:rPr>
                <w:t>la Oferta</w:t>
              </w:r>
            </w:smartTag>
            <w:r>
              <w:rPr>
                <w:b/>
                <w:bCs/>
                <w:lang w:val="es-ES"/>
              </w:rPr>
              <w:t xml:space="preserve"> y Descuentos</w:t>
            </w:r>
          </w:p>
        </w:tc>
        <w:tc>
          <w:tcPr>
            <w:tcW w:w="6660" w:type="dxa"/>
            <w:tcBorders>
              <w:top w:val="nil"/>
              <w:left w:val="nil"/>
              <w:bottom w:val="nil"/>
              <w:right w:val="nil"/>
            </w:tcBorders>
          </w:tcPr>
          <w:p w:rsidR="00E53966" w:rsidRPr="00E03A19" w:rsidRDefault="00E53966">
            <w:pPr>
              <w:spacing w:after="200"/>
              <w:ind w:left="576" w:hanging="576"/>
              <w:jc w:val="both"/>
              <w:rPr>
                <w:lang w:val="es-ES"/>
              </w:rPr>
            </w:pPr>
            <w:r w:rsidRPr="00E03A19">
              <w:rPr>
                <w:lang w:val="es-ES"/>
              </w:rPr>
              <w:t>14.1</w:t>
            </w:r>
            <w:r w:rsidRPr="00E03A19">
              <w:rPr>
                <w:lang w:val="es-ES"/>
              </w:rPr>
              <w:tab/>
              <w:t xml:space="preserve">Los precios y descuentos cotizados por el Oferente en el Formulario de Presentación de </w:t>
            </w:r>
            <w:smartTag w:uri="urn:schemas-microsoft-com:office:smarttags" w:element="PersonName">
              <w:smartTagPr>
                <w:attr w:name="ProductID" w:val="la Oferta"/>
              </w:smartTagPr>
              <w:r w:rsidRPr="00E03A19">
                <w:rPr>
                  <w:lang w:val="es-ES"/>
                </w:rPr>
                <w:t>la Oferta</w:t>
              </w:r>
            </w:smartTag>
            <w:r w:rsidRPr="00E03A19">
              <w:rPr>
                <w:lang w:val="es-ES"/>
              </w:rPr>
              <w:t xml:space="preserve"> y en </w:t>
            </w:r>
            <w:smartTag w:uri="urn:schemas-microsoft-com:office:smarttags" w:element="PersonName">
              <w:smartTagPr>
                <w:attr w:name="ProductID" w:val="la Lista"/>
              </w:smartTagPr>
              <w:r w:rsidRPr="00E03A19">
                <w:rPr>
                  <w:lang w:val="es-ES"/>
                </w:rPr>
                <w:t>la Lista</w:t>
              </w:r>
            </w:smartTag>
            <w:r w:rsidRPr="00E03A19">
              <w:rPr>
                <w:lang w:val="es-ES"/>
              </w:rPr>
              <w:t xml:space="preserve"> de Precios deberán ajustarse a los requerimientos que se indican a continuación.</w:t>
            </w:r>
          </w:p>
          <w:p w:rsidR="00E53966" w:rsidRPr="00E03A19" w:rsidRDefault="00E53966">
            <w:pPr>
              <w:spacing w:after="200"/>
              <w:ind w:left="576" w:hanging="576"/>
              <w:jc w:val="both"/>
              <w:rPr>
                <w:lang w:val="es-ES"/>
              </w:rPr>
            </w:pPr>
            <w:r w:rsidRPr="00E03A19">
              <w:rPr>
                <w:lang w:val="es-ES"/>
              </w:rPr>
              <w:lastRenderedPageBreak/>
              <w:t>14.2</w:t>
            </w:r>
            <w:r w:rsidRPr="00E03A19">
              <w:rPr>
                <w:lang w:val="es-ES"/>
              </w:rPr>
              <w:tab/>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w:t>
            </w:r>
            <w:smartTag w:uri="urn:schemas-microsoft-com:office:smarttags" w:element="PersonName">
              <w:smartTagPr>
                <w:attr w:name="ProductID" w:val="la Lista"/>
              </w:smartTagPr>
              <w:r w:rsidRPr="00E03A19">
                <w:rPr>
                  <w:lang w:val="es-ES"/>
                </w:rPr>
                <w:t>la Lista</w:t>
              </w:r>
            </w:smartTag>
            <w:r w:rsidRPr="00E03A19">
              <w:rPr>
                <w:lang w:val="es-ES"/>
              </w:rPr>
              <w:t xml:space="preserve"> de Precios se asumirá que no está incluido en la oferta, y de considerarse que la oferta cumple sustancialmente, se aplicarán los ajustes correspondientes,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31 de las IAO. </w:t>
            </w:r>
          </w:p>
          <w:p w:rsidR="00E53966" w:rsidRPr="00E03A19" w:rsidRDefault="00E53966">
            <w:pPr>
              <w:spacing w:after="200"/>
              <w:ind w:left="576" w:hanging="576"/>
              <w:jc w:val="both"/>
              <w:rPr>
                <w:lang w:val="es-ES"/>
              </w:rPr>
            </w:pPr>
            <w:r w:rsidRPr="00E03A19">
              <w:rPr>
                <w:lang w:val="es-ES"/>
              </w:rPr>
              <w:t>14.3</w:t>
            </w:r>
            <w:r w:rsidRPr="00E03A19">
              <w:rPr>
                <w:lang w:val="es-ES"/>
              </w:rPr>
              <w:tab/>
              <w:t xml:space="preserve">El precio cotizado en el formulario de Presentación de </w:t>
            </w:r>
            <w:smartTag w:uri="urn:schemas-microsoft-com:office:smarttags" w:element="PersonName">
              <w:smartTagPr>
                <w:attr w:name="ProductID" w:val="la Oferta"/>
              </w:smartTagPr>
              <w:r w:rsidRPr="00E03A19">
                <w:rPr>
                  <w:lang w:val="es-ES"/>
                </w:rPr>
                <w:t>la Oferta</w:t>
              </w:r>
            </w:smartTag>
            <w:r w:rsidRPr="00E03A19">
              <w:rPr>
                <w:lang w:val="es-ES"/>
              </w:rPr>
              <w:t xml:space="preserve"> deberá ser el precio total de la oferta, excluyendo cualquier descuento que se ofrezca. </w:t>
            </w:r>
          </w:p>
          <w:p w:rsidR="00E53966" w:rsidRPr="00E03A19" w:rsidRDefault="00E53966">
            <w:pPr>
              <w:spacing w:after="200"/>
              <w:ind w:left="576" w:hanging="576"/>
              <w:jc w:val="both"/>
              <w:rPr>
                <w:lang w:val="es-ES"/>
              </w:rPr>
            </w:pPr>
            <w:r w:rsidRPr="00E03A19">
              <w:rPr>
                <w:lang w:val="es-ES"/>
              </w:rPr>
              <w:t>14.4</w:t>
            </w:r>
            <w:r w:rsidRPr="00E03A19">
              <w:rPr>
                <w:lang w:val="es-ES"/>
              </w:rPr>
              <w:tab/>
              <w:t xml:space="preserve">El Oferente cotizará cualquier descuento incondicional e indicará su método de aplicación en el formulario de Presentación de </w:t>
            </w:r>
            <w:smartTag w:uri="urn:schemas-microsoft-com:office:smarttags" w:element="PersonName">
              <w:smartTagPr>
                <w:attr w:name="ProductID" w:val="la Oferta."/>
              </w:smartTagPr>
              <w:r w:rsidRPr="00E03A19">
                <w:rPr>
                  <w:lang w:val="es-ES"/>
                </w:rPr>
                <w:t>la Oferta.</w:t>
              </w:r>
            </w:smartTag>
            <w:r w:rsidRPr="00E03A19">
              <w:rPr>
                <w:lang w:val="es-ES"/>
              </w:rPr>
              <w:t xml:space="preserve"> </w:t>
            </w:r>
          </w:p>
          <w:p w:rsidR="006D5627" w:rsidRPr="00E03A19" w:rsidRDefault="00E53966">
            <w:pPr>
              <w:suppressAutoHyphens/>
              <w:spacing w:after="200"/>
              <w:ind w:left="576" w:hanging="576"/>
              <w:jc w:val="both"/>
              <w:rPr>
                <w:lang w:val="es-ES"/>
              </w:rPr>
            </w:pPr>
            <w:r w:rsidRPr="00E03A19">
              <w:rPr>
                <w:lang w:val="es-ES"/>
              </w:rPr>
              <w:t>14.5</w:t>
            </w:r>
            <w:r w:rsidRPr="00E03A19">
              <w:rPr>
                <w:lang w:val="es-ES"/>
              </w:rPr>
              <w:tab/>
              <w:t xml:space="preserve">Las expresiones DDP, DDU y otros términos afines se regirán por las normas prescritas en la edición vigente de Incoterms publicada por </w:t>
            </w:r>
            <w:smartTag w:uri="urn:schemas-microsoft-com:office:smarttags" w:element="PersonName">
              <w:smartTagPr>
                <w:attr w:name="ProductID" w:val="la C￡mara"/>
              </w:smartTagPr>
              <w:r w:rsidRPr="00E03A19">
                <w:rPr>
                  <w:lang w:val="es-ES"/>
                </w:rPr>
                <w:t>la Cámara</w:t>
              </w:r>
            </w:smartTag>
            <w:r w:rsidRPr="00E03A19">
              <w:rPr>
                <w:lang w:val="es-ES"/>
              </w:rPr>
              <w:t xml:space="preserve"> de Comercio Internacional (www.iccwbo.org), según se indique en los DDL</w:t>
            </w:r>
            <w:r w:rsidR="006D5627" w:rsidRPr="00E03A19">
              <w:rPr>
                <w:lang w:val="es-ES"/>
              </w:rPr>
              <w:t>.</w:t>
            </w:r>
          </w:p>
          <w:p w:rsidR="00E53966" w:rsidRPr="00E03A19" w:rsidRDefault="006D5627">
            <w:pPr>
              <w:suppressAutoHyphens/>
              <w:spacing w:after="200"/>
              <w:ind w:left="576" w:hanging="576"/>
              <w:jc w:val="both"/>
              <w:rPr>
                <w:lang w:val="es-ES"/>
              </w:rPr>
            </w:pPr>
            <w:r w:rsidRPr="00E03A19">
              <w:rPr>
                <w:lang w:val="es-ES"/>
              </w:rPr>
              <w:t xml:space="preserve">14.6 </w:t>
            </w:r>
            <w:r w:rsidR="00E53966" w:rsidRPr="00E03A19">
              <w:rPr>
                <w:lang w:val="es-ES"/>
              </w:rPr>
              <w:t xml:space="preserve">Los precios deberán cotizarse como se indica en cada formulario de Lista de Precios incluidos en </w:t>
            </w:r>
            <w:smartTag w:uri="urn:schemas-microsoft-com:office:smarttags" w:element="PersonName">
              <w:smartTagPr>
                <w:attr w:name="ProductID" w:val="la Secci￳n IV"/>
              </w:smartTagPr>
              <w:r w:rsidR="00E53966" w:rsidRPr="00E03A19">
                <w:rPr>
                  <w:lang w:val="es-ES"/>
                </w:rPr>
                <w:t>la Sección IV</w:t>
              </w:r>
            </w:smartTag>
            <w:r w:rsidR="00E53966" w:rsidRPr="00E03A19">
              <w:rPr>
                <w:lang w:val="es-ES"/>
              </w:rPr>
              <w:t xml:space="preserve">, Formularios de </w:t>
            </w:r>
            <w:smartTag w:uri="urn:schemas-microsoft-com:office:smarttags" w:element="PersonName">
              <w:smartTagPr>
                <w:attr w:name="ProductID" w:val="la Oferta. El"/>
              </w:smartTagPr>
              <w:r w:rsidR="00E53966" w:rsidRPr="00E03A19">
                <w:rPr>
                  <w:lang w:val="es-ES"/>
                </w:rPr>
                <w:t>la Oferta. El</w:t>
              </w:r>
            </w:smartTag>
            <w:r w:rsidR="00E53966" w:rsidRPr="00E03A19">
              <w:rPr>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la Secci￳n V"/>
              </w:smartTagPr>
              <w:r w:rsidR="00E53966" w:rsidRPr="00E03A19">
                <w:rPr>
                  <w:lang w:val="es-ES"/>
                </w:rPr>
                <w:t>la Sección V</w:t>
              </w:r>
            </w:smartTag>
            <w:r w:rsidR="00E53966" w:rsidRPr="00E03A19">
              <w:rPr>
                <w:lang w:val="es-ES"/>
              </w:rPr>
              <w:t xml:space="preserve">, Países Elegibles. Asimismo, el Oferente podrá adquirir servicios de seguros de cualquier país elegible de conformidad con </w:t>
            </w:r>
            <w:smartTag w:uri="urn:schemas-microsoft-com:office:smarttags" w:element="PersonName">
              <w:smartTagPr>
                <w:attr w:name="ProductID" w:val="la Secci￳n V"/>
              </w:smartTagPr>
              <w:r w:rsidR="00E53966" w:rsidRPr="00E03A19">
                <w:rPr>
                  <w:lang w:val="es-ES"/>
                </w:rPr>
                <w:t>la Sección V</w:t>
              </w:r>
            </w:smartTag>
            <w:r w:rsidR="00E53966" w:rsidRPr="00E03A19">
              <w:rPr>
                <w:lang w:val="es-ES"/>
              </w:rPr>
              <w:t xml:space="preserve">, Países Elegibles. Los precios deberán registrarse de la siguiente manera: </w:t>
            </w:r>
          </w:p>
          <w:p w:rsidR="00E53966" w:rsidRPr="00E03A19" w:rsidRDefault="00E53966">
            <w:pPr>
              <w:suppressAutoHyphens/>
              <w:spacing w:after="180"/>
              <w:ind w:left="1692" w:hanging="576"/>
              <w:jc w:val="both"/>
              <w:rPr>
                <w:lang w:val="es-ES"/>
              </w:rPr>
            </w:pPr>
            <w:r w:rsidRPr="00E03A19">
              <w:rPr>
                <w:lang w:val="es-ES"/>
              </w:rPr>
              <w:t xml:space="preserve"> (i) </w:t>
            </w:r>
            <w:r w:rsidRPr="00E03A19">
              <w:rPr>
                <w:lang w:val="es-ES"/>
              </w:rPr>
              <w:tab/>
              <w:t xml:space="preserve">el precio de los bienes cotizados entregados en el lugar de destino convenido en Honduras especificado en los </w:t>
            </w:r>
            <w:r w:rsidRPr="00E03A19">
              <w:rPr>
                <w:b/>
                <w:bCs/>
                <w:lang w:val="es-ES"/>
              </w:rPr>
              <w:t>DDL</w:t>
            </w:r>
            <w:r w:rsidRPr="00E03A19">
              <w:rPr>
                <w:lang w:val="es-ES"/>
              </w:rPr>
              <w:t xml:space="preserve">, incluyendo todos los derechos de aduana y los impuestos a la venta o de otro tipo ya pagados o por pagar sobre los componentes y materia prima utilizada en la fabricación o ensamblaje de los bienes; </w:t>
            </w:r>
          </w:p>
          <w:p w:rsidR="00E53966" w:rsidRPr="00E03A19" w:rsidRDefault="00E53966">
            <w:pPr>
              <w:tabs>
                <w:tab w:val="left" w:pos="1692"/>
              </w:tabs>
              <w:suppressAutoHyphens/>
              <w:spacing w:after="180"/>
              <w:ind w:left="1692" w:hanging="576"/>
              <w:jc w:val="both"/>
              <w:rPr>
                <w:lang w:val="es-ES"/>
              </w:rPr>
            </w:pPr>
            <w:r w:rsidRPr="00E03A19">
              <w:rPr>
                <w:lang w:val="es-ES"/>
              </w:rPr>
              <w:t>(ii)</w:t>
            </w:r>
            <w:r w:rsidRPr="00E03A19">
              <w:rPr>
                <w:lang w:val="es-ES"/>
              </w:rPr>
              <w:tab/>
              <w:t xml:space="preserve">todo impuesto a las ventas u otro tipo de </w:t>
            </w:r>
            <w:r w:rsidRPr="00E03A19">
              <w:rPr>
                <w:lang w:val="es-ES"/>
              </w:rPr>
              <w:lastRenderedPageBreak/>
              <w:t>impuesto que obligue Honduras a pagar sobre  los Bienes en caso de ser adjudicado el Contrato al Oferente.</w:t>
            </w:r>
          </w:p>
          <w:p w:rsidR="00E53966" w:rsidRPr="00E03A19" w:rsidRDefault="00E53966">
            <w:pPr>
              <w:suppressAutoHyphens/>
              <w:spacing w:after="220"/>
              <w:ind w:left="576" w:hanging="576"/>
              <w:jc w:val="both"/>
              <w:rPr>
                <w:lang w:val="es-ES"/>
              </w:rPr>
            </w:pPr>
            <w:r w:rsidRPr="00E03A19">
              <w:rPr>
                <w:lang w:val="es-ES"/>
              </w:rPr>
              <w:t>14.7</w:t>
            </w:r>
            <w:r w:rsidRPr="00E03A19">
              <w:rPr>
                <w:lang w:val="es-ES"/>
              </w:rPr>
              <w:tab/>
              <w:t xml:space="preserve">Los precios cotizados por el Oferente serán fijos durante la ejecución del Contrato y no estarán sujetos a ninguna variación por ningún motivo, salvo indicación contraria en los </w:t>
            </w:r>
            <w:r w:rsidRPr="00E03A19">
              <w:rPr>
                <w:b/>
                <w:bCs/>
                <w:lang w:val="es-ES"/>
              </w:rPr>
              <w:t>DDL</w:t>
            </w:r>
            <w:r w:rsidRPr="00E03A19">
              <w:rPr>
                <w:lang w:val="es-ES"/>
              </w:rPr>
              <w:t xml:space="preserve">. Una oferta presentada con precios ajustables no responde a lo solicitado y, en consecuencia, será rechazada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30 de las IAO. Sin embargo, si de acuerdo con lo indicado en los </w:t>
            </w:r>
            <w:r w:rsidRPr="00E03A19">
              <w:rPr>
                <w:b/>
                <w:bCs/>
                <w:lang w:val="es-ES"/>
              </w:rPr>
              <w:t>DDL,</w:t>
            </w:r>
            <w:r w:rsidRPr="00E03A19">
              <w:rPr>
                <w:lang w:val="es-ES"/>
              </w:rPr>
              <w:t xml:space="preserve"> los precios cotizados por el Oferente pueden ser ajustables durante la ejecución del Contrato, las ofertas que coticen precios fijos no serán rechazadas, y el ajuste de los precios se considerará igual a cero.</w:t>
            </w:r>
          </w:p>
          <w:p w:rsidR="00E53966" w:rsidRPr="00E03A19" w:rsidRDefault="00E53966">
            <w:pPr>
              <w:suppressAutoHyphens/>
              <w:spacing w:after="200"/>
              <w:ind w:left="576" w:hanging="576"/>
              <w:jc w:val="both"/>
              <w:rPr>
                <w:lang w:val="es-ES"/>
              </w:rPr>
            </w:pPr>
            <w:r w:rsidRPr="00E03A19">
              <w:rPr>
                <w:lang w:val="es-ES"/>
              </w:rPr>
              <w:t>14.8</w:t>
            </w:r>
            <w:r w:rsidRPr="00E03A19">
              <w:rPr>
                <w:lang w:val="es-ES"/>
              </w:rPr>
              <w:tab/>
              <w:t xml:space="preserve">Si así se indica en la subcláusula 1.1 de las IAO, el Llamado a Licitación será por ofertas para contratos individuales (lotes) o para combinación de contratos (grupos). A menos que se indique lo contrario en los </w:t>
            </w:r>
            <w:r w:rsidRPr="00E03A19">
              <w:rPr>
                <w:b/>
                <w:bCs/>
                <w:lang w:val="es-ES"/>
              </w:rPr>
              <w:t>DDL</w:t>
            </w:r>
            <w:r w:rsidRPr="00E03A19">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w:t>
            </w:r>
            <w:smartTag w:uri="urn:schemas-microsoft-com:office:smarttags" w:element="PersonName">
              <w:smartTagPr>
                <w:attr w:name="ProductID" w:val="la Subcl￡usula"/>
              </w:smartTagPr>
              <w:r w:rsidRPr="00E03A19">
                <w:rPr>
                  <w:lang w:val="es-ES"/>
                </w:rPr>
                <w:t>la Subcláusula</w:t>
              </w:r>
            </w:smartTag>
            <w:r w:rsidRPr="00E03A19">
              <w:rPr>
                <w:lang w:val="es-ES"/>
              </w:rPr>
              <w:t xml:space="preserve"> 14.4 de las IAO, siempre y cuando las ofertas por todos los lotes sean presentadas y abiertas al mismo tiempo.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15.</w:t>
            </w:r>
            <w:r>
              <w:rPr>
                <w:b/>
                <w:bCs/>
                <w:lang w:val="es-ES"/>
              </w:rPr>
              <w:tab/>
              <w:t>Moneda de la Oferta</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15.1</w:t>
            </w:r>
            <w:r>
              <w:rPr>
                <w:lang w:val="es-ES"/>
              </w:rPr>
              <w:tab/>
              <w:t xml:space="preserve">El Oferente cotizará en Lempiras </w:t>
            </w:r>
            <w:r>
              <w:rPr>
                <w:lang w:val="es-ES_tradnl"/>
              </w:rPr>
              <w:t xml:space="preserve">salvo que en los DDL se indique que los Oferentes podrán expresar el precio de su oferta en cualquier moneda plenamente convertible. En tal caso, </w:t>
            </w:r>
            <w:r>
              <w:rPr>
                <w:lang w:val="es-ES"/>
              </w:rPr>
              <w:t xml:space="preserve"> los Oferentes que deseen que se les pague en varias monedas, deberán cotizar su oferta en esas monedas pero no podrán emplear más de tres monedas además del Lempira.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 xml:space="preserve">16. </w:t>
            </w:r>
            <w:r>
              <w:rPr>
                <w:b/>
                <w:bCs/>
                <w:lang w:val="es-ES"/>
              </w:rPr>
              <w:tab/>
              <w:t>Documentos que establecen la elegibilidad del Oferente</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16.1</w:t>
            </w:r>
            <w:r>
              <w:rPr>
                <w:lang w:val="es-ES"/>
              </w:rPr>
              <w:tab/>
              <w:t xml:space="preserve">Para establecer su elegibilidad, de conformidad con </w:t>
            </w:r>
            <w:smartTag w:uri="urn:schemas-microsoft-com:office:smarttags" w:element="PersonName">
              <w:smartTagPr>
                <w:attr w:name="ProductID" w:val="la Cl￡usula"/>
              </w:smartTagPr>
              <w:r>
                <w:rPr>
                  <w:lang w:val="es-ES"/>
                </w:rPr>
                <w:t>la Cláusula</w:t>
              </w:r>
            </w:smartTag>
            <w:r>
              <w:rPr>
                <w:lang w:val="es-ES"/>
              </w:rPr>
              <w:t xml:space="preserve"> 4 de las IAO, los Oferentes deberán completar el Formulario de Oferta, incluido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w:smartTagPr>
              <w:r>
                <w:rPr>
                  <w:lang w:val="es-ES"/>
                </w:rPr>
                <w:t>la Oferta.</w:t>
              </w:r>
            </w:smartTag>
            <w:r>
              <w:rPr>
                <w:lang w:val="es-ES"/>
              </w:rPr>
              <w:t xml:space="preserve">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17.</w:t>
            </w:r>
            <w:r>
              <w:rPr>
                <w:b/>
                <w:bCs/>
                <w:lang w:val="es-ES"/>
              </w:rPr>
              <w:tab/>
              <w:t xml:space="preserve">Documentos que establecen la elegibilidad de los Bienes y Servicios </w:t>
            </w:r>
            <w:r>
              <w:rPr>
                <w:b/>
                <w:bCs/>
                <w:lang w:val="es-ES"/>
              </w:rPr>
              <w:lastRenderedPageBreak/>
              <w:t>Conexos</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lastRenderedPageBreak/>
              <w:t>17.1</w:t>
            </w:r>
            <w:r>
              <w:rPr>
                <w:lang w:val="es-ES"/>
              </w:rPr>
              <w:tab/>
              <w:t xml:space="preserve">Con el fin de establecer la elegibilidad de los Bienes y Servicios Conexos, de conformidad con </w:t>
            </w:r>
            <w:smartTag w:uri="urn:schemas-microsoft-com:office:smarttags" w:element="PersonName">
              <w:smartTagPr>
                <w:attr w:name="ProductID" w:val="la Cl￡usula"/>
              </w:smartTagPr>
              <w:r>
                <w:rPr>
                  <w:lang w:val="es-ES"/>
                </w:rPr>
                <w:t>la Cláusula</w:t>
              </w:r>
            </w:smartTag>
            <w:r>
              <w:rPr>
                <w:lang w:val="es-ES"/>
              </w:rPr>
              <w:t xml:space="preserve"> 5 de las IAO, los Oferentes deberán completar las declaraciones de país de origen en los Formularios de Lista de Precios, incluidos en </w:t>
            </w:r>
            <w:smartTag w:uri="urn:schemas-microsoft-com:office:smarttags" w:element="PersonName">
              <w:smartTagPr>
                <w:attr w:name="ProductID" w:val="la Secci￳n IV"/>
              </w:smartTagPr>
              <w:r>
                <w:rPr>
                  <w:lang w:val="es-ES"/>
                </w:rPr>
                <w:t>la Sección IV</w:t>
              </w:r>
            </w:smartTag>
            <w:r>
              <w:rPr>
                <w:lang w:val="es-ES"/>
              </w:rPr>
              <w:t>, Formularios de la Oferta.</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18.</w:t>
            </w:r>
            <w:r>
              <w:rPr>
                <w:b/>
                <w:bCs/>
                <w:lang w:val="es-ES"/>
              </w:rPr>
              <w:tab/>
              <w:t>Documentos que establecen la conformidad de los Bienes y Servicios Conexos</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18.1</w:t>
            </w:r>
            <w:r>
              <w:rPr>
                <w:lang w:val="es-ES"/>
              </w:rPr>
              <w:tab/>
              <w:t xml:space="preserve">Con el fin de establecer la conformidad de los Bienes y Servicios Conexos, los Oferentes deberán proporcionar como parte de </w:t>
            </w:r>
            <w:smartTag w:uri="urn:schemas-microsoft-com:office:smarttags" w:element="PersonName">
              <w:smartTagPr>
                <w:attr w:name="ProductID" w:val="la Oferta"/>
              </w:smartTagPr>
              <w:r>
                <w:rPr>
                  <w:lang w:val="es-ES"/>
                </w:rPr>
                <w:t>la Oferta</w:t>
              </w:r>
            </w:smartTag>
            <w:r>
              <w:rPr>
                <w:lang w:val="es-ES"/>
              </w:rPr>
              <w:t xml:space="preserve"> evidencia documentada acreditando que los Bienes cumplen con las especificaciones técnicas y los estándares especificados en </w:t>
            </w:r>
            <w:smartTag w:uri="urn:schemas-microsoft-com:office:smarttags" w:element="PersonName">
              <w:smartTagPr>
                <w:attr w:name="ProductID" w:val="la Secci￳n VI"/>
              </w:smartTagPr>
              <w:r>
                <w:rPr>
                  <w:lang w:val="es-ES"/>
                </w:rPr>
                <w:t>la Sección VI</w:t>
              </w:r>
            </w:smartTag>
            <w:r>
              <w:rPr>
                <w:lang w:val="es-ES"/>
              </w:rPr>
              <w:t xml:space="preserve">, Lista de Requerimientos. </w:t>
            </w:r>
          </w:p>
          <w:p w:rsidR="00E53966" w:rsidRDefault="00E53966">
            <w:pPr>
              <w:spacing w:after="200"/>
              <w:ind w:left="576" w:hanging="576"/>
              <w:jc w:val="both"/>
              <w:rPr>
                <w:lang w:val="es-ES"/>
              </w:rPr>
            </w:pPr>
            <w:r>
              <w:rPr>
                <w:lang w:val="es-ES"/>
              </w:rPr>
              <w:t>18.2</w:t>
            </w:r>
            <w:r>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E53966" w:rsidRDefault="00E53966">
            <w:pPr>
              <w:spacing w:after="200"/>
              <w:ind w:left="576" w:hanging="576"/>
              <w:jc w:val="both"/>
              <w:rPr>
                <w:lang w:val="es-ES"/>
              </w:rPr>
            </w:pPr>
            <w:r>
              <w:rPr>
                <w:lang w:val="es-ES"/>
              </w:rPr>
              <w:t>18.3</w:t>
            </w:r>
            <w:r>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b/>
                <w:bCs/>
                <w:lang w:val="es-ES"/>
              </w:rPr>
              <w:t>DDL</w:t>
            </w:r>
            <w:r>
              <w:rPr>
                <w:lang w:val="es-ES"/>
              </w:rPr>
              <w:t xml:space="preserve">, a partir del inicio de la utilización de los bienes por el Comprador. </w:t>
            </w:r>
          </w:p>
          <w:p w:rsidR="00E53966" w:rsidRDefault="00E53966">
            <w:pPr>
              <w:spacing w:after="200"/>
              <w:ind w:left="576" w:hanging="576"/>
              <w:jc w:val="both"/>
              <w:rPr>
                <w:lang w:val="es-ES"/>
              </w:rPr>
            </w:pPr>
            <w:r>
              <w:rPr>
                <w:lang w:val="es-ES"/>
              </w:rPr>
              <w:t>18.4</w:t>
            </w:r>
            <w:r>
              <w:rPr>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19.</w:t>
            </w:r>
            <w:r>
              <w:rPr>
                <w:b/>
                <w:bCs/>
                <w:lang w:val="es-ES"/>
              </w:rPr>
              <w:tab/>
              <w:t>Documentos que establecen las Calificaciones del Oferente</w:t>
            </w:r>
          </w:p>
        </w:tc>
        <w:tc>
          <w:tcPr>
            <w:tcW w:w="6660" w:type="dxa"/>
            <w:tcBorders>
              <w:top w:val="nil"/>
              <w:left w:val="nil"/>
              <w:bottom w:val="nil"/>
              <w:right w:val="nil"/>
            </w:tcBorders>
          </w:tcPr>
          <w:p w:rsidR="00E53966" w:rsidRDefault="00E53966">
            <w:pPr>
              <w:spacing w:after="240"/>
              <w:ind w:left="576" w:hanging="576"/>
              <w:jc w:val="both"/>
              <w:rPr>
                <w:lang w:val="es-ES"/>
              </w:rPr>
            </w:pPr>
            <w:r>
              <w:rPr>
                <w:lang w:val="es-ES"/>
              </w:rPr>
              <w:t>19.1</w:t>
            </w:r>
            <w:r>
              <w:rPr>
                <w:lang w:val="es-ES"/>
              </w:rPr>
              <w:tab/>
              <w:t xml:space="preserve">La evidencia documentada de las calificaciones del Oferente para ejecutar el contrato si su oferta es aceptada, deberá establecer a completa satisfacción del Comprador: </w:t>
            </w:r>
          </w:p>
          <w:p w:rsidR="00E53966" w:rsidRDefault="00E53966">
            <w:pPr>
              <w:spacing w:after="240"/>
              <w:ind w:left="1152" w:hanging="576"/>
              <w:jc w:val="both"/>
              <w:rPr>
                <w:lang w:val="es-ES"/>
              </w:rPr>
            </w:pPr>
            <w:r>
              <w:rPr>
                <w:lang w:val="es-ES"/>
              </w:rPr>
              <w:t xml:space="preserve">(a) </w:t>
            </w:r>
            <w:r>
              <w:rPr>
                <w:lang w:val="es-ES"/>
              </w:rPr>
              <w:tab/>
              <w:t xml:space="preserve">que, si se requiere en los </w:t>
            </w:r>
            <w:r>
              <w:rPr>
                <w:b/>
                <w:bCs/>
                <w:lang w:val="es-ES"/>
              </w:rPr>
              <w:t>DDL</w:t>
            </w:r>
            <w:r>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w:smartTagPr>
              <w:r>
                <w:rPr>
                  <w:lang w:val="es-ES"/>
                </w:rPr>
                <w:t>la Oferta.</w:t>
              </w:r>
            </w:smartTag>
            <w:r>
              <w:rPr>
                <w:lang w:val="es-ES"/>
              </w:rPr>
              <w:t xml:space="preserve"> </w:t>
            </w:r>
          </w:p>
          <w:p w:rsidR="00E53966" w:rsidRDefault="00E53966">
            <w:pPr>
              <w:spacing w:after="240"/>
              <w:ind w:left="1152" w:hanging="576"/>
              <w:jc w:val="both"/>
              <w:rPr>
                <w:lang w:val="es-ES"/>
              </w:rPr>
            </w:pPr>
            <w:r>
              <w:rPr>
                <w:lang w:val="es-ES"/>
              </w:rPr>
              <w:t>(b)</w:t>
            </w:r>
            <w:r>
              <w:rPr>
                <w:lang w:val="es-ES"/>
              </w:rPr>
              <w:tab/>
              <w:t xml:space="preserve">que, si se requiere en los </w:t>
            </w:r>
            <w:r>
              <w:rPr>
                <w:b/>
                <w:bCs/>
                <w:lang w:val="es-ES"/>
              </w:rPr>
              <w:t>DDL,</w:t>
            </w:r>
            <w:r>
              <w:rPr>
                <w:lang w:val="es-ES"/>
              </w:rPr>
              <w:t xml:space="preserve"> en el caso de un Oferente que no está establecido comercialmente en </w:t>
            </w:r>
            <w:r>
              <w:rPr>
                <w:lang w:val="es-ES"/>
              </w:rPr>
              <w:lastRenderedPageBreak/>
              <w:t>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E53966" w:rsidRDefault="00E53966">
            <w:pPr>
              <w:spacing w:after="200"/>
              <w:ind w:left="1152" w:hanging="576"/>
              <w:jc w:val="both"/>
              <w:rPr>
                <w:lang w:val="es-ES"/>
              </w:rPr>
            </w:pPr>
            <w:r>
              <w:rPr>
                <w:lang w:val="es-ES"/>
              </w:rPr>
              <w:t>(c)</w:t>
            </w:r>
            <w:r>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20.</w:t>
            </w:r>
            <w:r>
              <w:rPr>
                <w:b/>
                <w:bCs/>
                <w:lang w:val="es-ES"/>
              </w:rPr>
              <w:tab/>
              <w:t>Período de Validez de las Ofertas</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20.1</w:t>
            </w:r>
            <w:r>
              <w:rPr>
                <w:lang w:val="es-ES"/>
              </w:rPr>
              <w:tab/>
              <w:t xml:space="preserve">Las ofertas se deberán mantener válidas por el período determinado en los </w:t>
            </w:r>
            <w:r>
              <w:rPr>
                <w:b/>
                <w:bCs/>
                <w:lang w:val="es-ES"/>
              </w:rPr>
              <w:t>DDL</w:t>
            </w:r>
            <w:r>
              <w:rPr>
                <w:lang w:val="es-ES"/>
              </w:rPr>
              <w:t xml:space="preserve"> a partir de la fecha límite para la presentación de ofertas establecida por el Comprador. Toda oferta con un período de validez menor será rechazada por el Comprador por incumplimiento.</w:t>
            </w:r>
          </w:p>
          <w:p w:rsidR="00E53966" w:rsidRDefault="00E53966">
            <w:pPr>
              <w:spacing w:after="200"/>
              <w:ind w:left="576" w:hanging="576"/>
              <w:jc w:val="both"/>
              <w:rPr>
                <w:lang w:val="es-ES"/>
              </w:rPr>
            </w:pPr>
            <w:r>
              <w:rPr>
                <w:lang w:val="es-ES"/>
              </w:rPr>
              <w:t>20.2</w:t>
            </w:r>
            <w:r>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w:t>
            </w:r>
            <w:smartTag w:uri="urn:schemas-microsoft-com:office:smarttags" w:element="PersonName">
              <w:smartTagPr>
                <w:attr w:name="ProductID" w:val="La Garant￭a"/>
              </w:smartTagPr>
              <w:r>
                <w:rPr>
                  <w:lang w:val="es-ES"/>
                </w:rPr>
                <w:t>La Garantía</w:t>
              </w:r>
            </w:smartTag>
            <w:r>
              <w:rPr>
                <w:lang w:val="es-ES"/>
              </w:rPr>
              <w:t xml:space="preserve">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Pr>
                  <w:lang w:val="es-ES"/>
                </w:rPr>
                <w:t>la Oferta. A</w:t>
              </w:r>
            </w:smartTag>
            <w:r>
              <w:rPr>
                <w:lang w:val="es-ES"/>
              </w:rPr>
              <w:t xml:space="preserve"> los Oferentes que acepten la solicitud de prórroga no se les pedirá ni permitirá que modifiquen sus ofertas, con excepción de lo dispuesto en </w:t>
            </w:r>
            <w:smartTag w:uri="urn:schemas-microsoft-com:office:smarttags" w:element="PersonName">
              <w:smartTagPr>
                <w:attr w:name="ProductID" w:val="la Subcl￡usula"/>
              </w:smartTagPr>
              <w:r>
                <w:rPr>
                  <w:lang w:val="es-ES"/>
                </w:rPr>
                <w:t>la Subcláusula</w:t>
              </w:r>
            </w:smartTag>
            <w:r>
              <w:rPr>
                <w:lang w:val="es-ES"/>
              </w:rPr>
              <w:t xml:space="preserve"> 20.3 de las IAO. </w:t>
            </w:r>
          </w:p>
          <w:p w:rsidR="00E53966" w:rsidRDefault="00E53966">
            <w:pPr>
              <w:spacing w:after="200"/>
              <w:ind w:left="576" w:hanging="576"/>
              <w:jc w:val="both"/>
              <w:rPr>
                <w:lang w:val="es-ES"/>
              </w:rPr>
            </w:pPr>
            <w:r>
              <w:rPr>
                <w:lang w:val="es-ES"/>
              </w:rPr>
              <w:t>20.3</w:t>
            </w:r>
            <w:r>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21.</w:t>
            </w:r>
            <w:r>
              <w:rPr>
                <w:b/>
                <w:bCs/>
                <w:lang w:val="es-ES"/>
              </w:rPr>
              <w:tab/>
              <w:t>Garantía de Mantenimiento de Oferta</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21.1</w:t>
            </w:r>
            <w:r>
              <w:rPr>
                <w:lang w:val="es-ES"/>
              </w:rPr>
              <w:tab/>
              <w:t xml:space="preserve">El Oferente deberá presentar como parte de su oferta una Garantía de Mantenimiento de </w:t>
            </w:r>
            <w:smartTag w:uri="urn:schemas-microsoft-com:office:smarttags" w:element="PersonName">
              <w:smartTagPr>
                <w:attr w:name="ProductID" w:val="la Oferta"/>
              </w:smartTagPr>
              <w:r>
                <w:rPr>
                  <w:lang w:val="es-ES"/>
                </w:rPr>
                <w:t>la Oferta</w:t>
              </w:r>
            </w:smartTag>
            <w:r>
              <w:rPr>
                <w:lang w:val="es-ES"/>
              </w:rPr>
              <w:t xml:space="preserve"> o una Declaración de Mantenimiento de </w:t>
            </w:r>
            <w:smartTag w:uri="urn:schemas-microsoft-com:office:smarttags" w:element="PersonName">
              <w:smartTagPr>
                <w:attr w:name="ProductID" w:val="la Oferta"/>
              </w:smartTagPr>
              <w:r>
                <w:rPr>
                  <w:lang w:val="es-ES"/>
                </w:rPr>
                <w:t>la Oferta</w:t>
              </w:r>
            </w:smartTag>
            <w:r>
              <w:rPr>
                <w:lang w:val="es-ES"/>
              </w:rPr>
              <w:t xml:space="preserve">, si así se estipula en los </w:t>
            </w:r>
            <w:r>
              <w:rPr>
                <w:b/>
                <w:bCs/>
                <w:lang w:val="es-ES"/>
              </w:rPr>
              <w:t>DDL</w:t>
            </w:r>
            <w:r>
              <w:rPr>
                <w:lang w:val="es-ES"/>
              </w:rPr>
              <w:t>.</w:t>
            </w:r>
          </w:p>
          <w:p w:rsidR="00E53966" w:rsidRDefault="00E53966">
            <w:pPr>
              <w:suppressAutoHyphens/>
              <w:spacing w:after="200"/>
              <w:ind w:left="612" w:hanging="612"/>
              <w:jc w:val="both"/>
              <w:rPr>
                <w:kern w:val="28"/>
                <w:lang w:val="es-ES"/>
              </w:rPr>
            </w:pPr>
            <w:r>
              <w:rPr>
                <w:kern w:val="28"/>
                <w:lang w:val="es-ES"/>
              </w:rPr>
              <w:t>21.2</w:t>
            </w:r>
            <w:r>
              <w:rPr>
                <w:kern w:val="28"/>
                <w:lang w:val="es-ES"/>
              </w:rPr>
              <w:tab/>
            </w:r>
            <w:smartTag w:uri="urn:schemas-microsoft-com:office:smarttags" w:element="PersonName">
              <w:smartTagPr>
                <w:attr w:name="ProductID" w:val="La Garant￭a"/>
              </w:smartTagPr>
              <w:r w:rsidRPr="00E03A19">
                <w:rPr>
                  <w:kern w:val="28"/>
                  <w:lang w:val="es-ES"/>
                </w:rPr>
                <w:t>La Garantía</w:t>
              </w:r>
            </w:smartTag>
            <w:r w:rsidRPr="00E03A19">
              <w:rPr>
                <w:kern w:val="28"/>
                <w:lang w:val="es-ES"/>
              </w:rPr>
              <w:t xml:space="preserve"> de Mantenimiento de </w:t>
            </w:r>
            <w:smartTag w:uri="urn:schemas-microsoft-com:office:smarttags" w:element="PersonName">
              <w:smartTagPr>
                <w:attr w:name="ProductID" w:val="la Oferta"/>
              </w:smartTagPr>
              <w:r w:rsidRPr="00E03A19">
                <w:rPr>
                  <w:kern w:val="28"/>
                  <w:lang w:val="es-ES"/>
                </w:rPr>
                <w:t>la Oferta</w:t>
              </w:r>
            </w:smartTag>
            <w:r w:rsidRPr="00E03A19">
              <w:rPr>
                <w:kern w:val="28"/>
                <w:lang w:val="es-ES"/>
              </w:rPr>
              <w:t xml:space="preserve"> deberá expedirse por la cantidad especificada en los </w:t>
            </w:r>
            <w:r w:rsidRPr="00E03A19">
              <w:rPr>
                <w:b/>
                <w:bCs/>
                <w:kern w:val="28"/>
                <w:lang w:val="es-ES"/>
              </w:rPr>
              <w:t xml:space="preserve">DDL </w:t>
            </w:r>
            <w:r w:rsidRPr="00E03A19">
              <w:rPr>
                <w:kern w:val="28"/>
                <w:lang w:val="es-ES"/>
              </w:rPr>
              <w:t>y en Lempiras o en una moneda de libre convertibilidad, y deberá:</w:t>
            </w:r>
            <w:r>
              <w:rPr>
                <w:kern w:val="28"/>
                <w:lang w:val="es-ES"/>
              </w:rPr>
              <w:t xml:space="preserve"> </w:t>
            </w:r>
          </w:p>
          <w:p w:rsidR="00E53966" w:rsidRDefault="00E53966">
            <w:pPr>
              <w:spacing w:after="200"/>
              <w:ind w:left="1152" w:hanging="576"/>
              <w:jc w:val="both"/>
              <w:rPr>
                <w:lang w:val="es-ES"/>
              </w:rPr>
            </w:pPr>
            <w:r>
              <w:rPr>
                <w:lang w:val="es-ES"/>
              </w:rPr>
              <w:lastRenderedPageBreak/>
              <w:t xml:space="preserve">(a) </w:t>
            </w:r>
            <w:r>
              <w:rPr>
                <w:lang w:val="es-ES"/>
              </w:rPr>
              <w:tab/>
              <w:t>a opción del Oferente, adoptar la forma de una carta de crédito, o una garantía bancaria emitida por una institución bancaria, o una fianza emitida por una aseguradora;</w:t>
            </w:r>
          </w:p>
          <w:p w:rsidR="00E53966" w:rsidRDefault="00E53966">
            <w:pPr>
              <w:spacing w:after="200"/>
              <w:ind w:left="1152" w:hanging="576"/>
              <w:jc w:val="both"/>
              <w:rPr>
                <w:lang w:val="es-ES"/>
              </w:rPr>
            </w:pPr>
            <w:r>
              <w:rPr>
                <w:lang w:val="es-ES"/>
              </w:rPr>
              <w:t>(b)</w:t>
            </w:r>
            <w:r>
              <w:rPr>
                <w:lang w:val="es-ES"/>
              </w:rPr>
              <w:tab/>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rsidR="00E53966" w:rsidRDefault="00E53966">
            <w:pPr>
              <w:spacing w:after="200"/>
              <w:ind w:left="1152" w:hanging="576"/>
              <w:jc w:val="both"/>
              <w:rPr>
                <w:lang w:val="es-ES"/>
              </w:rPr>
            </w:pPr>
            <w:r>
              <w:rPr>
                <w:lang w:val="es-ES"/>
              </w:rPr>
              <w:t>(c)</w:t>
            </w:r>
            <w:r>
              <w:rPr>
                <w:lang w:val="es-ES"/>
              </w:rPr>
              <w:tab/>
              <w:t xml:space="preserve">estar sustancialmente de acuerdo con alguno de los formularios de </w:t>
            </w:r>
            <w:smartTag w:uri="urn:schemas-microsoft-com:office:smarttags" w:element="PersonName">
              <w:smartTagPr>
                <w:attr w:name="ProductID" w:val="La Garant￭a"/>
              </w:smartTagPr>
              <w:r>
                <w:rPr>
                  <w:lang w:val="es-ES"/>
                </w:rPr>
                <w:t>la Garantía</w:t>
              </w:r>
            </w:smartTag>
            <w:r>
              <w:rPr>
                <w:lang w:val="es-ES"/>
              </w:rPr>
              <w:t xml:space="preserve"> de Mantenimiento de Oferta incluidos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w:smartTagPr>
              <w:r>
                <w:rPr>
                  <w:lang w:val="es-ES"/>
                </w:rPr>
                <w:t>la Oferta</w:t>
              </w:r>
            </w:smartTag>
            <w:r>
              <w:rPr>
                <w:lang w:val="es-ES"/>
              </w:rPr>
              <w:t xml:space="preserve">, u otro formulario aprobado por el Comprador con anterioridad a la presentación de la oferta; </w:t>
            </w:r>
          </w:p>
          <w:p w:rsidR="00E53966" w:rsidRDefault="00E53966">
            <w:pPr>
              <w:spacing w:after="200"/>
              <w:ind w:left="1152" w:hanging="576"/>
              <w:jc w:val="both"/>
              <w:rPr>
                <w:lang w:val="es-ES"/>
              </w:rPr>
            </w:pPr>
            <w:r>
              <w:rPr>
                <w:lang w:val="es-ES"/>
              </w:rPr>
              <w:t>(d)</w:t>
            </w:r>
            <w:r>
              <w:rPr>
                <w:lang w:val="es-ES"/>
              </w:rPr>
              <w:tab/>
              <w:t xml:space="preserve">ser pagadera a la vista ante solicitud escrita del Comprador en caso de tener que invocar las condiciones detalladas en </w:t>
            </w:r>
            <w:smartTag w:uri="urn:schemas-microsoft-com:office:smarttags" w:element="PersonName">
              <w:smartTagPr>
                <w:attr w:name="ProductID" w:val="la Cl￡usula"/>
              </w:smartTagPr>
              <w:r>
                <w:rPr>
                  <w:lang w:val="es-ES"/>
                </w:rPr>
                <w:t>la Cláusula</w:t>
              </w:r>
            </w:smartTag>
            <w:r>
              <w:rPr>
                <w:lang w:val="es-ES"/>
              </w:rPr>
              <w:t xml:space="preserve"> 21.5 de las IAO. </w:t>
            </w:r>
          </w:p>
          <w:p w:rsidR="00E53966" w:rsidRDefault="00E53966">
            <w:pPr>
              <w:spacing w:after="200"/>
              <w:ind w:left="1152" w:hanging="576"/>
              <w:jc w:val="both"/>
              <w:rPr>
                <w:lang w:val="es-ES"/>
              </w:rPr>
            </w:pPr>
            <w:r>
              <w:rPr>
                <w:lang w:val="es-ES"/>
              </w:rPr>
              <w:t>(e)</w:t>
            </w:r>
            <w:r>
              <w:rPr>
                <w:lang w:val="es-ES"/>
              </w:rPr>
              <w:tab/>
              <w:t>ser presentada en original; no se aceptarán copias;</w:t>
            </w:r>
          </w:p>
          <w:p w:rsidR="00E53966" w:rsidRDefault="00E53966">
            <w:pPr>
              <w:spacing w:after="200"/>
              <w:ind w:left="1152" w:hanging="576"/>
              <w:jc w:val="both"/>
              <w:rPr>
                <w:lang w:val="es-ES"/>
              </w:rPr>
            </w:pPr>
            <w:r>
              <w:rPr>
                <w:lang w:val="es-ES"/>
              </w:rPr>
              <w:t>(f)</w:t>
            </w:r>
            <w:r>
              <w:rPr>
                <w:lang w:val="es-ES"/>
              </w:rPr>
              <w:tab/>
              <w:t xml:space="preserve">permanecer válida por un período de 30 días posteriores a la fecha límite de la validez de las ofertas, o del período prorrogado, si corresponde, de conformidad con </w:t>
            </w:r>
            <w:smartTag w:uri="urn:schemas-microsoft-com:office:smarttags" w:element="PersonName">
              <w:smartTagPr>
                <w:attr w:name="ProductID" w:val="la Cl￡usula"/>
              </w:smartTagPr>
              <w:r>
                <w:rPr>
                  <w:lang w:val="es-ES"/>
                </w:rPr>
                <w:t>la Cláusula</w:t>
              </w:r>
            </w:smartTag>
            <w:r>
              <w:rPr>
                <w:lang w:val="es-ES"/>
              </w:rPr>
              <w:t xml:space="preserve"> 20.2 de las IAO; </w:t>
            </w:r>
          </w:p>
          <w:p w:rsidR="00E53966" w:rsidRDefault="00E53966">
            <w:pPr>
              <w:spacing w:after="200"/>
              <w:ind w:left="576" w:hanging="576"/>
              <w:jc w:val="both"/>
              <w:rPr>
                <w:lang w:val="es-ES"/>
              </w:rPr>
            </w:pPr>
            <w:r>
              <w:rPr>
                <w:lang w:val="es-ES"/>
              </w:rPr>
              <w:t>21.3</w:t>
            </w:r>
            <w:r>
              <w:rPr>
                <w:lang w:val="es-ES"/>
              </w:rPr>
              <w:tab/>
              <w:t xml:space="preserve">Si </w:t>
            </w:r>
            <w:smartTag w:uri="urn:schemas-microsoft-com:office:smarttags" w:element="PersonName">
              <w:smartTagPr>
                <w:attr w:name="ProductID" w:val="la Subcl￡usula"/>
              </w:smartTagPr>
              <w:r>
                <w:rPr>
                  <w:lang w:val="es-ES"/>
                </w:rPr>
                <w:t>la Subcláusula</w:t>
              </w:r>
            </w:smartTag>
            <w:r>
              <w:rPr>
                <w:lang w:val="es-ES"/>
              </w:rPr>
              <w:t xml:space="preserve"> 21.1 de las IAO exige una Garantía de Mantenimiento de </w:t>
            </w:r>
            <w:smartTag w:uri="urn:schemas-microsoft-com:office:smarttags" w:element="PersonName">
              <w:smartTagPr>
                <w:attr w:name="ProductID" w:val="la Oferta"/>
              </w:smartTagPr>
              <w:r>
                <w:rPr>
                  <w:lang w:val="es-ES"/>
                </w:rPr>
                <w:t>la Oferta</w:t>
              </w:r>
            </w:smartTag>
            <w:r>
              <w:rPr>
                <w:lang w:val="es-ES"/>
              </w:rPr>
              <w:t xml:space="preserve"> o una Declaración de Mantenimiento de </w:t>
            </w:r>
            <w:smartTag w:uri="urn:schemas-microsoft-com:office:smarttags" w:element="PersonName">
              <w:smartTagPr>
                <w:attr w:name="ProductID" w:val="la Oferta"/>
              </w:smartTagPr>
              <w:r>
                <w:rPr>
                  <w:lang w:val="es-ES"/>
                </w:rPr>
                <w:t>la Oferta</w:t>
              </w:r>
            </w:smartTag>
            <w:r>
              <w:rPr>
                <w:lang w:val="es-ES"/>
              </w:rPr>
              <w:t xml:space="preserve">, todas las ofertas que no estén acompañadas por una Garantía que sustancialmente responda a lo requerido en la cláusula mencionada, serán rechazadas por el Comprador por incumplimiento.  </w:t>
            </w:r>
          </w:p>
          <w:p w:rsidR="00E53966" w:rsidRDefault="00E53966">
            <w:pPr>
              <w:spacing w:after="200"/>
              <w:ind w:left="576" w:hanging="576"/>
              <w:jc w:val="both"/>
              <w:rPr>
                <w:lang w:val="es-ES"/>
              </w:rPr>
            </w:pPr>
            <w:r>
              <w:rPr>
                <w:lang w:val="es-ES"/>
              </w:rPr>
              <w:t>21.4</w:t>
            </w:r>
            <w:r>
              <w:rPr>
                <w:lang w:val="es-ES"/>
              </w:rPr>
              <w:tab/>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de los Oferentes cuyas ofertas no fueron seleccionadas serán devueltas tan prontamente como sea posible después que el Oferente adjudicado suministre su Garantía de Cumplimiento, de conformidad con </w:t>
            </w:r>
            <w:smartTag w:uri="urn:schemas-microsoft-com:office:smarttags" w:element="PersonName">
              <w:smartTagPr>
                <w:attr w:name="ProductID" w:val="la Cl￡usula"/>
              </w:smartTagPr>
              <w:r>
                <w:rPr>
                  <w:lang w:val="es-ES"/>
                </w:rPr>
                <w:t>la Cláusula</w:t>
              </w:r>
            </w:smartTag>
            <w:r>
              <w:rPr>
                <w:lang w:val="es-ES"/>
              </w:rPr>
              <w:t xml:space="preserve"> 44 de las IAO. </w:t>
            </w:r>
          </w:p>
          <w:p w:rsidR="00E53966" w:rsidRDefault="00E53966">
            <w:pPr>
              <w:spacing w:after="200"/>
              <w:ind w:left="576" w:hanging="576"/>
              <w:jc w:val="both"/>
              <w:rPr>
                <w:lang w:val="es-ES"/>
              </w:rPr>
            </w:pPr>
            <w:r>
              <w:rPr>
                <w:lang w:val="es-ES"/>
              </w:rPr>
              <w:t>21.5</w:t>
            </w:r>
            <w:r>
              <w:rPr>
                <w:lang w:val="es-ES"/>
              </w:rPr>
              <w:tab/>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se podrá hacer efectiva o </w:t>
            </w:r>
            <w:smartTag w:uri="urn:schemas-microsoft-com:office:smarttags" w:element="PersonName">
              <w:smartTagPr>
                <w:attr w:name="ProductID" w:val="la Declaraci￳n"/>
              </w:smartTagPr>
              <w:r>
                <w:rPr>
                  <w:lang w:val="es-ES"/>
                </w:rPr>
                <w:t>la Declaración</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se podrá ejecutar si:</w:t>
            </w:r>
          </w:p>
          <w:p w:rsidR="00E53966" w:rsidRDefault="00E53966">
            <w:pPr>
              <w:spacing w:after="200"/>
              <w:ind w:left="1152" w:hanging="576"/>
              <w:jc w:val="both"/>
              <w:rPr>
                <w:lang w:val="es-ES"/>
              </w:rPr>
            </w:pPr>
            <w:r>
              <w:rPr>
                <w:lang w:val="es-ES"/>
              </w:rPr>
              <w:t xml:space="preserve">(a) </w:t>
            </w:r>
            <w:r>
              <w:rPr>
                <w:lang w:val="es-ES"/>
              </w:rPr>
              <w:tab/>
              <w:t xml:space="preserve">un Oferente retira su oferta durante el período de validez de la oferta especificado por el Oferente en el Formulario de Oferta, salvo a lo estipulado en </w:t>
            </w:r>
            <w:smartTag w:uri="urn:schemas-microsoft-com:office:smarttags" w:element="PersonName">
              <w:smartTagPr>
                <w:attr w:name="ProductID" w:val="la Subcl￡usula"/>
              </w:smartTagPr>
              <w:r>
                <w:rPr>
                  <w:lang w:val="es-ES"/>
                </w:rPr>
                <w:t xml:space="preserve">la </w:t>
              </w:r>
              <w:r>
                <w:rPr>
                  <w:lang w:val="es-ES"/>
                </w:rPr>
                <w:lastRenderedPageBreak/>
                <w:t>Subcláusula</w:t>
              </w:r>
            </w:smartTag>
            <w:r>
              <w:rPr>
                <w:lang w:val="es-ES"/>
              </w:rPr>
              <w:t xml:space="preserve"> 20.2 de las IAO; o</w:t>
            </w:r>
          </w:p>
          <w:p w:rsidR="00E53966" w:rsidRDefault="00E53966">
            <w:pPr>
              <w:spacing w:after="200"/>
              <w:ind w:left="1152" w:hanging="576"/>
              <w:jc w:val="both"/>
              <w:rPr>
                <w:lang w:val="es-ES"/>
              </w:rPr>
            </w:pPr>
            <w:r>
              <w:rPr>
                <w:lang w:val="es-ES"/>
              </w:rPr>
              <w:t>(b)</w:t>
            </w:r>
            <w:r>
              <w:rPr>
                <w:lang w:val="es-ES"/>
              </w:rPr>
              <w:tab/>
              <w:t>si el Oferente seleccionado:</w:t>
            </w:r>
          </w:p>
          <w:p w:rsidR="00E53966" w:rsidRDefault="00E53966">
            <w:pPr>
              <w:spacing w:after="200"/>
              <w:ind w:left="1728" w:hanging="576"/>
              <w:jc w:val="both"/>
              <w:rPr>
                <w:lang w:val="es-ES"/>
              </w:rPr>
            </w:pPr>
            <w:r>
              <w:rPr>
                <w:lang w:val="es-ES"/>
              </w:rPr>
              <w:t>(i)</w:t>
            </w:r>
            <w:r>
              <w:rPr>
                <w:lang w:val="es-ES"/>
              </w:rPr>
              <w:tab/>
              <w:t xml:space="preserve">no firma el contrato de conformidad con </w:t>
            </w:r>
            <w:smartTag w:uri="urn:schemas-microsoft-com:office:smarttags" w:element="PersonName">
              <w:smartTagPr>
                <w:attr w:name="ProductID" w:val="la Cl￡usula"/>
              </w:smartTagPr>
              <w:r>
                <w:rPr>
                  <w:lang w:val="es-ES"/>
                </w:rPr>
                <w:t>la Cláusula</w:t>
              </w:r>
            </w:smartTag>
            <w:r>
              <w:rPr>
                <w:lang w:val="es-ES"/>
              </w:rPr>
              <w:t xml:space="preserve"> 43 de las IAO;</w:t>
            </w:r>
          </w:p>
          <w:p w:rsidR="00E53966" w:rsidRDefault="00E53966">
            <w:pPr>
              <w:spacing w:after="200"/>
              <w:ind w:left="1728" w:hanging="576"/>
              <w:jc w:val="both"/>
              <w:rPr>
                <w:lang w:val="es-ES"/>
              </w:rPr>
            </w:pPr>
            <w:r>
              <w:rPr>
                <w:lang w:val="es-ES"/>
              </w:rPr>
              <w:t>(ii)</w:t>
            </w:r>
            <w:r>
              <w:rPr>
                <w:lang w:val="es-ES"/>
              </w:rPr>
              <w:tab/>
              <w:t xml:space="preserve">no suministra </w:t>
            </w:r>
            <w:smartTag w:uri="urn:schemas-microsoft-com:office:smarttags" w:element="PersonName">
              <w:smartTagPr>
                <w:attr w:name="ProductID" w:val="La Garant￭a"/>
              </w:smartTagPr>
              <w:r>
                <w:rPr>
                  <w:lang w:val="es-ES"/>
                </w:rPr>
                <w:t>la Garantía</w:t>
              </w:r>
            </w:smartTag>
            <w:r>
              <w:rPr>
                <w:lang w:val="es-ES"/>
              </w:rPr>
              <w:t xml:space="preserve"> de Cumplimiento de conformidad con </w:t>
            </w:r>
            <w:smartTag w:uri="urn:schemas-microsoft-com:office:smarttags" w:element="PersonName">
              <w:smartTagPr>
                <w:attr w:name="ProductID" w:val="la Cl￡usula"/>
              </w:smartTagPr>
              <w:r>
                <w:rPr>
                  <w:lang w:val="es-ES"/>
                </w:rPr>
                <w:t>la Cláusula</w:t>
              </w:r>
            </w:smartTag>
            <w:r>
              <w:rPr>
                <w:lang w:val="es-ES"/>
              </w:rPr>
              <w:t xml:space="preserve"> 44 de las IAO;</w:t>
            </w:r>
          </w:p>
          <w:p w:rsidR="00E53966" w:rsidRDefault="00E53966">
            <w:pPr>
              <w:spacing w:after="200"/>
              <w:ind w:left="576" w:hanging="576"/>
              <w:jc w:val="both"/>
              <w:rPr>
                <w:lang w:val="es-ES"/>
              </w:rPr>
            </w:pPr>
            <w:r>
              <w:rPr>
                <w:lang w:val="es-ES"/>
              </w:rPr>
              <w:t>21.6</w:t>
            </w:r>
            <w:r>
              <w:rPr>
                <w:lang w:val="es-ES"/>
              </w:rPr>
              <w:tab/>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o </w:t>
            </w:r>
            <w:smartTag w:uri="urn:schemas-microsoft-com:office:smarttags" w:element="PersonName">
              <w:smartTagPr>
                <w:attr w:name="ProductID" w:val="la Declaraci￳n"/>
              </w:smartTagPr>
              <w:r>
                <w:rPr>
                  <w:lang w:val="es-ES"/>
                </w:rPr>
                <w:t>la Declaración</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de una Asociación en Participación, Consorcio o Asociación (en lo sucesivo Consorcio) deberá ser emitida en nombre del Consorcio que presenta la oferta.  Si dicho Consorcio no ha sido legalmente constituido en el momento de presentar la oferta, </w:t>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o </w:t>
            </w:r>
            <w:smartTag w:uri="urn:schemas-microsoft-com:office:smarttags" w:element="PersonName">
              <w:smartTagPr>
                <w:attr w:name="ProductID" w:val="la Declaraci￳n"/>
              </w:smartTagPr>
              <w:r>
                <w:rPr>
                  <w:lang w:val="es-ES"/>
                </w:rPr>
                <w:t>la Declaración</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deberá estar en nombre de todos los futuros socios del Consorcio tal como se denominan en la carta de intención mencionada en el Formulario de Información sobre el Oferente, incluido en </w:t>
            </w:r>
            <w:smartTag w:uri="urn:schemas-microsoft-com:office:smarttags" w:element="PersonName">
              <w:smartTagPr>
                <w:attr w:name="ProductID" w:val="la Secci￳n IV"/>
              </w:smartTagPr>
              <w:r>
                <w:rPr>
                  <w:lang w:val="es-ES"/>
                </w:rPr>
                <w:t>la Sección IV</w:t>
              </w:r>
            </w:smartTag>
            <w:r>
              <w:rPr>
                <w:lang w:val="es-ES"/>
              </w:rPr>
              <w:t xml:space="preserve">, Formularios de </w:t>
            </w:r>
            <w:smartTag w:uri="urn:schemas-microsoft-com:office:smarttags" w:element="PersonName">
              <w:smartTagPr>
                <w:attr w:name="ProductID" w:val="la Oferta."/>
              </w:smartTagPr>
              <w:r>
                <w:rPr>
                  <w:lang w:val="es-ES"/>
                </w:rPr>
                <w:t>la Oferta.</w:t>
              </w:r>
            </w:smartTag>
            <w:r>
              <w:rPr>
                <w:lang w:val="es-ES"/>
              </w:rPr>
              <w:t xml:space="preserve">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22.</w:t>
            </w:r>
            <w:r>
              <w:rPr>
                <w:b/>
                <w:bCs/>
                <w:lang w:val="es-ES"/>
              </w:rPr>
              <w:tab/>
              <w:t>Formato y firma de la Oferta</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22.1</w:t>
            </w:r>
            <w:r>
              <w:rPr>
                <w:lang w:val="es-ES"/>
              </w:rPr>
              <w:tab/>
              <w:t xml:space="preserve">El Oferente preparará un original de los documentos que comprenden la oferta según se describe en </w:t>
            </w:r>
            <w:smartTag w:uri="urn:schemas-microsoft-com:office:smarttags" w:element="PersonName">
              <w:smartTagPr>
                <w:attr w:name="ProductID" w:val="la Cl￡usula"/>
              </w:smartTagPr>
              <w:r>
                <w:rPr>
                  <w:lang w:val="es-ES"/>
                </w:rPr>
                <w:t>la Cláusula</w:t>
              </w:r>
            </w:smartTag>
            <w:r>
              <w:rPr>
                <w:lang w:val="es-ES"/>
              </w:rPr>
              <w:t xml:space="preserve"> 11 de las IAO y lo marcará claramente como “ORIGINAL”. Además el Oferente deberá presentar el número de copias de la oferta que se indica en los </w:t>
            </w:r>
            <w:r>
              <w:rPr>
                <w:b/>
                <w:bCs/>
                <w:lang w:val="es-ES"/>
              </w:rPr>
              <w:t>DDL</w:t>
            </w:r>
            <w:r>
              <w:rPr>
                <w:lang w:val="es-ES"/>
              </w:rPr>
              <w:t xml:space="preserve"> y marcar claramente cada ejemplar como “COPIA”. En caso de discrepancia, el texto del original  prevalecerá sobre el de las copias.</w:t>
            </w:r>
          </w:p>
          <w:p w:rsidR="00E53966" w:rsidRDefault="00E53966">
            <w:pPr>
              <w:spacing w:after="200"/>
              <w:ind w:left="576" w:hanging="576"/>
              <w:jc w:val="both"/>
              <w:rPr>
                <w:lang w:val="es-ES"/>
              </w:rPr>
            </w:pPr>
            <w:r>
              <w:rPr>
                <w:lang w:val="es-ES"/>
              </w:rPr>
              <w:t>22.2</w:t>
            </w:r>
            <w:r>
              <w:rPr>
                <w:lang w:val="es-ES"/>
              </w:rPr>
              <w:tab/>
              <w:t>El original y todas las copias de la oferta deberán ser mecanografiadas o escritas con tinta indeleble y deberán estar firmadas por la persona debidamente autorizada para firmar en nombre del Oferente.</w:t>
            </w:r>
          </w:p>
          <w:p w:rsidR="00E53966" w:rsidRDefault="00E53966">
            <w:pPr>
              <w:spacing w:after="200"/>
              <w:ind w:left="576" w:hanging="576"/>
              <w:jc w:val="both"/>
              <w:rPr>
                <w:lang w:val="es-ES"/>
              </w:rPr>
            </w:pPr>
            <w:r>
              <w:rPr>
                <w:lang w:val="es-ES"/>
              </w:rPr>
              <w:t>22.3</w:t>
            </w:r>
            <w:r>
              <w:rPr>
                <w:lang w:val="es-ES"/>
              </w:rPr>
              <w:tab/>
              <w:t>Los textos entre líneas, tachaduras o palabras superpuestas serán válidos solamente si llevan la firma o las iniciales de la persona que firma la Oferta.</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ind w:left="342" w:hanging="342"/>
              <w:jc w:val="both"/>
              <w:rPr>
                <w:b/>
                <w:bCs/>
                <w:lang w:val="es-ES"/>
              </w:rPr>
            </w:pPr>
          </w:p>
        </w:tc>
        <w:tc>
          <w:tcPr>
            <w:tcW w:w="6660" w:type="dxa"/>
            <w:tcBorders>
              <w:top w:val="nil"/>
              <w:left w:val="nil"/>
              <w:bottom w:val="nil"/>
              <w:right w:val="nil"/>
            </w:tcBorders>
          </w:tcPr>
          <w:p w:rsidR="00E53966" w:rsidRDefault="00E53966">
            <w:pPr>
              <w:tabs>
                <w:tab w:val="left" w:pos="360"/>
              </w:tabs>
              <w:spacing w:before="120" w:after="120"/>
              <w:ind w:left="360" w:hanging="360"/>
              <w:jc w:val="center"/>
              <w:rPr>
                <w:b/>
                <w:bCs/>
                <w:sz w:val="28"/>
                <w:szCs w:val="28"/>
                <w:lang w:val="es-ES"/>
              </w:rPr>
            </w:pPr>
            <w:r>
              <w:rPr>
                <w:b/>
                <w:bCs/>
                <w:sz w:val="28"/>
                <w:szCs w:val="28"/>
                <w:lang w:val="es-ES"/>
              </w:rPr>
              <w:t>D. Presentación y Apertura de las Ofertas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23.</w:t>
            </w:r>
            <w:r>
              <w:rPr>
                <w:b/>
                <w:bCs/>
                <w:lang w:val="es-ES"/>
              </w:rPr>
              <w:tab/>
              <w:t>Presentación, Sello e Identificación de las Ofertas</w:t>
            </w:r>
          </w:p>
        </w:tc>
        <w:tc>
          <w:tcPr>
            <w:tcW w:w="6660" w:type="dxa"/>
            <w:tcBorders>
              <w:top w:val="nil"/>
              <w:left w:val="nil"/>
              <w:bottom w:val="nil"/>
              <w:right w:val="nil"/>
            </w:tcBorders>
          </w:tcPr>
          <w:p w:rsidR="00E53966" w:rsidRDefault="00E53966">
            <w:pPr>
              <w:spacing w:after="200"/>
              <w:ind w:left="576" w:hanging="576"/>
              <w:jc w:val="both"/>
              <w:rPr>
                <w:lang w:val="es-ES"/>
              </w:rPr>
            </w:pPr>
            <w:r>
              <w:rPr>
                <w:lang w:val="es-ES"/>
              </w:rPr>
              <w:t>23.1</w:t>
            </w:r>
            <w:r>
              <w:rPr>
                <w:lang w:val="es-ES"/>
              </w:rPr>
              <w:tab/>
              <w:t xml:space="preserve">Los Oferentes siempre podrán enviar sus ofertas por correo o entregarlas personalmente. Los Oferentes tendrán la opción de presentar sus ofertas electrónicamente cuando así se indique en los </w:t>
            </w:r>
            <w:r>
              <w:rPr>
                <w:b/>
                <w:bCs/>
                <w:lang w:val="es-ES"/>
              </w:rPr>
              <w:t>DDL</w:t>
            </w:r>
            <w:r>
              <w:rPr>
                <w:lang w:val="es-ES"/>
              </w:rPr>
              <w:t xml:space="preserve">. </w:t>
            </w:r>
          </w:p>
          <w:p w:rsidR="00E53966" w:rsidRDefault="00E53966">
            <w:pPr>
              <w:spacing w:after="200"/>
              <w:ind w:left="1152" w:hanging="576"/>
              <w:jc w:val="both"/>
              <w:rPr>
                <w:lang w:val="es-ES"/>
              </w:rPr>
            </w:pPr>
            <w:r>
              <w:rPr>
                <w:lang w:val="es-ES"/>
              </w:rPr>
              <w:t>(a)</w:t>
            </w:r>
            <w:r>
              <w:rPr>
                <w:lang w:val="es-ES"/>
              </w:rPr>
              <w:tab/>
              <w:t xml:space="preserve">Los Oferentes que presenten sus ofertas por correo o las entreguen personalmente incluirán el original y </w:t>
            </w:r>
            <w:r>
              <w:rPr>
                <w:lang w:val="es-ES"/>
              </w:rPr>
              <w:lastRenderedPageBreak/>
              <w:t xml:space="preserve">cada copia de la oferta, inclusive ofertas alternativas si fueran permitidas en virtud de </w:t>
            </w:r>
            <w:smartTag w:uri="urn:schemas-microsoft-com:office:smarttags" w:element="PersonName">
              <w:smartTagPr>
                <w:attr w:name="ProductID" w:val="la Cl￡usula"/>
              </w:smartTagPr>
              <w:r>
                <w:rPr>
                  <w:lang w:val="es-ES"/>
                </w:rPr>
                <w:t>la Cláusula</w:t>
              </w:r>
            </w:smartTag>
            <w:r>
              <w:rPr>
                <w:lang w:val="es-ES"/>
              </w:rPr>
              <w:t xml:space="preserve"> 13 de las IAO, en sobres separados, cerrados en forma inviolable y debidamente identificados como “ORIGINAL” y “COPIA”. Los sobres conteniendo el original y las copias serán incluidos a su vez en un solo sobre. El resto del procedimiento será de acuerdo con las Subcláusulas 23.2 y 23.3 de las IAO. </w:t>
            </w:r>
          </w:p>
          <w:p w:rsidR="00E53966" w:rsidRDefault="00E53966">
            <w:pPr>
              <w:spacing w:after="200"/>
              <w:ind w:left="1152" w:hanging="576"/>
              <w:jc w:val="both"/>
              <w:rPr>
                <w:lang w:val="es-ES"/>
              </w:rPr>
            </w:pPr>
            <w:r>
              <w:rPr>
                <w:lang w:val="es-ES"/>
              </w:rPr>
              <w:t>(a)</w:t>
            </w:r>
            <w:r>
              <w:rPr>
                <w:lang w:val="es-ES"/>
              </w:rPr>
              <w:tab/>
              <w:t xml:space="preserve">Los Oferentes que presenten sus ofertas electrónicamente seguirán los procedimientos indicados en los </w:t>
            </w:r>
            <w:r>
              <w:rPr>
                <w:b/>
                <w:bCs/>
                <w:lang w:val="es-ES"/>
              </w:rPr>
              <w:t>DDL</w:t>
            </w:r>
            <w:r>
              <w:rPr>
                <w:lang w:val="es-ES"/>
              </w:rPr>
              <w:t xml:space="preserve"> para la presentación de dichas ofertas. </w:t>
            </w:r>
          </w:p>
          <w:p w:rsidR="00E53966" w:rsidRDefault="00E53966">
            <w:pPr>
              <w:spacing w:after="200"/>
              <w:ind w:left="576" w:hanging="576"/>
              <w:jc w:val="both"/>
              <w:rPr>
                <w:lang w:val="es-ES"/>
              </w:rPr>
            </w:pPr>
            <w:r>
              <w:rPr>
                <w:lang w:val="es-ES"/>
              </w:rPr>
              <w:t>23.2</w:t>
            </w:r>
            <w:r>
              <w:rPr>
                <w:lang w:val="es-ES"/>
              </w:rPr>
              <w:tab/>
              <w:t xml:space="preserve">Los sobres interiores y el sobre exterior deberán: </w:t>
            </w:r>
          </w:p>
          <w:p w:rsidR="00E53966" w:rsidRDefault="00E53966">
            <w:pPr>
              <w:spacing w:after="200"/>
              <w:ind w:left="1152" w:hanging="576"/>
              <w:jc w:val="both"/>
              <w:rPr>
                <w:lang w:val="es-ES"/>
              </w:rPr>
            </w:pPr>
            <w:r>
              <w:rPr>
                <w:lang w:val="es-ES"/>
              </w:rPr>
              <w:t>(a)</w:t>
            </w:r>
            <w:r>
              <w:rPr>
                <w:lang w:val="es-ES"/>
              </w:rPr>
              <w:tab/>
              <w:t>llevar el nombre y la dirección del Oferente;</w:t>
            </w:r>
          </w:p>
          <w:p w:rsidR="00E53966" w:rsidRDefault="00E53966">
            <w:pPr>
              <w:spacing w:after="200"/>
              <w:ind w:left="1152" w:hanging="576"/>
              <w:jc w:val="both"/>
              <w:rPr>
                <w:lang w:val="es-ES"/>
              </w:rPr>
            </w:pPr>
            <w:r>
              <w:rPr>
                <w:lang w:val="es-ES"/>
              </w:rPr>
              <w:t>(b)</w:t>
            </w:r>
            <w:r>
              <w:rPr>
                <w:lang w:val="es-ES"/>
              </w:rPr>
              <w:tab/>
              <w:t xml:space="preserve">estar dirigidos al Comprador y llevar la dirección que se indica en </w:t>
            </w:r>
            <w:smartTag w:uri="urn:schemas-microsoft-com:office:smarttags" w:element="PersonName">
              <w:smartTagPr>
                <w:attr w:name="ProductID" w:val="la Subcl￡usula"/>
              </w:smartTagPr>
              <w:r>
                <w:rPr>
                  <w:lang w:val="es-ES"/>
                </w:rPr>
                <w:t>la Subcláusula</w:t>
              </w:r>
            </w:smartTag>
            <w:r>
              <w:rPr>
                <w:lang w:val="es-ES"/>
              </w:rPr>
              <w:t xml:space="preserve"> 24.1 de las IAO;</w:t>
            </w:r>
          </w:p>
          <w:p w:rsidR="00E53966" w:rsidRDefault="00E53966">
            <w:pPr>
              <w:spacing w:after="200"/>
              <w:ind w:left="1152" w:hanging="576"/>
              <w:jc w:val="both"/>
              <w:rPr>
                <w:lang w:val="es-ES"/>
              </w:rPr>
            </w:pPr>
            <w:r>
              <w:rPr>
                <w:lang w:val="es-ES"/>
              </w:rPr>
              <w:t>(c)</w:t>
            </w:r>
            <w:r>
              <w:rPr>
                <w:lang w:val="es-ES"/>
              </w:rPr>
              <w:tab/>
              <w:t xml:space="preserve">llevar la identificación específica de este proceso de licitación indicado en </w:t>
            </w:r>
            <w:smartTag w:uri="urn:schemas-microsoft-com:office:smarttags" w:element="PersonName">
              <w:smartTagPr>
                <w:attr w:name="ProductID" w:val="la Cl￡usula"/>
              </w:smartTagPr>
              <w:r>
                <w:rPr>
                  <w:lang w:val="es-ES"/>
                </w:rPr>
                <w:t>la Cláusula</w:t>
              </w:r>
            </w:smartTag>
            <w:r>
              <w:rPr>
                <w:lang w:val="es-ES"/>
              </w:rPr>
              <w:t xml:space="preserve"> 1.1 de las IAO y cualquier otra identificación que se indique en los </w:t>
            </w:r>
            <w:r>
              <w:rPr>
                <w:b/>
                <w:bCs/>
                <w:lang w:val="es-ES"/>
              </w:rPr>
              <w:t>DDL</w:t>
            </w:r>
            <w:r>
              <w:rPr>
                <w:lang w:val="es-ES"/>
              </w:rPr>
              <w:t>; y</w:t>
            </w:r>
          </w:p>
          <w:p w:rsidR="00E53966" w:rsidRPr="00E03A19" w:rsidRDefault="00E53966">
            <w:pPr>
              <w:spacing w:after="200"/>
              <w:ind w:left="1152" w:hanging="576"/>
              <w:jc w:val="both"/>
              <w:rPr>
                <w:lang w:val="es-ES"/>
              </w:rPr>
            </w:pPr>
            <w:r>
              <w:rPr>
                <w:lang w:val="es-ES"/>
              </w:rPr>
              <w:t>(d)</w:t>
            </w:r>
            <w:r>
              <w:rPr>
                <w:lang w:val="es-ES"/>
              </w:rPr>
              <w:tab/>
            </w:r>
            <w:r w:rsidRPr="00E03A19">
              <w:rPr>
                <w:lang w:val="es-ES"/>
              </w:rPr>
              <w:t xml:space="preserve">llevar una advertencia de no abrir antes de la hora y fecha de apertura de ofertas, especificadas de conformidad con </w:t>
            </w:r>
            <w:smartTag w:uri="urn:schemas-microsoft-com:office:smarttags" w:element="PersonName">
              <w:smartTagPr>
                <w:attr w:name="ProductID" w:val="la Subcl￡usula"/>
              </w:smartTagPr>
              <w:r w:rsidRPr="00E03A19">
                <w:rPr>
                  <w:lang w:val="es-ES"/>
                </w:rPr>
                <w:t>la Subcláusula</w:t>
              </w:r>
            </w:smartTag>
            <w:r w:rsidRPr="00E03A19">
              <w:rPr>
                <w:lang w:val="es-ES"/>
              </w:rPr>
              <w:t xml:space="preserve"> 27.1 de las IAO.</w:t>
            </w:r>
          </w:p>
          <w:p w:rsidR="00E53966" w:rsidRDefault="00E53966">
            <w:pPr>
              <w:suppressAutoHyphens/>
              <w:spacing w:after="200"/>
              <w:ind w:left="576" w:hanging="576"/>
              <w:jc w:val="both"/>
              <w:rPr>
                <w:lang w:val="es-ES"/>
              </w:rPr>
            </w:pPr>
            <w:r w:rsidRPr="00E03A19">
              <w:rPr>
                <w:lang w:val="es-ES"/>
              </w:rPr>
              <w:tab/>
              <w:t>Si los sobres no están sellados e identificados como se requiere, el Comprador no se responsabilizará en caso de que la oferta se extravíe o sea abierta prematuramente.</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24.</w:t>
            </w:r>
            <w:r>
              <w:rPr>
                <w:b/>
                <w:bCs/>
                <w:lang w:val="es-ES"/>
              </w:rPr>
              <w:tab/>
              <w:t>Plazo para presentar las Ofertas</w:t>
            </w:r>
          </w:p>
        </w:tc>
        <w:tc>
          <w:tcPr>
            <w:tcW w:w="6660" w:type="dxa"/>
            <w:tcBorders>
              <w:top w:val="nil"/>
              <w:left w:val="nil"/>
              <w:bottom w:val="nil"/>
              <w:right w:val="nil"/>
            </w:tcBorders>
          </w:tcPr>
          <w:p w:rsidR="00E53966" w:rsidRDefault="00E53966">
            <w:pPr>
              <w:suppressAutoHyphens/>
              <w:spacing w:after="200"/>
              <w:ind w:left="576" w:hanging="576"/>
              <w:jc w:val="both"/>
              <w:rPr>
                <w:b/>
                <w:bCs/>
                <w:lang w:val="es-ES"/>
              </w:rPr>
            </w:pPr>
            <w:r>
              <w:rPr>
                <w:lang w:val="es-ES"/>
              </w:rPr>
              <w:t>24.1</w:t>
            </w:r>
            <w:r>
              <w:rPr>
                <w:lang w:val="es-ES"/>
              </w:rPr>
              <w:tab/>
              <w:t xml:space="preserve">Las ofertas deberán ser recibidas por el Comprador en la dirección y no más tarde que la fecha y hora que se indican en los </w:t>
            </w:r>
            <w:r>
              <w:rPr>
                <w:b/>
                <w:bCs/>
                <w:lang w:val="es-ES"/>
              </w:rPr>
              <w:t>DDL.</w:t>
            </w:r>
          </w:p>
          <w:p w:rsidR="00E53966" w:rsidRDefault="00E53966">
            <w:pPr>
              <w:suppressAutoHyphens/>
              <w:spacing w:after="200"/>
              <w:ind w:left="576" w:hanging="576"/>
              <w:jc w:val="both"/>
              <w:rPr>
                <w:lang w:val="es-ES"/>
              </w:rPr>
            </w:pPr>
            <w:r>
              <w:rPr>
                <w:lang w:val="es-ES"/>
              </w:rPr>
              <w:t>24.2</w:t>
            </w:r>
            <w:r>
              <w:rPr>
                <w:lang w:val="es-ES"/>
              </w:rPr>
              <w:tab/>
              <w:t xml:space="preserve">El  Comprador podrá a su discreción, extender el plazo para la presentación de ofertas mediante una enmienda a los Documentos de Licitación, de conformidad con </w:t>
            </w:r>
            <w:smartTag w:uri="urn:schemas-microsoft-com:office:smarttags" w:element="PersonName">
              <w:smartTagPr>
                <w:attr w:name="ProductID" w:val="la Cl￡usula"/>
              </w:smartTagPr>
              <w:r>
                <w:rPr>
                  <w:lang w:val="es-ES"/>
                </w:rPr>
                <w:t>la Cláusula</w:t>
              </w:r>
            </w:smartTag>
            <w:r>
              <w:rPr>
                <w:lang w:val="es-ES"/>
              </w:rPr>
              <w:t xml:space="preserve"> 8 de las IAO. En este caso todos los derechos y obligaciones del Comprador y de los Oferentes previamente sujetos a la fecha límite original para presentar las ofertas quedarán sujetos a la nueva fecha prorrogada.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 xml:space="preserve">25. </w:t>
            </w:r>
            <w:r>
              <w:rPr>
                <w:b/>
                <w:bCs/>
                <w:lang w:val="es-ES"/>
              </w:rPr>
              <w:tab/>
              <w:t>Ofertas tardías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25.1</w:t>
            </w:r>
            <w:r>
              <w:rPr>
                <w:lang w:val="es-ES"/>
              </w:rPr>
              <w:tab/>
              <w:t xml:space="preserve">El Comprador no considerará ninguna oferta que llegue con posterioridad al plazo límite para la presentación de ofertas, en virtud de </w:t>
            </w:r>
            <w:smartTag w:uri="urn:schemas-microsoft-com:office:smarttags" w:element="PersonName">
              <w:smartTagPr>
                <w:attr w:name="ProductID" w:val="la Cl￡usula"/>
              </w:smartTagPr>
              <w:r>
                <w:rPr>
                  <w:lang w:val="es-ES"/>
                </w:rPr>
                <w:t>la Cláusula</w:t>
              </w:r>
            </w:smartTag>
            <w:r>
              <w:rPr>
                <w:lang w:val="es-ES"/>
              </w:rPr>
              <w:t xml:space="preserve"> 24 de las IAO. Toda oferta que </w:t>
            </w:r>
            <w:r>
              <w:rPr>
                <w:lang w:val="es-ES"/>
              </w:rPr>
              <w:lastRenderedPageBreak/>
              <w:t xml:space="preserve">reciba el Comprador después del plazo límite para la presentación de las ofertas será declarada tardía y será rechazada y devuelta al Oferente remitente sin abrir.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26.</w:t>
            </w:r>
            <w:r>
              <w:rPr>
                <w:b/>
                <w:bCs/>
                <w:lang w:val="es-ES"/>
              </w:rPr>
              <w:tab/>
              <w:t>Retiro, sustitución y modificación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26.1</w:t>
            </w:r>
            <w:r>
              <w:rPr>
                <w:lang w:val="es-ES"/>
              </w:rPr>
              <w:tab/>
              <w:t xml:space="preserve">Un Oferente podrá retirar, sustituir o modificar su oferta después de presentada mediante el envío de una comunicación por escrito, de conformidad con </w:t>
            </w:r>
            <w:smartTag w:uri="urn:schemas-microsoft-com:office:smarttags" w:element="PersonName">
              <w:smartTagPr>
                <w:attr w:name="ProductID" w:val="la Cl￡usula"/>
              </w:smartTagPr>
              <w:r>
                <w:rPr>
                  <w:lang w:val="es-ES"/>
                </w:rPr>
                <w:t>la Cláusula</w:t>
              </w:r>
            </w:smartTag>
            <w:r>
              <w:rPr>
                <w:lang w:val="es-ES"/>
              </w:rPr>
              <w:t xml:space="preserve"> 23 de las IAO, debidamente firmada por un representante autorizado, y deberá incluir una copia de dicha autorización de acuerdo a lo estipulado en </w:t>
            </w:r>
            <w:smartTag w:uri="urn:schemas-microsoft-com:office:smarttags" w:element="PersonName">
              <w:smartTagPr>
                <w:attr w:name="ProductID" w:val="la Subcl￡usula"/>
              </w:smartTagPr>
              <w:r>
                <w:rPr>
                  <w:lang w:val="es-ES"/>
                </w:rPr>
                <w:t>la Subcláusula</w:t>
              </w:r>
            </w:smartTag>
            <w:r>
              <w:rPr>
                <w:lang w:val="es-ES"/>
              </w:rPr>
              <w:t xml:space="preserve"> 22.2 (con excepción de la comunicación de retiro que no requiere copias). La sustitución o modificación correspondiente de la oferta deberá acompañar dicha comunicación por escrito. Todas las comunicaciones deberán ser:</w:t>
            </w:r>
          </w:p>
          <w:p w:rsidR="00E53966" w:rsidRDefault="00E53966">
            <w:pPr>
              <w:suppressAutoHyphens/>
              <w:spacing w:after="200"/>
              <w:ind w:left="1152" w:hanging="576"/>
              <w:jc w:val="both"/>
              <w:rPr>
                <w:lang w:val="es-ES"/>
              </w:rPr>
            </w:pPr>
            <w:r>
              <w:rPr>
                <w:lang w:val="es-ES"/>
              </w:rPr>
              <w:t>(a)</w:t>
            </w:r>
            <w:r>
              <w:rPr>
                <w:lang w:val="es-ES"/>
              </w:rPr>
              <w:tab/>
              <w:t>presentadas de conformidad con las Cláusulas 22 y 23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E53966" w:rsidRDefault="00E53966">
            <w:pPr>
              <w:suppressAutoHyphens/>
              <w:spacing w:after="200"/>
              <w:ind w:left="1152" w:hanging="576"/>
              <w:jc w:val="both"/>
              <w:rPr>
                <w:lang w:val="es-ES"/>
              </w:rPr>
            </w:pPr>
            <w:r>
              <w:rPr>
                <w:lang w:val="es-ES"/>
              </w:rPr>
              <w:t>(b)</w:t>
            </w:r>
            <w:r>
              <w:rPr>
                <w:lang w:val="es-ES"/>
              </w:rPr>
              <w:tab/>
              <w:t xml:space="preserve">recibidas por el Comprador antes del plazo límite establecido para la presentación de las ofertas, de conformidad con </w:t>
            </w:r>
            <w:smartTag w:uri="urn:schemas-microsoft-com:office:smarttags" w:element="PersonName">
              <w:smartTagPr>
                <w:attr w:name="ProductID" w:val="la Cl￡usula"/>
              </w:smartTagPr>
              <w:r>
                <w:rPr>
                  <w:lang w:val="es-ES"/>
                </w:rPr>
                <w:t>la Cláusula</w:t>
              </w:r>
            </w:smartTag>
            <w:r>
              <w:rPr>
                <w:lang w:val="es-ES"/>
              </w:rPr>
              <w:t xml:space="preserve"> 24 de las IAO.</w:t>
            </w:r>
          </w:p>
          <w:p w:rsidR="00E53966" w:rsidRDefault="00E53966">
            <w:pPr>
              <w:suppressAutoHyphens/>
              <w:spacing w:after="200"/>
              <w:ind w:left="576" w:hanging="576"/>
              <w:jc w:val="both"/>
              <w:rPr>
                <w:lang w:val="es-ES"/>
              </w:rPr>
            </w:pPr>
            <w:r>
              <w:rPr>
                <w:lang w:val="es-ES"/>
              </w:rPr>
              <w:t>26.2</w:t>
            </w:r>
            <w:r>
              <w:rPr>
                <w:lang w:val="es-ES"/>
              </w:rPr>
              <w:tab/>
            </w:r>
            <w:r>
              <w:rPr>
                <w:b/>
                <w:bCs/>
                <w:lang w:val="es-ES"/>
              </w:rPr>
              <w:t xml:space="preserve"> </w:t>
            </w:r>
            <w:r>
              <w:rPr>
                <w:lang w:val="es-ES"/>
              </w:rPr>
              <w:t xml:space="preserve">Las ofertas cuyo retiro fue solicitado de conformidad con </w:t>
            </w:r>
            <w:smartTag w:uri="urn:schemas-microsoft-com:office:smarttags" w:element="PersonName">
              <w:smartTagPr>
                <w:attr w:name="ProductID" w:val="la Subcl￡usula"/>
              </w:smartTagPr>
              <w:r>
                <w:rPr>
                  <w:lang w:val="es-ES"/>
                </w:rPr>
                <w:t>la Subcláusula</w:t>
              </w:r>
            </w:smartTag>
            <w:r>
              <w:rPr>
                <w:lang w:val="es-ES"/>
              </w:rPr>
              <w:t xml:space="preserve"> 26.1 de las IAO serán devueltas sin abrir a los Oferentes remitentes. </w:t>
            </w:r>
          </w:p>
          <w:p w:rsidR="00E53966" w:rsidRDefault="00E53966">
            <w:pPr>
              <w:suppressAutoHyphens/>
              <w:spacing w:after="200"/>
              <w:ind w:left="576" w:hanging="576"/>
              <w:jc w:val="both"/>
              <w:rPr>
                <w:lang w:val="es-ES"/>
              </w:rPr>
            </w:pPr>
            <w:r>
              <w:rPr>
                <w:lang w:val="es-ES"/>
              </w:rPr>
              <w:t>26.3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27.</w:t>
            </w:r>
            <w:r>
              <w:rPr>
                <w:b/>
                <w:bCs/>
                <w:lang w:val="es-ES"/>
              </w:rPr>
              <w:tab/>
              <w:t>Apertura de las Ofertas</w:t>
            </w:r>
          </w:p>
        </w:tc>
        <w:tc>
          <w:tcPr>
            <w:tcW w:w="6660" w:type="dxa"/>
            <w:tcBorders>
              <w:top w:val="nil"/>
              <w:left w:val="nil"/>
              <w:bottom w:val="nil"/>
              <w:right w:val="nil"/>
            </w:tcBorders>
          </w:tcPr>
          <w:p w:rsidR="00E53966" w:rsidRDefault="00E53966">
            <w:pPr>
              <w:suppressAutoHyphens/>
              <w:spacing w:after="200"/>
              <w:ind w:left="576" w:hanging="576"/>
              <w:jc w:val="both"/>
              <w:rPr>
                <w:b/>
                <w:bCs/>
                <w:lang w:val="es-ES"/>
              </w:rPr>
            </w:pPr>
            <w:r>
              <w:rPr>
                <w:lang w:val="es-ES"/>
              </w:rPr>
              <w:t>27.1</w:t>
            </w:r>
            <w:r>
              <w:rPr>
                <w:lang w:val="es-ES"/>
              </w:rPr>
              <w:tab/>
              <w:t xml:space="preserve">El Comprador llevará a cabo el Acto de Apertura de las ofertas en público en la dirección, fecha y hora establecidas en los </w:t>
            </w:r>
            <w:r>
              <w:rPr>
                <w:b/>
                <w:bCs/>
                <w:lang w:val="es-ES"/>
              </w:rPr>
              <w:t xml:space="preserve">DDL.  </w:t>
            </w:r>
            <w:r>
              <w:rPr>
                <w:lang w:val="es-ES"/>
              </w:rPr>
              <w:t xml:space="preserve">El procedimiento para apertura de ofertas presentadas electrónicamente si fueron permitidas, es el indicado en </w:t>
            </w:r>
            <w:smartTag w:uri="urn:schemas-microsoft-com:office:smarttags" w:element="PersonName">
              <w:smartTagPr>
                <w:attr w:name="ProductID" w:val="la Cl￡usula"/>
              </w:smartTagPr>
              <w:r>
                <w:rPr>
                  <w:lang w:val="es-ES"/>
                </w:rPr>
                <w:t>la Cláusula</w:t>
              </w:r>
            </w:smartTag>
            <w:r>
              <w:rPr>
                <w:lang w:val="es-ES"/>
              </w:rPr>
              <w:t xml:space="preserve"> 23.1 de las IAO</w:t>
            </w:r>
            <w:r>
              <w:rPr>
                <w:b/>
                <w:bCs/>
                <w:lang w:val="es-ES"/>
              </w:rPr>
              <w:t>.</w:t>
            </w:r>
          </w:p>
          <w:p w:rsidR="00E53966" w:rsidRDefault="00E53966">
            <w:pPr>
              <w:suppressAutoHyphens/>
              <w:spacing w:after="200"/>
              <w:ind w:left="576" w:hanging="576"/>
              <w:jc w:val="both"/>
              <w:rPr>
                <w:lang w:val="es-ES"/>
              </w:rPr>
            </w:pPr>
            <w:r>
              <w:rPr>
                <w:lang w:val="es-ES"/>
              </w:rPr>
              <w:t>27.2</w:t>
            </w:r>
            <w:r>
              <w:rPr>
                <w:lang w:val="es-ES"/>
              </w:rPr>
              <w:tab/>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w:t>
            </w:r>
            <w:r>
              <w:rPr>
                <w:lang w:val="es-ES"/>
              </w:rPr>
              <w:lastRenderedPageBreak/>
              <w:t xml:space="preserve">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E53966" w:rsidRDefault="00E53966">
            <w:pPr>
              <w:suppressAutoHyphens/>
              <w:spacing w:after="200"/>
              <w:ind w:left="576" w:hanging="576"/>
              <w:jc w:val="both"/>
              <w:rPr>
                <w:lang w:val="es-ES"/>
              </w:rPr>
            </w:pPr>
            <w:r>
              <w:rPr>
                <w:lang w:val="es-ES"/>
              </w:rPr>
              <w:t>27.3</w:t>
            </w:r>
            <w:r>
              <w:rPr>
                <w:lang w:val="es-ES"/>
              </w:rPr>
              <w:tab/>
              <w:t xml:space="preserve">Todos los demás sobres se abrirán de uno en uno, leyendo en voz alta: el nombre del Oferente y si contiene modificaciones; los precios de la oferta, incluyendo cualquier descuento u ofertas alternativas; la existencia de </w:t>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y cualquier otro detalle que el Comprador considere pertinente.  Solamente los descuentos y ofertas alternativas leídas en voz alta se considerarán en la evaluación. Ninguna oferta será rechazada durante el Acto de Apertura, excepto las ofertas tardías, de conformidad con </w:t>
            </w:r>
            <w:smartTag w:uri="urn:schemas-microsoft-com:office:smarttags" w:element="PersonName">
              <w:smartTagPr>
                <w:attr w:name="ProductID" w:val="la Subcl￡usula"/>
              </w:smartTagPr>
              <w:r>
                <w:rPr>
                  <w:lang w:val="es-ES"/>
                </w:rPr>
                <w:t>la Subcláusula</w:t>
              </w:r>
            </w:smartTag>
            <w:r>
              <w:rPr>
                <w:lang w:val="es-ES"/>
              </w:rPr>
              <w:t xml:space="preserve"> 25.1 de las IAO. </w:t>
            </w:r>
          </w:p>
          <w:p w:rsidR="00E53966" w:rsidRDefault="00E53966">
            <w:pPr>
              <w:suppressAutoHyphens/>
              <w:spacing w:after="200"/>
              <w:ind w:left="576" w:hanging="576"/>
              <w:jc w:val="both"/>
              <w:rPr>
                <w:lang w:val="es-ES"/>
              </w:rPr>
            </w:pPr>
            <w:r>
              <w:rPr>
                <w:lang w:val="es-ES"/>
              </w:rPr>
              <w:t>27.4</w:t>
            </w:r>
            <w:r>
              <w:rPr>
                <w:lang w:val="es-ES"/>
              </w:rPr>
              <w:tab/>
              <w:t xml:space="preserve">El Comprador preparará un acta del acto de apertura de las ofertas que incluirá como mínimo: el nombre del Oferente y si hay retiro, sustitución o modificación; el precio de </w:t>
            </w:r>
            <w:smartTag w:uri="urn:schemas-microsoft-com:office:smarttags" w:element="PersonName">
              <w:smartTagPr>
                <w:attr w:name="ProductID" w:val="la Oferta"/>
              </w:smartTagPr>
              <w:r>
                <w:rPr>
                  <w:lang w:val="es-ES"/>
                </w:rPr>
                <w:t>la Oferta</w:t>
              </w:r>
            </w:smartTag>
            <w:r>
              <w:rPr>
                <w:lang w:val="es-ES"/>
              </w:rPr>
              <w:t xml:space="preserve">, por lote si corresponde, incluyendo cualquier descuento y ofertas alternativas si estaban permitidas; y la existencia o no de </w:t>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Se"/>
              </w:smartTagPr>
              <w:r>
                <w:rPr>
                  <w:lang w:val="es-ES"/>
                </w:rPr>
                <w:t>la Oferta. Se</w:t>
              </w:r>
            </w:smartTag>
            <w:r>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720" w:hanging="360"/>
              <w:rPr>
                <w:b/>
                <w:bCs/>
                <w:lang w:val="es-ES"/>
              </w:rPr>
            </w:pPr>
          </w:p>
        </w:tc>
        <w:tc>
          <w:tcPr>
            <w:tcW w:w="6660" w:type="dxa"/>
            <w:tcBorders>
              <w:top w:val="nil"/>
              <w:left w:val="nil"/>
              <w:bottom w:val="nil"/>
              <w:right w:val="nil"/>
            </w:tcBorders>
          </w:tcPr>
          <w:p w:rsidR="00E53966" w:rsidRDefault="00E53966">
            <w:pPr>
              <w:tabs>
                <w:tab w:val="left" w:pos="360"/>
              </w:tabs>
              <w:spacing w:before="120" w:after="120"/>
              <w:ind w:left="360" w:hanging="360"/>
              <w:jc w:val="center"/>
              <w:rPr>
                <w:b/>
                <w:bCs/>
                <w:sz w:val="28"/>
                <w:szCs w:val="28"/>
                <w:lang w:val="es-ES"/>
              </w:rPr>
            </w:pPr>
            <w:r>
              <w:rPr>
                <w:b/>
                <w:bCs/>
                <w:sz w:val="28"/>
                <w:szCs w:val="28"/>
                <w:lang w:val="es-ES"/>
              </w:rPr>
              <w:t>E.  Evaluación y Comparación de las Ofertas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28.</w:t>
            </w:r>
            <w:r>
              <w:rPr>
                <w:b/>
                <w:bCs/>
                <w:lang w:val="es-ES"/>
              </w:rPr>
              <w:tab/>
              <w:t>Confidenciali</w:t>
            </w:r>
            <w:r>
              <w:rPr>
                <w:b/>
                <w:bCs/>
                <w:lang w:val="es-ES"/>
              </w:rPr>
              <w:softHyphen/>
              <w:t>dad</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28.1</w:t>
            </w:r>
            <w:r>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E53966" w:rsidRPr="00E03A19" w:rsidRDefault="00E53966">
            <w:pPr>
              <w:suppressAutoHyphens/>
              <w:spacing w:after="200"/>
              <w:ind w:left="576" w:hanging="576"/>
              <w:jc w:val="both"/>
              <w:rPr>
                <w:lang w:val="es-ES"/>
              </w:rPr>
            </w:pPr>
            <w:r>
              <w:rPr>
                <w:lang w:val="es-ES"/>
              </w:rPr>
              <w:lastRenderedPageBreak/>
              <w:t>28.2</w:t>
            </w:r>
            <w:r>
              <w:rPr>
                <w:lang w:val="es-ES"/>
              </w:rPr>
              <w:tab/>
            </w:r>
            <w:r w:rsidRPr="00E03A19">
              <w:rPr>
                <w:lang w:val="es-ES"/>
              </w:rPr>
              <w:t xml:space="preserve">Cualquier intento por parte de un Oferente para influenciar al Comprador en la revisión, evaluación, comparación y poscalificación de las ofertas o en la adjudicación del contrato podrá resultar en el rechazo de su oferta. </w:t>
            </w:r>
          </w:p>
          <w:p w:rsidR="00E53966" w:rsidRDefault="00E53966">
            <w:pPr>
              <w:suppressAutoHyphens/>
              <w:spacing w:after="200"/>
              <w:ind w:left="576" w:hanging="576"/>
              <w:jc w:val="both"/>
              <w:rPr>
                <w:lang w:val="es-ES"/>
              </w:rPr>
            </w:pPr>
            <w:r w:rsidRPr="00E03A19">
              <w:rPr>
                <w:lang w:val="es-ES"/>
              </w:rPr>
              <w:t>28.3</w:t>
            </w:r>
            <w:r>
              <w:rPr>
                <w:lang w:val="es-ES"/>
              </w:rPr>
              <w:tab/>
              <w:t xml:space="preserve">No obstante lo dispuesto en </w:t>
            </w:r>
            <w:smartTag w:uri="urn:schemas-microsoft-com:office:smarttags" w:element="PersonName">
              <w:smartTagPr>
                <w:attr w:name="ProductID" w:val="la Subcl￡usula"/>
              </w:smartTagPr>
              <w:r>
                <w:rPr>
                  <w:lang w:val="es-ES"/>
                </w:rPr>
                <w:t>la Subcláusula</w:t>
              </w:r>
            </w:smartTag>
            <w:r>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29.</w:t>
            </w:r>
            <w:r>
              <w:rPr>
                <w:b/>
                <w:bCs/>
                <w:lang w:val="es-ES"/>
              </w:rPr>
              <w:tab/>
              <w:t>Aclaración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29.1</w:t>
            </w:r>
            <w:r>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w:t>
            </w:r>
            <w:smartTag w:uri="urn:schemas-microsoft-com:office:smarttags" w:element="PersonName">
              <w:smartTagPr>
                <w:attr w:name="ProductID" w:val="la Cl￡usula"/>
              </w:smartTagPr>
              <w:r>
                <w:rPr>
                  <w:lang w:val="es-ES"/>
                </w:rPr>
                <w:t>la Cláusula</w:t>
              </w:r>
            </w:smartTag>
            <w:r>
              <w:rPr>
                <w:lang w:val="es-ES"/>
              </w:rPr>
              <w:t xml:space="preserve"> 31 de las IAO.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30.</w:t>
            </w:r>
            <w:r>
              <w:rPr>
                <w:b/>
                <w:bCs/>
                <w:lang w:val="es-ES"/>
              </w:rPr>
              <w:tab/>
              <w:t>Cumplimiento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30.1</w:t>
            </w:r>
            <w:r>
              <w:rPr>
                <w:lang w:val="es-ES"/>
              </w:rPr>
              <w:tab/>
              <w:t>Para determinar si la oferta se ajusta sustancialmente a los Documentos de Licitación, el Comprador se basará en el contenido de la propia oferta.</w:t>
            </w:r>
          </w:p>
          <w:p w:rsidR="00E53966" w:rsidRDefault="00E53966">
            <w:pPr>
              <w:suppressAutoHyphens/>
              <w:spacing w:after="200"/>
              <w:ind w:left="576" w:hanging="576"/>
              <w:jc w:val="both"/>
              <w:rPr>
                <w:lang w:val="es-ES"/>
              </w:rPr>
            </w:pPr>
            <w:r>
              <w:rPr>
                <w:lang w:val="es-ES"/>
              </w:rPr>
              <w:t>30.2</w:t>
            </w:r>
            <w:r>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E53966" w:rsidRDefault="00E53966">
            <w:pPr>
              <w:suppressAutoHyphens/>
              <w:spacing w:after="200"/>
              <w:ind w:left="1152" w:hanging="576"/>
              <w:jc w:val="both"/>
              <w:rPr>
                <w:lang w:val="es-ES"/>
              </w:rPr>
            </w:pPr>
            <w:r>
              <w:rPr>
                <w:lang w:val="es-ES"/>
              </w:rPr>
              <w:t>(a)</w:t>
            </w:r>
            <w:r>
              <w:rPr>
                <w:lang w:val="es-ES"/>
              </w:rPr>
              <w:tab/>
              <w:t xml:space="preserve">afecta de una manera sustancial el alcance, la calidad o el funcionamiento de los Bienes y Servicios Conexos especificados en el Contrato; o </w:t>
            </w:r>
          </w:p>
          <w:p w:rsidR="00E53966" w:rsidRDefault="00E53966">
            <w:pPr>
              <w:suppressAutoHyphens/>
              <w:spacing w:after="200"/>
              <w:ind w:left="1152" w:hanging="576"/>
              <w:jc w:val="both"/>
              <w:rPr>
                <w:lang w:val="es-ES"/>
              </w:rPr>
            </w:pPr>
            <w:r>
              <w:rPr>
                <w:lang w:val="es-ES"/>
              </w:rPr>
              <w:t>(b)</w:t>
            </w:r>
            <w:r>
              <w:rPr>
                <w:lang w:val="es-ES"/>
              </w:rPr>
              <w:tab/>
              <w:t>limita de una manera sustancial, contraria a los Documentos de Licitación, los derechos del Comprador o las obligaciones del Oferente en virtud del Contrato; o</w:t>
            </w:r>
          </w:p>
          <w:p w:rsidR="00E53966" w:rsidRDefault="00E53966">
            <w:pPr>
              <w:suppressAutoHyphens/>
              <w:spacing w:after="200"/>
              <w:ind w:left="1152" w:hanging="576"/>
              <w:jc w:val="both"/>
              <w:rPr>
                <w:lang w:val="es-ES"/>
              </w:rPr>
            </w:pPr>
            <w:r>
              <w:rPr>
                <w:lang w:val="es-ES"/>
              </w:rPr>
              <w:t>(c)</w:t>
            </w:r>
            <w:r>
              <w:rPr>
                <w:lang w:val="es-ES"/>
              </w:rPr>
              <w:tab/>
              <w:t xml:space="preserve">de rectificarse, afectaría injustamente la posición competitiva de los otros Oferentes que presentan ofertas que se ajustan sustancialmente a los </w:t>
            </w:r>
            <w:r>
              <w:rPr>
                <w:lang w:val="es-ES"/>
              </w:rPr>
              <w:lastRenderedPageBreak/>
              <w:t xml:space="preserve">Documentos de Licitación. </w:t>
            </w:r>
          </w:p>
          <w:p w:rsidR="00E53966" w:rsidRDefault="00E53966">
            <w:pPr>
              <w:suppressAutoHyphens/>
              <w:spacing w:after="200"/>
              <w:ind w:left="576" w:hanging="576"/>
              <w:jc w:val="both"/>
              <w:rPr>
                <w:lang w:val="es-ES"/>
              </w:rPr>
            </w:pPr>
            <w:r>
              <w:rPr>
                <w:lang w:val="es-ES"/>
              </w:rPr>
              <w:t>30.3</w:t>
            </w:r>
            <w:r>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 xml:space="preserve">31. </w:t>
            </w:r>
            <w:r>
              <w:rPr>
                <w:b/>
                <w:bCs/>
                <w:lang w:val="es-ES"/>
              </w:rPr>
              <w:tab/>
              <w:t>Diferencias, errores y omisiones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31.1</w:t>
            </w:r>
            <w:r>
              <w:rPr>
                <w:lang w:val="es-ES"/>
              </w:rPr>
              <w:tab/>
              <w:t xml:space="preserve">Si una oferta se ajusta sustancialmente a los Documentos de Licitación, el Comprador podrá dispensar alguna diferencia u omisión cuando ésta no constituya una desviación significativa. </w:t>
            </w:r>
          </w:p>
          <w:p w:rsidR="00E53966" w:rsidRDefault="00E53966">
            <w:pPr>
              <w:suppressAutoHyphens/>
              <w:spacing w:after="200"/>
              <w:ind w:left="576" w:hanging="576"/>
              <w:jc w:val="both"/>
              <w:rPr>
                <w:lang w:val="es-ES"/>
              </w:rPr>
            </w:pPr>
            <w:r>
              <w:rPr>
                <w:lang w:val="es-ES"/>
              </w:rPr>
              <w:t>31.2</w:t>
            </w:r>
            <w:r>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Pr>
                  <w:lang w:val="es-ES"/>
                </w:rPr>
                <w:t>la Oferta. Si</w:t>
              </w:r>
            </w:smartTag>
            <w:r>
              <w:rPr>
                <w:lang w:val="es-ES"/>
              </w:rPr>
              <w:t xml:space="preserve"> el Oferente no cumple con la petición, su oferta podrá ser rechazada. </w:t>
            </w:r>
          </w:p>
          <w:p w:rsidR="00E53966" w:rsidRDefault="00E53966">
            <w:pPr>
              <w:suppressAutoHyphens/>
              <w:spacing w:after="200"/>
              <w:ind w:left="576" w:hanging="576"/>
              <w:jc w:val="both"/>
              <w:rPr>
                <w:lang w:val="es-ES"/>
              </w:rPr>
            </w:pPr>
            <w:r>
              <w:rPr>
                <w:lang w:val="es-ES"/>
              </w:rPr>
              <w:t>31.3</w:t>
            </w:r>
            <w:r>
              <w:rPr>
                <w:lang w:val="es-ES"/>
              </w:rPr>
              <w:tab/>
              <w:t xml:space="preserve">A condición de que la oferta cumpla sustancialmente con los Documentos de Licitación, el Comprador corregirá errores aritméticos de la siguiente manera: </w:t>
            </w:r>
          </w:p>
          <w:p w:rsidR="00E53966" w:rsidRDefault="00E53966">
            <w:pPr>
              <w:suppressAutoHyphens/>
              <w:spacing w:after="200"/>
              <w:ind w:left="1152" w:hanging="576"/>
              <w:jc w:val="both"/>
              <w:rPr>
                <w:lang w:val="es-ES"/>
              </w:rPr>
            </w:pPr>
            <w:r>
              <w:rPr>
                <w:lang w:val="es-ES"/>
              </w:rPr>
              <w:t>(a)</w:t>
            </w:r>
            <w:r>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E53966" w:rsidRDefault="00E53966">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E53966" w:rsidRDefault="00E53966">
            <w:pPr>
              <w:suppressAutoHyphens/>
              <w:spacing w:after="200"/>
              <w:ind w:left="1152" w:hanging="576"/>
              <w:jc w:val="both"/>
              <w:rPr>
                <w:lang w:val="es-ES"/>
              </w:rPr>
            </w:pPr>
            <w:r>
              <w:rPr>
                <w:lang w:val="es-ES"/>
              </w:rPr>
              <w:t>(b)</w:t>
            </w:r>
            <w:r>
              <w:rPr>
                <w:lang w:val="es-ES"/>
              </w:rPr>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E53966" w:rsidRDefault="00E53966">
            <w:pPr>
              <w:suppressAutoHyphens/>
              <w:spacing w:after="200"/>
              <w:ind w:left="576" w:hanging="576"/>
              <w:jc w:val="both"/>
              <w:rPr>
                <w:lang w:val="es-ES"/>
              </w:rPr>
            </w:pPr>
            <w:r>
              <w:rPr>
                <w:lang w:val="es-ES"/>
              </w:rPr>
              <w:t>31.4</w:t>
            </w:r>
            <w:r>
              <w:rPr>
                <w:lang w:val="es-ES"/>
              </w:rPr>
              <w:tab/>
            </w:r>
            <w:r w:rsidRPr="00E03A19">
              <w:rPr>
                <w:lang w:val="es-ES"/>
              </w:rPr>
              <w:t xml:space="preserve">Si el Oferente que presentó la oferta evaluada como la más baja no acepta la corrección de los errores, su oferta será </w:t>
            </w:r>
            <w:r w:rsidRPr="00E03A19">
              <w:rPr>
                <w:lang w:val="es-ES"/>
              </w:rPr>
              <w:lastRenderedPageBreak/>
              <w:t>rechazada</w:t>
            </w:r>
            <w:r>
              <w:rPr>
                <w:lang w:val="es-ES"/>
              </w:rPr>
              <w:t>.</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ind w:left="432" w:hanging="432"/>
              <w:rPr>
                <w:b/>
                <w:bCs/>
                <w:lang w:val="es-ES"/>
              </w:rPr>
            </w:pPr>
            <w:r>
              <w:rPr>
                <w:b/>
                <w:bCs/>
                <w:lang w:val="es-ES"/>
              </w:rPr>
              <w:lastRenderedPageBreak/>
              <w:t>32.</w:t>
            </w:r>
            <w:r>
              <w:rPr>
                <w:b/>
                <w:bCs/>
                <w:lang w:val="es-ES"/>
              </w:rPr>
              <w:tab/>
              <w:t>Examen preliminar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32.1</w:t>
            </w:r>
            <w:r>
              <w:rPr>
                <w:lang w:val="es-ES"/>
              </w:rPr>
              <w:tab/>
              <w:t xml:space="preserve">El Comprador examinará todas las ofertas para confirmar que todos los documentos y la documentación técnica solicitada en </w:t>
            </w:r>
            <w:smartTag w:uri="urn:schemas-microsoft-com:office:smarttags" w:element="PersonName">
              <w:smartTagPr>
                <w:attr w:name="ProductID" w:val="la Cl￡usula"/>
              </w:smartTagPr>
              <w:r>
                <w:rPr>
                  <w:lang w:val="es-ES"/>
                </w:rPr>
                <w:t>la Cláusula</w:t>
              </w:r>
            </w:smartTag>
            <w:r>
              <w:rPr>
                <w:lang w:val="es-ES"/>
              </w:rPr>
              <w:t xml:space="preserve"> 11 de las IAO han sido suministrados y determinará si cada documento entregado  está completo. </w:t>
            </w:r>
          </w:p>
          <w:p w:rsidR="00E53966" w:rsidRDefault="00E53966">
            <w:pPr>
              <w:suppressAutoHyphens/>
              <w:spacing w:after="200"/>
              <w:ind w:left="576" w:hanging="576"/>
              <w:jc w:val="both"/>
              <w:rPr>
                <w:lang w:val="es-ES"/>
              </w:rPr>
            </w:pPr>
            <w:r>
              <w:rPr>
                <w:lang w:val="es-ES"/>
              </w:rPr>
              <w:t>32.2</w:t>
            </w:r>
            <w:r>
              <w:rPr>
                <w:lang w:val="es-ES"/>
              </w:rPr>
              <w:tab/>
              <w:t xml:space="preserve">El Comprador confirmará que los siguientes documentos e información han sido proporcionados con la oferta. Si cualquiera de estos documentos o información faltaran, la oferta será rechazada. </w:t>
            </w:r>
          </w:p>
          <w:p w:rsidR="00E53966" w:rsidRDefault="00E53966">
            <w:pPr>
              <w:suppressAutoHyphens/>
              <w:spacing w:after="200"/>
              <w:ind w:left="1152" w:hanging="576"/>
              <w:jc w:val="both"/>
              <w:rPr>
                <w:lang w:val="es-ES"/>
              </w:rPr>
            </w:pPr>
            <w:r>
              <w:rPr>
                <w:lang w:val="es-ES"/>
              </w:rPr>
              <w:t>(a)</w:t>
            </w:r>
            <w:r>
              <w:rPr>
                <w:lang w:val="es-ES"/>
              </w:rPr>
              <w:tab/>
              <w:t xml:space="preserve">Formulario de Oferta, de conformidad con </w:t>
            </w:r>
            <w:smartTag w:uri="urn:schemas-microsoft-com:office:smarttags" w:element="PersonName">
              <w:smartTagPr>
                <w:attr w:name="ProductID" w:val="la Subcl￡usula"/>
              </w:smartTagPr>
              <w:r>
                <w:rPr>
                  <w:lang w:val="es-ES"/>
                </w:rPr>
                <w:t>la Subcláusula</w:t>
              </w:r>
            </w:smartTag>
            <w:r>
              <w:rPr>
                <w:lang w:val="es-ES"/>
              </w:rPr>
              <w:t xml:space="preserve"> 12.1 de las IAO;</w:t>
            </w:r>
          </w:p>
          <w:p w:rsidR="00E53966" w:rsidRDefault="00E53966">
            <w:pPr>
              <w:suppressAutoHyphens/>
              <w:spacing w:after="200"/>
              <w:ind w:left="1152" w:hanging="576"/>
              <w:jc w:val="both"/>
              <w:rPr>
                <w:lang w:val="es-ES"/>
              </w:rPr>
            </w:pPr>
            <w:r>
              <w:rPr>
                <w:lang w:val="es-ES"/>
              </w:rPr>
              <w:t>(b)</w:t>
            </w:r>
            <w:r>
              <w:rPr>
                <w:lang w:val="es-ES"/>
              </w:rPr>
              <w:tab/>
              <w:t xml:space="preserve">Lista de Precios, de conformidad con </w:t>
            </w:r>
            <w:smartTag w:uri="urn:schemas-microsoft-com:office:smarttags" w:element="PersonName">
              <w:smartTagPr>
                <w:attr w:name="ProductID" w:val="la Subcl￡usula"/>
              </w:smartTagPr>
              <w:r>
                <w:rPr>
                  <w:lang w:val="es-ES"/>
                </w:rPr>
                <w:t>la Subcláusula</w:t>
              </w:r>
            </w:smartTag>
            <w:r>
              <w:rPr>
                <w:lang w:val="es-ES"/>
              </w:rPr>
              <w:t xml:space="preserve"> 12.2 de las IAO; y</w:t>
            </w:r>
          </w:p>
          <w:p w:rsidR="00E53966" w:rsidRDefault="00E53966">
            <w:pPr>
              <w:suppressAutoHyphens/>
              <w:spacing w:after="200"/>
              <w:ind w:left="1152" w:hanging="576"/>
              <w:jc w:val="both"/>
              <w:rPr>
                <w:lang w:val="es-ES"/>
              </w:rPr>
            </w:pPr>
            <w:r>
              <w:rPr>
                <w:lang w:val="es-ES"/>
              </w:rPr>
              <w:t>(c)</w:t>
            </w:r>
            <w:r>
              <w:rPr>
                <w:lang w:val="es-ES"/>
              </w:rPr>
              <w:tab/>
              <w:t xml:space="preserve">Garantía de Mantenimiento de </w:t>
            </w:r>
            <w:smartTag w:uri="urn:schemas-microsoft-com:office:smarttags" w:element="PersonName">
              <w:smartTagPr>
                <w:attr w:name="ProductID" w:val="la Oferta"/>
              </w:smartTagPr>
              <w:r>
                <w:rPr>
                  <w:lang w:val="es-ES"/>
                </w:rPr>
                <w:t>la Oferta</w:t>
              </w:r>
            </w:smartTag>
            <w:r>
              <w:rPr>
                <w:lang w:val="es-ES"/>
              </w:rPr>
              <w:t xml:space="preserve">, de conformidad con </w:t>
            </w:r>
            <w:smartTag w:uri="urn:schemas-microsoft-com:office:smarttags" w:element="PersonName">
              <w:smartTagPr>
                <w:attr w:name="ProductID" w:val="la Subcl￡usula"/>
              </w:smartTagPr>
              <w:r>
                <w:rPr>
                  <w:lang w:val="es-ES"/>
                </w:rPr>
                <w:t>la Subcláusula</w:t>
              </w:r>
            </w:smartTag>
            <w:r>
              <w:rPr>
                <w:lang w:val="es-ES"/>
              </w:rPr>
              <w:t xml:space="preserve"> 21 de las IAO si corresponde.</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33.</w:t>
            </w:r>
            <w:r>
              <w:rPr>
                <w:b/>
                <w:bCs/>
                <w:lang w:val="es-ES"/>
              </w:rPr>
              <w:tab/>
              <w:t>Examen de los Términos y Condiciones; Evaluación Técnica</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33.1</w:t>
            </w:r>
            <w:r>
              <w:rPr>
                <w:lang w:val="es-ES"/>
              </w:rPr>
              <w:tab/>
              <w:t>El Comprador examinará todas las ofertas para confirmar que todas las estipulaciones y condiciones de las CGC y de las CEC han sido aceptadas por el Oferente sin desviaciones, reservas u omisiones significativas.</w:t>
            </w:r>
          </w:p>
          <w:p w:rsidR="00E53966" w:rsidRDefault="00E53966">
            <w:pPr>
              <w:suppressAutoHyphens/>
              <w:spacing w:after="200"/>
              <w:ind w:left="576" w:hanging="576"/>
              <w:jc w:val="both"/>
              <w:rPr>
                <w:lang w:val="es-ES"/>
              </w:rPr>
            </w:pPr>
            <w:r>
              <w:rPr>
                <w:lang w:val="es-ES"/>
              </w:rPr>
              <w:t>33.2</w:t>
            </w:r>
            <w:r>
              <w:rPr>
                <w:lang w:val="es-ES"/>
              </w:rPr>
              <w:tab/>
              <w:t xml:space="preserve">El Comprador evaluará los aspectos técnicos de la oferta presentada en virtud de </w:t>
            </w:r>
            <w:smartTag w:uri="urn:schemas-microsoft-com:office:smarttags" w:element="PersonName">
              <w:smartTagPr>
                <w:attr w:name="ProductID" w:val="la Cl￡usula"/>
              </w:smartTagPr>
              <w:r>
                <w:rPr>
                  <w:lang w:val="es-ES"/>
                </w:rPr>
                <w:t>la Cláusula</w:t>
              </w:r>
            </w:smartTag>
            <w:r>
              <w:rPr>
                <w:lang w:val="es-ES"/>
              </w:rPr>
              <w:t xml:space="preserve"> 18 de las IAO, para confirmar que todos los requisitos estipulados en </w:t>
            </w:r>
            <w:smartTag w:uri="urn:schemas-microsoft-com:office:smarttags" w:element="PersonName">
              <w:smartTagPr>
                <w:attr w:name="ProductID" w:val="la Secci￳n VI"/>
              </w:smartTagPr>
              <w:r>
                <w:rPr>
                  <w:lang w:val="es-ES"/>
                </w:rPr>
                <w:t>la Sección VI</w:t>
              </w:r>
            </w:smartTag>
            <w:r>
              <w:rPr>
                <w:lang w:val="es-ES"/>
              </w:rPr>
              <w:t xml:space="preserve">, Requisitos de los Bienes y Servicios de los Documentos de Licitación, han sido cumplidos sin ninguna desviación o reserva significativa.  </w:t>
            </w:r>
          </w:p>
          <w:p w:rsidR="00E53966" w:rsidRDefault="00E53966">
            <w:pPr>
              <w:suppressAutoHyphens/>
              <w:spacing w:after="200"/>
              <w:ind w:left="576" w:hanging="576"/>
              <w:jc w:val="both"/>
              <w:rPr>
                <w:lang w:val="es-ES"/>
              </w:rPr>
            </w:pPr>
            <w:r>
              <w:rPr>
                <w:lang w:val="es-ES"/>
              </w:rPr>
              <w:t>33.3</w:t>
            </w:r>
            <w:r>
              <w:rPr>
                <w:lang w:val="es-ES"/>
              </w:rPr>
              <w:tab/>
              <w:t xml:space="preserve">Si después de haber  examinado los términos y condiciones y efectuada la evaluación técnica, el Comprador establece que la oferta no se ajusta sustancialmente a los Documentos de Licitación de conformidad con </w:t>
            </w:r>
            <w:smartTag w:uri="urn:schemas-microsoft-com:office:smarttags" w:element="PersonName">
              <w:smartTagPr>
                <w:attr w:name="ProductID" w:val="la Cl￡usula"/>
              </w:smartTagPr>
              <w:r>
                <w:rPr>
                  <w:lang w:val="es-ES"/>
                </w:rPr>
                <w:t>la Cláusula</w:t>
              </w:r>
            </w:smartTag>
            <w:r>
              <w:rPr>
                <w:lang w:val="es-ES"/>
              </w:rPr>
              <w:t xml:space="preserve"> 30 de las IAO, la oferta será rechazada.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34.</w:t>
            </w:r>
            <w:r>
              <w:rPr>
                <w:b/>
                <w:bCs/>
                <w:lang w:val="es-ES"/>
              </w:rPr>
              <w:tab/>
              <w:t>Conversión a una sola moneda</w:t>
            </w:r>
          </w:p>
        </w:tc>
        <w:tc>
          <w:tcPr>
            <w:tcW w:w="6660" w:type="dxa"/>
            <w:tcBorders>
              <w:top w:val="nil"/>
              <w:left w:val="nil"/>
              <w:bottom w:val="nil"/>
              <w:right w:val="nil"/>
            </w:tcBorders>
          </w:tcPr>
          <w:p w:rsidR="00E53966" w:rsidRDefault="00E53966">
            <w:pPr>
              <w:suppressAutoHyphens/>
              <w:spacing w:after="200"/>
              <w:ind w:left="576" w:hanging="576"/>
              <w:jc w:val="both"/>
              <w:rPr>
                <w:b/>
                <w:bCs/>
                <w:lang w:val="es-ES"/>
              </w:rPr>
            </w:pPr>
            <w:r>
              <w:rPr>
                <w:lang w:val="es-ES"/>
              </w:rPr>
              <w:t>34.1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35.</w:t>
            </w:r>
            <w:r>
              <w:rPr>
                <w:b/>
                <w:bCs/>
                <w:lang w:val="es-ES"/>
              </w:rPr>
              <w:tab/>
              <w:t xml:space="preserve">Preferencia </w:t>
            </w:r>
            <w:r>
              <w:rPr>
                <w:b/>
                <w:bCs/>
                <w:lang w:val="es-ES"/>
              </w:rPr>
              <w:lastRenderedPageBreak/>
              <w:t>nacional</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lastRenderedPageBreak/>
              <w:t>35.1</w:t>
            </w:r>
            <w:r>
              <w:rPr>
                <w:lang w:val="es-ES"/>
              </w:rPr>
              <w:tab/>
              <w:t>La preferencia nacional no será un factor de evaluación.</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36.</w:t>
            </w:r>
            <w:r>
              <w:rPr>
                <w:b/>
                <w:bCs/>
                <w:lang w:val="es-ES"/>
              </w:rPr>
              <w:tab/>
              <w:t>Evaluación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36.1</w:t>
            </w:r>
            <w:r>
              <w:rPr>
                <w:lang w:val="es-ES"/>
              </w:rPr>
              <w:tab/>
              <w:t>El Comprador evaluará todas las ofertas que se determine que hasta esta etapa de la evaluación se ajustan sustancialmente a los Documentos de Licitación.</w:t>
            </w:r>
          </w:p>
          <w:p w:rsidR="00E53966" w:rsidRDefault="00E53966">
            <w:pPr>
              <w:suppressAutoHyphens/>
              <w:spacing w:after="200"/>
              <w:ind w:left="576" w:hanging="576"/>
              <w:jc w:val="both"/>
              <w:rPr>
                <w:lang w:val="es-ES"/>
              </w:rPr>
            </w:pPr>
            <w:r>
              <w:rPr>
                <w:lang w:val="es-ES"/>
              </w:rPr>
              <w:t>36.2</w:t>
            </w:r>
            <w:r>
              <w:rPr>
                <w:lang w:val="es-ES"/>
              </w:rPr>
              <w:tab/>
              <w:t xml:space="preserve">Para evaluar las ofertas, el Comprador utilizará únicamente los factores, metodologías y criterios definidos en </w:t>
            </w:r>
            <w:smartTag w:uri="urn:schemas-microsoft-com:office:smarttags" w:element="PersonName">
              <w:smartTagPr>
                <w:attr w:name="ProductID" w:val="la Cl￡usula"/>
              </w:smartTagPr>
              <w:r>
                <w:rPr>
                  <w:lang w:val="es-ES"/>
                </w:rPr>
                <w:t>la Cláusula</w:t>
              </w:r>
            </w:smartTag>
            <w:r>
              <w:rPr>
                <w:lang w:val="es-ES"/>
              </w:rPr>
              <w:t xml:space="preserve"> 36 de las IAO. No se permitirá ningún otro criterio ni metodología. </w:t>
            </w:r>
          </w:p>
          <w:p w:rsidR="00E53966" w:rsidRDefault="00E53966">
            <w:pPr>
              <w:suppressAutoHyphens/>
              <w:spacing w:after="200"/>
              <w:ind w:left="576" w:hanging="576"/>
              <w:jc w:val="both"/>
              <w:rPr>
                <w:lang w:val="es-ES"/>
              </w:rPr>
            </w:pPr>
            <w:r>
              <w:rPr>
                <w:lang w:val="es-ES"/>
              </w:rPr>
              <w:t>36.3</w:t>
            </w:r>
            <w:r>
              <w:rPr>
                <w:lang w:val="es-ES"/>
              </w:rPr>
              <w:tab/>
              <w:t>Al evaluar las Ofertas, el Comprador considerará lo siguiente:</w:t>
            </w:r>
          </w:p>
          <w:p w:rsidR="00E53966" w:rsidRDefault="00E53966">
            <w:pPr>
              <w:suppressAutoHyphens/>
              <w:spacing w:after="200"/>
              <w:ind w:left="1152" w:hanging="576"/>
              <w:jc w:val="both"/>
              <w:rPr>
                <w:lang w:val="es-ES"/>
              </w:rPr>
            </w:pPr>
            <w:r>
              <w:rPr>
                <w:lang w:val="es-ES"/>
              </w:rPr>
              <w:t>(a)</w:t>
            </w:r>
            <w:r>
              <w:rPr>
                <w:lang w:val="es-ES"/>
              </w:rPr>
              <w:tab/>
              <w:t xml:space="preserve">el precio cotizado de conformidad con </w:t>
            </w:r>
            <w:smartTag w:uri="urn:schemas-microsoft-com:office:smarttags" w:element="PersonName">
              <w:smartTagPr>
                <w:attr w:name="ProductID" w:val="la Cl￡usula"/>
              </w:smartTagPr>
              <w:r>
                <w:rPr>
                  <w:lang w:val="es-ES"/>
                </w:rPr>
                <w:t>la Cláusula</w:t>
              </w:r>
            </w:smartTag>
            <w:r>
              <w:rPr>
                <w:lang w:val="es-ES"/>
              </w:rPr>
              <w:t xml:space="preserve"> 14 de las IAO; </w:t>
            </w:r>
          </w:p>
          <w:p w:rsidR="00E53966" w:rsidRDefault="00E53966">
            <w:pPr>
              <w:suppressAutoHyphens/>
              <w:spacing w:after="200"/>
              <w:ind w:left="1152" w:hanging="576"/>
              <w:jc w:val="both"/>
              <w:rPr>
                <w:lang w:val="es-ES"/>
              </w:rPr>
            </w:pPr>
            <w:r>
              <w:rPr>
                <w:lang w:val="es-ES"/>
              </w:rPr>
              <w:t>(b)</w:t>
            </w:r>
            <w:r>
              <w:rPr>
                <w:lang w:val="es-ES"/>
              </w:rPr>
              <w:tab/>
              <w:t xml:space="preserve">el ajuste del precio por correcciones de errores aritméticos de conformidad con </w:t>
            </w:r>
            <w:smartTag w:uri="urn:schemas-microsoft-com:office:smarttags" w:element="PersonName">
              <w:smartTagPr>
                <w:attr w:name="ProductID" w:val="la Subcl￡usula"/>
              </w:smartTagPr>
              <w:r>
                <w:rPr>
                  <w:lang w:val="es-ES"/>
                </w:rPr>
                <w:t>la Subcláusula</w:t>
              </w:r>
            </w:smartTag>
            <w:r>
              <w:rPr>
                <w:lang w:val="es-ES"/>
              </w:rPr>
              <w:t xml:space="preserve"> 31.3 de las IAO; </w:t>
            </w:r>
          </w:p>
          <w:p w:rsidR="00E53966" w:rsidRDefault="00E53966">
            <w:pPr>
              <w:suppressAutoHyphens/>
              <w:spacing w:after="200"/>
              <w:ind w:left="1152" w:hanging="576"/>
              <w:jc w:val="both"/>
              <w:rPr>
                <w:lang w:val="es-ES"/>
              </w:rPr>
            </w:pPr>
            <w:r>
              <w:rPr>
                <w:lang w:val="es-ES"/>
              </w:rPr>
              <w:t>(c)</w:t>
            </w:r>
            <w:r>
              <w:rPr>
                <w:lang w:val="es-ES"/>
              </w:rPr>
              <w:tab/>
              <w:t xml:space="preserve">el ajuste del precio debido a descuentos ofrecidos de conformidad con </w:t>
            </w:r>
            <w:smartTag w:uri="urn:schemas-microsoft-com:office:smarttags" w:element="PersonName">
              <w:smartTagPr>
                <w:attr w:name="ProductID" w:val="la Subcl￡usula"/>
              </w:smartTagPr>
              <w:r>
                <w:rPr>
                  <w:lang w:val="es-ES"/>
                </w:rPr>
                <w:t>la Subcláusula</w:t>
              </w:r>
            </w:smartTag>
            <w:r>
              <w:rPr>
                <w:lang w:val="es-ES"/>
              </w:rPr>
              <w:t xml:space="preserve"> 14.4 de las IAO;</w:t>
            </w:r>
          </w:p>
          <w:p w:rsidR="00E53966" w:rsidRDefault="00E53966">
            <w:pPr>
              <w:suppressAutoHyphens/>
              <w:spacing w:after="200"/>
              <w:ind w:left="1152" w:hanging="576"/>
              <w:jc w:val="both"/>
              <w:rPr>
                <w:lang w:val="es-ES"/>
              </w:rPr>
            </w:pPr>
            <w:r>
              <w:rPr>
                <w:lang w:val="es-ES"/>
              </w:rPr>
              <w:t>(d)</w:t>
            </w:r>
            <w:r>
              <w:rPr>
                <w:lang w:val="es-ES"/>
              </w:rPr>
              <w:tab/>
              <w:t xml:space="preserve">ajustes debidos a la aplicación de criterios de evaluación especificados en los </w:t>
            </w:r>
            <w:r>
              <w:rPr>
                <w:b/>
                <w:bCs/>
                <w:lang w:val="es-ES"/>
              </w:rPr>
              <w:t>DDL</w:t>
            </w:r>
            <w:r>
              <w:rPr>
                <w:lang w:val="es-ES"/>
              </w:rPr>
              <w:t xml:space="preserve"> de entre los indicados en </w:t>
            </w:r>
            <w:smartTag w:uri="urn:schemas-microsoft-com:office:smarttags" w:element="PersonName">
              <w:smartTagPr>
                <w:attr w:name="ProductID" w:val="la Secci￳n III"/>
              </w:smartTagPr>
              <w:r>
                <w:rPr>
                  <w:lang w:val="es-ES"/>
                </w:rPr>
                <w:t>la Sección III</w:t>
              </w:r>
            </w:smartTag>
            <w:r>
              <w:rPr>
                <w:lang w:val="es-ES"/>
              </w:rPr>
              <w:t>, Criterios de Evaluación y Calificación;</w:t>
            </w:r>
          </w:p>
          <w:p w:rsidR="00E53966" w:rsidRDefault="00E53966">
            <w:pPr>
              <w:suppressAutoHyphens/>
              <w:spacing w:after="200"/>
              <w:ind w:left="1152" w:hanging="576"/>
              <w:jc w:val="both"/>
              <w:rPr>
                <w:lang w:val="es-ES"/>
              </w:rPr>
            </w:pPr>
            <w:r>
              <w:rPr>
                <w:lang w:val="es-ES"/>
              </w:rPr>
              <w:t>(e)</w:t>
            </w:r>
            <w:r>
              <w:rPr>
                <w:lang w:val="es-ES"/>
              </w:rPr>
              <w:tab/>
              <w:t>ajustes debidos a la aplicación de un margen de preferencia, si corresponde, de conformidad con la cláusula 35 de las IAO.</w:t>
            </w:r>
          </w:p>
          <w:p w:rsidR="00E53966" w:rsidRDefault="00E53966">
            <w:pPr>
              <w:suppressAutoHyphens/>
              <w:spacing w:after="200"/>
              <w:ind w:left="576" w:hanging="576"/>
              <w:jc w:val="both"/>
              <w:rPr>
                <w:lang w:val="es-ES"/>
              </w:rPr>
            </w:pPr>
            <w:r>
              <w:rPr>
                <w:lang w:val="es-ES"/>
              </w:rPr>
              <w:t>36.4</w:t>
            </w:r>
            <w:r>
              <w:rPr>
                <w:lang w:val="es-ES"/>
              </w:rPr>
              <w:tab/>
              <w:t xml:space="preserve">Al evaluar una oferta el Comprador excluirá y no tendrá en cuenta: </w:t>
            </w:r>
          </w:p>
          <w:p w:rsidR="00E53966" w:rsidRDefault="00E53966">
            <w:pPr>
              <w:suppressAutoHyphens/>
              <w:spacing w:after="200"/>
              <w:ind w:left="1152" w:hanging="576"/>
              <w:jc w:val="both"/>
              <w:rPr>
                <w:lang w:val="es-ES"/>
              </w:rPr>
            </w:pPr>
            <w:r>
              <w:rPr>
                <w:lang w:val="es-ES"/>
              </w:rPr>
              <w:t>(a)</w:t>
            </w:r>
            <w:r>
              <w:rPr>
                <w:lang w:val="es-ES"/>
              </w:rPr>
              <w:tab/>
              <w:t>los impuestos sobre las ventas y otros impuestos similares pagaderos en Honduras sobre los bienes si el contrato es adjudicado al Oferente;</w:t>
            </w:r>
          </w:p>
          <w:p w:rsidR="00E53966" w:rsidRDefault="00E53966">
            <w:pPr>
              <w:suppressAutoHyphens/>
              <w:spacing w:after="200"/>
              <w:ind w:left="1152" w:hanging="576"/>
              <w:jc w:val="both"/>
              <w:rPr>
                <w:lang w:val="es-ES"/>
              </w:rPr>
            </w:pPr>
            <w:r>
              <w:rPr>
                <w:lang w:val="es-ES"/>
              </w:rPr>
              <w:t>(b)</w:t>
            </w:r>
            <w:r>
              <w:rPr>
                <w:lang w:val="es-ES"/>
              </w:rPr>
              <w:tab/>
              <w:t xml:space="preserve">ninguna disposición por ajuste de precios durante el período de ejecución del contrato, si estuviese estipulado en la oferta.  </w:t>
            </w:r>
          </w:p>
          <w:p w:rsidR="00E53966" w:rsidRDefault="00E53966">
            <w:pPr>
              <w:suppressAutoHyphens/>
              <w:spacing w:after="200"/>
              <w:ind w:left="576" w:hanging="576"/>
              <w:jc w:val="both"/>
              <w:rPr>
                <w:lang w:val="es-ES"/>
              </w:rPr>
            </w:pPr>
            <w:r>
              <w:rPr>
                <w:lang w:val="es-ES"/>
              </w:rPr>
              <w:t>36.5</w:t>
            </w:r>
            <w:r>
              <w:rPr>
                <w:lang w:val="es-ES"/>
              </w:rPr>
              <w:tab/>
              <w:t xml:space="preserve">La evaluación de una oferta requerirá que el Comprador considere otros factores, además del precio cotizado, de conformidad con </w:t>
            </w:r>
            <w:smartTag w:uri="urn:schemas-microsoft-com:office:smarttags" w:element="PersonName">
              <w:smartTagPr>
                <w:attr w:name="ProductID" w:val="la Cl￡usula"/>
              </w:smartTagPr>
              <w:r>
                <w:rPr>
                  <w:lang w:val="es-ES"/>
                </w:rPr>
                <w:t>la Cláusula</w:t>
              </w:r>
            </w:smartTag>
            <w:r>
              <w:rPr>
                <w:lang w:val="es-ES"/>
              </w:rPr>
              <w:t xml:space="preserve"> 14 de las IAO. Estos factores estarán relacionados con las características, rendimiento, términos y condiciones de la compra de los Bienes y Servicios Conexos. El efecto de los factores seleccionados, </w:t>
            </w:r>
            <w:r>
              <w:rPr>
                <w:lang w:val="es-ES"/>
              </w:rPr>
              <w:lastRenderedPageBreak/>
              <w:t xml:space="preserve">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Los factores, metodologías y criterios que se apliquen serán aquellos especificados de conformidad con </w:t>
            </w:r>
            <w:smartTag w:uri="urn:schemas-microsoft-com:office:smarttags" w:element="PersonName">
              <w:smartTagPr>
                <w:attr w:name="ProductID" w:val="la Subcl￡usula"/>
              </w:smartTagPr>
              <w:r>
                <w:rPr>
                  <w:lang w:val="es-ES"/>
                </w:rPr>
                <w:t>la Subcláusula</w:t>
              </w:r>
            </w:smartTag>
            <w:r>
              <w:rPr>
                <w:lang w:val="es-ES"/>
              </w:rPr>
              <w:t xml:space="preserve"> 36.3(d) de las IAO.</w:t>
            </w:r>
          </w:p>
          <w:p w:rsidR="00E53966" w:rsidRDefault="00E53966">
            <w:pPr>
              <w:suppressAutoHyphens/>
              <w:spacing w:after="200"/>
              <w:ind w:left="576" w:hanging="576"/>
              <w:jc w:val="both"/>
              <w:rPr>
                <w:lang w:val="es-ES"/>
              </w:rPr>
            </w:pPr>
            <w:r>
              <w:rPr>
                <w:lang w:val="es-ES"/>
              </w:rPr>
              <w:t>36.6</w:t>
            </w:r>
            <w:r>
              <w:rPr>
                <w:lang w:val="es-ES"/>
              </w:rPr>
              <w:tab/>
              <w:t xml:space="preserve">Si así se indica en los </w:t>
            </w:r>
            <w:r>
              <w:rPr>
                <w:b/>
                <w:bCs/>
                <w:lang w:val="es-ES"/>
              </w:rPr>
              <w:t xml:space="preserve">DDL, </w:t>
            </w:r>
            <w:r>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37.</w:t>
            </w:r>
            <w:r>
              <w:rPr>
                <w:b/>
                <w:bCs/>
                <w:lang w:val="es-ES"/>
              </w:rPr>
              <w:tab/>
              <w:t>Comparación de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37.1</w:t>
            </w:r>
            <w:r>
              <w:rPr>
                <w:lang w:val="es-ES"/>
              </w:rPr>
              <w:tab/>
              <w:t xml:space="preserve">El Comprador comparará todas las ofertas que cumplen sustancialmente para determinar la oferta evaluada como la más baja, de conformidad con </w:t>
            </w:r>
            <w:smartTag w:uri="urn:schemas-microsoft-com:office:smarttags" w:element="PersonName">
              <w:smartTagPr>
                <w:attr w:name="ProductID" w:val="la Cl￡usula"/>
              </w:smartTagPr>
              <w:r>
                <w:rPr>
                  <w:lang w:val="es-ES"/>
                </w:rPr>
                <w:t>la Cláusula</w:t>
              </w:r>
            </w:smartTag>
            <w:r>
              <w:rPr>
                <w:lang w:val="es-ES"/>
              </w:rPr>
              <w:t xml:space="preserve"> 36 de las IAO.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38.</w:t>
            </w:r>
            <w:r>
              <w:rPr>
                <w:b/>
                <w:bCs/>
                <w:lang w:val="es-ES"/>
              </w:rPr>
              <w:tab/>
              <w:t xml:space="preserve">Poscalificación del Oferente </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38.1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E53966" w:rsidRDefault="00E53966">
            <w:pPr>
              <w:suppressAutoHyphens/>
              <w:spacing w:after="200"/>
              <w:ind w:left="576" w:hanging="576"/>
              <w:jc w:val="both"/>
              <w:rPr>
                <w:lang w:val="es-ES"/>
              </w:rPr>
            </w:pPr>
            <w:r>
              <w:rPr>
                <w:lang w:val="es-ES"/>
              </w:rPr>
              <w:t>38.2</w:t>
            </w:r>
            <w:r>
              <w:rPr>
                <w:lang w:val="es-ES"/>
              </w:rPr>
              <w:tab/>
              <w:t xml:space="preserve">Dicha determinación se basará en el examen de la evidencia documentada de las calificaciones del Oferente que éste ha presentado, de conformidad con </w:t>
            </w:r>
            <w:smartTag w:uri="urn:schemas-microsoft-com:office:smarttags" w:element="PersonName">
              <w:smartTagPr>
                <w:attr w:name="ProductID" w:val="la Cl￡usula"/>
              </w:smartTagPr>
              <w:r>
                <w:rPr>
                  <w:lang w:val="es-ES"/>
                </w:rPr>
                <w:t>la Cláusula</w:t>
              </w:r>
            </w:smartTag>
            <w:r>
              <w:rPr>
                <w:lang w:val="es-ES"/>
              </w:rPr>
              <w:t xml:space="preserve"> 19 de las IAO.</w:t>
            </w:r>
          </w:p>
          <w:p w:rsidR="00E53966" w:rsidRDefault="00E53966">
            <w:pPr>
              <w:suppressAutoHyphens/>
              <w:spacing w:after="200"/>
              <w:ind w:left="576" w:hanging="576"/>
              <w:jc w:val="both"/>
              <w:rPr>
                <w:lang w:val="es-ES"/>
              </w:rPr>
            </w:pPr>
            <w:r>
              <w:rPr>
                <w:lang w:val="es-ES"/>
              </w:rPr>
              <w:t>38.3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39.</w:t>
            </w:r>
            <w:r>
              <w:rPr>
                <w:b/>
                <w:bCs/>
                <w:lang w:val="es-ES"/>
              </w:rPr>
              <w:tab/>
              <w:t>Derecho del comprador a aceptar cualquier oferta y a rechazar cualquiera o todas las ofertas</w:t>
            </w:r>
          </w:p>
        </w:tc>
        <w:tc>
          <w:tcPr>
            <w:tcW w:w="6660" w:type="dxa"/>
            <w:tcBorders>
              <w:top w:val="nil"/>
              <w:left w:val="nil"/>
              <w:bottom w:val="nil"/>
              <w:right w:val="nil"/>
            </w:tcBorders>
          </w:tcPr>
          <w:p w:rsidR="00E53966" w:rsidRDefault="00E53966">
            <w:pPr>
              <w:suppressAutoHyphens/>
              <w:spacing w:after="200"/>
              <w:ind w:left="576" w:hanging="576"/>
              <w:jc w:val="both"/>
              <w:rPr>
                <w:lang w:val="es-ES"/>
              </w:rPr>
            </w:pPr>
            <w:r>
              <w:rPr>
                <w:lang w:val="es-ES"/>
              </w:rPr>
              <w:t>39.1</w:t>
            </w:r>
            <w:r>
              <w:rPr>
                <w:lang w:val="es-ES"/>
              </w:rPr>
              <w:tab/>
            </w:r>
            <w:r w:rsidRPr="00E03A19">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E53966" w:rsidRDefault="00E53966">
            <w:pPr>
              <w:suppressAutoHyphens/>
              <w:spacing w:after="200"/>
              <w:ind w:left="576" w:hanging="576"/>
              <w:jc w:val="both"/>
              <w:rPr>
                <w:lang w:val="es-ES"/>
              </w:rPr>
            </w:pP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360"/>
                <w:tab w:val="left" w:pos="720"/>
              </w:tabs>
              <w:spacing w:after="200"/>
              <w:ind w:left="360" w:hanging="360"/>
              <w:rPr>
                <w:b/>
                <w:bCs/>
                <w:lang w:val="es-ES"/>
              </w:rPr>
            </w:pPr>
          </w:p>
        </w:tc>
        <w:tc>
          <w:tcPr>
            <w:tcW w:w="6660" w:type="dxa"/>
            <w:tcBorders>
              <w:top w:val="nil"/>
              <w:left w:val="nil"/>
              <w:bottom w:val="nil"/>
              <w:right w:val="nil"/>
            </w:tcBorders>
          </w:tcPr>
          <w:p w:rsidR="00E53966" w:rsidRDefault="00E53966">
            <w:pPr>
              <w:tabs>
                <w:tab w:val="left" w:pos="360"/>
              </w:tabs>
              <w:spacing w:before="120" w:after="120"/>
              <w:ind w:left="360" w:hanging="360"/>
              <w:jc w:val="center"/>
              <w:rPr>
                <w:b/>
                <w:bCs/>
                <w:sz w:val="28"/>
                <w:szCs w:val="28"/>
                <w:lang w:val="es-ES"/>
              </w:rPr>
            </w:pPr>
            <w:r>
              <w:rPr>
                <w:b/>
                <w:bCs/>
                <w:sz w:val="28"/>
                <w:szCs w:val="28"/>
                <w:lang w:val="es-ES"/>
              </w:rPr>
              <w:t>F.  Adjudicación del Contrato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 xml:space="preserve">40.  Criterios de </w:t>
            </w:r>
            <w:r>
              <w:rPr>
                <w:b/>
                <w:bCs/>
                <w:lang w:val="es-ES"/>
              </w:rPr>
              <w:lastRenderedPageBreak/>
              <w:t xml:space="preserve">Adjudicación </w:t>
            </w:r>
          </w:p>
        </w:tc>
        <w:tc>
          <w:tcPr>
            <w:tcW w:w="6660" w:type="dxa"/>
            <w:tcBorders>
              <w:top w:val="nil"/>
              <w:left w:val="nil"/>
              <w:bottom w:val="nil"/>
              <w:right w:val="nil"/>
            </w:tcBorders>
          </w:tcPr>
          <w:p w:rsidR="00E53966" w:rsidRDefault="00E53966">
            <w:pPr>
              <w:suppressAutoHyphens/>
              <w:spacing w:after="200"/>
              <w:ind w:left="612" w:right="-72" w:hanging="540"/>
              <w:jc w:val="both"/>
              <w:rPr>
                <w:lang w:val="es-ES"/>
              </w:rPr>
            </w:pPr>
            <w:r>
              <w:rPr>
                <w:lang w:val="es-ES"/>
              </w:rPr>
              <w:lastRenderedPageBreak/>
              <w:t>40.1</w:t>
            </w:r>
            <w:r>
              <w:rPr>
                <w:lang w:val="es-ES"/>
              </w:rPr>
              <w:tab/>
              <w:t xml:space="preserve">El Comprador adjudicará el Contrato al Oferente cuya oferta haya sido determinada la oferta evaluada como la más baja y </w:t>
            </w:r>
            <w:r>
              <w:rPr>
                <w:lang w:val="es-ES"/>
              </w:rPr>
              <w:lastRenderedPageBreak/>
              <w:t>cumple sustancialmente con los requisitos de los Documentos de Licitación, siempre y cuando el Comprador determine que el Oferente está calificado para ejecutar el Contrato satisfactoriamente.</w:t>
            </w:r>
          </w:p>
        </w:tc>
      </w:tr>
      <w:tr w:rsidR="00E53966" w:rsidRPr="00E03A19">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41.</w:t>
            </w:r>
            <w:r>
              <w:rPr>
                <w:b/>
                <w:bCs/>
                <w:lang w:val="es-ES"/>
              </w:rPr>
              <w:tab/>
              <w:t>Derecho del Comprador a variar las cantidades en el momento de la adjudicación</w:t>
            </w:r>
          </w:p>
        </w:tc>
        <w:tc>
          <w:tcPr>
            <w:tcW w:w="6660" w:type="dxa"/>
            <w:tcBorders>
              <w:top w:val="nil"/>
              <w:left w:val="nil"/>
              <w:bottom w:val="nil"/>
              <w:right w:val="nil"/>
            </w:tcBorders>
          </w:tcPr>
          <w:p w:rsidR="00E53966" w:rsidRPr="00E03A19" w:rsidRDefault="00E53966">
            <w:pPr>
              <w:suppressAutoHyphens/>
              <w:spacing w:after="200"/>
              <w:ind w:left="612" w:right="-72" w:hanging="540"/>
              <w:jc w:val="both"/>
              <w:rPr>
                <w:lang w:val="es-ES"/>
              </w:rPr>
            </w:pPr>
            <w:r w:rsidRPr="00E03A19">
              <w:rPr>
                <w:lang w:val="es-ES"/>
              </w:rPr>
              <w:t>41.1</w:t>
            </w:r>
            <w:r w:rsidRPr="00E03A19">
              <w:rPr>
                <w:lang w:val="es-ES"/>
              </w:rPr>
              <w:tab/>
              <w:t xml:space="preserve">Al momento de adjudicar el Contrato, el Comprador se reserva el derecho a aumentar o disminuir la cantidad de los Bienes y Servicios Conexos especificados originalmente en </w:t>
            </w:r>
            <w:smartTag w:uri="urn:schemas-microsoft-com:office:smarttags" w:element="PersonName">
              <w:smartTagPr>
                <w:attr w:name="ProductID" w:val="la Secci￳n VI"/>
              </w:smartTagPr>
              <w:r w:rsidRPr="00E03A19">
                <w:rPr>
                  <w:lang w:val="es-ES"/>
                </w:rPr>
                <w:t>la Sección VI</w:t>
              </w:r>
            </w:smartTag>
            <w:r w:rsidRPr="00E03A19">
              <w:rPr>
                <w:lang w:val="es-ES"/>
              </w:rPr>
              <w:t xml:space="preserve">, Lista de Requerimientos, siempre y cuando esta variación no exceda los porcentajes indicados en los </w:t>
            </w:r>
            <w:r w:rsidRPr="00E03A19">
              <w:rPr>
                <w:b/>
                <w:bCs/>
                <w:lang w:val="es-ES"/>
              </w:rPr>
              <w:t>DDL</w:t>
            </w:r>
            <w:r w:rsidRPr="00E03A19">
              <w:rPr>
                <w:lang w:val="es-ES"/>
              </w:rPr>
              <w:t xml:space="preserve">, y no altere los precios unitarios u otros términos y condiciones de </w:t>
            </w:r>
            <w:smartTag w:uri="urn:schemas-microsoft-com:office:smarttags" w:element="PersonName">
              <w:smartTagPr>
                <w:attr w:name="ProductID" w:val="la Oferta"/>
              </w:smartTagPr>
              <w:r w:rsidRPr="00E03A19">
                <w:rPr>
                  <w:lang w:val="es-ES"/>
                </w:rPr>
                <w:t>la Oferta</w:t>
              </w:r>
            </w:smartTag>
            <w:r w:rsidRPr="00E03A19">
              <w:rPr>
                <w:lang w:val="es-ES"/>
              </w:rPr>
              <w:t xml:space="preserve"> y de los Documentos de Licitación. </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42.</w:t>
            </w:r>
            <w:r>
              <w:rPr>
                <w:b/>
                <w:bCs/>
                <w:lang w:val="es-ES"/>
              </w:rPr>
              <w:tab/>
              <w:t>Notificación de Adjudicación del Contrato</w:t>
            </w:r>
          </w:p>
        </w:tc>
        <w:tc>
          <w:tcPr>
            <w:tcW w:w="6660" w:type="dxa"/>
            <w:tcBorders>
              <w:top w:val="nil"/>
              <w:left w:val="nil"/>
              <w:bottom w:val="nil"/>
              <w:right w:val="nil"/>
            </w:tcBorders>
          </w:tcPr>
          <w:p w:rsidR="00E53966" w:rsidRDefault="00E53966">
            <w:pPr>
              <w:suppressAutoHyphens/>
              <w:spacing w:after="200"/>
              <w:ind w:left="612" w:right="-72" w:hanging="540"/>
              <w:jc w:val="both"/>
              <w:rPr>
                <w:lang w:val="es-ES"/>
              </w:rPr>
            </w:pPr>
            <w:r>
              <w:rPr>
                <w:lang w:val="es-ES"/>
              </w:rPr>
              <w:t>42.1</w:t>
            </w:r>
            <w:r>
              <w:rPr>
                <w:lang w:val="es-ES"/>
              </w:rPr>
              <w:tab/>
              <w:t xml:space="preserve">Antes de la expiración del período de validez de las ofertas, el Comprador notificará por escrito a todos los Oferentes. </w:t>
            </w:r>
          </w:p>
          <w:p w:rsidR="00E53966" w:rsidRDefault="00E53966">
            <w:pPr>
              <w:suppressAutoHyphens/>
              <w:spacing w:after="200"/>
              <w:ind w:left="612" w:right="-72" w:hanging="612"/>
              <w:jc w:val="both"/>
              <w:rPr>
                <w:lang w:val="es-ES"/>
              </w:rPr>
            </w:pPr>
            <w:r>
              <w:rPr>
                <w:lang w:val="es-ES"/>
              </w:rPr>
              <w:t>42.2</w:t>
            </w:r>
            <w:r>
              <w:rPr>
                <w:lang w:val="es-ES"/>
              </w:rPr>
              <w:tab/>
              <w:t xml:space="preserve">El Comprador publicará en </w:t>
            </w:r>
            <w:r>
              <w:rPr>
                <w:lang w:val="es-MX"/>
              </w:rPr>
              <w:t xml:space="preserve">el Sistema de Información de Contratación y Adquisiciones del Estado de Honduras, “HonduCompras” (www.honducompras.gob.hn), </w:t>
            </w:r>
            <w:r>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E53966" w:rsidRDefault="00E53966">
            <w:pPr>
              <w:suppressAutoHyphens/>
              <w:spacing w:after="200"/>
              <w:ind w:left="612" w:right="-72" w:hanging="612"/>
              <w:jc w:val="both"/>
              <w:rPr>
                <w:lang w:val="es-ES"/>
              </w:rPr>
            </w:pP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t>43.</w:t>
            </w:r>
            <w:r>
              <w:rPr>
                <w:b/>
                <w:bCs/>
                <w:lang w:val="es-ES"/>
              </w:rPr>
              <w:tab/>
              <w:t>Firma del Contrato</w:t>
            </w:r>
          </w:p>
        </w:tc>
        <w:tc>
          <w:tcPr>
            <w:tcW w:w="6660" w:type="dxa"/>
            <w:tcBorders>
              <w:top w:val="nil"/>
              <w:left w:val="nil"/>
              <w:bottom w:val="nil"/>
              <w:right w:val="nil"/>
            </w:tcBorders>
          </w:tcPr>
          <w:p w:rsidR="00E53966" w:rsidRPr="00E03A19" w:rsidRDefault="00E53966">
            <w:pPr>
              <w:suppressAutoHyphens/>
              <w:spacing w:after="200"/>
              <w:ind w:left="612" w:right="-72" w:hanging="540"/>
              <w:jc w:val="both"/>
              <w:rPr>
                <w:lang w:val="es-ES"/>
              </w:rPr>
            </w:pPr>
            <w:r>
              <w:rPr>
                <w:lang w:val="es-ES"/>
              </w:rPr>
              <w:t>43.1</w:t>
            </w:r>
            <w:r>
              <w:rPr>
                <w:lang w:val="es-ES"/>
              </w:rPr>
              <w:tab/>
            </w:r>
            <w:r w:rsidRPr="00E03A19">
              <w:rPr>
                <w:lang w:val="es-ES"/>
              </w:rPr>
              <w:t>Inmediatamente después de la notificación de adjudicación, el Comprador enviará al Oferente seleccionado el Contrato y las Condiciones Especiales del Contrato.</w:t>
            </w:r>
          </w:p>
          <w:p w:rsidR="00E53966" w:rsidRDefault="00E53966">
            <w:pPr>
              <w:tabs>
                <w:tab w:val="left" w:pos="612"/>
              </w:tabs>
              <w:suppressAutoHyphens/>
              <w:spacing w:after="200"/>
              <w:ind w:left="612" w:right="-72" w:hanging="612"/>
              <w:jc w:val="both"/>
              <w:rPr>
                <w:lang w:val="es-ES"/>
              </w:rPr>
            </w:pPr>
            <w:r w:rsidRPr="00E03A19">
              <w:rPr>
                <w:lang w:val="es-ES"/>
              </w:rPr>
              <w:t>43.2</w:t>
            </w:r>
            <w:r w:rsidRPr="00E03A19">
              <w:rPr>
                <w:lang w:val="es-ES"/>
              </w:rPr>
              <w:tab/>
              <w:t>El Oferente seleccionado tendrá un plazo de 30 días después de la fecha de recibo del Contrato para firmarlo, fecharlo y devolverlo al Comprador.</w:t>
            </w:r>
          </w:p>
          <w:p w:rsidR="00E53966" w:rsidRDefault="00E53966">
            <w:pPr>
              <w:tabs>
                <w:tab w:val="left" w:pos="612"/>
              </w:tabs>
              <w:suppressAutoHyphens/>
              <w:spacing w:after="200"/>
              <w:ind w:left="612" w:right="-72" w:hanging="612"/>
              <w:jc w:val="both"/>
              <w:rPr>
                <w:lang w:val="es-ES"/>
              </w:rPr>
            </w:pPr>
            <w:r>
              <w:rPr>
                <w:lang w:val="es-ES"/>
              </w:rPr>
              <w:t>43.3</w:t>
            </w:r>
            <w:r>
              <w:rPr>
                <w:lang w:val="es-ES"/>
              </w:rPr>
              <w:tab/>
              <w:t xml:space="preserve">Cuando el Oferente seleccionado suministre el Contrato firmado y la garantía de cumplimiento de conformidad con </w:t>
            </w:r>
            <w:smartTag w:uri="urn:schemas-microsoft-com:office:smarttags" w:element="PersonName">
              <w:smartTagPr>
                <w:attr w:name="ProductID" w:val="la Cl￡usula"/>
              </w:smartTagPr>
              <w:r>
                <w:rPr>
                  <w:lang w:val="es-ES"/>
                </w:rPr>
                <w:t>la Cláusula</w:t>
              </w:r>
            </w:smartTag>
            <w:r>
              <w:rPr>
                <w:lang w:val="es-ES"/>
              </w:rPr>
              <w:t xml:space="preserve"> 44 de las IAO, el Comprador informará </w:t>
            </w:r>
            <w:r>
              <w:rPr>
                <w:lang w:val="es-ES"/>
              </w:rPr>
              <w:lastRenderedPageBreak/>
              <w:t xml:space="preserve">inmediatamente a cada uno de los Oferentes no seleccionados y les devolverá su garantía de Mantenimiento de la oferta, de conformidad con </w:t>
            </w:r>
            <w:smartTag w:uri="urn:schemas-microsoft-com:office:smarttags" w:element="PersonName">
              <w:smartTagPr>
                <w:attr w:name="ProductID" w:val="la Cl￡usula"/>
              </w:smartTagPr>
              <w:r>
                <w:rPr>
                  <w:lang w:val="es-ES"/>
                </w:rPr>
                <w:t>la Cláusula</w:t>
              </w:r>
            </w:smartTag>
            <w:r>
              <w:rPr>
                <w:lang w:val="es-ES"/>
              </w:rPr>
              <w:t xml:space="preserve"> 21.4 de las IAO.</w:t>
            </w:r>
          </w:p>
        </w:tc>
      </w:tr>
      <w:tr w:rsidR="00E53966">
        <w:tblPrEx>
          <w:tblCellMar>
            <w:top w:w="0" w:type="dxa"/>
            <w:bottom w:w="0" w:type="dxa"/>
          </w:tblCellMar>
        </w:tblPrEx>
        <w:tc>
          <w:tcPr>
            <w:tcW w:w="2340" w:type="dxa"/>
            <w:tcBorders>
              <w:top w:val="nil"/>
              <w:left w:val="nil"/>
              <w:bottom w:val="nil"/>
              <w:right w:val="nil"/>
            </w:tcBorders>
          </w:tcPr>
          <w:p w:rsidR="00E53966" w:rsidRDefault="00E53966">
            <w:pPr>
              <w:pStyle w:val="Ttulo1"/>
              <w:tabs>
                <w:tab w:val="left" w:pos="720"/>
              </w:tabs>
              <w:spacing w:after="200"/>
              <w:ind w:left="432" w:hanging="432"/>
              <w:rPr>
                <w:b/>
                <w:bCs/>
                <w:lang w:val="es-ES"/>
              </w:rPr>
            </w:pPr>
            <w:r>
              <w:rPr>
                <w:b/>
                <w:bCs/>
                <w:lang w:val="es-ES"/>
              </w:rPr>
              <w:lastRenderedPageBreak/>
              <w:t>44.</w:t>
            </w:r>
            <w:r>
              <w:rPr>
                <w:b/>
                <w:bCs/>
                <w:lang w:val="es-ES"/>
              </w:rPr>
              <w:tab/>
              <w:t>Garantía de Cumplimiento del Contrato</w:t>
            </w:r>
          </w:p>
        </w:tc>
        <w:tc>
          <w:tcPr>
            <w:tcW w:w="6660" w:type="dxa"/>
            <w:tcBorders>
              <w:top w:val="nil"/>
              <w:left w:val="nil"/>
              <w:bottom w:val="nil"/>
              <w:right w:val="nil"/>
            </w:tcBorders>
          </w:tcPr>
          <w:p w:rsidR="00E53966" w:rsidRPr="00E03A19" w:rsidRDefault="00E53966">
            <w:pPr>
              <w:suppressAutoHyphens/>
              <w:spacing w:after="200"/>
              <w:ind w:left="612" w:right="-72" w:hanging="540"/>
              <w:jc w:val="both"/>
              <w:rPr>
                <w:lang w:val="es-ES"/>
              </w:rPr>
            </w:pPr>
            <w:r>
              <w:rPr>
                <w:lang w:val="es-ES"/>
              </w:rPr>
              <w:t>44.1</w:t>
            </w:r>
            <w:r>
              <w:rPr>
                <w:lang w:val="es-ES"/>
              </w:rPr>
              <w:tab/>
            </w:r>
            <w:r w:rsidRPr="00E03A19">
              <w:rPr>
                <w:lang w:val="es-ES"/>
              </w:rPr>
              <w:t xml:space="preserve">Dentro de los treinta (30) días siguientes al recibo de la notificación de adjudicación de parte del Comprador, el Oferente seleccionado deberá presentar </w:t>
            </w:r>
            <w:smartTag w:uri="urn:schemas-microsoft-com:office:smarttags" w:element="PersonName">
              <w:smartTagPr>
                <w:attr w:name="ProductID" w:val="La Garant￭a"/>
              </w:smartTagPr>
              <w:r w:rsidRPr="00E03A19">
                <w:rPr>
                  <w:lang w:val="es-ES"/>
                </w:rPr>
                <w:t>la Garantía</w:t>
              </w:r>
            </w:smartTag>
            <w:r w:rsidRPr="00E03A19">
              <w:rPr>
                <w:lang w:val="es-ES"/>
              </w:rPr>
              <w:t xml:space="preserve">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sidRPr="00E03A19">
                <w:rPr>
                  <w:lang w:val="es-ES"/>
                </w:rPr>
                <w:t>la Sección IX</w:t>
              </w:r>
            </w:smartTag>
            <w:r w:rsidRPr="00E03A19">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w:t>
            </w:r>
            <w:smartTag w:uri="urn:schemas-microsoft-com:office:smarttags" w:element="PersonName">
              <w:smartTagPr>
                <w:attr w:name="ProductID" w:val="la Oferta"/>
              </w:smartTagPr>
              <w:r w:rsidRPr="00E03A19">
                <w:rPr>
                  <w:lang w:val="es-ES"/>
                </w:rPr>
                <w:t>la Oferta</w:t>
              </w:r>
            </w:smartTag>
            <w:r w:rsidRPr="00E03A19">
              <w:rPr>
                <w:lang w:val="es-ES"/>
              </w:rPr>
              <w:t xml:space="preserve"> de conformidad con </w:t>
            </w:r>
            <w:smartTag w:uri="urn:schemas-microsoft-com:office:smarttags" w:element="PersonName">
              <w:smartTagPr>
                <w:attr w:name="ProductID" w:val="la Cl￡usula"/>
              </w:smartTagPr>
              <w:r w:rsidRPr="00E03A19">
                <w:rPr>
                  <w:lang w:val="es-ES"/>
                </w:rPr>
                <w:t>la Cláusula</w:t>
              </w:r>
            </w:smartTag>
            <w:r w:rsidRPr="00E03A19">
              <w:rPr>
                <w:lang w:val="es-ES"/>
              </w:rPr>
              <w:t xml:space="preserve"> 21.4 de las IAO. </w:t>
            </w:r>
          </w:p>
          <w:p w:rsidR="00E53966" w:rsidRDefault="00E53966">
            <w:pPr>
              <w:suppressAutoHyphens/>
              <w:spacing w:after="200"/>
              <w:ind w:left="612" w:right="-72" w:hanging="540"/>
              <w:jc w:val="both"/>
              <w:rPr>
                <w:lang w:val="es-ES"/>
              </w:rPr>
            </w:pPr>
            <w:r w:rsidRPr="00E03A19">
              <w:rPr>
                <w:lang w:val="es-ES"/>
              </w:rPr>
              <w:t>44.2</w:t>
            </w:r>
            <w:r w:rsidRPr="00E03A19">
              <w:rPr>
                <w:lang w:val="es-ES"/>
              </w:rPr>
              <w:tab/>
              <w:t xml:space="preserve">Si el Oferente seleccionado no cumple con la presentación de </w:t>
            </w:r>
            <w:smartTag w:uri="urn:schemas-microsoft-com:office:smarttags" w:element="PersonName">
              <w:smartTagPr>
                <w:attr w:name="ProductID" w:val="La Garant￭a"/>
              </w:smartTagPr>
              <w:r w:rsidRPr="00E03A19">
                <w:rPr>
                  <w:lang w:val="es-ES"/>
                </w:rPr>
                <w:t>la Garantía</w:t>
              </w:r>
            </w:smartTag>
            <w:r w:rsidRPr="00E03A19">
              <w:rPr>
                <w:lang w:val="es-ES"/>
              </w:rPr>
              <w:t xml:space="preserve"> de Cumplimiento mencionada anteriormente o no firma el Contrato, esto constituirá bases suficientes para anular la adjudicación del contrato y hacer efectiva </w:t>
            </w:r>
            <w:smartTag w:uri="urn:schemas-microsoft-com:office:smarttags" w:element="PersonName">
              <w:smartTagPr>
                <w:attr w:name="ProductID" w:val="La Garant￭a"/>
              </w:smartTagPr>
              <w:r w:rsidRPr="00E03A19">
                <w:rPr>
                  <w:lang w:val="es-ES"/>
                </w:rPr>
                <w:t>la Garantía</w:t>
              </w:r>
            </w:smartTag>
            <w:r w:rsidRPr="00E03A19">
              <w:rPr>
                <w:lang w:val="es-ES"/>
              </w:rPr>
              <w:t xml:space="preserve"> de Mantenimiento de </w:t>
            </w:r>
            <w:smartTag w:uri="urn:schemas-microsoft-com:office:smarttags" w:element="PersonName">
              <w:smartTagPr>
                <w:attr w:name="ProductID" w:val="la Oferta. En"/>
              </w:smartTagPr>
              <w:r w:rsidRPr="00E03A19">
                <w:rPr>
                  <w:lang w:val="es-ES"/>
                </w:rPr>
                <w:t>la Oferta. En</w:t>
              </w:r>
            </w:smartTag>
            <w:r w:rsidRPr="00E03A19">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w:t>
            </w:r>
            <w:r>
              <w:rPr>
                <w:lang w:val="es-ES"/>
              </w:rPr>
              <w:t xml:space="preserve"> </w:t>
            </w:r>
          </w:p>
        </w:tc>
      </w:tr>
    </w:tbl>
    <w:p w:rsidR="00E53966" w:rsidRDefault="00E53966">
      <w:pPr>
        <w:rPr>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780336" w:rsidRDefault="00780336">
      <w:pPr>
        <w:ind w:left="576"/>
        <w:jc w:val="center"/>
        <w:rPr>
          <w:rFonts w:ascii="Times New Roman Bold" w:hAnsi="Times New Roman Bold" w:cs="Times New Roman Bold"/>
          <w:b/>
          <w:bCs/>
          <w:sz w:val="40"/>
          <w:szCs w:val="40"/>
          <w:lang w:val="es-ES"/>
        </w:rPr>
      </w:pPr>
    </w:p>
    <w:p w:rsidR="00E53966" w:rsidRDefault="00E53966">
      <w:pPr>
        <w:ind w:left="576"/>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lastRenderedPageBreak/>
        <w:t xml:space="preserve">Sección II.  Datos de </w:t>
      </w:r>
      <w:smartTag w:uri="urn:schemas-microsoft-com:office:smarttags" w:element="PersonName">
        <w:smartTagPr>
          <w:attr w:name="ProductID" w:val="la Licitaci￳n"/>
        </w:smartTagPr>
        <w:r>
          <w:rPr>
            <w:rFonts w:ascii="Times New Roman Bold" w:hAnsi="Times New Roman Bold" w:cs="Times New Roman Bold"/>
            <w:b/>
            <w:bCs/>
            <w:sz w:val="40"/>
            <w:szCs w:val="40"/>
            <w:lang w:val="es-ES"/>
          </w:rPr>
          <w:t>la Licitación</w:t>
        </w:r>
      </w:smartTag>
      <w:r>
        <w:rPr>
          <w:rFonts w:ascii="Times New Roman Bold" w:hAnsi="Times New Roman Bold" w:cs="Times New Roman Bold"/>
          <w:b/>
          <w:bCs/>
          <w:sz w:val="40"/>
          <w:szCs w:val="40"/>
          <w:lang w:val="es-ES"/>
        </w:rPr>
        <w:t xml:space="preserve"> (DDL) </w:t>
      </w:r>
    </w:p>
    <w:p w:rsidR="00E53966" w:rsidRDefault="00E53966">
      <w:pPr>
        <w:suppressAutoHyphens/>
        <w:ind w:left="576" w:right="-72"/>
        <w:jc w:val="both"/>
        <w:rPr>
          <w:lang w:val="es-ES"/>
        </w:rPr>
      </w:pPr>
    </w:p>
    <w:p w:rsidR="00E53966" w:rsidRDefault="00E53966">
      <w:pPr>
        <w:suppressAutoHyphens/>
        <w:ind w:left="576"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E53966" w:rsidRDefault="00E53966">
      <w:pPr>
        <w:suppressAutoHyphens/>
        <w:ind w:left="576" w:right="-72"/>
        <w:jc w:val="both"/>
        <w:rPr>
          <w:lang w:val="es-ES"/>
        </w:rPr>
      </w:pPr>
    </w:p>
    <w:tbl>
      <w:tblPr>
        <w:tblW w:w="9000" w:type="dxa"/>
        <w:tblInd w:w="108" w:type="dxa"/>
        <w:tblLayout w:type="fixed"/>
        <w:tblLook w:val="0000"/>
      </w:tblPr>
      <w:tblGrid>
        <w:gridCol w:w="1620"/>
        <w:gridCol w:w="7380"/>
      </w:tblGrid>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rPr>
                <w:b/>
                <w:bCs/>
                <w:lang w:val="es-ES"/>
              </w:rPr>
            </w:pPr>
            <w:r>
              <w:rPr>
                <w:b/>
                <w:bCs/>
                <w:lang w:val="es-ES"/>
              </w:rPr>
              <w:t>Cláusula en las IAO</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center"/>
              <w:rPr>
                <w:b/>
                <w:bCs/>
                <w:sz w:val="28"/>
                <w:szCs w:val="28"/>
                <w:lang w:val="es-ES"/>
              </w:rPr>
            </w:pPr>
            <w:r>
              <w:rPr>
                <w:b/>
                <w:bCs/>
                <w:sz w:val="28"/>
                <w:szCs w:val="28"/>
                <w:lang w:val="es-ES"/>
              </w:rPr>
              <w:t>A. Disposiciones Generales</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1.1</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sz w:val="22"/>
                <w:szCs w:val="22"/>
                <w:lang w:val="es-ES"/>
              </w:rPr>
            </w:pPr>
            <w:r>
              <w:rPr>
                <w:lang w:val="es-ES"/>
              </w:rPr>
              <w:t xml:space="preserve">El Comprador es: </w:t>
            </w:r>
            <w:r w:rsidR="003A72EB" w:rsidRPr="00015FDD">
              <w:rPr>
                <w:b/>
                <w:bCs/>
                <w:i/>
                <w:iCs/>
                <w:color w:val="003300"/>
                <w:sz w:val="22"/>
                <w:lang w:val="es-ES"/>
              </w:rPr>
              <w:t>Comisión Nacional de Bancos y Seguros</w:t>
            </w:r>
            <w:r w:rsidR="003A72EB" w:rsidRPr="00015FDD">
              <w:rPr>
                <w:sz w:val="22"/>
                <w:lang w:val="es-ES"/>
              </w:rPr>
              <w:t xml:space="preserve"> </w:t>
            </w:r>
            <w:r>
              <w:rPr>
                <w:i/>
                <w:iCs/>
                <w:sz w:val="22"/>
                <w:szCs w:val="22"/>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1.1</w:t>
            </w:r>
          </w:p>
        </w:tc>
        <w:tc>
          <w:tcPr>
            <w:tcW w:w="7380" w:type="dxa"/>
            <w:tcBorders>
              <w:top w:val="single" w:sz="12" w:space="0" w:color="000000"/>
              <w:left w:val="single" w:sz="6" w:space="0" w:color="000000"/>
              <w:bottom w:val="single" w:sz="12" w:space="0" w:color="000000"/>
              <w:right w:val="single" w:sz="12" w:space="0" w:color="000000"/>
            </w:tcBorders>
          </w:tcPr>
          <w:p w:rsidR="00E53966" w:rsidRPr="000D3D23" w:rsidRDefault="00E53966">
            <w:pPr>
              <w:spacing w:before="120" w:after="120"/>
              <w:jc w:val="both"/>
              <w:rPr>
                <w:b/>
                <w:i/>
                <w:color w:val="003300"/>
                <w:lang w:val="es-ES"/>
              </w:rPr>
            </w:pPr>
            <w:r>
              <w:rPr>
                <w:lang w:val="es-ES"/>
              </w:rPr>
              <w:t xml:space="preserve">El nombre y número de identificación de </w:t>
            </w:r>
            <w:smartTag w:uri="urn:schemas-microsoft-com:office:smarttags" w:element="PersonName">
              <w:smartTagPr>
                <w:attr w:name="ProductID" w:val="la LPN"/>
              </w:smartTagPr>
              <w:r>
                <w:rPr>
                  <w:lang w:val="es-ES"/>
                </w:rPr>
                <w:t>la LPN</w:t>
              </w:r>
            </w:smartTag>
            <w:r>
              <w:rPr>
                <w:lang w:val="es-ES"/>
              </w:rPr>
              <w:t xml:space="preserve"> son: </w:t>
            </w:r>
            <w:r w:rsidR="004E3DAC" w:rsidRPr="000D3D23">
              <w:rPr>
                <w:b/>
                <w:i/>
                <w:color w:val="003300"/>
                <w:lang w:val="es-ES"/>
              </w:rPr>
              <w:t>Adquisición de Dispositivos eTokens</w:t>
            </w:r>
            <w:r w:rsidR="000D3D23">
              <w:rPr>
                <w:b/>
                <w:i/>
                <w:color w:val="003300"/>
                <w:lang w:val="es-ES"/>
              </w:rPr>
              <w:t xml:space="preserve"> LPN –BID No.01/2008</w:t>
            </w:r>
            <w:r w:rsidR="00066F9F" w:rsidRPr="000D3D23">
              <w:rPr>
                <w:b/>
                <w:i/>
                <w:color w:val="003300"/>
                <w:lang w:val="es-ES"/>
              </w:rPr>
              <w:t xml:space="preserve"> </w:t>
            </w:r>
            <w:r w:rsidRPr="000D3D23">
              <w:rPr>
                <w:b/>
                <w:i/>
                <w:iCs/>
                <w:color w:val="003300"/>
                <w:lang w:val="es-ES"/>
              </w:rPr>
              <w:t xml:space="preserve"> </w:t>
            </w:r>
          </w:p>
          <w:p w:rsidR="000F2CF6" w:rsidRDefault="00E80820">
            <w:pPr>
              <w:spacing w:before="120" w:after="120"/>
              <w:jc w:val="both"/>
              <w:rPr>
                <w:lang w:val="es-ES"/>
              </w:rPr>
            </w:pPr>
            <w:r>
              <w:rPr>
                <w:lang w:val="es-ES"/>
              </w:rPr>
              <w:t xml:space="preserve">Los lotes que </w:t>
            </w:r>
            <w:r w:rsidR="00E53966">
              <w:rPr>
                <w:lang w:val="es-ES"/>
              </w:rPr>
              <w:t xml:space="preserve">comprende esta </w:t>
            </w:r>
            <w:r>
              <w:rPr>
                <w:lang w:val="es-ES"/>
              </w:rPr>
              <w:t xml:space="preserve">LPN </w:t>
            </w:r>
            <w:r w:rsidR="00E53966">
              <w:rPr>
                <w:lang w:val="es-ES"/>
              </w:rPr>
              <w:t xml:space="preserve">son: </w:t>
            </w:r>
          </w:p>
          <w:p w:rsidR="00E53966" w:rsidRDefault="000F2CF6">
            <w:pPr>
              <w:spacing w:before="120" w:after="120"/>
              <w:jc w:val="both"/>
              <w:rPr>
                <w:i/>
                <w:iCs/>
                <w:lang w:val="es-ES"/>
              </w:rPr>
            </w:pPr>
            <w:r>
              <w:rPr>
                <w:b/>
                <w:color w:val="003300"/>
                <w:lang w:val="es-ES"/>
              </w:rPr>
              <w:t>Un L</w:t>
            </w:r>
            <w:r w:rsidRPr="00DD5949">
              <w:rPr>
                <w:b/>
                <w:color w:val="003300"/>
                <w:lang w:val="es-ES"/>
              </w:rPr>
              <w:t>ote</w:t>
            </w:r>
            <w:r>
              <w:rPr>
                <w:b/>
                <w:color w:val="003300"/>
                <w:lang w:val="es-ES"/>
              </w:rPr>
              <w:t xml:space="preserve"> de </w:t>
            </w:r>
            <w:r w:rsidRPr="000F2CF6">
              <w:rPr>
                <w:b/>
                <w:i/>
                <w:iCs/>
                <w:color w:val="003300"/>
                <w:lang w:val="es-ES"/>
              </w:rPr>
              <w:t>(1000 Dispositivos eToken)</w:t>
            </w:r>
            <w:r w:rsidRPr="00BF2782">
              <w:rPr>
                <w:b/>
                <w:i/>
                <w:iCs/>
                <w:color w:val="003300"/>
                <w:lang w:val="es-ES"/>
              </w:rPr>
              <w:t xml:space="preserve"> </w:t>
            </w:r>
            <w:r w:rsidR="00E53966">
              <w:rPr>
                <w:i/>
                <w:iCs/>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rPr>
                <w:b/>
                <w:bCs/>
                <w:lang w:val="es-ES"/>
              </w:rPr>
            </w:pPr>
            <w:r>
              <w:rPr>
                <w:b/>
                <w:bCs/>
                <w:lang w:val="es-ES"/>
              </w:rPr>
              <w:t>IAO 2.1</w:t>
            </w:r>
          </w:p>
          <w:p w:rsidR="00E53966" w:rsidRDefault="00E53966">
            <w:pPr>
              <w:spacing w:before="120"/>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lang w:val="es-ES"/>
              </w:rPr>
            </w:pPr>
            <w:r>
              <w:rPr>
                <w:lang w:val="es-ES"/>
              </w:rPr>
              <w:t xml:space="preserve">El nombre del Prestatario es: </w:t>
            </w:r>
            <w:r w:rsidR="00D8414C" w:rsidRPr="00CC6A1C">
              <w:rPr>
                <w:b/>
                <w:i/>
                <w:color w:val="003300"/>
                <w:lang w:val="es-ES"/>
              </w:rPr>
              <w:t>Comisión Nacional de Bancos y Seguro</w:t>
            </w:r>
            <w:r w:rsidR="00D8414C">
              <w:rPr>
                <w:b/>
                <w:i/>
                <w:color w:val="003300"/>
                <w:lang w:val="es-ES"/>
              </w:rPr>
              <w:t>s (CNBS)</w:t>
            </w:r>
            <w:r w:rsidR="00D8414C">
              <w:rPr>
                <w:i/>
                <w:iCs/>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rPr>
                <w:b/>
                <w:bCs/>
                <w:lang w:val="es-ES"/>
              </w:rPr>
            </w:pPr>
            <w:r>
              <w:rPr>
                <w:b/>
                <w:bCs/>
                <w:lang w:val="es-ES"/>
              </w:rPr>
              <w:t>IAO 2.1</w:t>
            </w:r>
          </w:p>
          <w:p w:rsidR="00E53966" w:rsidRDefault="00E53966">
            <w:pPr>
              <w:spacing w:before="120"/>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i/>
                <w:iCs/>
                <w:lang w:val="es-ES"/>
              </w:rPr>
            </w:pPr>
            <w:r>
              <w:rPr>
                <w:lang w:val="es-ES"/>
              </w:rPr>
              <w:t xml:space="preserve">El nombre del Proyecto es: </w:t>
            </w:r>
            <w:r w:rsidR="00D8414C" w:rsidRPr="00062C30">
              <w:rPr>
                <w:b/>
                <w:i/>
                <w:iCs/>
                <w:color w:val="003300"/>
                <w:lang w:val="es-ES"/>
              </w:rPr>
              <w:t xml:space="preserve">Fortalecimiento </w:t>
            </w:r>
            <w:r w:rsidR="00D8414C">
              <w:rPr>
                <w:b/>
                <w:i/>
                <w:iCs/>
                <w:color w:val="003300"/>
                <w:lang w:val="es-ES"/>
              </w:rPr>
              <w:t xml:space="preserve">Institucional de </w:t>
            </w:r>
            <w:smartTag w:uri="urn:schemas-microsoft-com:office:smarttags" w:element="PersonName">
              <w:smartTagPr>
                <w:attr w:name="ProductID" w:val="la CNBS"/>
              </w:smartTagPr>
              <w:r w:rsidR="00D8414C">
                <w:rPr>
                  <w:b/>
                  <w:i/>
                  <w:iCs/>
                  <w:color w:val="003300"/>
                  <w:lang w:val="es-ES"/>
                </w:rPr>
                <w:t xml:space="preserve">la </w:t>
              </w:r>
              <w:r w:rsidR="00D8414C" w:rsidRPr="00062C30">
                <w:rPr>
                  <w:b/>
                  <w:i/>
                  <w:iCs/>
                  <w:color w:val="003300"/>
                  <w:lang w:val="es-ES"/>
                </w:rPr>
                <w:t>CNBS</w:t>
              </w:r>
            </w:smartTag>
            <w:r w:rsidR="00D8414C" w:rsidRPr="00062C30">
              <w:rPr>
                <w:b/>
                <w:i/>
                <w:iCs/>
                <w:color w:val="003300"/>
                <w:lang w:val="es-ES"/>
              </w:rPr>
              <w:t xml:space="preserve"> – II Etapa </w:t>
            </w:r>
            <w:r w:rsidR="00D8414C">
              <w:rPr>
                <w:b/>
                <w:i/>
                <w:iCs/>
                <w:color w:val="003300"/>
                <w:lang w:val="es-ES"/>
              </w:rPr>
              <w:t>(</w:t>
            </w:r>
            <w:r w:rsidR="00D8414C" w:rsidRPr="00062C30">
              <w:rPr>
                <w:b/>
                <w:i/>
                <w:iCs/>
                <w:color w:val="003300"/>
                <w:lang w:val="es-ES"/>
              </w:rPr>
              <w:t>Convenio ATN/SF-9421-HO</w:t>
            </w:r>
            <w:r w:rsidR="00D8414C">
              <w:rPr>
                <w:b/>
                <w:i/>
                <w:iCs/>
                <w:color w:val="003300"/>
                <w:lang w:val="es-ES"/>
              </w:rPr>
              <w:t>)</w:t>
            </w:r>
          </w:p>
        </w:tc>
      </w:tr>
      <w:tr w:rsidR="00E53966" w:rsidTr="00F719B1">
        <w:tblPrEx>
          <w:tblCellMar>
            <w:top w:w="0" w:type="dxa"/>
            <w:bottom w:w="0" w:type="dxa"/>
          </w:tblCellMar>
        </w:tblPrEx>
        <w:trPr>
          <w:trHeight w:val="473"/>
        </w:trPr>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lang w:val="es-ES"/>
              </w:rPr>
            </w:pP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keepLines/>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keepNext/>
              <w:keepLines/>
              <w:spacing w:before="120" w:after="120"/>
              <w:jc w:val="center"/>
              <w:rPr>
                <w:b/>
                <w:bCs/>
                <w:sz w:val="28"/>
                <w:szCs w:val="28"/>
                <w:lang w:val="es-ES"/>
              </w:rPr>
            </w:pPr>
            <w:r>
              <w:rPr>
                <w:b/>
                <w:bCs/>
                <w:sz w:val="28"/>
                <w:szCs w:val="28"/>
                <w:lang w:val="es-ES"/>
              </w:rPr>
              <w:t>B.  Contenido de los Documentos de Licitación</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keepLines/>
              <w:spacing w:before="120"/>
              <w:jc w:val="both"/>
              <w:rPr>
                <w:b/>
                <w:bCs/>
                <w:lang w:val="es-ES"/>
              </w:rPr>
            </w:pPr>
            <w:r>
              <w:rPr>
                <w:b/>
                <w:bCs/>
                <w:lang w:val="es-ES"/>
              </w:rPr>
              <w:t>IAO 7.1</w:t>
            </w:r>
          </w:p>
        </w:tc>
        <w:tc>
          <w:tcPr>
            <w:tcW w:w="7380" w:type="dxa"/>
            <w:tcBorders>
              <w:top w:val="single" w:sz="12" w:space="0" w:color="000000"/>
              <w:left w:val="single" w:sz="6" w:space="0" w:color="000000"/>
              <w:bottom w:val="single" w:sz="12" w:space="0" w:color="000000"/>
              <w:right w:val="single" w:sz="12" w:space="0" w:color="000000"/>
            </w:tcBorders>
          </w:tcPr>
          <w:p w:rsidR="001E1EAF" w:rsidRPr="001E1EAF" w:rsidRDefault="001E1EAF" w:rsidP="001E1EAF">
            <w:pPr>
              <w:jc w:val="both"/>
              <w:rPr>
                <w:color w:val="003300"/>
                <w:lang w:val="es-ES"/>
              </w:rPr>
            </w:pPr>
            <w:r>
              <w:rPr>
                <w:lang w:val="es-ES"/>
              </w:rPr>
              <w:t xml:space="preserve">Para </w:t>
            </w:r>
            <w:r>
              <w:rPr>
                <w:b/>
                <w:bCs/>
                <w:lang w:val="es-ES"/>
              </w:rPr>
              <w:t>aclaraciones</w:t>
            </w:r>
            <w:r>
              <w:rPr>
                <w:lang w:val="es-ES"/>
              </w:rPr>
              <w:t xml:space="preserve"> </w:t>
            </w:r>
            <w:r>
              <w:rPr>
                <w:b/>
                <w:bCs/>
                <w:lang w:val="es-ES"/>
              </w:rPr>
              <w:t xml:space="preserve">de las ofertas </w:t>
            </w:r>
            <w:r w:rsidRPr="001E1EAF">
              <w:rPr>
                <w:lang w:val="es-ES"/>
              </w:rPr>
              <w:t xml:space="preserve">y cualquier información adicional, </w:t>
            </w:r>
            <w:r w:rsidRPr="001E1EAF">
              <w:rPr>
                <w:color w:val="003300"/>
                <w:lang w:val="es-ES"/>
              </w:rPr>
              <w:t xml:space="preserve">se podrá formular consultas por escrito a </w:t>
            </w:r>
            <w:smartTag w:uri="urn:schemas-microsoft-com:office:smarttags" w:element="PersonName">
              <w:smartTagPr>
                <w:attr w:name="ProductID" w:val="la Secretar￭a"/>
              </w:smartTagPr>
              <w:r w:rsidRPr="001E1EAF">
                <w:rPr>
                  <w:color w:val="003300"/>
                  <w:lang w:val="es-ES"/>
                </w:rPr>
                <w:t>la Secretaría</w:t>
              </w:r>
            </w:smartTag>
            <w:r w:rsidRPr="001E1EAF">
              <w:rPr>
                <w:color w:val="003300"/>
                <w:lang w:val="es-ES"/>
              </w:rPr>
              <w:t xml:space="preserve"> del Comité de Compras de Bienes, Suministros y Servicios de </w:t>
            </w:r>
            <w:smartTag w:uri="urn:schemas-microsoft-com:office:smarttags" w:element="PersonName">
              <w:smartTagPr>
                <w:attr w:name="ProductID" w:val="la Comisi￳n Nacional"/>
              </w:smartTagPr>
              <w:r w:rsidRPr="001E1EAF">
                <w:rPr>
                  <w:color w:val="003300"/>
                  <w:lang w:val="es-ES"/>
                </w:rPr>
                <w:t>la Comisión Nacional</w:t>
              </w:r>
            </w:smartTag>
            <w:r w:rsidRPr="001E1EAF">
              <w:rPr>
                <w:color w:val="003300"/>
                <w:lang w:val="es-ES"/>
              </w:rPr>
              <w:t xml:space="preserve"> de Bancos y Seguros, quien, si así lo considera pertinente hará las aclaraciones mediante nota expresa al solicitante con  copia  a los demás  oferentes.</w:t>
            </w:r>
          </w:p>
          <w:p w:rsidR="001E1EAF" w:rsidRPr="001E1EAF" w:rsidRDefault="001E1EAF" w:rsidP="001E1EAF">
            <w:pPr>
              <w:jc w:val="both"/>
              <w:rPr>
                <w:color w:val="003300"/>
                <w:lang w:val="es-ES"/>
              </w:rPr>
            </w:pPr>
          </w:p>
          <w:p w:rsidR="001E1EAF" w:rsidRPr="001E1EAF" w:rsidRDefault="001E1EAF" w:rsidP="001E1EAF">
            <w:pPr>
              <w:jc w:val="both"/>
              <w:rPr>
                <w:color w:val="003300"/>
                <w:lang w:val="es-ES"/>
              </w:rPr>
            </w:pPr>
            <w:r w:rsidRPr="001E1EAF">
              <w:rPr>
                <w:color w:val="003300"/>
                <w:lang w:val="es-ES"/>
              </w:rPr>
              <w:t xml:space="preserve">El Comité también se encargará de comunicar a los oferentes cualquier Addendum por modificaciones o ampliaciones que se hagan a los presentes documentos.    </w:t>
            </w:r>
          </w:p>
          <w:p w:rsidR="001E1EAF" w:rsidRPr="001E1EAF" w:rsidRDefault="001E1EAF" w:rsidP="001E1EAF">
            <w:pPr>
              <w:jc w:val="both"/>
              <w:rPr>
                <w:color w:val="003300"/>
                <w:lang w:val="es-ES"/>
              </w:rPr>
            </w:pPr>
            <w:r w:rsidRPr="001E1EAF">
              <w:rPr>
                <w:color w:val="003300"/>
                <w:lang w:val="es-ES"/>
              </w:rPr>
              <w:t xml:space="preserve"> </w:t>
            </w:r>
          </w:p>
          <w:p w:rsidR="001E1EAF" w:rsidRPr="008C4016" w:rsidRDefault="001E1EAF" w:rsidP="001E1EAF">
            <w:pPr>
              <w:pStyle w:val="Outline"/>
              <w:keepNext/>
              <w:keepLines/>
              <w:spacing w:before="120" w:after="120"/>
              <w:jc w:val="both"/>
              <w:rPr>
                <w:color w:val="003300"/>
                <w:lang w:val="es-ES"/>
              </w:rPr>
            </w:pPr>
            <w:r w:rsidRPr="008C4016">
              <w:rPr>
                <w:color w:val="003300"/>
                <w:lang w:val="es-ES"/>
              </w:rPr>
              <w:t xml:space="preserve">Secretaría del Comité de Compras de Bienes, Suministros y Servicios de </w:t>
            </w:r>
            <w:smartTag w:uri="urn:schemas-microsoft-com:office:smarttags" w:element="PersonName">
              <w:smartTagPr>
                <w:attr w:name="ProductID" w:val="la Comisi￳n Nacional"/>
              </w:smartTagPr>
              <w:r w:rsidRPr="008C4016">
                <w:rPr>
                  <w:color w:val="003300"/>
                  <w:lang w:val="es-ES"/>
                </w:rPr>
                <w:t>la Comisión Nacional</w:t>
              </w:r>
            </w:smartTag>
            <w:r w:rsidRPr="008C4016">
              <w:rPr>
                <w:color w:val="003300"/>
                <w:lang w:val="es-ES"/>
              </w:rPr>
              <w:t xml:space="preserve"> de Bancos y Seguros, ubicada en el segundo piso </w:t>
            </w:r>
            <w:r w:rsidRPr="008C4016">
              <w:rPr>
                <w:bCs/>
                <w:iCs/>
                <w:color w:val="003300"/>
                <w:lang w:val="es-ES"/>
              </w:rPr>
              <w:t>del edificio Santa Fe</w:t>
            </w:r>
            <w:r w:rsidRPr="008C4016">
              <w:rPr>
                <w:color w:val="003300"/>
                <w:lang w:val="es-ES"/>
              </w:rPr>
              <w:t xml:space="preserve">, Tegucigalpa M.D.C., </w:t>
            </w:r>
          </w:p>
          <w:p w:rsidR="001E1EAF" w:rsidRDefault="001E1EAF" w:rsidP="001E1EAF">
            <w:pPr>
              <w:pStyle w:val="Outline"/>
              <w:keepNext/>
              <w:keepLines/>
              <w:spacing w:before="120" w:after="120"/>
              <w:rPr>
                <w:kern w:val="0"/>
                <w:szCs w:val="24"/>
                <w:lang w:val="es-ES"/>
              </w:rPr>
            </w:pPr>
            <w:r>
              <w:rPr>
                <w:kern w:val="0"/>
                <w:szCs w:val="24"/>
                <w:lang w:val="es-ES"/>
              </w:rPr>
              <w:t xml:space="preserve">Teléfono: PBX: </w:t>
            </w:r>
            <w:r w:rsidRPr="00F56BCB">
              <w:rPr>
                <w:b/>
                <w:i/>
                <w:color w:val="003300"/>
                <w:kern w:val="0"/>
                <w:szCs w:val="24"/>
                <w:lang w:val="es-ES"/>
              </w:rPr>
              <w:t>(504) 290-4500 ext. 271</w:t>
            </w:r>
          </w:p>
          <w:p w:rsidR="001E1EAF" w:rsidRDefault="001E1EAF" w:rsidP="001E1EAF">
            <w:pPr>
              <w:pStyle w:val="Outline"/>
              <w:keepNext/>
              <w:keepLines/>
              <w:spacing w:before="120" w:after="120"/>
              <w:jc w:val="both"/>
              <w:rPr>
                <w:kern w:val="0"/>
                <w:szCs w:val="24"/>
                <w:lang w:val="es-ES"/>
              </w:rPr>
            </w:pPr>
            <w:r>
              <w:rPr>
                <w:kern w:val="0"/>
                <w:szCs w:val="24"/>
                <w:lang w:val="es-ES"/>
              </w:rPr>
              <w:lastRenderedPageBreak/>
              <w:t xml:space="preserve">Facsímile: </w:t>
            </w:r>
            <w:r w:rsidRPr="00F56BCB">
              <w:rPr>
                <w:b/>
                <w:i/>
                <w:color w:val="003300"/>
                <w:kern w:val="0"/>
                <w:szCs w:val="24"/>
                <w:lang w:val="es-ES"/>
              </w:rPr>
              <w:t>(504) 221 6991</w:t>
            </w:r>
          </w:p>
          <w:p w:rsidR="00E53966" w:rsidRDefault="001E1EAF">
            <w:pPr>
              <w:keepNext/>
              <w:keepLines/>
              <w:spacing w:before="120" w:after="120"/>
              <w:jc w:val="both"/>
              <w:rPr>
                <w:lang w:val="es-ES"/>
              </w:rPr>
            </w:pPr>
            <w:r>
              <w:rPr>
                <w:lang w:val="es-ES"/>
              </w:rPr>
              <w:t xml:space="preserve">Dirección de correo electrónico: </w:t>
            </w:r>
            <w:hyperlink r:id="rId7" w:history="1">
              <w:r w:rsidRPr="00D1170C">
                <w:rPr>
                  <w:rStyle w:val="Hipervnculo"/>
                  <w:lang w:val="es-ES"/>
                </w:rPr>
                <w:t>dyfigueroa@cnbs.gov.hn</w:t>
              </w:r>
            </w:hyperlink>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keepNext/>
              <w:keepLines/>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keepNext/>
              <w:keepLines/>
              <w:spacing w:before="120" w:after="120"/>
              <w:jc w:val="center"/>
              <w:rPr>
                <w:b/>
                <w:bCs/>
                <w:sz w:val="28"/>
                <w:szCs w:val="28"/>
                <w:lang w:val="es-ES"/>
              </w:rPr>
            </w:pPr>
            <w:r>
              <w:rPr>
                <w:b/>
                <w:bCs/>
                <w:sz w:val="28"/>
                <w:szCs w:val="28"/>
                <w:lang w:val="es-ES"/>
              </w:rPr>
              <w:t>C. Preparación de las Ofertas</w:t>
            </w:r>
          </w:p>
        </w:tc>
      </w:tr>
      <w:tr w:rsidR="001E1EAF"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1E1EAF" w:rsidRDefault="001E1EAF">
            <w:pPr>
              <w:keepNext/>
              <w:keepLines/>
              <w:spacing w:before="120"/>
              <w:jc w:val="both"/>
              <w:rPr>
                <w:b/>
                <w:bCs/>
                <w:lang w:val="es-ES"/>
              </w:rPr>
            </w:pPr>
            <w:r>
              <w:rPr>
                <w:b/>
                <w:bCs/>
                <w:lang w:val="es-ES"/>
              </w:rPr>
              <w:t>IAO 10.1</w:t>
            </w:r>
          </w:p>
        </w:tc>
        <w:tc>
          <w:tcPr>
            <w:tcW w:w="7380" w:type="dxa"/>
            <w:tcBorders>
              <w:top w:val="single" w:sz="12" w:space="0" w:color="000000"/>
              <w:left w:val="single" w:sz="6" w:space="0" w:color="000000"/>
              <w:bottom w:val="single" w:sz="12" w:space="0" w:color="000000"/>
              <w:right w:val="single" w:sz="12" w:space="0" w:color="000000"/>
            </w:tcBorders>
          </w:tcPr>
          <w:p w:rsidR="001E1EAF" w:rsidRDefault="00640539" w:rsidP="00A1357F">
            <w:pPr>
              <w:keepNext/>
              <w:keepLines/>
              <w:spacing w:before="120" w:after="120"/>
              <w:jc w:val="both"/>
              <w:rPr>
                <w:b/>
                <w:bCs/>
                <w:sz w:val="28"/>
                <w:szCs w:val="28"/>
                <w:lang w:val="es-ES"/>
              </w:rPr>
            </w:pPr>
            <w:r>
              <w:rPr>
                <w:lang w:val="es-ES"/>
              </w:rPr>
              <w:t xml:space="preserve">El idioma en que se debe presentar la oferta </w:t>
            </w:r>
            <w:r w:rsidR="00945125">
              <w:rPr>
                <w:lang w:val="es-ES"/>
              </w:rPr>
              <w:t xml:space="preserve">así como toda correspondencia y documentos relativos a la oferta </w:t>
            </w:r>
            <w:r w:rsidR="00145536">
              <w:rPr>
                <w:lang w:val="es-ES"/>
              </w:rPr>
              <w:t>deberán ser escritos en el idioma</w:t>
            </w:r>
            <w:r>
              <w:rPr>
                <w:lang w:val="es-ES"/>
              </w:rPr>
              <w:t xml:space="preserve">: </w:t>
            </w:r>
            <w:r w:rsidRPr="009227BB">
              <w:rPr>
                <w:b/>
                <w:i/>
                <w:iCs/>
                <w:color w:val="003300"/>
                <w:lang w:val="es-ES"/>
              </w:rPr>
              <w:t>“español”.</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11.1(h)</w:t>
            </w:r>
          </w:p>
        </w:tc>
        <w:tc>
          <w:tcPr>
            <w:tcW w:w="7380" w:type="dxa"/>
            <w:tcBorders>
              <w:top w:val="single" w:sz="12" w:space="0" w:color="000000"/>
              <w:left w:val="single" w:sz="6" w:space="0" w:color="000000"/>
              <w:bottom w:val="single" w:sz="12" w:space="0" w:color="000000"/>
              <w:right w:val="single" w:sz="12" w:space="0" w:color="000000"/>
            </w:tcBorders>
          </w:tcPr>
          <w:p w:rsidR="00A1357F" w:rsidRDefault="00A1357F" w:rsidP="00A1357F">
            <w:pPr>
              <w:spacing w:before="120" w:after="120"/>
              <w:jc w:val="both"/>
              <w:rPr>
                <w:lang w:val="es-ES"/>
              </w:rPr>
            </w:pPr>
            <w:r>
              <w:rPr>
                <w:lang w:val="es-ES"/>
              </w:rPr>
              <w:t xml:space="preserve">Los Oferentes deberán presentar obligatoriamente con su oferta los siguientes documentos originales actualizados a la fecha que se consigne, así como cualquier documentos en fotocopia debidamente autenticado. </w:t>
            </w:r>
          </w:p>
          <w:p w:rsidR="00A1357F" w:rsidRPr="009A44BB" w:rsidRDefault="00A1357F" w:rsidP="00A1357F">
            <w:pPr>
              <w:jc w:val="both"/>
              <w:rPr>
                <w:iCs/>
                <w:color w:val="003300"/>
                <w:lang w:val="es-ES"/>
              </w:rPr>
            </w:pPr>
            <w:r w:rsidRPr="009A44BB">
              <w:rPr>
                <w:color w:val="003300"/>
                <w:lang w:val="es-ES"/>
              </w:rPr>
              <w:t xml:space="preserve">Para la presentación de autenticas, los oferentes podrán presentar </w:t>
            </w:r>
            <w:r w:rsidRPr="009A44BB">
              <w:rPr>
                <w:bCs/>
                <w:iCs/>
                <w:color w:val="003300"/>
                <w:lang w:val="es-ES"/>
              </w:rPr>
              <w:t>dos (2)</w:t>
            </w:r>
            <w:r w:rsidRPr="009A44BB">
              <w:rPr>
                <w:color w:val="003300"/>
                <w:lang w:val="es-ES"/>
              </w:rPr>
              <w:t xml:space="preserve"> certificados de autenticidad uno (1) que contenga la validación de todas las copias y otro con la auténtica de las firmas de las declaraciones juradas que deban presentarse</w:t>
            </w:r>
            <w:r w:rsidRPr="009A44BB">
              <w:rPr>
                <w:iCs/>
                <w:color w:val="003300"/>
                <w:lang w:val="es-ES"/>
              </w:rPr>
              <w:t>.</w:t>
            </w:r>
          </w:p>
          <w:p w:rsidR="00A1357F" w:rsidRPr="009A44BB" w:rsidRDefault="00A1357F" w:rsidP="00A1357F">
            <w:pPr>
              <w:jc w:val="both"/>
              <w:rPr>
                <w:iCs/>
                <w:color w:val="003300"/>
                <w:lang w:val="es-ES"/>
              </w:rPr>
            </w:pPr>
          </w:p>
          <w:p w:rsidR="00A1357F" w:rsidRPr="009A44BB" w:rsidRDefault="00A1357F" w:rsidP="00A1357F">
            <w:pPr>
              <w:numPr>
                <w:ilvl w:val="3"/>
                <w:numId w:val="12"/>
              </w:numPr>
              <w:tabs>
                <w:tab w:val="clear" w:pos="3207"/>
                <w:tab w:val="num" w:pos="432"/>
              </w:tabs>
              <w:autoSpaceDE/>
              <w:autoSpaceDN/>
              <w:adjustRightInd/>
              <w:ind w:left="432" w:hanging="432"/>
              <w:jc w:val="both"/>
              <w:rPr>
                <w:color w:val="003300"/>
                <w:lang w:val="es-ES"/>
              </w:rPr>
            </w:pPr>
            <w:r w:rsidRPr="009A44BB">
              <w:rPr>
                <w:color w:val="003300"/>
                <w:lang w:val="es-ES"/>
              </w:rPr>
              <w:t>Fotocopia de documentos personales del representante legal de la sociedad (Tarjeta de identidad), en caso de ser extranjeros, acreditar su residencia legal en el país.</w:t>
            </w:r>
          </w:p>
          <w:p w:rsidR="00A1357F" w:rsidRPr="009A44BB" w:rsidRDefault="00A1357F" w:rsidP="00A1357F">
            <w:pPr>
              <w:tabs>
                <w:tab w:val="num" w:pos="3132"/>
              </w:tabs>
              <w:jc w:val="both"/>
              <w:rPr>
                <w:color w:val="003300"/>
                <w:lang w:val="es-ES"/>
              </w:rPr>
            </w:pPr>
          </w:p>
          <w:p w:rsidR="00A1357F" w:rsidRPr="009A44BB" w:rsidRDefault="00A1357F" w:rsidP="00A1357F">
            <w:pPr>
              <w:numPr>
                <w:ilvl w:val="3"/>
                <w:numId w:val="12"/>
              </w:numPr>
              <w:tabs>
                <w:tab w:val="clear" w:pos="3207"/>
                <w:tab w:val="num" w:pos="432"/>
                <w:tab w:val="num" w:pos="3132"/>
              </w:tabs>
              <w:autoSpaceDE/>
              <w:autoSpaceDN/>
              <w:adjustRightInd/>
              <w:ind w:left="432" w:hanging="432"/>
              <w:jc w:val="both"/>
              <w:rPr>
                <w:color w:val="003300"/>
                <w:lang w:val="es-ES"/>
              </w:rPr>
            </w:pPr>
            <w:r w:rsidRPr="009A44BB">
              <w:rPr>
                <w:color w:val="003300"/>
                <w:lang w:val="es-ES"/>
              </w:rPr>
              <w:t>Fotocopia de escritura pública de constitución de sociedad y sus reformas, debidamente inscrita en el Registro Mercantil respectivo</w:t>
            </w:r>
            <w:r w:rsidR="0003673D" w:rsidRPr="009A44BB">
              <w:rPr>
                <w:color w:val="003300"/>
                <w:lang w:val="es-ES"/>
              </w:rPr>
              <w:t>.</w:t>
            </w:r>
          </w:p>
          <w:p w:rsidR="000C1F2D" w:rsidRPr="009A44BB" w:rsidRDefault="000C1F2D" w:rsidP="000C1F2D">
            <w:pPr>
              <w:pStyle w:val="Prrafodelista"/>
              <w:rPr>
                <w:color w:val="003300"/>
                <w:lang w:val="es-ES"/>
              </w:rPr>
            </w:pPr>
          </w:p>
          <w:p w:rsidR="00A1357F" w:rsidRPr="009A44BB" w:rsidRDefault="00A1357F" w:rsidP="00A1357F">
            <w:pPr>
              <w:numPr>
                <w:ilvl w:val="3"/>
                <w:numId w:val="12"/>
              </w:numPr>
              <w:tabs>
                <w:tab w:val="clear" w:pos="3207"/>
                <w:tab w:val="num" w:pos="432"/>
              </w:tabs>
              <w:autoSpaceDE/>
              <w:autoSpaceDN/>
              <w:adjustRightInd/>
              <w:ind w:left="432" w:hanging="432"/>
              <w:jc w:val="both"/>
              <w:rPr>
                <w:color w:val="003300"/>
                <w:lang w:val="es-ES"/>
              </w:rPr>
            </w:pPr>
            <w:r w:rsidRPr="009A44BB">
              <w:rPr>
                <w:color w:val="003300"/>
                <w:lang w:val="es-ES"/>
              </w:rPr>
              <w:t xml:space="preserve">Los representantes legales deberán exhibir el poder de representación inscrito en el registro correspondiente, que indique claramente las facultades suficientes para la suscripción del respectivo contrato. </w:t>
            </w:r>
          </w:p>
          <w:p w:rsidR="00A1357F" w:rsidRPr="009A44BB" w:rsidRDefault="00A1357F" w:rsidP="00A1357F">
            <w:pPr>
              <w:tabs>
                <w:tab w:val="num" w:pos="3132"/>
              </w:tabs>
              <w:jc w:val="both"/>
              <w:rPr>
                <w:color w:val="003300"/>
                <w:lang w:val="es-ES"/>
              </w:rPr>
            </w:pPr>
          </w:p>
          <w:p w:rsidR="00E53966" w:rsidRPr="009A44BB" w:rsidRDefault="00A1357F" w:rsidP="00A1357F">
            <w:pPr>
              <w:numPr>
                <w:ilvl w:val="3"/>
                <w:numId w:val="12"/>
              </w:numPr>
              <w:tabs>
                <w:tab w:val="clear" w:pos="3207"/>
                <w:tab w:val="num" w:pos="432"/>
              </w:tabs>
              <w:autoSpaceDE/>
              <w:autoSpaceDN/>
              <w:adjustRightInd/>
              <w:ind w:left="432" w:hanging="432"/>
              <w:jc w:val="both"/>
              <w:rPr>
                <w:bCs/>
                <w:color w:val="003300"/>
                <w:lang w:val="es-ES"/>
              </w:rPr>
            </w:pPr>
            <w:r w:rsidRPr="009A44BB">
              <w:rPr>
                <w:bCs/>
                <w:color w:val="003300"/>
                <w:lang w:val="es-ES"/>
              </w:rPr>
              <w:t xml:space="preserve">Certificación de </w:t>
            </w:r>
            <w:smartTag w:uri="urn:schemas-microsoft-com:office:smarttags" w:element="PersonName">
              <w:smartTagPr>
                <w:attr w:name="ProductID" w:val="la Secretar￭a"/>
              </w:smartTagPr>
              <w:r w:rsidRPr="009A44BB">
                <w:rPr>
                  <w:bCs/>
                  <w:color w:val="003300"/>
                  <w:lang w:val="es-ES"/>
                </w:rPr>
                <w:t>la Secretaría</w:t>
              </w:r>
            </w:smartTag>
            <w:r w:rsidRPr="009A44BB">
              <w:rPr>
                <w:bCs/>
                <w:color w:val="003300"/>
                <w:lang w:val="es-ES"/>
              </w:rPr>
              <w:t xml:space="preserve"> de Industria y Comercio de ser Representante Distribuidor de los productos ofertados  y su respectiva publicación en el Diario Oficial </w:t>
            </w:r>
            <w:smartTag w:uri="urn:schemas-microsoft-com:office:smarttags" w:element="PersonName">
              <w:smartTagPr>
                <w:attr w:name="ProductID" w:val="La Gaceta."/>
              </w:smartTagPr>
              <w:r w:rsidRPr="009A44BB">
                <w:rPr>
                  <w:bCs/>
                  <w:color w:val="003300"/>
                  <w:lang w:val="es-ES"/>
                </w:rPr>
                <w:t>La Gaceta.</w:t>
              </w:r>
            </w:smartTag>
          </w:p>
          <w:p w:rsidR="00A1357F" w:rsidRPr="009A44BB" w:rsidRDefault="00A1357F" w:rsidP="00A1357F">
            <w:pPr>
              <w:autoSpaceDE/>
              <w:autoSpaceDN/>
              <w:adjustRightInd/>
              <w:jc w:val="both"/>
              <w:rPr>
                <w:bCs/>
                <w:color w:val="003300"/>
                <w:lang w:val="es-ES"/>
              </w:rPr>
            </w:pPr>
          </w:p>
          <w:p w:rsidR="00A1357F" w:rsidRPr="009A44BB" w:rsidRDefault="00A1357F" w:rsidP="00A1357F">
            <w:pPr>
              <w:numPr>
                <w:ilvl w:val="3"/>
                <w:numId w:val="12"/>
              </w:numPr>
              <w:tabs>
                <w:tab w:val="clear" w:pos="3207"/>
                <w:tab w:val="num" w:pos="432"/>
              </w:tabs>
              <w:autoSpaceDE/>
              <w:autoSpaceDN/>
              <w:adjustRightInd/>
              <w:ind w:left="432" w:hanging="432"/>
              <w:jc w:val="both"/>
              <w:rPr>
                <w:bCs/>
                <w:color w:val="003300"/>
                <w:lang w:val="es-ES"/>
              </w:rPr>
            </w:pPr>
            <w:r w:rsidRPr="009A44BB">
              <w:rPr>
                <w:color w:val="003300"/>
                <w:lang w:val="es-ES"/>
              </w:rPr>
              <w:t xml:space="preserve">Declaración jurada de la sociedad y de su representante legal debidamente autenticada de no estar comprendido en ninguno de los casos señalados en los Artículos 15 y 16 de </w:t>
            </w:r>
            <w:smartTag w:uri="urn:schemas-microsoft-com:office:smarttags" w:element="PersonName">
              <w:smartTagPr>
                <w:attr w:name="ProductID" w:val="la Ley"/>
              </w:smartTagPr>
              <w:r w:rsidRPr="009A44BB">
                <w:rPr>
                  <w:color w:val="003300"/>
                  <w:lang w:val="es-ES"/>
                </w:rPr>
                <w:t>la Ley</w:t>
              </w:r>
            </w:smartTag>
            <w:r w:rsidRPr="009A44BB">
              <w:rPr>
                <w:color w:val="003300"/>
                <w:lang w:val="es-ES"/>
              </w:rPr>
              <w:t xml:space="preserve"> de Contratación del Estado.</w:t>
            </w:r>
          </w:p>
          <w:p w:rsidR="00A1357F" w:rsidRPr="009A44BB" w:rsidRDefault="00A1357F" w:rsidP="00A1357F">
            <w:pPr>
              <w:tabs>
                <w:tab w:val="num" w:pos="3132"/>
              </w:tabs>
              <w:jc w:val="both"/>
              <w:rPr>
                <w:bCs/>
                <w:color w:val="003300"/>
                <w:lang w:val="es-ES"/>
              </w:rPr>
            </w:pPr>
          </w:p>
          <w:p w:rsidR="0003673D" w:rsidRPr="009A44BB" w:rsidRDefault="00A1357F" w:rsidP="00A1357F">
            <w:pPr>
              <w:numPr>
                <w:ilvl w:val="3"/>
                <w:numId w:val="12"/>
              </w:numPr>
              <w:tabs>
                <w:tab w:val="clear" w:pos="3207"/>
                <w:tab w:val="num" w:pos="432"/>
              </w:tabs>
              <w:autoSpaceDE/>
              <w:autoSpaceDN/>
              <w:adjustRightInd/>
              <w:ind w:left="432" w:hanging="432"/>
              <w:jc w:val="both"/>
              <w:rPr>
                <w:bCs/>
                <w:color w:val="003300"/>
                <w:lang w:val="es-ES"/>
              </w:rPr>
            </w:pPr>
            <w:r w:rsidRPr="009A44BB">
              <w:rPr>
                <w:bCs/>
                <w:color w:val="003300"/>
                <w:lang w:val="es-ES"/>
              </w:rPr>
              <w:t>Fotocopia del permiso de operaciones, extendido por la municipalidad de su localidad, vigente a la fecha de apertura de plicas de la presente licitación.</w:t>
            </w:r>
          </w:p>
          <w:p w:rsidR="00A1357F" w:rsidRPr="009A44BB" w:rsidRDefault="00A1357F" w:rsidP="00832EC1">
            <w:pPr>
              <w:autoSpaceDE/>
              <w:autoSpaceDN/>
              <w:adjustRightInd/>
              <w:jc w:val="both"/>
              <w:rPr>
                <w:bCs/>
                <w:color w:val="003300"/>
                <w:lang w:val="es-ES"/>
              </w:rPr>
            </w:pPr>
          </w:p>
          <w:p w:rsidR="00A1357F" w:rsidRPr="00A1357F" w:rsidRDefault="00A1357F" w:rsidP="00A1357F">
            <w:pPr>
              <w:autoSpaceDE/>
              <w:autoSpaceDN/>
              <w:adjustRightInd/>
              <w:jc w:val="both"/>
              <w:rPr>
                <w:bCs/>
                <w:color w:val="003300"/>
                <w:lang w:val="es-ES"/>
              </w:rPr>
            </w:pP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13.1</w:t>
            </w:r>
          </w:p>
        </w:tc>
        <w:tc>
          <w:tcPr>
            <w:tcW w:w="7380" w:type="dxa"/>
            <w:tcBorders>
              <w:top w:val="single" w:sz="12" w:space="0" w:color="000000"/>
              <w:left w:val="single" w:sz="6" w:space="0" w:color="000000"/>
              <w:bottom w:val="single" w:sz="12" w:space="0" w:color="000000"/>
              <w:right w:val="single" w:sz="12" w:space="0" w:color="000000"/>
            </w:tcBorders>
          </w:tcPr>
          <w:p w:rsidR="00E53966" w:rsidRPr="001C569E" w:rsidRDefault="001C569E">
            <w:pPr>
              <w:spacing w:before="120" w:after="120"/>
              <w:jc w:val="both"/>
              <w:rPr>
                <w:lang w:val="es-ES"/>
              </w:rPr>
            </w:pPr>
            <w:r w:rsidRPr="0096624A">
              <w:rPr>
                <w:i/>
                <w:iCs/>
                <w:color w:val="003300"/>
                <w:lang w:val="es-ES"/>
              </w:rPr>
              <w:t>No se</w:t>
            </w:r>
            <w:r w:rsidRPr="0096624A">
              <w:rPr>
                <w:i/>
                <w:color w:val="003300"/>
                <w:lang w:val="es-ES"/>
              </w:rPr>
              <w:t xml:space="preserve"> </w:t>
            </w:r>
            <w:r w:rsidRPr="0096624A">
              <w:rPr>
                <w:b/>
                <w:bCs/>
                <w:i/>
                <w:color w:val="003300"/>
                <w:lang w:val="es-ES"/>
              </w:rPr>
              <w:t>considerarán</w:t>
            </w:r>
            <w:r w:rsidRPr="00D754B0">
              <w:rPr>
                <w:lang w:val="es-ES"/>
              </w:rPr>
              <w:t xml:space="preserve"> </w:t>
            </w:r>
            <w:r>
              <w:rPr>
                <w:lang w:val="es-ES"/>
              </w:rPr>
              <w:t>ofertas alternativas.</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lastRenderedPageBreak/>
              <w:t>IAO 14.5</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1C569E">
            <w:pPr>
              <w:spacing w:before="120" w:after="120"/>
              <w:jc w:val="both"/>
              <w:rPr>
                <w:i/>
                <w:iCs/>
                <w:lang w:val="es-ES"/>
              </w:rPr>
            </w:pPr>
            <w:r w:rsidRPr="005529C7">
              <w:rPr>
                <w:color w:val="000000"/>
                <w:lang w:val="es-ES"/>
              </w:rPr>
              <w:t xml:space="preserve">La edición de Incoterms es: </w:t>
            </w:r>
            <w:r w:rsidRPr="0096624A">
              <w:rPr>
                <w:b/>
                <w:i/>
                <w:color w:val="003300"/>
                <w:lang w:val="es-ES"/>
              </w:rPr>
              <w:t>2000</w:t>
            </w:r>
            <w:r w:rsidRPr="0096624A">
              <w:rPr>
                <w:b/>
                <w:i/>
                <w:color w:val="000000"/>
                <w:lang w:val="es-ES"/>
              </w:rPr>
              <w:t>.</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rPr>
                <w:b/>
                <w:bCs/>
              </w:rPr>
            </w:pPr>
            <w:r>
              <w:rPr>
                <w:b/>
                <w:bCs/>
              </w:rPr>
              <w:t>IAO 14.6 (a)(i), (b)(i) y (c)(iii)</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BE4EB9" w:rsidP="00513CA9">
            <w:pPr>
              <w:spacing w:before="120" w:after="120"/>
              <w:jc w:val="both"/>
              <w:rPr>
                <w:i/>
                <w:iCs/>
                <w:lang w:val="es-ES"/>
              </w:rPr>
            </w:pPr>
            <w:r w:rsidRPr="00C054A1">
              <w:rPr>
                <w:color w:val="000000"/>
                <w:lang w:val="es-ES"/>
              </w:rPr>
              <w:t xml:space="preserve">El lugar de destino convenido es: </w:t>
            </w:r>
            <w:r w:rsidR="00513CA9">
              <w:rPr>
                <w:color w:val="000000"/>
                <w:lang w:val="es-ES"/>
              </w:rPr>
              <w:t xml:space="preserve"> </w:t>
            </w:r>
            <w:r w:rsidRPr="00A119D5">
              <w:rPr>
                <w:color w:val="003300"/>
                <w:lang w:val="es-ES"/>
              </w:rPr>
              <w:t>Gerencia de Informática</w:t>
            </w:r>
            <w:r>
              <w:rPr>
                <w:color w:val="003300"/>
                <w:lang w:val="es-ES"/>
              </w:rPr>
              <w:t xml:space="preserve"> </w:t>
            </w:r>
            <w:r w:rsidRPr="00C054A1">
              <w:rPr>
                <w:color w:val="003300"/>
                <w:lang w:val="es-ES"/>
              </w:rPr>
              <w:t xml:space="preserve">de </w:t>
            </w:r>
            <w:smartTag w:uri="urn:schemas-microsoft-com:office:smarttags" w:element="PersonName">
              <w:smartTagPr>
                <w:attr w:name="ProductID" w:val="la Comisi￳n Nacional"/>
              </w:smartTagPr>
              <w:r w:rsidRPr="00C054A1">
                <w:rPr>
                  <w:color w:val="003300"/>
                  <w:lang w:val="es-ES"/>
                </w:rPr>
                <w:t>la Comisión Nacional</w:t>
              </w:r>
            </w:smartTag>
            <w:r w:rsidRPr="00C054A1">
              <w:rPr>
                <w:color w:val="003300"/>
                <w:lang w:val="es-ES"/>
              </w:rPr>
              <w:t xml:space="preserve"> de Bancos y Seguros</w:t>
            </w:r>
            <w:r>
              <w:rPr>
                <w:color w:val="003300"/>
                <w:lang w:val="es-ES"/>
              </w:rPr>
              <w:t>, ubicada en el Edificio Santa Fe, Colonia el Castaño Sur, Paseo Virgilio Zelaya Rubí, Bloque C,</w:t>
            </w:r>
            <w:r w:rsidR="00513CA9">
              <w:rPr>
                <w:color w:val="003300"/>
                <w:lang w:val="es-ES"/>
              </w:rPr>
              <w:t xml:space="preserve"> </w:t>
            </w:r>
            <w:r>
              <w:rPr>
                <w:color w:val="003300"/>
                <w:lang w:val="es-ES"/>
              </w:rPr>
              <w:t>Tegucigalpa, M,D,C., Honduras, C.A.</w:t>
            </w:r>
            <w:r w:rsidRPr="00C054A1">
              <w:rPr>
                <w:color w:val="003300"/>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rPr>
                <w:b/>
                <w:bCs/>
                <w:lang w:val="es-ES"/>
              </w:rPr>
            </w:pPr>
            <w:r>
              <w:rPr>
                <w:b/>
                <w:bCs/>
                <w:lang w:val="es-ES"/>
              </w:rPr>
              <w:t>IAO 14.7</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8E16B4" w:rsidP="0003673D">
            <w:pPr>
              <w:spacing w:before="120" w:after="120"/>
              <w:jc w:val="both"/>
              <w:rPr>
                <w:lang w:val="es-ES"/>
              </w:rPr>
            </w:pPr>
            <w:r w:rsidRPr="00EB5FEB">
              <w:rPr>
                <w:color w:val="000000"/>
                <w:lang w:val="es-ES"/>
              </w:rPr>
              <w:t>Los precios cotizados por el Oferente</w:t>
            </w:r>
            <w:r>
              <w:rPr>
                <w:color w:val="000000"/>
                <w:lang w:val="es-ES"/>
              </w:rPr>
              <w:t>:</w:t>
            </w:r>
            <w:r w:rsidRPr="00EB5FEB">
              <w:rPr>
                <w:color w:val="000000"/>
                <w:lang w:val="es-ES"/>
              </w:rPr>
              <w:t xml:space="preserve"> </w:t>
            </w:r>
            <w:r w:rsidR="0003673D" w:rsidRPr="00B5305D">
              <w:rPr>
                <w:color w:val="003300"/>
                <w:lang w:val="es-ES"/>
              </w:rPr>
              <w:t>permanecerán fijos durante la ejecución del contrato y no estarán sujetos a variaciones por ningún motivo</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14.8</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8E16B4">
            <w:pPr>
              <w:spacing w:before="120" w:after="120"/>
              <w:jc w:val="both"/>
              <w:rPr>
                <w:i/>
                <w:iCs/>
                <w:lang w:val="es-ES"/>
              </w:rPr>
            </w:pPr>
            <w:r w:rsidRPr="00375FB5">
              <w:rPr>
                <w:color w:val="000000"/>
                <w:lang w:val="es-ES"/>
              </w:rPr>
              <w:t xml:space="preserve">Los precios cotizados para el lote deberán corresponder por lo menos al </w:t>
            </w:r>
            <w:r w:rsidRPr="00241FA2">
              <w:rPr>
                <w:b/>
                <w:color w:val="003300"/>
                <w:lang w:val="es-ES"/>
              </w:rPr>
              <w:t>100</w:t>
            </w:r>
            <w:r w:rsidRPr="00241FA2">
              <w:rPr>
                <w:b/>
                <w:iCs/>
                <w:color w:val="003300"/>
                <w:lang w:val="es-ES"/>
              </w:rPr>
              <w:t xml:space="preserve"> </w:t>
            </w:r>
            <w:r w:rsidRPr="00241FA2">
              <w:rPr>
                <w:b/>
                <w:color w:val="003300"/>
                <w:lang w:val="es-ES"/>
              </w:rPr>
              <w:t>%</w:t>
            </w:r>
            <w:r w:rsidRPr="00241FA2">
              <w:rPr>
                <w:color w:val="003300"/>
                <w:lang w:val="es-ES"/>
              </w:rPr>
              <w:t xml:space="preserve"> de los artículos listados.</w:t>
            </w:r>
            <w:r w:rsidR="00E53966">
              <w:rPr>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15.1</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6766D3" w:rsidP="00FC1E6F">
            <w:pPr>
              <w:spacing w:before="120" w:after="120"/>
              <w:jc w:val="both"/>
              <w:rPr>
                <w:lang w:val="es-ES"/>
              </w:rPr>
            </w:pPr>
            <w:r>
              <w:rPr>
                <w:lang w:val="es-ES"/>
              </w:rPr>
              <w:t xml:space="preserve">El Oferente </w:t>
            </w:r>
            <w:r w:rsidRPr="00241FA2">
              <w:rPr>
                <w:b/>
                <w:i/>
                <w:iCs/>
                <w:color w:val="003300"/>
                <w:lang w:val="es-ES"/>
              </w:rPr>
              <w:t>está</w:t>
            </w:r>
            <w:r w:rsidRPr="0063515F">
              <w:rPr>
                <w:b/>
                <w:i/>
                <w:iCs/>
                <w:color w:val="003300"/>
                <w:lang w:val="es-ES"/>
              </w:rPr>
              <w:t xml:space="preserve"> </w:t>
            </w:r>
            <w:r>
              <w:rPr>
                <w:lang w:val="es-ES"/>
              </w:rPr>
              <w:t xml:space="preserve">obligado a cotizar en la moneda </w:t>
            </w:r>
            <w:r w:rsidRPr="00DF3B6F">
              <w:rPr>
                <w:color w:val="003300"/>
                <w:lang w:val="es-ES"/>
              </w:rPr>
              <w:t>nacional (lempiras) la porción del precio de la oferta que corresponde a gastos incurridos en esa moneda</w:t>
            </w:r>
            <w:r>
              <w:rPr>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19.1 (a)</w:t>
            </w:r>
          </w:p>
        </w:tc>
        <w:tc>
          <w:tcPr>
            <w:tcW w:w="7380" w:type="dxa"/>
            <w:tcBorders>
              <w:top w:val="single" w:sz="12" w:space="0" w:color="000000"/>
              <w:left w:val="single" w:sz="6" w:space="0" w:color="000000"/>
              <w:bottom w:val="single" w:sz="12" w:space="0" w:color="000000"/>
              <w:right w:val="single" w:sz="12" w:space="0" w:color="000000"/>
            </w:tcBorders>
          </w:tcPr>
          <w:p w:rsidR="00E53966" w:rsidRPr="00D33157" w:rsidRDefault="00E53966">
            <w:pPr>
              <w:spacing w:before="120" w:after="120"/>
              <w:jc w:val="both"/>
              <w:rPr>
                <w:lang w:val="es-ES"/>
              </w:rPr>
            </w:pPr>
            <w:r w:rsidRPr="00D33157">
              <w:rPr>
                <w:b/>
                <w:i/>
                <w:iCs/>
                <w:color w:val="003300"/>
                <w:lang w:val="es-ES"/>
              </w:rPr>
              <w:t>Se requiere</w:t>
            </w:r>
            <w:r>
              <w:rPr>
                <w:i/>
                <w:iCs/>
                <w:lang w:val="es-ES"/>
              </w:rPr>
              <w:t xml:space="preserve">  </w:t>
            </w:r>
            <w:smartTag w:uri="urn:schemas-microsoft-com:office:smarttags" w:element="PersonName">
              <w:smartTagPr>
                <w:attr w:name="ProductID" w:val="la Autorizaci￳n"/>
              </w:smartTagPr>
              <w:r>
                <w:rPr>
                  <w:lang w:val="es-ES"/>
                </w:rPr>
                <w:t>la Autorización</w:t>
              </w:r>
            </w:smartTag>
            <w:r>
              <w:rPr>
                <w:lang w:val="es-ES"/>
              </w:rPr>
              <w:t xml:space="preserve"> del Fabricante.</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19.1 (b)</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lang w:val="es-ES"/>
              </w:rPr>
            </w:pPr>
            <w:r w:rsidRPr="00A87D09">
              <w:rPr>
                <w:b/>
                <w:i/>
                <w:iCs/>
                <w:color w:val="003300"/>
                <w:lang w:val="es-ES"/>
              </w:rPr>
              <w:t>No se requieren</w:t>
            </w:r>
            <w:r>
              <w:rPr>
                <w:i/>
                <w:iCs/>
                <w:lang w:val="es-ES"/>
              </w:rPr>
              <w:t xml:space="preserve"> </w:t>
            </w:r>
            <w:r w:rsidR="00A87D09">
              <w:rPr>
                <w:i/>
                <w:iCs/>
                <w:lang w:val="es-ES"/>
              </w:rPr>
              <w:t>s</w:t>
            </w:r>
            <w:r>
              <w:rPr>
                <w:lang w:val="es-ES"/>
              </w:rPr>
              <w:t xml:space="preserve">ervicios posteriores a la venta.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20.1</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416F70">
            <w:pPr>
              <w:spacing w:before="120" w:after="120"/>
              <w:jc w:val="both"/>
              <w:rPr>
                <w:sz w:val="22"/>
                <w:szCs w:val="22"/>
                <w:lang w:val="es-ES"/>
              </w:rPr>
            </w:pPr>
            <w:r w:rsidRPr="00CB3815">
              <w:rPr>
                <w:color w:val="000000"/>
                <w:lang w:val="es-ES"/>
              </w:rPr>
              <w:t>El plazo de validez de la oferta será de</w:t>
            </w:r>
            <w:r w:rsidRPr="00092949">
              <w:rPr>
                <w:color w:val="800000"/>
                <w:lang w:val="es-ES"/>
              </w:rPr>
              <w:t xml:space="preserve"> </w:t>
            </w:r>
            <w:r w:rsidRPr="00416F70">
              <w:rPr>
                <w:color w:val="003300"/>
                <w:lang w:val="es-ES"/>
              </w:rPr>
              <w:t xml:space="preserve">90 </w:t>
            </w:r>
            <w:r w:rsidRPr="00416F70">
              <w:rPr>
                <w:color w:val="003300"/>
                <w:sz w:val="22"/>
                <w:lang w:val="es-ES"/>
              </w:rPr>
              <w:t>días, contados a partir de la fecha de apertura de ofertas</w:t>
            </w:r>
            <w:r w:rsidR="00E53966" w:rsidRPr="00416F70">
              <w:rPr>
                <w:color w:val="003300"/>
                <w:sz w:val="22"/>
                <w:szCs w:val="22"/>
                <w:lang w:val="es-ES"/>
              </w:rPr>
              <w:t>.</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21.2</w:t>
            </w:r>
          </w:p>
          <w:p w:rsidR="00E53966" w:rsidRDefault="00E53966">
            <w:pPr>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Pr="0032296E" w:rsidRDefault="00E53966" w:rsidP="00994EE8">
            <w:pPr>
              <w:tabs>
                <w:tab w:val="left" w:pos="720"/>
              </w:tabs>
              <w:jc w:val="both"/>
              <w:rPr>
                <w:color w:val="003300"/>
                <w:lang w:val="es-ES_tradnl"/>
              </w:rPr>
            </w:pPr>
            <w:smartTag w:uri="urn:schemas-microsoft-com:office:smarttags" w:element="PersonName">
              <w:smartTagPr>
                <w:attr w:name="ProductID" w:val="la Oferta"/>
              </w:smartTagPr>
              <w:r w:rsidRPr="0032296E">
                <w:rPr>
                  <w:color w:val="003300"/>
                  <w:lang w:val="es-ES_tradnl"/>
                </w:rPr>
                <w:t>La Oferta</w:t>
              </w:r>
            </w:smartTag>
            <w:r w:rsidRPr="0032296E">
              <w:rPr>
                <w:color w:val="003300"/>
                <w:lang w:val="es-ES_tradnl"/>
              </w:rPr>
              <w:t xml:space="preserve"> deberá incluir una Garantía de Mantenimiento</w:t>
            </w:r>
            <w:r w:rsidR="00994EE8" w:rsidRPr="0032296E">
              <w:rPr>
                <w:color w:val="003300"/>
                <w:lang w:val="es-ES_tradnl"/>
              </w:rPr>
              <w:t xml:space="preserve"> </w:t>
            </w:r>
            <w:r w:rsidRPr="0032296E">
              <w:rPr>
                <w:color w:val="003300"/>
                <w:lang w:val="es-ES_tradnl"/>
              </w:rPr>
              <w:t>(</w:t>
            </w:r>
            <w:r w:rsidR="00994EE8" w:rsidRPr="0032296E">
              <w:rPr>
                <w:color w:val="003300"/>
                <w:lang w:val="es-ES_tradnl"/>
              </w:rPr>
              <w:t xml:space="preserve">cheque certificado, garantía bancaria o fianza) </w:t>
            </w:r>
            <w:r w:rsidRPr="0032296E">
              <w:rPr>
                <w:color w:val="003300"/>
                <w:lang w:val="es-ES_tradnl"/>
              </w:rPr>
              <w:t xml:space="preserve">emitida por un banco o una aseguradora </w:t>
            </w:r>
            <w:r w:rsidR="0060231C" w:rsidRPr="0032296E">
              <w:rPr>
                <w:color w:val="003300"/>
                <w:lang w:val="es-ES_tradnl"/>
              </w:rPr>
              <w:t xml:space="preserve">legalmente constituida en Honduras, </w:t>
            </w:r>
            <w:r w:rsidR="007A2ED1" w:rsidRPr="0032296E">
              <w:rPr>
                <w:color w:val="003300"/>
                <w:lang w:val="es-ES_tradnl"/>
              </w:rPr>
              <w:t xml:space="preserve">a favor de </w:t>
            </w:r>
            <w:smartTag w:uri="urn:schemas-microsoft-com:office:smarttags" w:element="PersonName">
              <w:smartTagPr>
                <w:attr w:name="ProductID" w:val="la Comisi￳n Nacional"/>
              </w:smartTagPr>
              <w:r w:rsidR="007A2ED1" w:rsidRPr="0032296E">
                <w:rPr>
                  <w:color w:val="003300"/>
                  <w:lang w:val="es-ES_tradnl"/>
                </w:rPr>
                <w:t>la Comisión Nacional</w:t>
              </w:r>
            </w:smartTag>
            <w:r w:rsidR="007A2ED1" w:rsidRPr="0032296E">
              <w:rPr>
                <w:color w:val="003300"/>
                <w:lang w:val="es-ES_tradnl"/>
              </w:rPr>
              <w:t xml:space="preserve"> de Bancos y Seguros (CNBS), </w:t>
            </w:r>
            <w:r w:rsidRPr="0032296E">
              <w:rPr>
                <w:color w:val="003300"/>
                <w:lang w:val="es-ES_tradnl"/>
              </w:rPr>
              <w:t xml:space="preserve">utilizando el formulario para garantía de </w:t>
            </w:r>
            <w:smartTag w:uri="urn:schemas-microsoft-com:office:smarttags" w:element="PersonName">
              <w:smartTagPr>
                <w:attr w:name="ProductID" w:val="la Oferta"/>
              </w:smartTagPr>
              <w:r w:rsidRPr="0032296E">
                <w:rPr>
                  <w:color w:val="003300"/>
                  <w:lang w:val="es-ES_tradnl"/>
                </w:rPr>
                <w:t>la Oferta</w:t>
              </w:r>
            </w:smartTag>
            <w:r w:rsidRPr="0032296E">
              <w:rPr>
                <w:color w:val="003300"/>
                <w:lang w:val="es-ES_tradnl"/>
              </w:rPr>
              <w:t xml:space="preserve"> incluido en </w:t>
            </w:r>
            <w:smartTag w:uri="urn:schemas-microsoft-com:office:smarttags" w:element="PersonName">
              <w:smartTagPr>
                <w:attr w:name="ProductID" w:val="la Secci￳n IV"/>
              </w:smartTagPr>
              <w:r w:rsidRPr="0032296E">
                <w:rPr>
                  <w:color w:val="003300"/>
                  <w:lang w:val="es-ES_tradnl"/>
                </w:rPr>
                <w:t>la Sección IV</w:t>
              </w:r>
            </w:smartTag>
            <w:r w:rsidRPr="0032296E">
              <w:rPr>
                <w:color w:val="003300"/>
                <w:lang w:val="es-ES_tradnl"/>
              </w:rPr>
              <w:t xml:space="preserve"> “Formularios de </w:t>
            </w:r>
            <w:smartTag w:uri="urn:schemas-microsoft-com:office:smarttags" w:element="PersonName">
              <w:smartTagPr>
                <w:attr w:name="ProductID" w:val="la Oferta"/>
              </w:smartTagPr>
              <w:r w:rsidRPr="0032296E">
                <w:rPr>
                  <w:color w:val="003300"/>
                  <w:lang w:val="es-ES_tradnl"/>
                </w:rPr>
                <w:t>la Oferta</w:t>
              </w:r>
            </w:smartTag>
            <w:r w:rsidRPr="0032296E">
              <w:rPr>
                <w:color w:val="003300"/>
                <w:lang w:val="es-ES_tradnl"/>
              </w:rPr>
              <w:t xml:space="preserve">” </w:t>
            </w:r>
          </w:p>
          <w:p w:rsidR="00E53966" w:rsidRDefault="00E53966" w:rsidP="00142607">
            <w:pPr>
              <w:tabs>
                <w:tab w:val="left" w:pos="720"/>
              </w:tabs>
              <w:jc w:val="both"/>
              <w:rPr>
                <w:lang w:val="es-ES_tradnl"/>
              </w:rPr>
            </w:pP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21.2</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FF0A7C" w:rsidP="00FC1E6F">
            <w:pPr>
              <w:spacing w:before="120" w:after="120"/>
              <w:jc w:val="both"/>
              <w:rPr>
                <w:i/>
                <w:iCs/>
                <w:lang w:val="es-ES"/>
              </w:rPr>
            </w:pPr>
            <w:r>
              <w:rPr>
                <w:lang w:val="es-ES"/>
              </w:rPr>
              <w:t xml:space="preserve">El monto de </w:t>
            </w:r>
            <w:smartTag w:uri="urn:schemas-microsoft-com:office:smarttags" w:element="PersonName">
              <w:smartTagPr>
                <w:attr w:name="ProductID" w:val="La Garant￭a"/>
              </w:smartTagPr>
              <w:r>
                <w:rPr>
                  <w:lang w:val="es-ES"/>
                </w:rPr>
                <w:t>la Garantía</w:t>
              </w:r>
            </w:smartTag>
            <w:r>
              <w:rPr>
                <w:lang w:val="es-ES"/>
              </w:rPr>
              <w:t xml:space="preserve"> de Mantenimiento de </w:t>
            </w:r>
            <w:smartTag w:uri="urn:schemas-microsoft-com:office:smarttags" w:element="PersonName">
              <w:smartTagPr>
                <w:attr w:name="ProductID" w:val="la Oferta"/>
              </w:smartTagPr>
              <w:r>
                <w:rPr>
                  <w:lang w:val="es-ES"/>
                </w:rPr>
                <w:t>la Oferta</w:t>
              </w:r>
            </w:smartTag>
            <w:r>
              <w:rPr>
                <w:lang w:val="es-ES"/>
              </w:rPr>
              <w:t xml:space="preserve"> deberá ser: </w:t>
            </w:r>
            <w:r w:rsidRPr="006F4F00">
              <w:rPr>
                <w:color w:val="003300"/>
                <w:lang w:val="es-ES"/>
              </w:rPr>
              <w:t xml:space="preserve">por un </w:t>
            </w:r>
            <w:r>
              <w:rPr>
                <w:color w:val="003300"/>
                <w:lang w:val="es-ES"/>
              </w:rPr>
              <w:t xml:space="preserve">valor no menor de </w:t>
            </w:r>
            <w:r w:rsidR="00FC1E6F">
              <w:rPr>
                <w:color w:val="003300"/>
                <w:lang w:val="es-ES"/>
              </w:rPr>
              <w:t>Veintidós Mil Ochocientos Lempiras</w:t>
            </w:r>
            <w:r>
              <w:rPr>
                <w:color w:val="003300"/>
                <w:lang w:val="es-ES"/>
              </w:rPr>
              <w:t xml:space="preserve"> (</w:t>
            </w:r>
            <w:r w:rsidR="00FC1E6F">
              <w:rPr>
                <w:color w:val="003300"/>
                <w:lang w:val="es-ES"/>
              </w:rPr>
              <w:t>L. 22,800</w:t>
            </w:r>
            <w:r>
              <w:rPr>
                <w:color w:val="003300"/>
                <w:lang w:val="es-ES"/>
              </w:rPr>
              <w:t>.00)</w:t>
            </w:r>
            <w:r w:rsidRPr="006F4F00">
              <w:rPr>
                <w:color w:val="003300"/>
                <w:lang w:val="es-ES"/>
              </w:rPr>
              <w:t>.</w:t>
            </w:r>
            <w:r w:rsidR="00513CA9">
              <w:rPr>
                <w:color w:val="003300"/>
                <w:lang w:val="es-ES"/>
              </w:rPr>
              <w:t xml:space="preserve"> </w:t>
            </w:r>
            <w:r w:rsidR="00FC1E6F">
              <w:rPr>
                <w:color w:val="003300"/>
                <w:lang w:val="es-ES"/>
              </w:rPr>
              <w:t xml:space="preserve">  </w:t>
            </w:r>
            <w:r w:rsidR="00513CA9">
              <w:rPr>
                <w:color w:val="003300"/>
                <w:lang w:val="es-ES"/>
              </w:rPr>
              <w:t xml:space="preserve">La vigencia de la garantía de mantenimiento será de 30 días adicionales al período de validez de la oferta, es decir tendrá una vigencia de ciento veinte (120) días contados a partir de la fecha de apertura de ofertas. Las ofertas que presenten garantías con una vigencia menor serán rechazadas.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22.1</w:t>
            </w:r>
          </w:p>
        </w:tc>
        <w:tc>
          <w:tcPr>
            <w:tcW w:w="7380" w:type="dxa"/>
            <w:tcBorders>
              <w:top w:val="single" w:sz="12" w:space="0" w:color="000000"/>
              <w:left w:val="single" w:sz="6" w:space="0" w:color="000000"/>
              <w:bottom w:val="single" w:sz="12" w:space="0" w:color="000000"/>
              <w:right w:val="single" w:sz="12" w:space="0" w:color="000000"/>
            </w:tcBorders>
          </w:tcPr>
          <w:p w:rsidR="00FF0A7C" w:rsidRDefault="00FF0A7C">
            <w:pPr>
              <w:spacing w:before="120" w:after="120"/>
              <w:jc w:val="both"/>
              <w:rPr>
                <w:i/>
                <w:iCs/>
                <w:lang w:val="es-ES"/>
              </w:rPr>
            </w:pPr>
            <w:r>
              <w:rPr>
                <w:lang w:val="es-ES"/>
              </w:rPr>
              <w:t>Además de la oferta original, el oferente deberá presentar: Dos</w:t>
            </w:r>
            <w:r w:rsidRPr="00CE2FB1">
              <w:rPr>
                <w:color w:val="003300"/>
                <w:lang w:val="es-ES"/>
              </w:rPr>
              <w:t xml:space="preserve"> (</w:t>
            </w:r>
            <w:r>
              <w:rPr>
                <w:color w:val="003300"/>
                <w:lang w:val="es-ES"/>
              </w:rPr>
              <w:t>2</w:t>
            </w:r>
            <w:r w:rsidRPr="00CE2FB1">
              <w:rPr>
                <w:color w:val="003300"/>
                <w:lang w:val="es-ES"/>
              </w:rPr>
              <w:t xml:space="preserve">) copias de </w:t>
            </w:r>
            <w:r>
              <w:rPr>
                <w:color w:val="003300"/>
                <w:lang w:val="es-ES"/>
              </w:rPr>
              <w:t xml:space="preserve">toda la documentación relativa a las </w:t>
            </w:r>
            <w:r w:rsidRPr="00CE2FB1">
              <w:rPr>
                <w:color w:val="003300"/>
                <w:lang w:val="es-ES"/>
              </w:rPr>
              <w:t>oferta</w:t>
            </w:r>
            <w:r>
              <w:rPr>
                <w:color w:val="003300"/>
                <w:lang w:val="es-ES"/>
              </w:rPr>
              <w:t>s</w:t>
            </w:r>
            <w:r w:rsidRPr="00CE2FB1">
              <w:rPr>
                <w:color w:val="003300"/>
                <w:lang w:val="es-ES"/>
              </w:rPr>
              <w:t xml:space="preserve"> técnica y económica</w:t>
            </w:r>
            <w:r>
              <w:rPr>
                <w:color w:val="003300"/>
                <w:lang w:val="es-ES"/>
              </w:rPr>
              <w:t>.</w:t>
            </w:r>
            <w:r w:rsidR="00E53966">
              <w:rPr>
                <w:i/>
                <w:iCs/>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center"/>
              <w:rPr>
                <w:b/>
                <w:bCs/>
                <w:sz w:val="28"/>
                <w:szCs w:val="28"/>
                <w:lang w:val="es-ES"/>
              </w:rPr>
            </w:pPr>
            <w:r>
              <w:rPr>
                <w:b/>
                <w:bCs/>
                <w:sz w:val="28"/>
                <w:szCs w:val="28"/>
                <w:lang w:val="es-ES"/>
              </w:rPr>
              <w:t>D. Presentación y Apertura de Ofertas</w:t>
            </w:r>
          </w:p>
          <w:p w:rsidR="00265DDA" w:rsidRDefault="00265DDA">
            <w:pPr>
              <w:spacing w:before="120" w:after="120"/>
              <w:jc w:val="center"/>
              <w:rPr>
                <w:b/>
                <w:bCs/>
                <w:sz w:val="28"/>
                <w:szCs w:val="28"/>
                <w:lang w:val="es-ES"/>
              </w:rPr>
            </w:pPr>
          </w:p>
        </w:tc>
      </w:tr>
      <w:tr w:rsidR="00E53966" w:rsidRPr="000A4449"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23.1</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rPr>
                <w:lang w:val="es-ES_tradnl"/>
              </w:rPr>
            </w:pPr>
            <w:r>
              <w:rPr>
                <w:lang w:val="es-ES_tradnl"/>
              </w:rPr>
              <w:t xml:space="preserve">Los Oferentes </w:t>
            </w:r>
            <w:r w:rsidR="000A4449" w:rsidRPr="008E475B">
              <w:rPr>
                <w:b/>
                <w:i/>
                <w:color w:val="003300"/>
                <w:lang w:val="es-ES_tradnl"/>
              </w:rPr>
              <w:t>n</w:t>
            </w:r>
            <w:r w:rsidRPr="008E475B">
              <w:rPr>
                <w:b/>
                <w:i/>
                <w:color w:val="003300"/>
                <w:lang w:val="es-ES_tradnl"/>
              </w:rPr>
              <w:t>o podrán</w:t>
            </w:r>
            <w:r>
              <w:rPr>
                <w:lang w:val="es-ES_tradnl"/>
              </w:rPr>
              <w:t xml:space="preserve"> presentar Ofertas electrónicamente; </w:t>
            </w:r>
          </w:p>
          <w:p w:rsidR="00E53966" w:rsidRPr="000A4449" w:rsidRDefault="000A4449" w:rsidP="000A4449">
            <w:pPr>
              <w:jc w:val="both"/>
              <w:rPr>
                <w:i/>
                <w:iCs/>
                <w:lang w:val="es-ES_tradnl"/>
              </w:rPr>
            </w:pPr>
            <w:r w:rsidRPr="000A4449">
              <w:rPr>
                <w:color w:val="003300"/>
                <w:lang w:val="es-ES"/>
              </w:rPr>
              <w:lastRenderedPageBreak/>
              <w:t>Esta documentación podrá entregarse personalmente o remitirse por correo certificado o servicio de mensajería al Comité de Compras de Bienes Suministros y Servicios</w:t>
            </w:r>
            <w:r w:rsidRPr="000A4449">
              <w:rPr>
                <w:lang w:val="es-ES"/>
              </w:rPr>
              <w:t>.</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lastRenderedPageBreak/>
              <w:t>IAO 23.1 (b)</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i/>
                <w:iCs/>
                <w:lang w:val="es-ES"/>
              </w:rPr>
            </w:pPr>
            <w:r>
              <w:rPr>
                <w:lang w:val="es-ES"/>
              </w:rPr>
              <w:t xml:space="preserve">Si los Oferentes tienen la opción de presentar sus ofertas electrónicamente, los procedimientos para dicha presentación y su apertura serán: </w:t>
            </w:r>
            <w:r w:rsidR="008E475B" w:rsidRPr="008E475B">
              <w:rPr>
                <w:b/>
                <w:i/>
                <w:color w:val="003300"/>
                <w:lang w:val="es-ES"/>
              </w:rPr>
              <w:t>No Aplica</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23.2 (c)</w:t>
            </w:r>
          </w:p>
        </w:tc>
        <w:tc>
          <w:tcPr>
            <w:tcW w:w="7380" w:type="dxa"/>
            <w:tcBorders>
              <w:top w:val="single" w:sz="12" w:space="0" w:color="000000"/>
              <w:left w:val="single" w:sz="6" w:space="0" w:color="000000"/>
              <w:bottom w:val="single" w:sz="12" w:space="0" w:color="000000"/>
              <w:right w:val="single" w:sz="12" w:space="0" w:color="000000"/>
            </w:tcBorders>
          </w:tcPr>
          <w:p w:rsidR="00446D90" w:rsidRDefault="00446D90" w:rsidP="00446D90">
            <w:pPr>
              <w:ind w:left="72"/>
              <w:jc w:val="both"/>
              <w:rPr>
                <w:lang w:val="es-ES"/>
              </w:rPr>
            </w:pPr>
            <w:r>
              <w:rPr>
                <w:lang w:val="es-ES"/>
              </w:rPr>
              <w:t>Los sobres deberán presentarse de la siguiente forma:</w:t>
            </w:r>
          </w:p>
          <w:p w:rsidR="00446D90" w:rsidRPr="00446D90" w:rsidRDefault="00446D90" w:rsidP="00446D90">
            <w:pPr>
              <w:numPr>
                <w:ilvl w:val="0"/>
                <w:numId w:val="13"/>
              </w:numPr>
              <w:tabs>
                <w:tab w:val="clear" w:pos="3839"/>
              </w:tabs>
              <w:autoSpaceDE/>
              <w:autoSpaceDN/>
              <w:adjustRightInd/>
              <w:ind w:left="612" w:hanging="612"/>
              <w:jc w:val="both"/>
              <w:rPr>
                <w:color w:val="003300"/>
                <w:lang w:val="es-ES"/>
              </w:rPr>
            </w:pPr>
            <w:r w:rsidRPr="00446D90">
              <w:rPr>
                <w:color w:val="003300"/>
                <w:lang w:val="es-ES"/>
              </w:rPr>
              <w:t xml:space="preserve">El primer sobre contendrá el Formulario de Oferta Económica Original firmada y sellada por el oferente y </w:t>
            </w:r>
            <w:smartTag w:uri="urn:schemas-microsoft-com:office:smarttags" w:element="PersonName">
              <w:smartTagPr>
                <w:attr w:name="ProductID" w:val="La Garant￭a"/>
              </w:smartTagPr>
              <w:r w:rsidRPr="00446D90">
                <w:rPr>
                  <w:color w:val="003300"/>
                  <w:lang w:val="es-ES"/>
                </w:rPr>
                <w:t>la Garantía</w:t>
              </w:r>
            </w:smartTag>
            <w:r w:rsidRPr="00446D90">
              <w:rPr>
                <w:color w:val="003300"/>
                <w:lang w:val="es-ES"/>
              </w:rPr>
              <w:t xml:space="preserve"> de Mantenimiento de Oferta, indicará en su cubierta las palabras </w:t>
            </w:r>
            <w:r w:rsidRPr="00446D90">
              <w:rPr>
                <w:b/>
                <w:color w:val="003300"/>
                <w:lang w:val="es-ES"/>
              </w:rPr>
              <w:t>"OFERTA ECONOMICA ORIGINAL".</w:t>
            </w:r>
          </w:p>
          <w:p w:rsidR="00446D90" w:rsidRPr="00446D90" w:rsidRDefault="00446D90" w:rsidP="00446D90">
            <w:pPr>
              <w:jc w:val="both"/>
              <w:rPr>
                <w:color w:val="003300"/>
                <w:lang w:val="es-ES"/>
              </w:rPr>
            </w:pPr>
          </w:p>
          <w:p w:rsidR="00446D90" w:rsidRPr="00446D90" w:rsidRDefault="00446D90" w:rsidP="00446D90">
            <w:pPr>
              <w:numPr>
                <w:ilvl w:val="0"/>
                <w:numId w:val="13"/>
              </w:numPr>
              <w:tabs>
                <w:tab w:val="clear" w:pos="3839"/>
              </w:tabs>
              <w:autoSpaceDE/>
              <w:autoSpaceDN/>
              <w:adjustRightInd/>
              <w:ind w:left="612" w:hanging="612"/>
              <w:jc w:val="both"/>
              <w:rPr>
                <w:color w:val="003300"/>
                <w:lang w:val="es-ES"/>
              </w:rPr>
            </w:pPr>
            <w:r w:rsidRPr="00446D90">
              <w:rPr>
                <w:color w:val="003300"/>
                <w:lang w:val="es-ES"/>
              </w:rPr>
              <w:t xml:space="preserve">El segundo sobre contendrá </w:t>
            </w:r>
            <w:smartTag w:uri="urn:schemas-microsoft-com:office:smarttags" w:element="PersonName">
              <w:smartTagPr>
                <w:attr w:name="ProductID" w:val="la Oferta T￩cnica"/>
              </w:smartTagPr>
              <w:r w:rsidRPr="00446D90">
                <w:rPr>
                  <w:color w:val="003300"/>
                  <w:lang w:val="es-ES"/>
                </w:rPr>
                <w:t>la Oferta Técnica</w:t>
              </w:r>
            </w:smartTag>
            <w:r w:rsidRPr="00446D90">
              <w:rPr>
                <w:color w:val="003300"/>
                <w:lang w:val="es-ES"/>
              </w:rPr>
              <w:t xml:space="preserve"> Original, preparada estrictamente siguiendo las instrucciones de estas bases y la documentación obligatoria requerida en el numeral 11.1(h) de estos DDL, además  indicará en su cubierta las palabras “</w:t>
            </w:r>
            <w:r w:rsidRPr="00446D90">
              <w:rPr>
                <w:b/>
                <w:color w:val="003300"/>
                <w:lang w:val="es-ES"/>
              </w:rPr>
              <w:t>OFERTA TÉCNICA ORIGINAL</w:t>
            </w:r>
            <w:r w:rsidRPr="00446D90">
              <w:rPr>
                <w:color w:val="003300"/>
                <w:lang w:val="es-ES"/>
              </w:rPr>
              <w:t>”.</w:t>
            </w:r>
          </w:p>
          <w:p w:rsidR="00446D90" w:rsidRPr="00446D90" w:rsidRDefault="00446D90" w:rsidP="00446D90">
            <w:pPr>
              <w:jc w:val="both"/>
              <w:rPr>
                <w:color w:val="003300"/>
                <w:lang w:val="es-ES"/>
              </w:rPr>
            </w:pPr>
          </w:p>
          <w:p w:rsidR="00446D90" w:rsidRPr="00446D90" w:rsidRDefault="00446D90" w:rsidP="00446D90">
            <w:pPr>
              <w:numPr>
                <w:ilvl w:val="0"/>
                <w:numId w:val="13"/>
              </w:numPr>
              <w:tabs>
                <w:tab w:val="clear" w:pos="3839"/>
              </w:tabs>
              <w:autoSpaceDE/>
              <w:autoSpaceDN/>
              <w:adjustRightInd/>
              <w:ind w:left="612" w:hanging="612"/>
              <w:jc w:val="both"/>
              <w:rPr>
                <w:color w:val="003300"/>
                <w:lang w:val="es-ES"/>
              </w:rPr>
            </w:pPr>
            <w:r w:rsidRPr="00446D90">
              <w:rPr>
                <w:color w:val="003300"/>
                <w:lang w:val="es-ES"/>
              </w:rPr>
              <w:t xml:space="preserve">En sobres adicionales se incluirán dos (2) copias de toda la documentación relativa a las ofertas técnicas y económicas  originales y documentación obligatoria; deberá aparecer en la cubierta de cada sobre la expresión: </w:t>
            </w:r>
            <w:r w:rsidRPr="00446D90">
              <w:rPr>
                <w:b/>
                <w:color w:val="003300"/>
                <w:lang w:val="es-ES"/>
              </w:rPr>
              <w:t>“COPIAS OFERTA TÉCNICA”, “COPIAS OFERTA ECONÓMICA”.</w:t>
            </w:r>
          </w:p>
          <w:p w:rsidR="00446D90" w:rsidRPr="00446D90" w:rsidRDefault="00446D90" w:rsidP="00446D90">
            <w:pPr>
              <w:jc w:val="both"/>
              <w:rPr>
                <w:color w:val="003300"/>
                <w:lang w:val="es-ES"/>
              </w:rPr>
            </w:pPr>
          </w:p>
          <w:p w:rsidR="00E53966" w:rsidRDefault="00446D90" w:rsidP="00446D90">
            <w:pPr>
              <w:ind w:left="72"/>
              <w:jc w:val="both"/>
              <w:rPr>
                <w:color w:val="003300"/>
                <w:lang w:val="es-ES"/>
              </w:rPr>
            </w:pPr>
            <w:r w:rsidRPr="00446D90">
              <w:rPr>
                <w:color w:val="003300"/>
                <w:lang w:val="es-ES"/>
              </w:rPr>
              <w:t xml:space="preserve">El original y las copias que se soliciten serán firmadas, selladas y foliadas en todas sus hojas por el oferente o por quien tenga la representación legal; además, los documentos incluidos en los sobres deberán ser foliados. </w:t>
            </w:r>
            <w:r w:rsidRPr="00063321">
              <w:rPr>
                <w:color w:val="003300"/>
                <w:lang w:val="es-ES"/>
              </w:rPr>
              <w:t xml:space="preserve">Cualquier documento expedido en el extranjero deberá estar autenticado por el respectivo Cónsul hondureño y por </w:t>
            </w:r>
            <w:smartTag w:uri="urn:schemas-microsoft-com:office:smarttags" w:element="PersonName">
              <w:smartTagPr>
                <w:attr w:name="ProductID" w:val="la Secretar￭a"/>
              </w:smartTagPr>
              <w:r w:rsidRPr="00063321">
                <w:rPr>
                  <w:color w:val="003300"/>
                  <w:lang w:val="es-ES"/>
                </w:rPr>
                <w:t>la Secretaría</w:t>
              </w:r>
            </w:smartTag>
            <w:r w:rsidRPr="00063321">
              <w:rPr>
                <w:color w:val="003300"/>
                <w:lang w:val="es-ES"/>
              </w:rPr>
              <w:t xml:space="preserve"> de Estado en el Despacho de Relaciones Exteriores</w:t>
            </w:r>
            <w:r w:rsidRPr="00446D90">
              <w:rPr>
                <w:rFonts w:ascii="Arial" w:hAnsi="Arial" w:cs="Arial"/>
                <w:lang w:val="es-ES"/>
              </w:rPr>
              <w:t>.</w:t>
            </w:r>
            <w:r w:rsidRPr="00446D90">
              <w:rPr>
                <w:color w:val="003300"/>
                <w:lang w:val="es-ES"/>
              </w:rPr>
              <w:t xml:space="preserve"> </w:t>
            </w:r>
          </w:p>
          <w:p w:rsidR="00446D90" w:rsidRPr="00446D90" w:rsidRDefault="00446D90" w:rsidP="00446D90">
            <w:pPr>
              <w:ind w:left="72"/>
              <w:jc w:val="both"/>
              <w:rPr>
                <w:rFonts w:ascii="Arial" w:hAnsi="Arial" w:cs="Arial"/>
                <w:lang w:val="es-ES"/>
              </w:rPr>
            </w:pP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24.1</w:t>
            </w:r>
          </w:p>
        </w:tc>
        <w:tc>
          <w:tcPr>
            <w:tcW w:w="7380" w:type="dxa"/>
            <w:tcBorders>
              <w:top w:val="single" w:sz="12" w:space="0" w:color="000000"/>
              <w:left w:val="single" w:sz="6" w:space="0" w:color="000000"/>
              <w:bottom w:val="single" w:sz="12" w:space="0" w:color="000000"/>
              <w:right w:val="single" w:sz="12" w:space="0" w:color="000000"/>
            </w:tcBorders>
          </w:tcPr>
          <w:p w:rsidR="00F301E3" w:rsidRDefault="00F301E3" w:rsidP="00F301E3">
            <w:pPr>
              <w:spacing w:before="120" w:after="120"/>
              <w:jc w:val="both"/>
              <w:rPr>
                <w:lang w:val="es-ES"/>
              </w:rPr>
            </w:pPr>
            <w:r>
              <w:rPr>
                <w:b/>
                <w:bCs/>
                <w:lang w:val="es-ES"/>
              </w:rPr>
              <w:t>Para propósitos de la presentación de las ofertas</w:t>
            </w:r>
            <w:r>
              <w:rPr>
                <w:lang w:val="es-ES"/>
              </w:rPr>
              <w:t>, la rotulación de los Sobre es:</w:t>
            </w:r>
          </w:p>
          <w:p w:rsidR="00F301E3" w:rsidRPr="001E307C" w:rsidRDefault="00F301E3" w:rsidP="00F301E3">
            <w:pPr>
              <w:widowControl/>
              <w:numPr>
                <w:ilvl w:val="0"/>
                <w:numId w:val="14"/>
              </w:numPr>
              <w:tabs>
                <w:tab w:val="clear" w:pos="3839"/>
                <w:tab w:val="num" w:pos="612"/>
              </w:tabs>
              <w:autoSpaceDE/>
              <w:autoSpaceDN/>
              <w:adjustRightInd/>
              <w:ind w:left="612" w:hanging="612"/>
              <w:jc w:val="both"/>
              <w:rPr>
                <w:color w:val="003300"/>
              </w:rPr>
            </w:pPr>
            <w:r w:rsidRPr="001E307C">
              <w:rPr>
                <w:b/>
                <w:color w:val="003300"/>
              </w:rPr>
              <w:t>Esquina Superior Izquierda</w:t>
            </w:r>
            <w:r w:rsidRPr="001E307C">
              <w:rPr>
                <w:color w:val="003300"/>
              </w:rPr>
              <w:t xml:space="preserve"> </w:t>
            </w:r>
          </w:p>
          <w:p w:rsidR="00F301E3" w:rsidRPr="00F301E3" w:rsidRDefault="00F301E3" w:rsidP="00F301E3">
            <w:pPr>
              <w:ind w:left="612"/>
              <w:jc w:val="both"/>
              <w:rPr>
                <w:color w:val="003300"/>
                <w:lang w:val="es-ES"/>
              </w:rPr>
            </w:pPr>
            <w:r w:rsidRPr="00F301E3">
              <w:rPr>
                <w:color w:val="003300"/>
                <w:lang w:val="es-ES"/>
              </w:rPr>
              <w:t>Nombre, razón o denominación social, dirección completa y   teléfono del Oferente.</w:t>
            </w:r>
          </w:p>
          <w:p w:rsidR="00F301E3" w:rsidRPr="00F301E3" w:rsidRDefault="00F301E3" w:rsidP="00F301E3">
            <w:pPr>
              <w:ind w:left="612"/>
              <w:jc w:val="both"/>
              <w:rPr>
                <w:color w:val="003300"/>
                <w:lang w:val="es-ES"/>
              </w:rPr>
            </w:pPr>
          </w:p>
          <w:p w:rsidR="00F301E3" w:rsidRPr="001E307C" w:rsidRDefault="00F301E3" w:rsidP="00F301E3">
            <w:pPr>
              <w:widowControl/>
              <w:numPr>
                <w:ilvl w:val="0"/>
                <w:numId w:val="14"/>
              </w:numPr>
              <w:tabs>
                <w:tab w:val="clear" w:pos="3839"/>
                <w:tab w:val="num" w:pos="612"/>
              </w:tabs>
              <w:autoSpaceDE/>
              <w:autoSpaceDN/>
              <w:adjustRightInd/>
              <w:ind w:left="612" w:hanging="612"/>
              <w:jc w:val="both"/>
              <w:rPr>
                <w:color w:val="003300"/>
              </w:rPr>
            </w:pPr>
            <w:r w:rsidRPr="001E307C">
              <w:rPr>
                <w:b/>
                <w:color w:val="003300"/>
              </w:rPr>
              <w:t>Parte Central</w:t>
            </w:r>
          </w:p>
          <w:p w:rsidR="00F301E3" w:rsidRPr="001E307C" w:rsidRDefault="00F301E3" w:rsidP="00F301E3">
            <w:pPr>
              <w:ind w:left="612"/>
              <w:jc w:val="both"/>
              <w:rPr>
                <w:bCs/>
                <w:color w:val="003300"/>
              </w:rPr>
            </w:pPr>
            <w:r w:rsidRPr="001E307C">
              <w:rPr>
                <w:bCs/>
                <w:color w:val="003300"/>
              </w:rPr>
              <w:t>Licenciado</w:t>
            </w:r>
          </w:p>
          <w:p w:rsidR="00F301E3" w:rsidRPr="001E307C" w:rsidRDefault="00F301E3" w:rsidP="00F301E3">
            <w:pPr>
              <w:ind w:left="612"/>
              <w:jc w:val="both"/>
              <w:rPr>
                <w:bCs/>
                <w:color w:val="003300"/>
              </w:rPr>
            </w:pPr>
            <w:r w:rsidRPr="001E307C">
              <w:rPr>
                <w:bCs/>
                <w:color w:val="003300"/>
              </w:rPr>
              <w:t>Daniel A. Figueroa</w:t>
            </w:r>
          </w:p>
          <w:p w:rsidR="00F301E3" w:rsidRPr="00F301E3" w:rsidRDefault="00F301E3" w:rsidP="00F301E3">
            <w:pPr>
              <w:ind w:left="612"/>
              <w:jc w:val="both"/>
              <w:rPr>
                <w:bCs/>
                <w:color w:val="003300"/>
                <w:lang w:val="es-ES"/>
              </w:rPr>
            </w:pPr>
            <w:r w:rsidRPr="00F301E3">
              <w:rPr>
                <w:bCs/>
                <w:color w:val="003300"/>
                <w:lang w:val="es-ES"/>
              </w:rPr>
              <w:t>Presidente del Comité de Compras de Bienes, Suministros y Servicios</w:t>
            </w:r>
          </w:p>
          <w:p w:rsidR="00F301E3" w:rsidRPr="00F301E3" w:rsidRDefault="00F301E3" w:rsidP="00F301E3">
            <w:pPr>
              <w:ind w:left="612"/>
              <w:jc w:val="both"/>
              <w:rPr>
                <w:bCs/>
                <w:color w:val="003300"/>
                <w:lang w:val="es-ES"/>
              </w:rPr>
            </w:pPr>
            <w:r w:rsidRPr="00F301E3">
              <w:rPr>
                <w:bCs/>
                <w:color w:val="003300"/>
                <w:lang w:val="es-ES"/>
              </w:rPr>
              <w:t>Comisión Nacional de Bancos y Seguros</w:t>
            </w:r>
          </w:p>
          <w:p w:rsidR="00F301E3" w:rsidRPr="00F301E3" w:rsidRDefault="00F301E3" w:rsidP="00F301E3">
            <w:pPr>
              <w:ind w:left="612"/>
              <w:jc w:val="both"/>
              <w:rPr>
                <w:bCs/>
                <w:color w:val="003300"/>
                <w:lang w:val="es-ES"/>
              </w:rPr>
            </w:pPr>
            <w:r w:rsidRPr="00F301E3">
              <w:rPr>
                <w:bCs/>
                <w:color w:val="003300"/>
                <w:lang w:val="es-ES"/>
              </w:rPr>
              <w:t>Cuarto piso, Edificio Santa Fe</w:t>
            </w:r>
          </w:p>
          <w:p w:rsidR="00F301E3" w:rsidRPr="00F301E3" w:rsidRDefault="00F301E3" w:rsidP="00F301E3">
            <w:pPr>
              <w:ind w:left="612"/>
              <w:jc w:val="both"/>
              <w:rPr>
                <w:bCs/>
                <w:color w:val="003300"/>
                <w:lang w:val="es-ES"/>
              </w:rPr>
            </w:pPr>
            <w:r w:rsidRPr="00F301E3">
              <w:rPr>
                <w:bCs/>
                <w:color w:val="003300"/>
                <w:lang w:val="es-ES"/>
              </w:rPr>
              <w:lastRenderedPageBreak/>
              <w:t xml:space="preserve">Colonia Castaño Sur, </w:t>
            </w:r>
          </w:p>
          <w:p w:rsidR="00F301E3" w:rsidRPr="00F301E3" w:rsidRDefault="00F301E3" w:rsidP="00F301E3">
            <w:pPr>
              <w:ind w:left="612"/>
              <w:jc w:val="both"/>
              <w:rPr>
                <w:bCs/>
                <w:color w:val="003300"/>
                <w:lang w:val="es-ES"/>
              </w:rPr>
            </w:pPr>
            <w:r w:rsidRPr="00F301E3">
              <w:rPr>
                <w:bCs/>
                <w:color w:val="003300"/>
                <w:lang w:val="es-ES"/>
              </w:rPr>
              <w:t>Paseo Virgilio Zelaya Rubí, Bloque “C”</w:t>
            </w:r>
          </w:p>
          <w:p w:rsidR="00F301E3" w:rsidRPr="00F301E3" w:rsidRDefault="00F301E3" w:rsidP="00F301E3">
            <w:pPr>
              <w:ind w:left="612"/>
              <w:jc w:val="both"/>
              <w:rPr>
                <w:bCs/>
                <w:color w:val="003300"/>
                <w:lang w:val="es-ES"/>
              </w:rPr>
            </w:pPr>
            <w:r w:rsidRPr="00F301E3">
              <w:rPr>
                <w:bCs/>
                <w:color w:val="003300"/>
                <w:lang w:val="es-ES"/>
              </w:rPr>
              <w:t>Tegucigalpa  M.D.C., Honduras, C.A.</w:t>
            </w:r>
          </w:p>
          <w:p w:rsidR="00F301E3" w:rsidRPr="00A3397B" w:rsidRDefault="00F301E3" w:rsidP="00F301E3">
            <w:pPr>
              <w:ind w:left="612"/>
              <w:jc w:val="both"/>
              <w:rPr>
                <w:b/>
                <w:bCs/>
                <w:color w:val="003300"/>
              </w:rPr>
            </w:pPr>
            <w:r>
              <w:rPr>
                <w:b/>
                <w:bCs/>
                <w:color w:val="003300"/>
              </w:rPr>
              <w:t>BID-</w:t>
            </w:r>
            <w:r w:rsidRPr="00A3397B">
              <w:rPr>
                <w:b/>
                <w:bCs/>
                <w:color w:val="003300"/>
              </w:rPr>
              <w:t>Licitación Pública No.0</w:t>
            </w:r>
            <w:r>
              <w:rPr>
                <w:b/>
                <w:bCs/>
                <w:color w:val="003300"/>
              </w:rPr>
              <w:t>1</w:t>
            </w:r>
            <w:r w:rsidRPr="00A3397B">
              <w:rPr>
                <w:b/>
                <w:bCs/>
                <w:color w:val="003300"/>
              </w:rPr>
              <w:t>/2008</w:t>
            </w:r>
          </w:p>
          <w:p w:rsidR="00F301E3" w:rsidRPr="001E307C" w:rsidRDefault="00F301E3" w:rsidP="00F301E3">
            <w:pPr>
              <w:ind w:left="612"/>
              <w:jc w:val="both"/>
              <w:rPr>
                <w:bCs/>
                <w:color w:val="003300"/>
              </w:rPr>
            </w:pPr>
          </w:p>
          <w:p w:rsidR="00F301E3" w:rsidRPr="001E307C" w:rsidRDefault="00F301E3" w:rsidP="00F301E3">
            <w:pPr>
              <w:widowControl/>
              <w:numPr>
                <w:ilvl w:val="0"/>
                <w:numId w:val="14"/>
              </w:numPr>
              <w:tabs>
                <w:tab w:val="clear" w:pos="3839"/>
                <w:tab w:val="num" w:pos="612"/>
              </w:tabs>
              <w:autoSpaceDE/>
              <w:autoSpaceDN/>
              <w:adjustRightInd/>
              <w:ind w:left="612" w:hanging="612"/>
              <w:jc w:val="both"/>
              <w:rPr>
                <w:color w:val="003300"/>
              </w:rPr>
            </w:pPr>
            <w:r w:rsidRPr="001E307C">
              <w:rPr>
                <w:b/>
                <w:color w:val="003300"/>
              </w:rPr>
              <w:t>Esquina Inferior Derecha</w:t>
            </w:r>
          </w:p>
          <w:p w:rsidR="00F301E3" w:rsidRPr="00F301E3" w:rsidRDefault="00F301E3" w:rsidP="00F301E3">
            <w:pPr>
              <w:ind w:left="612"/>
              <w:jc w:val="both"/>
              <w:rPr>
                <w:color w:val="003300"/>
                <w:lang w:val="es-ES"/>
              </w:rPr>
            </w:pPr>
            <w:r w:rsidRPr="00F301E3">
              <w:rPr>
                <w:color w:val="003300"/>
                <w:lang w:val="es-ES"/>
              </w:rPr>
              <w:t>Indicación clara del tipo de oferta (Técnica o económica), si es original, primera, segunda o tercera copia.</w:t>
            </w:r>
          </w:p>
          <w:p w:rsidR="00F301E3" w:rsidRDefault="00F301E3" w:rsidP="00F301E3">
            <w:pPr>
              <w:spacing w:before="120" w:after="120"/>
              <w:jc w:val="both"/>
              <w:rPr>
                <w:lang w:val="es-ES"/>
              </w:rPr>
            </w:pPr>
            <w:r w:rsidRPr="00F301E3">
              <w:rPr>
                <w:color w:val="003300"/>
                <w:lang w:val="es-ES"/>
              </w:rPr>
              <w:t>Indicación de, no abrir antes del día y hora señalados en el aviso de licitación.</w:t>
            </w:r>
          </w:p>
          <w:p w:rsidR="00F301E3" w:rsidRDefault="00F301E3" w:rsidP="00F301E3">
            <w:pPr>
              <w:spacing w:before="120" w:after="120"/>
              <w:jc w:val="both"/>
              <w:rPr>
                <w:lang w:val="es-ES"/>
              </w:rPr>
            </w:pPr>
            <w:r>
              <w:rPr>
                <w:lang w:val="es-ES"/>
              </w:rPr>
              <w:t>La fecha límite para presentar las ofertas es:</w:t>
            </w:r>
          </w:p>
          <w:p w:rsidR="00F301E3" w:rsidRPr="00295E6A" w:rsidRDefault="00F301E3" w:rsidP="00F301E3">
            <w:pPr>
              <w:spacing w:before="120" w:after="120"/>
              <w:jc w:val="both"/>
              <w:rPr>
                <w:i/>
                <w:iCs/>
                <w:color w:val="003300"/>
                <w:lang w:val="es-ES"/>
              </w:rPr>
            </w:pPr>
            <w:r>
              <w:rPr>
                <w:lang w:val="es-ES"/>
              </w:rPr>
              <w:t xml:space="preserve">Fecha: </w:t>
            </w:r>
            <w:r w:rsidR="00271085" w:rsidRPr="007B79A5">
              <w:rPr>
                <w:b/>
                <w:color w:val="003300"/>
                <w:lang w:val="es-ES"/>
              </w:rPr>
              <w:t xml:space="preserve">Viernes 31 de Octubre </w:t>
            </w:r>
            <w:r w:rsidRPr="007B79A5">
              <w:rPr>
                <w:b/>
                <w:color w:val="003300"/>
                <w:lang w:val="es-ES"/>
              </w:rPr>
              <w:t>de 2008</w:t>
            </w:r>
          </w:p>
          <w:p w:rsidR="00E53966" w:rsidRPr="00F301E3" w:rsidRDefault="00F301E3">
            <w:pPr>
              <w:spacing w:before="120" w:after="120"/>
              <w:jc w:val="both"/>
              <w:rPr>
                <w:lang w:val="es-ES"/>
              </w:rPr>
            </w:pPr>
            <w:r w:rsidRPr="007D5860">
              <w:rPr>
                <w:color w:val="000000"/>
                <w:lang w:val="es-ES"/>
              </w:rPr>
              <w:t>Hora:</w:t>
            </w:r>
            <w:r w:rsidRPr="00295E6A">
              <w:rPr>
                <w:i/>
                <w:iCs/>
                <w:color w:val="003300"/>
                <w:lang w:val="es-ES"/>
              </w:rPr>
              <w:t xml:space="preserve"> </w:t>
            </w:r>
            <w:r w:rsidRPr="007D5860">
              <w:rPr>
                <w:b/>
                <w:iCs/>
                <w:color w:val="003300"/>
                <w:lang w:val="es-ES"/>
              </w:rPr>
              <w:t>a las 9:30am.</w:t>
            </w:r>
            <w:r>
              <w:rPr>
                <w:i/>
                <w:iCs/>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lastRenderedPageBreak/>
              <w:t>IAO 27.1</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lang w:val="es-ES"/>
              </w:rPr>
            </w:pPr>
            <w:r>
              <w:rPr>
                <w:b/>
                <w:bCs/>
                <w:lang w:val="es-ES"/>
              </w:rPr>
              <w:t>La apertura de las ofertas tendrá lugar en</w:t>
            </w:r>
            <w:r>
              <w:rPr>
                <w:lang w:val="es-ES"/>
              </w:rPr>
              <w:t>:</w:t>
            </w:r>
          </w:p>
          <w:p w:rsidR="00AE45E7" w:rsidRDefault="00AE45E7" w:rsidP="00AE45E7">
            <w:pPr>
              <w:spacing w:before="120" w:after="120"/>
              <w:jc w:val="both"/>
              <w:rPr>
                <w:color w:val="003300"/>
                <w:lang w:val="es-ES"/>
              </w:rPr>
            </w:pPr>
            <w:r>
              <w:rPr>
                <w:lang w:val="es-ES"/>
              </w:rPr>
              <w:t xml:space="preserve">Dirección: </w:t>
            </w:r>
            <w:r w:rsidRPr="00302D35">
              <w:rPr>
                <w:color w:val="003300"/>
                <w:lang w:val="es-ES"/>
              </w:rPr>
              <w:t xml:space="preserve">Comisión Nacional de Bancos y Seguros </w:t>
            </w:r>
          </w:p>
          <w:p w:rsidR="00AE45E7" w:rsidRPr="008531A7" w:rsidRDefault="00AE45E7" w:rsidP="00AE45E7">
            <w:pPr>
              <w:spacing w:before="120" w:after="120"/>
              <w:jc w:val="both"/>
              <w:rPr>
                <w:color w:val="003300"/>
                <w:lang w:val="es-ES"/>
              </w:rPr>
            </w:pPr>
            <w:r w:rsidRPr="008531A7">
              <w:rPr>
                <w:color w:val="003300"/>
                <w:lang w:val="es-ES"/>
              </w:rPr>
              <w:t>Colonia el Castaño Sur, Paseo Virgilio Zelaya Rubí, Bloque “C”</w:t>
            </w:r>
          </w:p>
          <w:p w:rsidR="00AE45E7" w:rsidRDefault="00AE45E7" w:rsidP="00AE45E7">
            <w:pPr>
              <w:spacing w:before="120" w:after="120"/>
              <w:jc w:val="both"/>
              <w:rPr>
                <w:lang w:val="es-ES"/>
              </w:rPr>
            </w:pPr>
            <w:r>
              <w:rPr>
                <w:lang w:val="es-ES"/>
              </w:rPr>
              <w:t xml:space="preserve">Número de Piso/Oficina: </w:t>
            </w:r>
            <w:r w:rsidRPr="008531A7">
              <w:rPr>
                <w:color w:val="003300"/>
                <w:lang w:val="es-ES"/>
              </w:rPr>
              <w:t>Cuarto piso, Edificio Santa Fe</w:t>
            </w:r>
            <w:r>
              <w:rPr>
                <w:color w:val="003300"/>
                <w:lang w:val="es-ES"/>
              </w:rPr>
              <w:t xml:space="preserve">, </w:t>
            </w:r>
          </w:p>
          <w:p w:rsidR="00AE45E7" w:rsidRPr="008531A7" w:rsidRDefault="00AE45E7" w:rsidP="00AE45E7">
            <w:pPr>
              <w:spacing w:before="120" w:after="120"/>
              <w:jc w:val="both"/>
              <w:rPr>
                <w:color w:val="003300"/>
                <w:lang w:val="es-ES"/>
              </w:rPr>
            </w:pPr>
            <w:r>
              <w:rPr>
                <w:lang w:val="es-ES"/>
              </w:rPr>
              <w:t xml:space="preserve">Ciudad: </w:t>
            </w:r>
            <w:r w:rsidRPr="008531A7">
              <w:rPr>
                <w:color w:val="003300"/>
                <w:lang w:val="es-ES"/>
              </w:rPr>
              <w:t xml:space="preserve">Tegucigalpa, M.D.C., </w:t>
            </w:r>
          </w:p>
          <w:p w:rsidR="00AE45E7" w:rsidRPr="008531A7" w:rsidRDefault="00AE45E7" w:rsidP="00AE45E7">
            <w:pPr>
              <w:spacing w:before="120" w:after="120"/>
              <w:jc w:val="both"/>
              <w:rPr>
                <w:b/>
                <w:bCs/>
                <w:color w:val="003300"/>
                <w:lang w:val="es-ES"/>
              </w:rPr>
            </w:pPr>
            <w:r>
              <w:rPr>
                <w:lang w:val="es-ES"/>
              </w:rPr>
              <w:t xml:space="preserve">País: </w:t>
            </w:r>
            <w:r w:rsidRPr="008531A7">
              <w:rPr>
                <w:color w:val="003300"/>
                <w:lang w:val="es-ES"/>
              </w:rPr>
              <w:t>Honduras, C.A.</w:t>
            </w:r>
          </w:p>
          <w:p w:rsidR="00AE45E7" w:rsidRDefault="00AE45E7" w:rsidP="00AE45E7">
            <w:pPr>
              <w:spacing w:before="120" w:after="120"/>
              <w:jc w:val="both"/>
              <w:rPr>
                <w:b/>
                <w:bCs/>
                <w:lang w:val="es-ES"/>
              </w:rPr>
            </w:pPr>
            <w:r>
              <w:rPr>
                <w:lang w:val="es-ES"/>
              </w:rPr>
              <w:t xml:space="preserve">Fecha: </w:t>
            </w:r>
            <w:r w:rsidR="00271085" w:rsidRPr="007B79A5">
              <w:rPr>
                <w:b/>
                <w:color w:val="003300"/>
                <w:lang w:val="es-ES"/>
              </w:rPr>
              <w:t xml:space="preserve">Viernes 31 </w:t>
            </w:r>
            <w:r w:rsidRPr="007B79A5">
              <w:rPr>
                <w:b/>
                <w:color w:val="003300"/>
                <w:lang w:val="es-ES"/>
              </w:rPr>
              <w:t xml:space="preserve">de </w:t>
            </w:r>
            <w:r w:rsidR="00271085" w:rsidRPr="007B79A5">
              <w:rPr>
                <w:b/>
                <w:color w:val="003300"/>
                <w:lang w:val="es-ES"/>
              </w:rPr>
              <w:t xml:space="preserve">Octubre </w:t>
            </w:r>
            <w:r w:rsidRPr="007B79A5">
              <w:rPr>
                <w:b/>
                <w:color w:val="003300"/>
                <w:lang w:val="es-ES"/>
              </w:rPr>
              <w:t>de 2008</w:t>
            </w:r>
          </w:p>
          <w:p w:rsidR="00E53966" w:rsidRDefault="00AE45E7">
            <w:pPr>
              <w:spacing w:before="120" w:after="120"/>
              <w:jc w:val="both"/>
              <w:rPr>
                <w:b/>
                <w:bCs/>
                <w:lang w:val="es-ES"/>
              </w:rPr>
            </w:pPr>
            <w:r>
              <w:rPr>
                <w:lang w:val="es-ES"/>
              </w:rPr>
              <w:t xml:space="preserve">Hora: </w:t>
            </w:r>
            <w:r w:rsidRPr="00CB4709">
              <w:rPr>
                <w:b/>
                <w:iCs/>
                <w:color w:val="003300"/>
                <w:lang w:val="es-ES"/>
              </w:rPr>
              <w:t>10:00 am.</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keepNext/>
              <w:keepLines/>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keepNext/>
              <w:keepLines/>
              <w:spacing w:before="120" w:after="120"/>
              <w:jc w:val="center"/>
              <w:rPr>
                <w:b/>
                <w:bCs/>
                <w:sz w:val="28"/>
                <w:szCs w:val="28"/>
                <w:lang w:val="es-ES"/>
              </w:rPr>
            </w:pPr>
            <w:r>
              <w:rPr>
                <w:b/>
                <w:bCs/>
                <w:sz w:val="28"/>
                <w:szCs w:val="28"/>
                <w:lang w:val="es-ES"/>
              </w:rPr>
              <w:t>E. Evaluación y Comparación de las Ofertas</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i/>
                <w:iCs/>
                <w:lang w:val="es-ES"/>
              </w:rPr>
            </w:pP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t>IAO 36.3 (d)</w:t>
            </w:r>
          </w:p>
        </w:tc>
        <w:tc>
          <w:tcPr>
            <w:tcW w:w="7380" w:type="dxa"/>
            <w:tcBorders>
              <w:top w:val="single" w:sz="12" w:space="0" w:color="000000"/>
              <w:left w:val="single" w:sz="6" w:space="0" w:color="000000"/>
              <w:bottom w:val="single" w:sz="12" w:space="0" w:color="000000"/>
              <w:right w:val="single" w:sz="12" w:space="0" w:color="000000"/>
            </w:tcBorders>
          </w:tcPr>
          <w:p w:rsidR="005F2B3C" w:rsidRDefault="005F2B3C" w:rsidP="005F2B3C">
            <w:pPr>
              <w:spacing w:before="120" w:after="120"/>
              <w:jc w:val="both"/>
              <w:rPr>
                <w:i/>
                <w:iCs/>
                <w:lang w:val="es-ES"/>
              </w:rPr>
            </w:pPr>
            <w:r>
              <w:rPr>
                <w:lang w:val="es-ES"/>
              </w:rPr>
              <w:t xml:space="preserve">Los ajustes se determinarán utilizando los siguientes criterios de entre los enumerados en </w:t>
            </w:r>
            <w:smartTag w:uri="urn:schemas-microsoft-com:office:smarttags" w:element="PersonName">
              <w:smartTagPr>
                <w:attr w:name="ProductID" w:val="la Secci￳n III"/>
              </w:smartTagPr>
              <w:r>
                <w:rPr>
                  <w:lang w:val="es-ES"/>
                </w:rPr>
                <w:t>la Sección III</w:t>
              </w:r>
            </w:smartTag>
            <w:r>
              <w:rPr>
                <w:lang w:val="es-ES"/>
              </w:rPr>
              <w:t xml:space="preserve">, Criterios de Evaluación y Calificación: </w:t>
            </w:r>
          </w:p>
          <w:p w:rsidR="005F2B3C" w:rsidRDefault="005F2B3C" w:rsidP="005F2B3C">
            <w:pPr>
              <w:spacing w:before="120" w:after="120"/>
              <w:ind w:left="432" w:hanging="432"/>
              <w:jc w:val="both"/>
              <w:rPr>
                <w:i/>
                <w:iCs/>
                <w:lang w:val="es-ES"/>
              </w:rPr>
            </w:pPr>
            <w:r>
              <w:rPr>
                <w:lang w:val="es-ES"/>
              </w:rPr>
              <w:t xml:space="preserve">(a) </w:t>
            </w:r>
            <w:r>
              <w:rPr>
                <w:lang w:val="es-ES"/>
              </w:rPr>
              <w:tab/>
              <w:t xml:space="preserve">Desviación en el plan de entregas: </w:t>
            </w:r>
            <w:r w:rsidRPr="004863F7">
              <w:rPr>
                <w:i/>
                <w:iCs/>
                <w:color w:val="003300"/>
                <w:lang w:val="es-ES"/>
              </w:rPr>
              <w:t>NO.</w:t>
            </w:r>
          </w:p>
          <w:p w:rsidR="005F2B3C" w:rsidRDefault="005F2B3C" w:rsidP="005F2B3C">
            <w:pPr>
              <w:spacing w:before="120" w:after="120"/>
              <w:ind w:left="432" w:hanging="432"/>
              <w:jc w:val="both"/>
              <w:rPr>
                <w:i/>
                <w:iCs/>
                <w:lang w:val="es-ES"/>
              </w:rPr>
            </w:pPr>
            <w:r>
              <w:rPr>
                <w:lang w:val="es-ES"/>
              </w:rPr>
              <w:t>(b)</w:t>
            </w:r>
            <w:r>
              <w:rPr>
                <w:lang w:val="es-ES"/>
              </w:rPr>
              <w:tab/>
              <w:t xml:space="preserve">Desviación el plan de pagos: </w:t>
            </w:r>
            <w:r w:rsidRPr="000A077D">
              <w:rPr>
                <w:i/>
                <w:iCs/>
                <w:color w:val="003300"/>
                <w:lang w:val="es-ES"/>
              </w:rPr>
              <w:t>NO</w:t>
            </w:r>
            <w:r>
              <w:rPr>
                <w:i/>
                <w:iCs/>
                <w:lang w:val="es-ES"/>
              </w:rPr>
              <w:t xml:space="preserve">. </w:t>
            </w:r>
          </w:p>
          <w:p w:rsidR="005F2B3C" w:rsidRPr="00457104" w:rsidRDefault="005F2B3C" w:rsidP="005F2B3C">
            <w:pPr>
              <w:spacing w:before="120" w:after="120"/>
              <w:ind w:left="432" w:hanging="432"/>
              <w:jc w:val="both"/>
              <w:rPr>
                <w:i/>
                <w:iCs/>
                <w:color w:val="000000"/>
                <w:lang w:val="es-ES"/>
              </w:rPr>
            </w:pPr>
            <w:r w:rsidRPr="00457104">
              <w:rPr>
                <w:color w:val="000000"/>
                <w:lang w:val="es-ES"/>
              </w:rPr>
              <w:t>(c)</w:t>
            </w:r>
            <w:r w:rsidRPr="00457104">
              <w:rPr>
                <w:color w:val="000000"/>
                <w:lang w:val="es-ES"/>
              </w:rPr>
              <w:tab/>
              <w:t xml:space="preserve">El costo de reemplazo de componentes importantes, repuestos obligatorios y servicio: </w:t>
            </w:r>
            <w:r w:rsidRPr="00457104">
              <w:rPr>
                <w:i/>
                <w:iCs/>
                <w:color w:val="003300"/>
                <w:lang w:val="es-ES"/>
              </w:rPr>
              <w:t>NO</w:t>
            </w:r>
            <w:r w:rsidRPr="00457104">
              <w:rPr>
                <w:i/>
                <w:iCs/>
                <w:color w:val="000000"/>
                <w:lang w:val="es-ES"/>
              </w:rPr>
              <w:t xml:space="preserve">. </w:t>
            </w:r>
          </w:p>
          <w:p w:rsidR="005F2B3C" w:rsidRDefault="005F2B3C" w:rsidP="005F2B3C">
            <w:pPr>
              <w:spacing w:before="120" w:after="120"/>
              <w:ind w:left="432" w:hanging="432"/>
              <w:jc w:val="both"/>
              <w:rPr>
                <w:i/>
                <w:iCs/>
                <w:lang w:val="es-ES"/>
              </w:rPr>
            </w:pPr>
            <w:r>
              <w:rPr>
                <w:lang w:val="es-ES"/>
              </w:rPr>
              <w:t>(d)</w:t>
            </w:r>
            <w:r>
              <w:rPr>
                <w:lang w:val="es-ES"/>
              </w:rPr>
              <w:tab/>
              <w:t xml:space="preserve">Disponibilidad en </w:t>
            </w:r>
            <w:r w:rsidR="000916EF">
              <w:rPr>
                <w:lang w:val="es-ES"/>
              </w:rPr>
              <w:t>Honduras</w:t>
            </w:r>
            <w:r>
              <w:rPr>
                <w:lang w:val="es-ES"/>
              </w:rPr>
              <w:t xml:space="preserve"> de repuestos y servicios posteriores a la </w:t>
            </w:r>
            <w:r>
              <w:rPr>
                <w:lang w:val="es-ES"/>
              </w:rPr>
              <w:lastRenderedPageBreak/>
              <w:t xml:space="preserve">venta para el equipo ofrecido en la oferta: </w:t>
            </w:r>
            <w:r w:rsidRPr="00457104">
              <w:rPr>
                <w:i/>
                <w:iCs/>
                <w:color w:val="003300"/>
                <w:lang w:val="es-ES"/>
              </w:rPr>
              <w:t>NO</w:t>
            </w:r>
            <w:r>
              <w:rPr>
                <w:i/>
                <w:iCs/>
                <w:lang w:val="es-ES"/>
              </w:rPr>
              <w:t xml:space="preserve">. </w:t>
            </w:r>
          </w:p>
          <w:p w:rsidR="005F2B3C" w:rsidRDefault="005F2B3C" w:rsidP="005F2B3C">
            <w:pPr>
              <w:spacing w:before="120" w:after="120"/>
              <w:ind w:left="432" w:hanging="432"/>
              <w:jc w:val="both"/>
              <w:rPr>
                <w:i/>
                <w:iCs/>
                <w:lang w:val="es-ES"/>
              </w:rPr>
            </w:pPr>
            <w:r>
              <w:rPr>
                <w:lang w:val="es-ES"/>
              </w:rPr>
              <w:t>(e)</w:t>
            </w:r>
            <w:r>
              <w:rPr>
                <w:lang w:val="es-ES"/>
              </w:rPr>
              <w:tab/>
              <w:t xml:space="preserve">Los costos estimados de operación y mantenimiento durante la vida del equipo: </w:t>
            </w:r>
            <w:r w:rsidRPr="002A00AA">
              <w:rPr>
                <w:i/>
                <w:iCs/>
                <w:color w:val="003300"/>
                <w:lang w:val="es-ES"/>
              </w:rPr>
              <w:t>NO.</w:t>
            </w:r>
            <w:r>
              <w:rPr>
                <w:i/>
                <w:iCs/>
                <w:lang w:val="es-ES"/>
              </w:rPr>
              <w:t xml:space="preserve"> </w:t>
            </w:r>
          </w:p>
          <w:p w:rsidR="00E53966" w:rsidRPr="000916EF" w:rsidRDefault="005F2B3C" w:rsidP="000916EF">
            <w:pPr>
              <w:spacing w:before="120" w:after="120"/>
              <w:ind w:left="399" w:hanging="399"/>
              <w:jc w:val="both"/>
              <w:rPr>
                <w:i/>
                <w:iCs/>
                <w:lang w:val="es-ES"/>
              </w:rPr>
            </w:pPr>
            <w:r>
              <w:rPr>
                <w:lang w:val="es-ES"/>
              </w:rPr>
              <w:t>(f)</w:t>
            </w:r>
            <w:r w:rsidR="000916EF">
              <w:rPr>
                <w:lang w:val="es-ES"/>
              </w:rPr>
              <w:t xml:space="preserve">   </w:t>
            </w:r>
            <w:r>
              <w:rPr>
                <w:lang w:val="es-ES"/>
              </w:rPr>
              <w:t xml:space="preserve">El rendimiento y productividad del equipo ofrecido: </w:t>
            </w:r>
            <w:r w:rsidRPr="00A00FF0">
              <w:rPr>
                <w:i/>
                <w:iCs/>
                <w:color w:val="003300"/>
                <w:lang w:val="es-ES"/>
              </w:rPr>
              <w:t>NO</w:t>
            </w:r>
            <w:r>
              <w:rPr>
                <w:i/>
                <w:iCs/>
                <w:lang w:val="es-ES"/>
              </w:rPr>
              <w:t xml:space="preserve">.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12" w:space="0" w:color="000000"/>
              <w:right w:val="single" w:sz="6" w:space="0" w:color="000000"/>
            </w:tcBorders>
          </w:tcPr>
          <w:p w:rsidR="00E53966" w:rsidRDefault="00E53966">
            <w:pPr>
              <w:spacing w:before="120"/>
              <w:jc w:val="both"/>
              <w:rPr>
                <w:b/>
                <w:bCs/>
                <w:lang w:val="es-ES"/>
              </w:rPr>
            </w:pPr>
            <w:r>
              <w:rPr>
                <w:b/>
                <w:bCs/>
                <w:lang w:val="es-ES"/>
              </w:rPr>
              <w:lastRenderedPageBreak/>
              <w:t>IAO 36.6</w:t>
            </w:r>
          </w:p>
        </w:tc>
        <w:tc>
          <w:tcPr>
            <w:tcW w:w="7380" w:type="dxa"/>
            <w:tcBorders>
              <w:top w:val="single" w:sz="12" w:space="0" w:color="000000"/>
              <w:left w:val="single" w:sz="6" w:space="0" w:color="000000"/>
              <w:bottom w:val="single" w:sz="12" w:space="0" w:color="000000"/>
              <w:right w:val="single" w:sz="12" w:space="0" w:color="000000"/>
            </w:tcBorders>
          </w:tcPr>
          <w:p w:rsidR="00E53966" w:rsidRDefault="00E53966">
            <w:pPr>
              <w:spacing w:before="120" w:after="120"/>
              <w:jc w:val="both"/>
              <w:rPr>
                <w:i/>
                <w:iCs/>
                <w:lang w:val="es-ES"/>
              </w:rPr>
            </w:pPr>
            <w:r>
              <w:rPr>
                <w:lang w:val="es-ES"/>
              </w:rPr>
              <w:t xml:space="preserve">Los Oferentes </w:t>
            </w:r>
            <w:r w:rsidRPr="00080BD0">
              <w:rPr>
                <w:b/>
                <w:i/>
                <w:iCs/>
                <w:color w:val="003300"/>
                <w:lang w:val="es-ES"/>
              </w:rPr>
              <w:t>no podrán</w:t>
            </w:r>
            <w:r>
              <w:rPr>
                <w:i/>
                <w:iCs/>
                <w:lang w:val="es-ES"/>
              </w:rPr>
              <w:t xml:space="preserve"> </w:t>
            </w:r>
            <w:r>
              <w:rPr>
                <w:lang w:val="es-ES"/>
              </w:rPr>
              <w:t xml:space="preserve">cotizar precios separados por uno o más lotes </w:t>
            </w:r>
          </w:p>
        </w:tc>
      </w:tr>
      <w:tr w:rsidR="00E53966" w:rsidTr="003A72EB">
        <w:tblPrEx>
          <w:tblCellMar>
            <w:top w:w="0" w:type="dxa"/>
            <w:bottom w:w="0" w:type="dxa"/>
          </w:tblCellMar>
        </w:tblPrEx>
        <w:tc>
          <w:tcPr>
            <w:tcW w:w="1620" w:type="dxa"/>
            <w:tcBorders>
              <w:top w:val="single" w:sz="12" w:space="0" w:color="000000"/>
              <w:left w:val="single" w:sz="12" w:space="0" w:color="000000"/>
              <w:bottom w:val="single" w:sz="6" w:space="0" w:color="auto"/>
              <w:right w:val="single" w:sz="6" w:space="0" w:color="000000"/>
            </w:tcBorders>
          </w:tcPr>
          <w:p w:rsidR="00E53966" w:rsidRDefault="00E53966">
            <w:pPr>
              <w:spacing w:before="120"/>
              <w:jc w:val="both"/>
              <w:rPr>
                <w:b/>
                <w:bCs/>
                <w:lang w:val="es-ES"/>
              </w:rPr>
            </w:pPr>
          </w:p>
        </w:tc>
        <w:tc>
          <w:tcPr>
            <w:tcW w:w="7380" w:type="dxa"/>
            <w:tcBorders>
              <w:top w:val="single" w:sz="12" w:space="0" w:color="000000"/>
              <w:left w:val="single" w:sz="6" w:space="0" w:color="000000"/>
              <w:bottom w:val="single" w:sz="6" w:space="0" w:color="auto"/>
              <w:right w:val="single" w:sz="12" w:space="0" w:color="000000"/>
            </w:tcBorders>
          </w:tcPr>
          <w:p w:rsidR="00E53966" w:rsidRDefault="00E53966">
            <w:pPr>
              <w:spacing w:before="120" w:after="120"/>
              <w:jc w:val="center"/>
              <w:rPr>
                <w:b/>
                <w:bCs/>
                <w:sz w:val="28"/>
                <w:szCs w:val="28"/>
                <w:lang w:val="es-ES"/>
              </w:rPr>
            </w:pPr>
            <w:r>
              <w:rPr>
                <w:b/>
                <w:bCs/>
                <w:sz w:val="28"/>
                <w:szCs w:val="28"/>
                <w:lang w:val="es-ES"/>
              </w:rPr>
              <w:t>F. Adjudicación del Contrato</w:t>
            </w:r>
          </w:p>
        </w:tc>
      </w:tr>
      <w:tr w:rsidR="00E53966" w:rsidTr="003A72EB">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000000"/>
            </w:tcBorders>
          </w:tcPr>
          <w:p w:rsidR="00E53966" w:rsidRDefault="00E53966">
            <w:pPr>
              <w:spacing w:before="120"/>
              <w:jc w:val="both"/>
              <w:rPr>
                <w:b/>
                <w:bCs/>
                <w:lang w:val="es-ES"/>
              </w:rPr>
            </w:pPr>
            <w:r>
              <w:rPr>
                <w:b/>
                <w:bCs/>
                <w:lang w:val="es-ES"/>
              </w:rPr>
              <w:t>IAO 41.1</w:t>
            </w:r>
          </w:p>
        </w:tc>
        <w:tc>
          <w:tcPr>
            <w:tcW w:w="7380" w:type="dxa"/>
            <w:tcBorders>
              <w:top w:val="single" w:sz="6" w:space="0" w:color="auto"/>
              <w:left w:val="single" w:sz="6" w:space="0" w:color="000000"/>
              <w:bottom w:val="single" w:sz="6" w:space="0" w:color="auto"/>
              <w:right w:val="single" w:sz="6" w:space="0" w:color="auto"/>
            </w:tcBorders>
          </w:tcPr>
          <w:p w:rsidR="00E53966" w:rsidRDefault="00E53966">
            <w:pPr>
              <w:spacing w:before="120" w:after="120"/>
              <w:jc w:val="both"/>
              <w:rPr>
                <w:i/>
                <w:iCs/>
                <w:lang w:val="es-ES"/>
              </w:rPr>
            </w:pPr>
            <w:r>
              <w:rPr>
                <w:lang w:val="es-ES"/>
              </w:rPr>
              <w:t>El máximo porcentaje en que las cantidades podrán ser aumentadas es:</w:t>
            </w:r>
            <w:r w:rsidR="003D2815">
              <w:rPr>
                <w:lang w:val="es-ES"/>
              </w:rPr>
              <w:t xml:space="preserve"> </w:t>
            </w:r>
            <w:r w:rsidR="003D2815" w:rsidRPr="003D2815">
              <w:rPr>
                <w:b/>
                <w:color w:val="003300"/>
                <w:lang w:val="es-ES"/>
              </w:rPr>
              <w:t>1</w:t>
            </w:r>
            <w:r w:rsidR="0060231C">
              <w:rPr>
                <w:b/>
                <w:color w:val="003300"/>
                <w:lang w:val="es-ES"/>
              </w:rPr>
              <w:t>5</w:t>
            </w:r>
            <w:r w:rsidR="003D2815" w:rsidRPr="003D2815">
              <w:rPr>
                <w:b/>
                <w:color w:val="003300"/>
                <w:lang w:val="es-ES"/>
              </w:rPr>
              <w:t>%</w:t>
            </w:r>
            <w:r>
              <w:rPr>
                <w:lang w:val="es-ES"/>
              </w:rPr>
              <w:t xml:space="preserve"> </w:t>
            </w:r>
            <w:r>
              <w:rPr>
                <w:i/>
                <w:iCs/>
                <w:lang w:val="es-ES"/>
              </w:rPr>
              <w:t xml:space="preserve"> </w:t>
            </w:r>
          </w:p>
          <w:p w:rsidR="00E53966" w:rsidRDefault="00E53966" w:rsidP="0060231C">
            <w:pPr>
              <w:spacing w:before="120" w:after="120"/>
              <w:jc w:val="both"/>
              <w:rPr>
                <w:lang w:val="es-ES"/>
              </w:rPr>
            </w:pPr>
            <w:r>
              <w:rPr>
                <w:lang w:val="es-ES"/>
              </w:rPr>
              <w:t>El máximo porcentaje en que las cantidades podrán ser disminuidas es:</w:t>
            </w:r>
            <w:r w:rsidR="003D2815">
              <w:rPr>
                <w:lang w:val="es-ES"/>
              </w:rPr>
              <w:t xml:space="preserve"> </w:t>
            </w:r>
            <w:r w:rsidR="003D2815" w:rsidRPr="003D2815">
              <w:rPr>
                <w:b/>
                <w:color w:val="003300"/>
                <w:lang w:val="es-ES"/>
              </w:rPr>
              <w:t>1</w:t>
            </w:r>
            <w:r w:rsidR="0060231C">
              <w:rPr>
                <w:b/>
                <w:color w:val="003300"/>
                <w:lang w:val="es-ES"/>
              </w:rPr>
              <w:t>5</w:t>
            </w:r>
            <w:r w:rsidR="003D2815" w:rsidRPr="003D2815">
              <w:rPr>
                <w:b/>
                <w:color w:val="003300"/>
                <w:lang w:val="es-ES"/>
              </w:rPr>
              <w:t>%</w:t>
            </w:r>
            <w:r w:rsidR="003D2815">
              <w:rPr>
                <w:lang w:val="es-ES"/>
              </w:rPr>
              <w:t xml:space="preserve"> </w:t>
            </w:r>
            <w:r>
              <w:rPr>
                <w:i/>
                <w:iCs/>
                <w:kern w:val="28"/>
                <w:lang w:val="es-ES"/>
              </w:rPr>
              <w:t xml:space="preserve"> </w:t>
            </w:r>
          </w:p>
        </w:tc>
      </w:tr>
    </w:tbl>
    <w:p w:rsidR="00A77F8E" w:rsidRDefault="00A77F8E">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B748F" w:rsidRDefault="00EB748F">
      <w:pPr>
        <w:ind w:left="576"/>
        <w:jc w:val="center"/>
        <w:rPr>
          <w:rFonts w:ascii="Times New Roman Bold" w:hAnsi="Times New Roman Bold" w:cs="Times New Roman Bold"/>
          <w:b/>
          <w:bCs/>
          <w:sz w:val="40"/>
          <w:szCs w:val="40"/>
          <w:lang w:val="es-ES"/>
        </w:rPr>
      </w:pPr>
    </w:p>
    <w:p w:rsidR="00E53966" w:rsidRDefault="00E53966">
      <w:pPr>
        <w:ind w:left="576"/>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lastRenderedPageBreak/>
        <w:t>Sección III. Criterios de Evaluación y Calificación</w:t>
      </w:r>
    </w:p>
    <w:p w:rsidR="00FC1E6F" w:rsidRDefault="00FC1E6F">
      <w:pPr>
        <w:suppressAutoHyphens/>
        <w:ind w:left="576" w:right="-72"/>
        <w:rPr>
          <w:b/>
          <w:bCs/>
          <w:sz w:val="28"/>
          <w:szCs w:val="28"/>
          <w:lang w:val="es-ES"/>
        </w:rPr>
      </w:pPr>
    </w:p>
    <w:p w:rsidR="00E53966" w:rsidRDefault="00E53966">
      <w:pPr>
        <w:suppressAutoHyphens/>
        <w:ind w:left="576" w:right="-72"/>
        <w:rPr>
          <w:b/>
          <w:bCs/>
          <w:sz w:val="28"/>
          <w:szCs w:val="28"/>
          <w:lang w:val="es-ES"/>
        </w:rPr>
      </w:pPr>
      <w:r>
        <w:rPr>
          <w:b/>
          <w:bCs/>
          <w:sz w:val="28"/>
          <w:szCs w:val="28"/>
          <w:lang w:val="es-ES"/>
        </w:rPr>
        <w:t>1.</w:t>
      </w:r>
      <w:r>
        <w:rPr>
          <w:i/>
          <w:iCs/>
          <w:lang w:val="es-ES"/>
        </w:rPr>
        <w:t xml:space="preserve">  </w:t>
      </w:r>
      <w:r>
        <w:rPr>
          <w:b/>
          <w:bCs/>
          <w:sz w:val="28"/>
          <w:szCs w:val="28"/>
          <w:lang w:val="es-ES"/>
        </w:rPr>
        <w:t>Criterios de Evaluación (IAO 36.3(d))</w:t>
      </w:r>
    </w:p>
    <w:p w:rsidR="00E53966" w:rsidRDefault="00E53966">
      <w:pPr>
        <w:suppressAutoHyphens/>
        <w:ind w:left="1656" w:right="-72" w:hanging="540"/>
        <w:jc w:val="both"/>
        <w:rPr>
          <w:i/>
          <w:iCs/>
          <w:lang w:val="es-ES"/>
        </w:rPr>
      </w:pPr>
    </w:p>
    <w:p w:rsidR="00E53966" w:rsidRDefault="00E53966" w:rsidP="00282979">
      <w:pPr>
        <w:ind w:left="864"/>
        <w:jc w:val="both"/>
        <w:rPr>
          <w:lang w:val="es-ES"/>
        </w:rPr>
      </w:pPr>
      <w:r>
        <w:rPr>
          <w:lang w:val="es-ES"/>
        </w:rPr>
        <w:t>Al evaluar el costo de una oferta, el Comprador deberá considerar, además del</w:t>
      </w:r>
      <w:r w:rsidR="00282979">
        <w:rPr>
          <w:lang w:val="es-ES"/>
        </w:rPr>
        <w:t xml:space="preserve"> </w:t>
      </w:r>
      <w:r>
        <w:rPr>
          <w:lang w:val="es-ES"/>
        </w:rPr>
        <w:t xml:space="preserve"> precio cotizado, de conformidad con </w:t>
      </w:r>
      <w:smartTag w:uri="urn:schemas-microsoft-com:office:smarttags" w:element="PersonName">
        <w:smartTagPr>
          <w:attr w:name="ProductID" w:val="la Cl￡usula"/>
        </w:smartTagPr>
        <w:r>
          <w:rPr>
            <w:lang w:val="es-ES"/>
          </w:rPr>
          <w:t>la Cláusula</w:t>
        </w:r>
      </w:smartTag>
      <w:r>
        <w:rPr>
          <w:lang w:val="es-ES"/>
        </w:rPr>
        <w:t xml:space="preserve"> 14.6 de las IAO, uno o más de los siguientes factores estipulados en </w:t>
      </w:r>
      <w:smartTag w:uri="urn:schemas-microsoft-com:office:smarttags" w:element="PersonName">
        <w:smartTagPr>
          <w:attr w:name="ProductID" w:val="la Subcl￡usula"/>
        </w:smartTagPr>
        <w:r>
          <w:rPr>
            <w:lang w:val="es-ES"/>
          </w:rPr>
          <w:t>la Subcláusula</w:t>
        </w:r>
      </w:smartTag>
      <w:r>
        <w:rPr>
          <w:lang w:val="es-ES"/>
        </w:rPr>
        <w:t xml:space="preserve"> 36.3(d) de las IAO y en los </w:t>
      </w:r>
      <w:r>
        <w:rPr>
          <w:b/>
          <w:bCs/>
          <w:lang w:val="es-ES"/>
        </w:rPr>
        <w:t>DDL</w:t>
      </w:r>
      <w:r>
        <w:rPr>
          <w:lang w:val="es-ES"/>
        </w:rPr>
        <w:t xml:space="preserve"> en referencia a </w:t>
      </w:r>
      <w:smartTag w:uri="urn:schemas-microsoft-com:office:smarttags" w:element="PersonName">
        <w:smartTagPr>
          <w:attr w:name="ProductID" w:val="la Cl￡usula IAO"/>
        </w:smartTagPr>
        <w:r>
          <w:rPr>
            <w:lang w:val="es-ES"/>
          </w:rPr>
          <w:t>la Cláusula IAO</w:t>
        </w:r>
      </w:smartTag>
      <w:r>
        <w:rPr>
          <w:lang w:val="es-ES"/>
        </w:rPr>
        <w:t xml:space="preserve"> 36.3(d), aplicando los métodos y criterios indicados a continuación. </w:t>
      </w:r>
    </w:p>
    <w:p w:rsidR="00E53966" w:rsidRDefault="00E53966" w:rsidP="00282979">
      <w:pPr>
        <w:ind w:left="576"/>
        <w:jc w:val="both"/>
        <w:rPr>
          <w:lang w:val="es-ES"/>
        </w:rPr>
      </w:pPr>
    </w:p>
    <w:p w:rsidR="00E53966" w:rsidRDefault="00E53966">
      <w:pPr>
        <w:ind w:left="2016" w:hanging="720"/>
        <w:jc w:val="both"/>
        <w:rPr>
          <w:lang w:val="es-ES"/>
        </w:rPr>
      </w:pPr>
      <w:r>
        <w:rPr>
          <w:lang w:val="es-ES"/>
        </w:rPr>
        <w:t>(a)</w:t>
      </w:r>
      <w:r>
        <w:rPr>
          <w:lang w:val="es-ES"/>
        </w:rPr>
        <w:tab/>
        <w:t xml:space="preserve">Plan de entregas (según el código de Incoterms indicado en los </w:t>
      </w:r>
      <w:r>
        <w:rPr>
          <w:b/>
          <w:bCs/>
          <w:lang w:val="es-ES"/>
        </w:rPr>
        <w:t>DDL</w:t>
      </w:r>
      <w:r>
        <w:rPr>
          <w:lang w:val="es-ES"/>
        </w:rPr>
        <w:t>)</w:t>
      </w:r>
    </w:p>
    <w:p w:rsidR="00E53966" w:rsidRDefault="00897B00">
      <w:pPr>
        <w:ind w:left="576"/>
        <w:jc w:val="both"/>
        <w:rPr>
          <w:color w:val="003300"/>
          <w:lang w:val="es-ES"/>
        </w:rPr>
      </w:pPr>
      <w:r>
        <w:rPr>
          <w:i/>
          <w:iCs/>
          <w:lang w:val="es-ES"/>
        </w:rPr>
        <w:tab/>
      </w:r>
      <w:r>
        <w:rPr>
          <w:i/>
          <w:iCs/>
          <w:lang w:val="es-ES"/>
        </w:rPr>
        <w:tab/>
        <w:t xml:space="preserve">         </w:t>
      </w:r>
      <w:r w:rsidRPr="00897B00">
        <w:rPr>
          <w:color w:val="003300"/>
          <w:lang w:val="es-ES"/>
        </w:rPr>
        <w:t>No se aceptarán entregas parciales del  suministro adjudicado</w:t>
      </w:r>
      <w:r>
        <w:rPr>
          <w:color w:val="003300"/>
          <w:lang w:val="es-ES"/>
        </w:rPr>
        <w:t>.</w:t>
      </w:r>
    </w:p>
    <w:p w:rsidR="00FC1E6F" w:rsidRDefault="00FC1E6F">
      <w:pPr>
        <w:ind w:left="576"/>
        <w:jc w:val="both"/>
        <w:rPr>
          <w:color w:val="003300"/>
          <w:lang w:val="es-ES"/>
        </w:rPr>
      </w:pPr>
    </w:p>
    <w:p w:rsidR="00610C02" w:rsidRDefault="00E53966" w:rsidP="003F7663">
      <w:pPr>
        <w:numPr>
          <w:ilvl w:val="0"/>
          <w:numId w:val="16"/>
        </w:numPr>
        <w:jc w:val="both"/>
        <w:rPr>
          <w:lang w:val="es-ES"/>
        </w:rPr>
      </w:pPr>
      <w:r>
        <w:rPr>
          <w:lang w:val="es-ES"/>
        </w:rPr>
        <w:t>Variaciones en el Plan de Pagos.</w:t>
      </w:r>
      <w:r w:rsidR="00610C02">
        <w:rPr>
          <w:lang w:val="es-ES"/>
        </w:rPr>
        <w:t xml:space="preserve"> </w:t>
      </w:r>
    </w:p>
    <w:p w:rsidR="00E53966" w:rsidRPr="00560D31" w:rsidRDefault="00610C02" w:rsidP="00EA10BE">
      <w:pPr>
        <w:ind w:left="2016"/>
        <w:jc w:val="both"/>
        <w:rPr>
          <w:iCs/>
          <w:lang w:val="es-ES"/>
        </w:rPr>
      </w:pPr>
      <w:r w:rsidRPr="00560D31">
        <w:rPr>
          <w:iCs/>
          <w:color w:val="003300"/>
          <w:lang w:val="es-ES"/>
        </w:rPr>
        <w:t xml:space="preserve">No </w:t>
      </w:r>
      <w:r w:rsidR="00EA79AF" w:rsidRPr="00560D31">
        <w:rPr>
          <w:iCs/>
          <w:color w:val="003300"/>
          <w:lang w:val="es-ES"/>
        </w:rPr>
        <w:t>se acepta</w:t>
      </w:r>
      <w:r w:rsidR="007E7B7B">
        <w:rPr>
          <w:iCs/>
          <w:color w:val="003300"/>
          <w:lang w:val="es-ES"/>
        </w:rPr>
        <w:t>rá</w:t>
      </w:r>
      <w:r w:rsidR="00EA79AF" w:rsidRPr="00560D31">
        <w:rPr>
          <w:iCs/>
          <w:color w:val="003300"/>
          <w:lang w:val="es-ES"/>
        </w:rPr>
        <w:t xml:space="preserve"> variación en </w:t>
      </w:r>
      <w:r w:rsidR="003C1460" w:rsidRPr="00560D31">
        <w:rPr>
          <w:iCs/>
          <w:color w:val="003300"/>
          <w:lang w:val="es-ES"/>
        </w:rPr>
        <w:t>el</w:t>
      </w:r>
      <w:r w:rsidR="00EA79AF" w:rsidRPr="00560D31">
        <w:rPr>
          <w:iCs/>
          <w:color w:val="003300"/>
          <w:lang w:val="es-ES"/>
        </w:rPr>
        <w:t xml:space="preserve"> Plan de Pa</w:t>
      </w:r>
      <w:r w:rsidR="003C1460" w:rsidRPr="00560D31">
        <w:rPr>
          <w:iCs/>
          <w:color w:val="003300"/>
          <w:lang w:val="es-ES"/>
        </w:rPr>
        <w:t xml:space="preserve">gos conforme se indica en </w:t>
      </w:r>
      <w:smartTag w:uri="urn:schemas-microsoft-com:office:smarttags" w:element="PersonName">
        <w:smartTagPr>
          <w:attr w:name="ProductID" w:val="la Clausula"/>
        </w:smartTagPr>
        <w:r w:rsidR="003C1460" w:rsidRPr="00560D31">
          <w:rPr>
            <w:iCs/>
            <w:color w:val="003300"/>
            <w:lang w:val="es-ES"/>
          </w:rPr>
          <w:t>la Clausula</w:t>
        </w:r>
      </w:smartTag>
      <w:r w:rsidR="003C1460" w:rsidRPr="00560D31">
        <w:rPr>
          <w:iCs/>
          <w:color w:val="003300"/>
          <w:lang w:val="es-ES"/>
        </w:rPr>
        <w:t xml:space="preserve"> 15.5 de las CEC</w:t>
      </w:r>
    </w:p>
    <w:p w:rsidR="00E53966" w:rsidRDefault="00E53966" w:rsidP="00346D60">
      <w:pPr>
        <w:jc w:val="both"/>
        <w:rPr>
          <w:i/>
          <w:iCs/>
          <w:lang w:val="es-ES"/>
        </w:rPr>
      </w:pPr>
    </w:p>
    <w:p w:rsidR="00E53966" w:rsidRDefault="00E53966" w:rsidP="00560D31">
      <w:pPr>
        <w:suppressAutoHyphens/>
        <w:spacing w:after="200"/>
        <w:ind w:left="1985" w:right="-72" w:hanging="709"/>
        <w:jc w:val="both"/>
        <w:rPr>
          <w:b/>
          <w:color w:val="003300"/>
          <w:lang w:val="es-ES"/>
        </w:rPr>
      </w:pPr>
      <w:r>
        <w:rPr>
          <w:lang w:val="es-ES"/>
        </w:rPr>
        <w:t xml:space="preserve">(c) </w:t>
      </w:r>
      <w:r>
        <w:rPr>
          <w:lang w:val="es-ES"/>
        </w:rPr>
        <w:tab/>
        <w:t xml:space="preserve">Costo del reemplazo de principales componentes de reemplazo,  repuestos obligatorios y servicios. </w:t>
      </w:r>
      <w:r w:rsidR="007621AC">
        <w:rPr>
          <w:lang w:val="es-ES"/>
        </w:rPr>
        <w:t xml:space="preserve"> </w:t>
      </w:r>
      <w:r w:rsidR="007621AC" w:rsidRPr="007621AC">
        <w:rPr>
          <w:b/>
          <w:color w:val="003300"/>
          <w:lang w:val="es-ES"/>
        </w:rPr>
        <w:t>No Aplica</w:t>
      </w:r>
    </w:p>
    <w:p w:rsidR="00E53966" w:rsidRDefault="00E53966">
      <w:pPr>
        <w:ind w:left="2016" w:hanging="720"/>
        <w:jc w:val="both"/>
        <w:rPr>
          <w:b/>
          <w:color w:val="003300"/>
          <w:lang w:val="es-ES"/>
        </w:rPr>
      </w:pPr>
      <w:r>
        <w:rPr>
          <w:lang w:val="es-ES"/>
        </w:rPr>
        <w:t>(d)</w:t>
      </w:r>
      <w:r>
        <w:rPr>
          <w:lang w:val="es-ES"/>
        </w:rPr>
        <w:tab/>
        <w:t>Disponibilidad en Honduras de repuestos y servicios para los equipos ofrecidos en la licitación después de la venta.</w:t>
      </w:r>
      <w:r w:rsidR="007E7B7B">
        <w:rPr>
          <w:lang w:val="es-ES"/>
        </w:rPr>
        <w:t xml:space="preserve"> </w:t>
      </w:r>
      <w:r w:rsidR="007E7B7B" w:rsidRPr="007E7B7B">
        <w:rPr>
          <w:b/>
          <w:color w:val="003300"/>
          <w:lang w:val="es-ES"/>
        </w:rPr>
        <w:t>No Aplica</w:t>
      </w:r>
    </w:p>
    <w:p w:rsidR="00A8088A" w:rsidRDefault="00A8088A">
      <w:pPr>
        <w:ind w:left="2016" w:hanging="720"/>
        <w:jc w:val="both"/>
        <w:rPr>
          <w:lang w:val="es-ES"/>
        </w:rPr>
      </w:pPr>
    </w:p>
    <w:p w:rsidR="00E53966" w:rsidRDefault="00E53966" w:rsidP="007E7B7B">
      <w:pPr>
        <w:ind w:left="1985" w:hanging="689"/>
        <w:jc w:val="both"/>
        <w:rPr>
          <w:lang w:val="es-ES"/>
        </w:rPr>
      </w:pPr>
      <w:r>
        <w:rPr>
          <w:lang w:val="es-ES"/>
        </w:rPr>
        <w:t>(e)</w:t>
      </w:r>
      <w:r>
        <w:rPr>
          <w:lang w:val="es-ES"/>
        </w:rPr>
        <w:tab/>
        <w:t>Costos estimados de operación y mantenimiento.</w:t>
      </w:r>
      <w:r w:rsidR="004717F7">
        <w:rPr>
          <w:lang w:val="es-ES"/>
        </w:rPr>
        <w:t xml:space="preserve"> </w:t>
      </w:r>
      <w:r w:rsidR="004717F7" w:rsidRPr="004717F7">
        <w:rPr>
          <w:b/>
          <w:color w:val="003300"/>
          <w:lang w:val="es-ES"/>
        </w:rPr>
        <w:t>No Aplica</w:t>
      </w:r>
    </w:p>
    <w:p w:rsidR="00E53966" w:rsidRDefault="00E53966">
      <w:pPr>
        <w:ind w:left="576"/>
        <w:jc w:val="both"/>
        <w:rPr>
          <w:i/>
          <w:iCs/>
          <w:lang w:val="es-ES"/>
        </w:rPr>
      </w:pPr>
    </w:p>
    <w:p w:rsidR="00E53966" w:rsidRDefault="00E53966">
      <w:pPr>
        <w:ind w:left="2016" w:right="-180" w:hanging="720"/>
        <w:jc w:val="both"/>
        <w:rPr>
          <w:lang w:val="es-ES"/>
        </w:rPr>
      </w:pPr>
      <w:r>
        <w:rPr>
          <w:lang w:val="es-ES"/>
        </w:rPr>
        <w:t>(f)</w:t>
      </w:r>
      <w:r>
        <w:rPr>
          <w:lang w:val="es-ES"/>
        </w:rPr>
        <w:tab/>
        <w:t>Desempeño y  productividad del equipo.</w:t>
      </w:r>
      <w:r w:rsidR="0060231C">
        <w:rPr>
          <w:lang w:val="es-ES"/>
        </w:rPr>
        <w:t xml:space="preserve"> No Aplica </w:t>
      </w:r>
      <w:r>
        <w:rPr>
          <w:lang w:val="es-ES"/>
        </w:rPr>
        <w:t xml:space="preserve"> </w:t>
      </w:r>
    </w:p>
    <w:p w:rsidR="00E53966" w:rsidRDefault="00E53966">
      <w:pPr>
        <w:ind w:left="2016" w:hanging="720"/>
        <w:jc w:val="both"/>
        <w:rPr>
          <w:lang w:val="es-ES"/>
        </w:rPr>
      </w:pPr>
      <w:r>
        <w:rPr>
          <w:lang w:val="es-ES"/>
        </w:rPr>
        <w:t>(g)</w:t>
      </w:r>
      <w:r>
        <w:rPr>
          <w:lang w:val="es-ES"/>
        </w:rPr>
        <w:tab/>
        <w:t>Criterios específicos adicionales.</w:t>
      </w:r>
      <w:r w:rsidR="00685A4E">
        <w:rPr>
          <w:lang w:val="es-ES"/>
        </w:rPr>
        <w:t xml:space="preserve"> </w:t>
      </w:r>
      <w:r w:rsidR="00685A4E" w:rsidRPr="00685A4E">
        <w:rPr>
          <w:b/>
          <w:color w:val="003300"/>
          <w:lang w:val="es-ES"/>
        </w:rPr>
        <w:t>No Aplica</w:t>
      </w:r>
    </w:p>
    <w:p w:rsidR="00E53966" w:rsidRDefault="00E53966">
      <w:pPr>
        <w:ind w:left="576"/>
        <w:jc w:val="both"/>
        <w:rPr>
          <w:i/>
          <w:iCs/>
          <w:lang w:val="es-ES"/>
        </w:rPr>
      </w:pPr>
    </w:p>
    <w:p w:rsidR="00E53966" w:rsidRDefault="00E53966">
      <w:pPr>
        <w:ind w:left="576"/>
        <w:jc w:val="both"/>
        <w:rPr>
          <w:i/>
          <w:iCs/>
          <w:lang w:val="es-ES"/>
        </w:rPr>
      </w:pPr>
    </w:p>
    <w:p w:rsidR="00E53966" w:rsidRDefault="00E53966">
      <w:pPr>
        <w:ind w:left="576"/>
        <w:jc w:val="both"/>
        <w:rPr>
          <w:b/>
          <w:bCs/>
          <w:lang w:val="es-ES"/>
        </w:rPr>
      </w:pPr>
      <w:r>
        <w:rPr>
          <w:b/>
          <w:bCs/>
          <w:sz w:val="28"/>
          <w:szCs w:val="28"/>
          <w:lang w:val="es-ES"/>
        </w:rPr>
        <w:t>2.  Contratos Múltiples (IAO 36.6)</w:t>
      </w:r>
      <w:r w:rsidR="00685A4E">
        <w:rPr>
          <w:b/>
          <w:bCs/>
          <w:sz w:val="28"/>
          <w:szCs w:val="28"/>
          <w:lang w:val="es-ES"/>
        </w:rPr>
        <w:t xml:space="preserve"> </w:t>
      </w:r>
      <w:r w:rsidR="00685A4E" w:rsidRPr="00685A4E">
        <w:rPr>
          <w:b/>
          <w:bCs/>
          <w:color w:val="003300"/>
          <w:sz w:val="28"/>
          <w:szCs w:val="28"/>
          <w:lang w:val="es-ES"/>
        </w:rPr>
        <w:t>No Aplica</w:t>
      </w:r>
    </w:p>
    <w:p w:rsidR="00E53966" w:rsidRDefault="00E53966">
      <w:pPr>
        <w:tabs>
          <w:tab w:val="left" w:pos="1440"/>
        </w:tabs>
        <w:ind w:left="2736" w:hanging="1440"/>
        <w:jc w:val="both"/>
        <w:rPr>
          <w:i/>
          <w:iCs/>
          <w:lang w:val="es-ES"/>
        </w:rPr>
      </w:pPr>
    </w:p>
    <w:p w:rsidR="00832EC1" w:rsidRDefault="00E53966">
      <w:pPr>
        <w:tabs>
          <w:tab w:val="left" w:pos="1440"/>
        </w:tabs>
        <w:ind w:left="576"/>
        <w:jc w:val="both"/>
        <w:rPr>
          <w:b/>
          <w:bCs/>
          <w:sz w:val="28"/>
          <w:szCs w:val="28"/>
          <w:lang w:val="es-ES"/>
        </w:rPr>
      </w:pPr>
      <w:r>
        <w:rPr>
          <w:b/>
          <w:bCs/>
          <w:sz w:val="28"/>
          <w:szCs w:val="28"/>
          <w:lang w:val="es-ES"/>
        </w:rPr>
        <w:t>3.  Requisitos para Calificación Posterior (IAO 38.2)</w:t>
      </w:r>
    </w:p>
    <w:p w:rsidR="00E53966" w:rsidRDefault="0017428E">
      <w:pPr>
        <w:tabs>
          <w:tab w:val="left" w:pos="1440"/>
        </w:tabs>
        <w:ind w:left="576"/>
        <w:jc w:val="both"/>
        <w:rPr>
          <w:b/>
          <w:bCs/>
          <w:lang w:val="es-ES"/>
        </w:rPr>
      </w:pPr>
      <w:r>
        <w:rPr>
          <w:b/>
          <w:bCs/>
          <w:sz w:val="28"/>
          <w:szCs w:val="28"/>
          <w:lang w:val="es-ES"/>
        </w:rPr>
        <w:t xml:space="preserve"> </w:t>
      </w:r>
    </w:p>
    <w:p w:rsidR="00E53966" w:rsidRDefault="00E53966" w:rsidP="00C13724">
      <w:pPr>
        <w:ind w:left="993"/>
        <w:jc w:val="both"/>
        <w:rPr>
          <w:lang w:val="es-ES"/>
        </w:rPr>
      </w:pPr>
      <w:r>
        <w:rPr>
          <w:lang w:val="es-ES"/>
        </w:rPr>
        <w:t xml:space="preserve">Después de determinar la oferta evaluada como la más baja según lo establecido en </w:t>
      </w:r>
      <w:smartTag w:uri="urn:schemas-microsoft-com:office:smarttags" w:element="PersonName">
        <w:smartTagPr>
          <w:attr w:name="ProductID" w:val="la Subcl￡usula"/>
        </w:smartTagPr>
        <w:r>
          <w:rPr>
            <w:lang w:val="es-ES"/>
          </w:rPr>
          <w:t>la Subcláusula</w:t>
        </w:r>
      </w:smartTag>
      <w:r>
        <w:rPr>
          <w:lang w:val="es-ES"/>
        </w:rPr>
        <w:t xml:space="preserve"> 37.1 de las IAO, el Comprador efectuará la calificación posterior del Oferente de conformidad con lo establecido en </w:t>
      </w:r>
      <w:smartTag w:uri="urn:schemas-microsoft-com:office:smarttags" w:element="PersonName">
        <w:smartTagPr>
          <w:attr w:name="ProductID" w:val="la Cl￡usula"/>
        </w:smartTagPr>
        <w:r>
          <w:rPr>
            <w:lang w:val="es-ES"/>
          </w:rPr>
          <w:t>la Cláusula</w:t>
        </w:r>
      </w:smartTag>
      <w:r>
        <w:rPr>
          <w:lang w:val="es-ES"/>
        </w:rPr>
        <w:t xml:space="preserve"> 38 de las IAO, empleando únicamente los requisitos aquí estipulados. Los requisitos que no estén incluidos en el siguiente texto no podrán ser utilizados para evaluar las calificaciones del Oferente. </w:t>
      </w:r>
    </w:p>
    <w:p w:rsidR="00E53966" w:rsidRDefault="00E53966">
      <w:pPr>
        <w:tabs>
          <w:tab w:val="left" w:pos="1440"/>
        </w:tabs>
        <w:ind w:left="576"/>
        <w:jc w:val="both"/>
        <w:rPr>
          <w:lang w:val="es-ES"/>
        </w:rPr>
      </w:pPr>
    </w:p>
    <w:p w:rsidR="00FC1E6F" w:rsidRDefault="00E53966">
      <w:pPr>
        <w:tabs>
          <w:tab w:val="left" w:pos="1440"/>
        </w:tabs>
        <w:ind w:left="2016" w:hanging="720"/>
        <w:jc w:val="both"/>
        <w:rPr>
          <w:lang w:val="es-ES"/>
        </w:rPr>
      </w:pPr>
      <w:r>
        <w:rPr>
          <w:lang w:val="es-ES"/>
        </w:rPr>
        <w:t>(a)</w:t>
      </w:r>
      <w:r>
        <w:rPr>
          <w:lang w:val="es-ES"/>
        </w:rPr>
        <w:tab/>
        <w:t>Capacidad financiera</w:t>
      </w:r>
      <w:r w:rsidR="00832EC1">
        <w:rPr>
          <w:lang w:val="es-ES"/>
        </w:rPr>
        <w:t>:</w:t>
      </w:r>
      <w:r w:rsidR="00FC1E6F">
        <w:rPr>
          <w:lang w:val="es-ES"/>
        </w:rPr>
        <w:t xml:space="preserve"> El licitante deberá proporcionar evidencia documentada que demuestre su cumplimiento con los siguientes requisitos financiero:</w:t>
      </w:r>
    </w:p>
    <w:p w:rsidR="00FC1E6F" w:rsidRDefault="00FC1E6F">
      <w:pPr>
        <w:tabs>
          <w:tab w:val="left" w:pos="1440"/>
        </w:tabs>
        <w:ind w:left="2016" w:hanging="720"/>
        <w:jc w:val="both"/>
        <w:rPr>
          <w:lang w:val="es-ES"/>
        </w:rPr>
      </w:pPr>
    </w:p>
    <w:p w:rsidR="00E53966" w:rsidRDefault="007E48CD" w:rsidP="00FC1E6F">
      <w:pPr>
        <w:numPr>
          <w:ilvl w:val="0"/>
          <w:numId w:val="20"/>
        </w:numPr>
        <w:tabs>
          <w:tab w:val="left" w:pos="1440"/>
        </w:tabs>
        <w:jc w:val="both"/>
        <w:rPr>
          <w:lang w:val="es-ES"/>
        </w:rPr>
      </w:pPr>
      <w:r>
        <w:rPr>
          <w:lang w:val="es-ES"/>
        </w:rPr>
        <w:lastRenderedPageBreak/>
        <w:t>Carta bancaria donde se indique que la sociedad cuenta con una línea de crédito o una cuenta bancaria con seis cifra bajas como mínimo. (Original)</w:t>
      </w:r>
    </w:p>
    <w:p w:rsidR="00832EC1" w:rsidRDefault="00832EC1">
      <w:pPr>
        <w:tabs>
          <w:tab w:val="left" w:pos="1440"/>
        </w:tabs>
        <w:ind w:left="2016" w:hanging="720"/>
        <w:jc w:val="both"/>
        <w:rPr>
          <w:lang w:val="es-ES"/>
        </w:rPr>
      </w:pPr>
    </w:p>
    <w:p w:rsidR="00E53966" w:rsidRDefault="00832EC1">
      <w:pPr>
        <w:tabs>
          <w:tab w:val="left" w:pos="1440"/>
        </w:tabs>
        <w:ind w:left="2016" w:hanging="720"/>
        <w:jc w:val="both"/>
        <w:rPr>
          <w:lang w:val="es-ES"/>
        </w:rPr>
      </w:pPr>
      <w:r>
        <w:rPr>
          <w:lang w:val="es-ES"/>
        </w:rPr>
        <w:t xml:space="preserve"> </w:t>
      </w:r>
      <w:r w:rsidR="00E53966">
        <w:rPr>
          <w:lang w:val="es-ES"/>
        </w:rPr>
        <w:t>(b)</w:t>
      </w:r>
      <w:r w:rsidR="00E53966">
        <w:rPr>
          <w:lang w:val="es-ES"/>
        </w:rPr>
        <w:tab/>
        <w:t>Experiencia y Capacidad Técnica</w:t>
      </w:r>
      <w:r>
        <w:rPr>
          <w:lang w:val="es-ES"/>
        </w:rPr>
        <w:t>: No Aplica</w:t>
      </w:r>
    </w:p>
    <w:p w:rsidR="009E75F4" w:rsidRPr="00450E8B" w:rsidRDefault="009E75F4" w:rsidP="009E75F4">
      <w:pPr>
        <w:tabs>
          <w:tab w:val="left" w:pos="1440"/>
        </w:tabs>
        <w:ind w:left="2016"/>
        <w:jc w:val="both"/>
        <w:rPr>
          <w:i/>
          <w:iCs/>
          <w:lang w:val="es-GT"/>
        </w:rPr>
      </w:pPr>
    </w:p>
    <w:p w:rsidR="00E53966" w:rsidRDefault="00E53966">
      <w:pPr>
        <w:tabs>
          <w:tab w:val="left" w:pos="1440"/>
        </w:tabs>
        <w:ind w:left="2016" w:hanging="720"/>
        <w:jc w:val="both"/>
        <w:rPr>
          <w:i/>
          <w:iCs/>
          <w:lang w:val="es-ES"/>
        </w:rPr>
      </w:pPr>
      <w:r>
        <w:rPr>
          <w:i/>
          <w:iCs/>
          <w:lang w:val="es-ES"/>
        </w:rPr>
        <w:t>(</w:t>
      </w:r>
      <w:r>
        <w:rPr>
          <w:lang w:val="es-ES"/>
        </w:rPr>
        <w:t>c)</w:t>
      </w:r>
      <w:r>
        <w:rPr>
          <w:lang w:val="es-ES"/>
        </w:rPr>
        <w:tab/>
        <w:t>El Oferente deberá proporcionar evidencia documentada que demuestre el cumplimiento de los Bienes que ofrece con los siguientes requisitos de utilización:</w:t>
      </w:r>
      <w:r w:rsidR="00832EC1">
        <w:rPr>
          <w:lang w:val="es-ES"/>
        </w:rPr>
        <w:t xml:space="preserve"> </w:t>
      </w:r>
      <w:r>
        <w:rPr>
          <w:i/>
          <w:iCs/>
          <w:lang w:val="es-ES"/>
        </w:rPr>
        <w:t xml:space="preserve"> </w:t>
      </w:r>
    </w:p>
    <w:p w:rsidR="00E53966" w:rsidRDefault="00E53966">
      <w:pPr>
        <w:tabs>
          <w:tab w:val="left" w:pos="1440"/>
        </w:tabs>
        <w:ind w:left="2736" w:hanging="1440"/>
        <w:jc w:val="both"/>
        <w:rPr>
          <w:i/>
          <w:iCs/>
          <w:lang w:val="es-ES"/>
        </w:rPr>
      </w:pPr>
    </w:p>
    <w:p w:rsidR="002266C1" w:rsidRDefault="002266C1" w:rsidP="00FD645B">
      <w:pPr>
        <w:numPr>
          <w:ilvl w:val="0"/>
          <w:numId w:val="18"/>
        </w:numPr>
        <w:tabs>
          <w:tab w:val="num" w:pos="432"/>
        </w:tabs>
        <w:autoSpaceDE/>
        <w:autoSpaceDN/>
        <w:adjustRightInd/>
        <w:ind w:hanging="502"/>
        <w:jc w:val="both"/>
        <w:rPr>
          <w:color w:val="003300"/>
          <w:lang w:val="es-ES"/>
        </w:rPr>
      </w:pPr>
      <w:r w:rsidRPr="002266C1">
        <w:rPr>
          <w:color w:val="003300"/>
          <w:lang w:val="es-ES"/>
        </w:rPr>
        <w:t>Fotocopia de documentos personales del representante legal de la sociedad (Tarjeta de identidad), en caso de ser extranjeros, acreditar su residencia legal en el país.</w:t>
      </w:r>
    </w:p>
    <w:p w:rsidR="00FD645B" w:rsidRDefault="00FD645B" w:rsidP="00FD645B">
      <w:pPr>
        <w:autoSpaceDE/>
        <w:autoSpaceDN/>
        <w:adjustRightInd/>
        <w:ind w:left="2127" w:hanging="502"/>
        <w:jc w:val="both"/>
        <w:rPr>
          <w:color w:val="003300"/>
          <w:lang w:val="es-ES"/>
        </w:rPr>
      </w:pPr>
    </w:p>
    <w:p w:rsidR="00FD645B" w:rsidRDefault="002266C1" w:rsidP="00FD645B">
      <w:pPr>
        <w:numPr>
          <w:ilvl w:val="0"/>
          <w:numId w:val="18"/>
        </w:numPr>
        <w:tabs>
          <w:tab w:val="num" w:pos="432"/>
        </w:tabs>
        <w:autoSpaceDE/>
        <w:autoSpaceDN/>
        <w:adjustRightInd/>
        <w:ind w:hanging="502"/>
        <w:jc w:val="both"/>
        <w:rPr>
          <w:color w:val="003300"/>
          <w:lang w:val="es-ES"/>
        </w:rPr>
      </w:pPr>
      <w:r w:rsidRPr="002266C1">
        <w:rPr>
          <w:color w:val="003300"/>
          <w:lang w:val="es-ES"/>
        </w:rPr>
        <w:t>Fotocopia de escritura pública de constitución de sociedad y sus reformas, debidamente inscrita en el Registro Mercantil respectivo. Si la sociedad es extranjera acreditará estar autorizada e inscrita en el registro correspondiente.</w:t>
      </w:r>
    </w:p>
    <w:p w:rsidR="00FD645B" w:rsidRDefault="00FD645B" w:rsidP="00FD645B">
      <w:pPr>
        <w:autoSpaceDE/>
        <w:autoSpaceDN/>
        <w:adjustRightInd/>
        <w:ind w:hanging="502"/>
        <w:jc w:val="both"/>
        <w:rPr>
          <w:color w:val="003300"/>
          <w:lang w:val="es-ES"/>
        </w:rPr>
      </w:pPr>
    </w:p>
    <w:p w:rsidR="002266C1" w:rsidRDefault="002266C1" w:rsidP="00FD645B">
      <w:pPr>
        <w:numPr>
          <w:ilvl w:val="0"/>
          <w:numId w:val="18"/>
        </w:numPr>
        <w:tabs>
          <w:tab w:val="num" w:pos="432"/>
        </w:tabs>
        <w:autoSpaceDE/>
        <w:autoSpaceDN/>
        <w:adjustRightInd/>
        <w:ind w:hanging="502"/>
        <w:jc w:val="both"/>
        <w:rPr>
          <w:color w:val="003300"/>
          <w:lang w:val="es-ES"/>
        </w:rPr>
      </w:pPr>
      <w:r w:rsidRPr="002266C1">
        <w:rPr>
          <w:color w:val="003300"/>
          <w:lang w:val="es-ES"/>
        </w:rPr>
        <w:t xml:space="preserve"> Los representantes legales deberán exhibir el poder de representación inscrito en el registro correspondiente, que indique claramente las facultades suficientes para la suscripción del respectivo contrato. </w:t>
      </w:r>
    </w:p>
    <w:p w:rsidR="00FD645B" w:rsidRDefault="00FD645B" w:rsidP="00FD645B">
      <w:pPr>
        <w:autoSpaceDE/>
        <w:autoSpaceDN/>
        <w:adjustRightInd/>
        <w:ind w:hanging="502"/>
        <w:jc w:val="both"/>
        <w:rPr>
          <w:color w:val="003300"/>
          <w:lang w:val="es-ES"/>
        </w:rPr>
      </w:pPr>
    </w:p>
    <w:p w:rsidR="002266C1" w:rsidRPr="00FD645B" w:rsidRDefault="002266C1" w:rsidP="00FD645B">
      <w:pPr>
        <w:numPr>
          <w:ilvl w:val="0"/>
          <w:numId w:val="18"/>
        </w:numPr>
        <w:tabs>
          <w:tab w:val="num" w:pos="432"/>
        </w:tabs>
        <w:autoSpaceDE/>
        <w:autoSpaceDN/>
        <w:adjustRightInd/>
        <w:ind w:hanging="502"/>
        <w:jc w:val="both"/>
        <w:rPr>
          <w:color w:val="003300"/>
          <w:lang w:val="es-ES"/>
        </w:rPr>
      </w:pPr>
      <w:r w:rsidRPr="002266C1">
        <w:rPr>
          <w:bCs/>
          <w:color w:val="003300"/>
          <w:lang w:val="es-ES"/>
        </w:rPr>
        <w:t xml:space="preserve">Certificación de </w:t>
      </w:r>
      <w:smartTag w:uri="urn:schemas-microsoft-com:office:smarttags" w:element="PersonName">
        <w:smartTagPr>
          <w:attr w:name="ProductID" w:val="la Secretar￭a"/>
        </w:smartTagPr>
        <w:r w:rsidRPr="002266C1">
          <w:rPr>
            <w:bCs/>
            <w:color w:val="003300"/>
            <w:lang w:val="es-ES"/>
          </w:rPr>
          <w:t>la Secretaría</w:t>
        </w:r>
      </w:smartTag>
      <w:r w:rsidRPr="002266C1">
        <w:rPr>
          <w:bCs/>
          <w:color w:val="003300"/>
          <w:lang w:val="es-ES"/>
        </w:rPr>
        <w:t xml:space="preserve"> de Industria y Comercio de ser Representante Distribuidor de los productos ofertados  y su respectiva publicación en el Diario Oficial </w:t>
      </w:r>
      <w:smartTag w:uri="urn:schemas-microsoft-com:office:smarttags" w:element="PersonName">
        <w:smartTagPr>
          <w:attr w:name="ProductID" w:val="La Gaceta."/>
        </w:smartTagPr>
        <w:r w:rsidRPr="002266C1">
          <w:rPr>
            <w:bCs/>
            <w:color w:val="003300"/>
            <w:lang w:val="es-ES"/>
          </w:rPr>
          <w:t>La Gaceta.</w:t>
        </w:r>
      </w:smartTag>
    </w:p>
    <w:p w:rsidR="00FD645B" w:rsidRDefault="00FD645B" w:rsidP="00FD645B">
      <w:pPr>
        <w:autoSpaceDE/>
        <w:autoSpaceDN/>
        <w:adjustRightInd/>
        <w:ind w:hanging="502"/>
        <w:jc w:val="both"/>
        <w:rPr>
          <w:color w:val="003300"/>
          <w:lang w:val="es-ES"/>
        </w:rPr>
      </w:pPr>
    </w:p>
    <w:p w:rsidR="002266C1" w:rsidRDefault="002266C1" w:rsidP="00FD645B">
      <w:pPr>
        <w:numPr>
          <w:ilvl w:val="0"/>
          <w:numId w:val="18"/>
        </w:numPr>
        <w:tabs>
          <w:tab w:val="num" w:pos="432"/>
        </w:tabs>
        <w:autoSpaceDE/>
        <w:autoSpaceDN/>
        <w:adjustRightInd/>
        <w:ind w:hanging="502"/>
        <w:jc w:val="both"/>
        <w:rPr>
          <w:color w:val="003300"/>
          <w:lang w:val="es-ES"/>
        </w:rPr>
      </w:pPr>
      <w:r w:rsidRPr="002266C1">
        <w:rPr>
          <w:color w:val="003300"/>
          <w:lang w:val="es-ES"/>
        </w:rPr>
        <w:t xml:space="preserve">Declaración jurada de la sociedad y de su representante legal debidamente autenticada de no estar comprendido en ninguno de los casos señalados en los Artículos 15 y 16 de </w:t>
      </w:r>
      <w:smartTag w:uri="urn:schemas-microsoft-com:office:smarttags" w:element="PersonName">
        <w:smartTagPr>
          <w:attr w:name="ProductID" w:val="la Ley"/>
        </w:smartTagPr>
        <w:r w:rsidRPr="002266C1">
          <w:rPr>
            <w:color w:val="003300"/>
            <w:lang w:val="es-ES"/>
          </w:rPr>
          <w:t>la Ley</w:t>
        </w:r>
      </w:smartTag>
      <w:r w:rsidRPr="002266C1">
        <w:rPr>
          <w:color w:val="003300"/>
          <w:lang w:val="es-ES"/>
        </w:rPr>
        <w:t xml:space="preserve"> de Contratación del Estado.</w:t>
      </w:r>
    </w:p>
    <w:p w:rsidR="00FD645B" w:rsidRDefault="00FD645B" w:rsidP="00FD645B">
      <w:pPr>
        <w:autoSpaceDE/>
        <w:autoSpaceDN/>
        <w:adjustRightInd/>
        <w:ind w:hanging="502"/>
        <w:jc w:val="both"/>
        <w:rPr>
          <w:color w:val="003300"/>
          <w:lang w:val="es-ES"/>
        </w:rPr>
      </w:pPr>
    </w:p>
    <w:p w:rsidR="00E53966" w:rsidRPr="00832EC1" w:rsidRDefault="002266C1" w:rsidP="00FD645B">
      <w:pPr>
        <w:numPr>
          <w:ilvl w:val="0"/>
          <w:numId w:val="18"/>
        </w:numPr>
        <w:tabs>
          <w:tab w:val="num" w:pos="432"/>
        </w:tabs>
        <w:autoSpaceDE/>
        <w:autoSpaceDN/>
        <w:adjustRightInd/>
        <w:ind w:hanging="502"/>
        <w:jc w:val="both"/>
        <w:rPr>
          <w:color w:val="003300"/>
          <w:lang w:val="es-ES"/>
        </w:rPr>
      </w:pPr>
      <w:r w:rsidRPr="002266C1">
        <w:rPr>
          <w:bCs/>
          <w:color w:val="003300"/>
          <w:lang w:val="es-ES"/>
        </w:rPr>
        <w:t>Fotocopia del permiso de operaciones, extendido por la municipalidad de su localidad, vigente a la fecha de apertura de plicas de la presente licitación.</w:t>
      </w:r>
    </w:p>
    <w:p w:rsidR="00832EC1" w:rsidRDefault="00832EC1" w:rsidP="00832EC1">
      <w:pPr>
        <w:pStyle w:val="Prrafodelista"/>
        <w:rPr>
          <w:color w:val="003300"/>
          <w:lang w:val="es-ES"/>
        </w:rPr>
      </w:pPr>
    </w:p>
    <w:p w:rsidR="00832EC1" w:rsidRPr="00FD645B" w:rsidRDefault="00832EC1" w:rsidP="00FD645B">
      <w:pPr>
        <w:numPr>
          <w:ilvl w:val="0"/>
          <w:numId w:val="18"/>
        </w:numPr>
        <w:tabs>
          <w:tab w:val="num" w:pos="432"/>
        </w:tabs>
        <w:autoSpaceDE/>
        <w:autoSpaceDN/>
        <w:adjustRightInd/>
        <w:ind w:hanging="502"/>
        <w:jc w:val="both"/>
        <w:rPr>
          <w:color w:val="003300"/>
          <w:lang w:val="es-ES"/>
        </w:rPr>
      </w:pPr>
      <w:r>
        <w:rPr>
          <w:bCs/>
          <w:color w:val="003300"/>
          <w:lang w:val="es-ES"/>
        </w:rPr>
        <w:t xml:space="preserve">Constancia extendida por </w:t>
      </w:r>
      <w:smartTag w:uri="urn:schemas-microsoft-com:office:smarttags" w:element="PersonName">
        <w:smartTagPr>
          <w:attr w:name="ProductID" w:val="la Oficina Normativa"/>
        </w:smartTagPr>
        <w:r>
          <w:rPr>
            <w:bCs/>
            <w:color w:val="003300"/>
            <w:lang w:val="es-ES"/>
          </w:rPr>
          <w:t>la Oficina Normativa</w:t>
        </w:r>
      </w:smartTag>
      <w:r>
        <w:rPr>
          <w:bCs/>
          <w:color w:val="003300"/>
          <w:lang w:val="es-ES"/>
        </w:rPr>
        <w:t xml:space="preserve"> de Contratación y Adquisiciones del Estado (ONCAE) de estar inscrito en el Registro de Proveedores y Contratistas del Estado o en su defecto, Constancia extendida por </w:t>
      </w:r>
      <w:smartTag w:uri="urn:schemas-microsoft-com:office:smarttags" w:element="PersonName">
        <w:smartTagPr>
          <w:attr w:name="ProductID" w:val="la ONCAE"/>
        </w:smartTagPr>
        <w:r>
          <w:rPr>
            <w:bCs/>
            <w:color w:val="003300"/>
            <w:lang w:val="es-ES"/>
          </w:rPr>
          <w:t>la ONCAE</w:t>
        </w:r>
      </w:smartTag>
      <w:r>
        <w:rPr>
          <w:bCs/>
          <w:color w:val="003300"/>
          <w:lang w:val="es-ES"/>
        </w:rPr>
        <w:t xml:space="preserve"> de estar en trámite la solicitud de inscripción del oferente en dicho Registro. En caso de resultar adjudicatario, el oferente deberá presentar, previo a la firma del contrato, </w:t>
      </w:r>
      <w:smartTag w:uri="urn:schemas-microsoft-com:office:smarttags" w:element="PersonName">
        <w:smartTagPr>
          <w:attr w:name="ProductID" w:val="la Constancia"/>
        </w:smartTagPr>
        <w:r>
          <w:rPr>
            <w:bCs/>
            <w:color w:val="003300"/>
            <w:lang w:val="es-ES"/>
          </w:rPr>
          <w:t>la Constancia</w:t>
        </w:r>
      </w:smartTag>
      <w:r>
        <w:rPr>
          <w:bCs/>
          <w:color w:val="003300"/>
          <w:lang w:val="es-ES"/>
        </w:rPr>
        <w:t xml:space="preserve"> de estar registrado en </w:t>
      </w:r>
      <w:smartTag w:uri="urn:schemas-microsoft-com:office:smarttags" w:element="PersonName">
        <w:smartTagPr>
          <w:attr w:name="ProductID" w:val="la ONCAE"/>
        </w:smartTagPr>
        <w:r>
          <w:rPr>
            <w:bCs/>
            <w:color w:val="003300"/>
            <w:lang w:val="es-ES"/>
          </w:rPr>
          <w:t>la ONCAE</w:t>
        </w:r>
      </w:smartTag>
    </w:p>
    <w:p w:rsidR="00076DBF" w:rsidRDefault="00076DBF">
      <w:pPr>
        <w:rPr>
          <w:i/>
          <w:iCs/>
          <w:lang w:val="es-ES"/>
        </w:rPr>
      </w:pPr>
    </w:p>
    <w:p w:rsidR="00E53966" w:rsidRDefault="00832EC1" w:rsidP="00832EC1">
      <w:pPr>
        <w:jc w:val="center"/>
        <w:rPr>
          <w:rFonts w:ascii="Times New Roman Bold" w:hAnsi="Times New Roman Bold" w:cs="Times New Roman Bold"/>
          <w:b/>
          <w:bCs/>
          <w:sz w:val="40"/>
          <w:szCs w:val="40"/>
          <w:lang w:val="es-ES"/>
        </w:rPr>
      </w:pPr>
      <w:r>
        <w:rPr>
          <w:i/>
          <w:iCs/>
          <w:lang w:val="es-ES"/>
        </w:rPr>
        <w:br w:type="page"/>
      </w:r>
      <w:r w:rsidR="00E53966">
        <w:rPr>
          <w:rFonts w:ascii="Times New Roman Bold" w:hAnsi="Times New Roman Bold" w:cs="Times New Roman Bold"/>
          <w:b/>
          <w:bCs/>
          <w:sz w:val="40"/>
          <w:szCs w:val="40"/>
          <w:lang w:val="es-ES"/>
        </w:rPr>
        <w:lastRenderedPageBreak/>
        <w:t xml:space="preserve">Sección IV. Formularios de </w:t>
      </w:r>
      <w:smartTag w:uri="urn:schemas-microsoft-com:office:smarttags" w:element="PersonName">
        <w:smartTagPr>
          <w:attr w:name="ProductID" w:val="la Oferta"/>
        </w:smartTagPr>
        <w:r w:rsidR="00E53966">
          <w:rPr>
            <w:rFonts w:ascii="Times New Roman Bold" w:hAnsi="Times New Roman Bold" w:cs="Times New Roman Bold"/>
            <w:b/>
            <w:bCs/>
            <w:sz w:val="40"/>
            <w:szCs w:val="40"/>
            <w:lang w:val="es-ES"/>
          </w:rPr>
          <w:t>la Oferta</w:t>
        </w:r>
      </w:smartTag>
    </w:p>
    <w:p w:rsidR="00E53966" w:rsidRDefault="00E53966">
      <w:pPr>
        <w:ind w:left="576"/>
        <w:jc w:val="both"/>
        <w:rPr>
          <w:i/>
          <w:iCs/>
          <w:lang w:val="es-ES"/>
        </w:rPr>
      </w:pPr>
    </w:p>
    <w:p w:rsidR="00E53966" w:rsidRDefault="00E53966">
      <w:pPr>
        <w:ind w:left="576"/>
        <w:jc w:val="both"/>
        <w:rPr>
          <w:i/>
          <w:iCs/>
          <w:lang w:val="es-ES"/>
        </w:rPr>
      </w:pPr>
    </w:p>
    <w:p w:rsidR="00E53966" w:rsidRDefault="00E53966">
      <w:pPr>
        <w:ind w:left="576"/>
        <w:jc w:val="both"/>
        <w:rPr>
          <w:i/>
          <w:iCs/>
          <w:lang w:val="es-ES"/>
        </w:rPr>
      </w:pPr>
    </w:p>
    <w:p w:rsidR="00E53966" w:rsidRDefault="00E53966">
      <w:pPr>
        <w:ind w:left="1152"/>
        <w:jc w:val="center"/>
        <w:rPr>
          <w:b/>
          <w:bCs/>
          <w:sz w:val="32"/>
          <w:szCs w:val="32"/>
          <w:lang w:val="es-ES"/>
        </w:rPr>
      </w:pPr>
      <w:r>
        <w:rPr>
          <w:b/>
          <w:bCs/>
          <w:sz w:val="32"/>
          <w:szCs w:val="32"/>
          <w:lang w:val="es-ES"/>
        </w:rPr>
        <w:t>Índice de Formularios</w:t>
      </w:r>
    </w:p>
    <w:p w:rsidR="00E53966" w:rsidRDefault="00E53966">
      <w:pPr>
        <w:spacing w:after="120"/>
        <w:ind w:left="1152"/>
        <w:jc w:val="both"/>
        <w:rPr>
          <w:b/>
          <w:bCs/>
          <w:sz w:val="36"/>
          <w:szCs w:val="36"/>
          <w:lang w:val="es-ES"/>
        </w:rPr>
      </w:pPr>
    </w:p>
    <w:p w:rsidR="00E53966" w:rsidRPr="007A3DFF" w:rsidRDefault="00E53966">
      <w:pPr>
        <w:tabs>
          <w:tab w:val="right" w:leader="dot" w:pos="8990"/>
        </w:tabs>
        <w:ind w:left="1728" w:hanging="576"/>
        <w:rPr>
          <w:color w:val="000000"/>
          <w:lang w:val="es-ES"/>
        </w:rPr>
      </w:pPr>
      <w:r w:rsidRPr="007A3DFF">
        <w:rPr>
          <w:color w:val="000000"/>
          <w:u w:val="single"/>
          <w:lang w:val="es-ES"/>
        </w:rPr>
        <w:t>Formulario de Información sobre el Oferente</w:t>
      </w:r>
      <w:r w:rsidRPr="007A3DFF">
        <w:rPr>
          <w:color w:val="000000"/>
          <w:lang w:val="es-ES"/>
        </w:rPr>
        <w:tab/>
        <w:t>4</w:t>
      </w:r>
      <w:r w:rsidR="007A3DFF" w:rsidRPr="007A3DFF">
        <w:rPr>
          <w:color w:val="000000"/>
          <w:lang w:val="es-ES"/>
        </w:rPr>
        <w:t>0</w:t>
      </w:r>
    </w:p>
    <w:p w:rsidR="00E53966" w:rsidRPr="007A3DFF" w:rsidRDefault="00E53966">
      <w:pPr>
        <w:tabs>
          <w:tab w:val="right" w:leader="dot" w:pos="8990"/>
        </w:tabs>
        <w:ind w:left="1728" w:hanging="576"/>
        <w:rPr>
          <w:color w:val="000000"/>
          <w:lang w:val="es-ES"/>
        </w:rPr>
      </w:pPr>
      <w:r w:rsidRPr="007A3DFF">
        <w:rPr>
          <w:color w:val="000000"/>
          <w:u w:val="single"/>
          <w:lang w:val="es-ES"/>
        </w:rPr>
        <w:t>Formulario de Información sobre los Miembros del Consorcio</w:t>
      </w:r>
      <w:r w:rsidRPr="007A3DFF">
        <w:rPr>
          <w:color w:val="000000"/>
          <w:lang w:val="es-ES"/>
        </w:rPr>
        <w:tab/>
        <w:t>4</w:t>
      </w:r>
      <w:r w:rsidR="007A3DFF" w:rsidRPr="007A3DFF">
        <w:rPr>
          <w:color w:val="000000"/>
          <w:lang w:val="es-ES"/>
        </w:rPr>
        <w:t>1</w:t>
      </w:r>
    </w:p>
    <w:p w:rsidR="00E53966" w:rsidRPr="007A3DFF" w:rsidRDefault="00E53966">
      <w:pPr>
        <w:tabs>
          <w:tab w:val="right" w:leader="dot" w:pos="8990"/>
        </w:tabs>
        <w:ind w:left="1728" w:hanging="576"/>
        <w:rPr>
          <w:color w:val="000000"/>
          <w:lang w:val="es-ES"/>
        </w:rPr>
      </w:pPr>
      <w:r w:rsidRPr="007A3DFF">
        <w:rPr>
          <w:color w:val="000000"/>
          <w:u w:val="single"/>
          <w:lang w:val="es-ES"/>
        </w:rPr>
        <w:t xml:space="preserve">Formulario de </w:t>
      </w:r>
      <w:smartTag w:uri="urn:schemas-microsoft-com:office:smarttags" w:element="PersonName">
        <w:smartTagPr>
          <w:attr w:name="ProductID" w:val="la Oferta"/>
        </w:smartTagPr>
        <w:r w:rsidRPr="007A3DFF">
          <w:rPr>
            <w:color w:val="000000"/>
            <w:u w:val="single"/>
            <w:lang w:val="es-ES"/>
          </w:rPr>
          <w:t>la Oferta</w:t>
        </w:r>
      </w:smartTag>
      <w:r w:rsidRPr="007A3DFF">
        <w:rPr>
          <w:color w:val="000000"/>
          <w:lang w:val="es-ES"/>
        </w:rPr>
        <w:tab/>
        <w:t>4</w:t>
      </w:r>
      <w:r w:rsidR="007A3DFF" w:rsidRPr="007A3DFF">
        <w:rPr>
          <w:color w:val="000000"/>
          <w:lang w:val="es-ES"/>
        </w:rPr>
        <w:t>3</w:t>
      </w:r>
    </w:p>
    <w:p w:rsidR="00E53966" w:rsidRPr="007A3DFF" w:rsidRDefault="00E53966">
      <w:pPr>
        <w:tabs>
          <w:tab w:val="right" w:leader="dot" w:pos="8990"/>
        </w:tabs>
        <w:ind w:left="1728" w:hanging="576"/>
        <w:rPr>
          <w:color w:val="000000"/>
          <w:lang w:val="es-ES"/>
        </w:rPr>
      </w:pPr>
      <w:r w:rsidRPr="007A3DFF">
        <w:rPr>
          <w:color w:val="000000"/>
          <w:u w:val="single"/>
          <w:lang w:val="es-ES"/>
        </w:rPr>
        <w:t>Lista de Precios</w:t>
      </w:r>
      <w:r w:rsidRPr="007A3DFF">
        <w:rPr>
          <w:color w:val="000000"/>
          <w:lang w:val="es-ES"/>
        </w:rPr>
        <w:tab/>
      </w:r>
      <w:r w:rsidR="007A3DFF" w:rsidRPr="007A3DFF">
        <w:rPr>
          <w:color w:val="000000"/>
          <w:lang w:val="es-ES"/>
        </w:rPr>
        <w:t>48</w:t>
      </w:r>
    </w:p>
    <w:p w:rsidR="00E53966" w:rsidRPr="007A3DFF" w:rsidRDefault="00E53966">
      <w:pPr>
        <w:tabs>
          <w:tab w:val="right" w:leader="dot" w:pos="8990"/>
        </w:tabs>
        <w:ind w:left="1728" w:hanging="576"/>
        <w:rPr>
          <w:color w:val="000000"/>
          <w:lang w:val="es-ES"/>
        </w:rPr>
      </w:pPr>
      <w:r w:rsidRPr="007A3DFF">
        <w:rPr>
          <w:color w:val="000000"/>
          <w:u w:val="single"/>
          <w:lang w:val="es-ES"/>
        </w:rPr>
        <w:t>Precio y Cronograma de Cumplimiento - Servicios Conexos</w:t>
      </w:r>
      <w:r w:rsidRPr="007A3DFF">
        <w:rPr>
          <w:color w:val="000000"/>
          <w:lang w:val="es-ES"/>
        </w:rPr>
        <w:tab/>
      </w:r>
      <w:r w:rsidR="007A3DFF" w:rsidRPr="007A3DFF">
        <w:rPr>
          <w:color w:val="000000"/>
          <w:lang w:val="es-ES"/>
        </w:rPr>
        <w:t>49</w:t>
      </w:r>
    </w:p>
    <w:p w:rsidR="00E53966" w:rsidRPr="007A3DFF" w:rsidRDefault="00E53966">
      <w:pPr>
        <w:tabs>
          <w:tab w:val="right" w:leader="dot" w:pos="8990"/>
        </w:tabs>
        <w:ind w:left="1728" w:hanging="576"/>
        <w:rPr>
          <w:color w:val="000000"/>
          <w:lang w:val="es-ES"/>
        </w:rPr>
      </w:pPr>
      <w:r w:rsidRPr="007A3DFF">
        <w:rPr>
          <w:color w:val="000000"/>
          <w:u w:val="single"/>
          <w:lang w:val="es-ES"/>
        </w:rPr>
        <w:t>Garantía de Mantenimiento de Oferta (Garantía Bancaria)</w:t>
      </w:r>
      <w:r w:rsidR="00CA5025" w:rsidRPr="007A3DFF">
        <w:rPr>
          <w:color w:val="000000"/>
          <w:lang w:val="es-ES"/>
        </w:rPr>
        <w:tab/>
        <w:t>5</w:t>
      </w:r>
      <w:r w:rsidR="007A3DFF" w:rsidRPr="007A3DFF">
        <w:rPr>
          <w:color w:val="000000"/>
          <w:lang w:val="es-ES"/>
        </w:rPr>
        <w:t>0</w:t>
      </w:r>
    </w:p>
    <w:p w:rsidR="00E53966" w:rsidRPr="007A3DFF" w:rsidRDefault="00E53966">
      <w:pPr>
        <w:tabs>
          <w:tab w:val="right" w:leader="dot" w:pos="8990"/>
        </w:tabs>
        <w:ind w:left="1728" w:hanging="576"/>
        <w:rPr>
          <w:color w:val="000000"/>
          <w:lang w:val="es-ES"/>
        </w:rPr>
      </w:pPr>
      <w:r w:rsidRPr="007A3DFF">
        <w:rPr>
          <w:color w:val="000000"/>
          <w:u w:val="single"/>
          <w:lang w:val="es-ES"/>
        </w:rPr>
        <w:t>Garantía de Mantenimiento de Oferta (Fianza)</w:t>
      </w:r>
      <w:r w:rsidRPr="007A3DFF">
        <w:rPr>
          <w:color w:val="000000"/>
          <w:lang w:val="es-ES"/>
        </w:rPr>
        <w:tab/>
        <w:t>5</w:t>
      </w:r>
      <w:r w:rsidR="007A3DFF" w:rsidRPr="007A3DFF">
        <w:rPr>
          <w:color w:val="000000"/>
          <w:lang w:val="es-ES"/>
        </w:rPr>
        <w:t>2</w:t>
      </w:r>
    </w:p>
    <w:p w:rsidR="00E53966" w:rsidRPr="00623C23" w:rsidRDefault="00E53966">
      <w:pPr>
        <w:tabs>
          <w:tab w:val="right" w:leader="dot" w:pos="8990"/>
        </w:tabs>
        <w:ind w:left="1728" w:hanging="576"/>
        <w:rPr>
          <w:lang w:val="es-ES"/>
        </w:rPr>
      </w:pPr>
      <w:r w:rsidRPr="007A3DFF">
        <w:rPr>
          <w:color w:val="000000"/>
          <w:u w:val="single"/>
          <w:lang w:val="es-ES"/>
        </w:rPr>
        <w:t>Autorización del Fabricante</w:t>
      </w:r>
      <w:r w:rsidRPr="00623C23">
        <w:rPr>
          <w:lang w:val="es-ES"/>
        </w:rPr>
        <w:tab/>
      </w:r>
      <w:r w:rsidR="00CA5025">
        <w:rPr>
          <w:lang w:val="es-ES"/>
        </w:rPr>
        <w:t>5</w:t>
      </w:r>
      <w:r w:rsidR="007A3DFF">
        <w:rPr>
          <w:lang w:val="es-ES"/>
        </w:rPr>
        <w:t>6</w:t>
      </w:r>
    </w:p>
    <w:p w:rsidR="00E53966" w:rsidRDefault="00E53966">
      <w:pPr>
        <w:tabs>
          <w:tab w:val="right" w:leader="dot" w:pos="8820"/>
        </w:tabs>
        <w:spacing w:after="120"/>
        <w:ind w:left="1152"/>
        <w:jc w:val="both"/>
        <w:rPr>
          <w:lang w:val="es-ES"/>
        </w:rPr>
      </w:pPr>
    </w:p>
    <w:p w:rsidR="00E53966" w:rsidRDefault="00E53966">
      <w:pPr>
        <w:tabs>
          <w:tab w:val="right" w:leader="dot" w:pos="8820"/>
        </w:tabs>
        <w:ind w:left="1152"/>
        <w:jc w:val="both"/>
        <w:rPr>
          <w:lang w:val="es-ES"/>
        </w:rPr>
      </w:pPr>
    </w:p>
    <w:p w:rsidR="00E53966" w:rsidRDefault="00E53966" w:rsidP="007D509E">
      <w:pPr>
        <w:spacing w:before="120" w:after="240"/>
        <w:jc w:val="center"/>
        <w:rPr>
          <w:b/>
          <w:bCs/>
          <w:sz w:val="36"/>
          <w:szCs w:val="36"/>
          <w:lang w:val="es-ES"/>
        </w:rPr>
      </w:pPr>
      <w:r>
        <w:rPr>
          <w:b/>
          <w:bCs/>
          <w:sz w:val="36"/>
          <w:szCs w:val="36"/>
          <w:lang w:val="es-ES"/>
        </w:rPr>
        <w:br w:type="page"/>
      </w:r>
      <w:r>
        <w:rPr>
          <w:b/>
          <w:bCs/>
          <w:sz w:val="36"/>
          <w:szCs w:val="36"/>
          <w:lang w:val="es-ES"/>
        </w:rPr>
        <w:lastRenderedPageBreak/>
        <w:t>Formulario de Información sobre el Oferente</w:t>
      </w:r>
    </w:p>
    <w:p w:rsidR="00E53966" w:rsidRDefault="00E53966" w:rsidP="00F86F6D">
      <w:pPr>
        <w:tabs>
          <w:tab w:val="right" w:leader="dot" w:pos="8820"/>
        </w:tabs>
        <w:jc w:val="both"/>
        <w:rPr>
          <w:i/>
          <w:iCs/>
          <w:lang w:val="es-ES"/>
        </w:rPr>
      </w:pPr>
      <w:r>
        <w:rPr>
          <w:i/>
          <w:iCs/>
          <w:lang w:val="es-ES"/>
        </w:rPr>
        <w:t>[El Oferente deberá completar este formulario de acuerdo con las instrucciones siguientes.  No se aceptará ninguna alteración a este formulario ni se aceptarán substitutos.]</w:t>
      </w:r>
    </w:p>
    <w:p w:rsidR="00E53966" w:rsidRDefault="00E53966" w:rsidP="00F86F6D">
      <w:pPr>
        <w:tabs>
          <w:tab w:val="right" w:leader="dot" w:pos="8820"/>
        </w:tabs>
        <w:jc w:val="right"/>
        <w:rPr>
          <w:lang w:val="es-ES"/>
        </w:rPr>
      </w:pPr>
      <w:r>
        <w:rPr>
          <w:lang w:val="es-ES"/>
        </w:rPr>
        <w:t xml:space="preserve">Fecha: </w:t>
      </w:r>
      <w:r>
        <w:rPr>
          <w:i/>
          <w:iCs/>
          <w:lang w:val="es-ES"/>
        </w:rPr>
        <w:t xml:space="preserve">[indicar la fecha (día, mes y año) de la presentación de </w:t>
      </w:r>
      <w:smartTag w:uri="urn:schemas-microsoft-com:office:smarttags" w:element="PersonName">
        <w:smartTagPr>
          <w:attr w:name="ProductID" w:val="la Oferta"/>
        </w:smartTagPr>
        <w:r>
          <w:rPr>
            <w:i/>
            <w:iCs/>
            <w:lang w:val="es-ES"/>
          </w:rPr>
          <w:t>la Oferta</w:t>
        </w:r>
      </w:smartTag>
      <w:r>
        <w:rPr>
          <w:i/>
          <w:iCs/>
          <w:lang w:val="es-ES"/>
        </w:rPr>
        <w:t>]</w:t>
      </w:r>
    </w:p>
    <w:p w:rsidR="00E53966" w:rsidRDefault="00E53966" w:rsidP="00F86F6D">
      <w:pPr>
        <w:tabs>
          <w:tab w:val="right" w:leader="dot" w:pos="8820"/>
        </w:tabs>
        <w:jc w:val="right"/>
        <w:rPr>
          <w:lang w:val="es-ES"/>
        </w:rPr>
      </w:pPr>
      <w:r>
        <w:rPr>
          <w:lang w:val="es-ES"/>
        </w:rPr>
        <w:t>LPN No.:</w:t>
      </w:r>
      <w:r>
        <w:rPr>
          <w:i/>
          <w:iCs/>
          <w:sz w:val="22"/>
          <w:szCs w:val="22"/>
          <w:lang w:val="es-ES"/>
        </w:rPr>
        <w:t>[indicar el número del proceso licitatorio]</w:t>
      </w:r>
    </w:p>
    <w:p w:rsidR="00E53966" w:rsidRDefault="00E53966" w:rsidP="00F86F6D">
      <w:pPr>
        <w:tabs>
          <w:tab w:val="right" w:leader="dot" w:pos="8820"/>
        </w:tabs>
        <w:jc w:val="right"/>
        <w:rPr>
          <w:lang w:val="es-ES"/>
        </w:rPr>
      </w:pPr>
    </w:p>
    <w:p w:rsidR="00E53966" w:rsidRDefault="00E53966" w:rsidP="00F86F6D">
      <w:pPr>
        <w:tabs>
          <w:tab w:val="right" w:leader="dot" w:pos="8820"/>
        </w:tabs>
        <w:jc w:val="right"/>
        <w:rPr>
          <w:lang w:val="es-ES"/>
        </w:rPr>
      </w:pPr>
      <w:r>
        <w:rPr>
          <w:lang w:val="es-ES"/>
        </w:rPr>
        <w:t>Página _______ de ______ páginas</w:t>
      </w:r>
    </w:p>
    <w:tbl>
      <w:tblPr>
        <w:tblW w:w="8931" w:type="dxa"/>
        <w:tblInd w:w="108" w:type="dxa"/>
        <w:tblLayout w:type="fixed"/>
        <w:tblLook w:val="0000"/>
      </w:tblPr>
      <w:tblGrid>
        <w:gridCol w:w="8931"/>
      </w:tblGrid>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lang w:val="es-ES"/>
              </w:rPr>
            </w:pPr>
            <w:r>
              <w:rPr>
                <w:lang w:val="es-ES"/>
              </w:rPr>
              <w:t xml:space="preserve">1.  Nombre jurídico del Oferente  </w:t>
            </w:r>
            <w:r>
              <w:rPr>
                <w:i/>
                <w:iCs/>
                <w:lang w:val="es-ES"/>
              </w:rPr>
              <w:t>[indicar el nombre jurídico del Oferente]</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i/>
                <w:iCs/>
                <w:lang w:val="es-ES"/>
              </w:rPr>
            </w:pPr>
            <w:r>
              <w:rPr>
                <w:lang w:val="es-ES"/>
              </w:rPr>
              <w:t xml:space="preserve">2.  Si se trata de un Consorcio, nombre jurídico de cada miembro: </w:t>
            </w:r>
            <w:r>
              <w:rPr>
                <w:i/>
                <w:iCs/>
                <w:lang w:val="es-ES"/>
              </w:rPr>
              <w:t>[indicar el nombre jurídico de cada miembro del Consorcio]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i/>
                <w:iCs/>
                <w:lang w:val="es-ES"/>
              </w:rPr>
            </w:pPr>
            <w:r>
              <w:rPr>
                <w:lang w:val="es-ES"/>
              </w:rPr>
              <w:t xml:space="preserve">3.  País donde está constituido o incorporado el Oferente en la actualidad o País donde intenta constituirse o incorporarse </w:t>
            </w:r>
            <w:r>
              <w:rPr>
                <w:i/>
                <w:iCs/>
                <w:lang w:val="es-ES"/>
              </w:rPr>
              <w:t>[indicar el país de ciudadanía del Oferente en la actualidad o país donde intenta constituirse o incorporarse]</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i/>
                <w:iCs/>
                <w:lang w:val="es-ES"/>
              </w:rPr>
            </w:pPr>
            <w:r>
              <w:rPr>
                <w:lang w:val="es-ES"/>
              </w:rPr>
              <w:t xml:space="preserve">4.  Año de constitución o incorporación del Oferente: </w:t>
            </w:r>
            <w:r>
              <w:rPr>
                <w:i/>
                <w:iCs/>
                <w:lang w:val="es-ES"/>
              </w:rPr>
              <w:t>[indicar el año de constitución o incorporación del Oferente]</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i/>
                <w:iCs/>
                <w:lang w:val="es-ES"/>
              </w:rPr>
            </w:pPr>
            <w:r>
              <w:rPr>
                <w:lang w:val="es-ES"/>
              </w:rPr>
              <w:t>5.  Dirección jurídica del Oferente en el país donde está constituido o incorporado: [</w:t>
            </w:r>
            <w:r>
              <w:rPr>
                <w:i/>
                <w:iCs/>
                <w:lang w:val="es-ES"/>
              </w:rPr>
              <w:t xml:space="preserve">indicar </w:t>
            </w:r>
            <w:smartTag w:uri="urn:schemas-microsoft-com:office:smarttags" w:element="PersonName">
              <w:smartTagPr>
                <w:attr w:name="ProductID" w:val="la Direcci￳n"/>
              </w:smartTagPr>
              <w:r>
                <w:rPr>
                  <w:i/>
                  <w:iCs/>
                  <w:lang w:val="es-ES"/>
                </w:rPr>
                <w:t>la</w:t>
              </w:r>
              <w:r>
                <w:rPr>
                  <w:lang w:val="es-ES"/>
                </w:rPr>
                <w:t xml:space="preserve"> </w:t>
              </w:r>
              <w:r>
                <w:rPr>
                  <w:i/>
                  <w:iCs/>
                  <w:lang w:val="es-ES"/>
                </w:rPr>
                <w:t>Dirección</w:t>
              </w:r>
            </w:smartTag>
            <w:r>
              <w:rPr>
                <w:i/>
                <w:iCs/>
                <w:lang w:val="es-ES"/>
              </w:rPr>
              <w:t xml:space="preserve"> jurídica del Oferente en el país donde está constituido o incorporado]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after="200"/>
              <w:ind w:left="360" w:hanging="360"/>
              <w:rPr>
                <w:lang w:val="es-ES"/>
              </w:rPr>
            </w:pPr>
            <w:r>
              <w:rPr>
                <w:lang w:val="es-ES"/>
              </w:rPr>
              <w:t xml:space="preserve">6.  </w:t>
            </w:r>
            <w:r>
              <w:rPr>
                <w:lang w:val="es-ES"/>
              </w:rPr>
              <w:tab/>
              <w:t>Información del Representante autorizado del Oferente:</w:t>
            </w:r>
          </w:p>
          <w:p w:rsidR="00E53966" w:rsidRDefault="00E53966">
            <w:pPr>
              <w:suppressAutoHyphens/>
              <w:spacing w:after="200"/>
              <w:ind w:left="360" w:hanging="360"/>
              <w:rPr>
                <w:i/>
                <w:iCs/>
                <w:lang w:val="es-ES"/>
              </w:rPr>
            </w:pPr>
            <w:r>
              <w:rPr>
                <w:lang w:val="es-ES"/>
              </w:rPr>
              <w:tab/>
              <w:t xml:space="preserve">Nombre: </w:t>
            </w:r>
            <w:r>
              <w:rPr>
                <w:i/>
                <w:iCs/>
                <w:lang w:val="es-ES"/>
              </w:rPr>
              <w:t>[indicar el nombre del representante autorizado]</w:t>
            </w:r>
          </w:p>
          <w:p w:rsidR="00E53966" w:rsidRDefault="00E53966">
            <w:pPr>
              <w:suppressAutoHyphens/>
              <w:spacing w:after="200"/>
              <w:ind w:left="360" w:hanging="360"/>
              <w:rPr>
                <w:i/>
                <w:iCs/>
                <w:lang w:val="es-ES"/>
              </w:rPr>
            </w:pPr>
            <w:r>
              <w:rPr>
                <w:lang w:val="es-ES"/>
              </w:rPr>
              <w:tab/>
              <w:t>Dirección:</w:t>
            </w:r>
            <w:r>
              <w:rPr>
                <w:i/>
                <w:iCs/>
                <w:lang w:val="es-ES"/>
              </w:rPr>
              <w:t xml:space="preserve"> [indicar la dirección del representante autorizado]</w:t>
            </w:r>
          </w:p>
          <w:p w:rsidR="00E53966" w:rsidRDefault="00E53966">
            <w:pPr>
              <w:suppressAutoHyphens/>
              <w:spacing w:after="200"/>
              <w:ind w:left="360" w:hanging="18"/>
              <w:rPr>
                <w:i/>
                <w:iCs/>
                <w:lang w:val="es-ES"/>
              </w:rPr>
            </w:pPr>
            <w:r>
              <w:rPr>
                <w:lang w:val="es-ES"/>
              </w:rPr>
              <w:t>Números de teléfono y facsímile</w:t>
            </w:r>
            <w:r>
              <w:rPr>
                <w:i/>
                <w:iCs/>
                <w:lang w:val="es-ES"/>
              </w:rPr>
              <w:t>: [indicar los números de teléfono y facsímile del representante autorizado]</w:t>
            </w:r>
          </w:p>
          <w:p w:rsidR="00E53966" w:rsidRDefault="00E53966">
            <w:pPr>
              <w:suppressAutoHyphens/>
              <w:spacing w:after="200"/>
              <w:ind w:left="360" w:hanging="18"/>
              <w:rPr>
                <w:i/>
                <w:iCs/>
                <w:lang w:val="es-ES"/>
              </w:rPr>
            </w:pPr>
            <w:r>
              <w:rPr>
                <w:lang w:val="es-ES"/>
              </w:rPr>
              <w:t xml:space="preserve">Dirección de correo electrónico: </w:t>
            </w:r>
            <w:r>
              <w:rPr>
                <w:i/>
                <w:iCs/>
                <w:lang w:val="es-ES"/>
              </w:rPr>
              <w:t>[indicar la dirección de correo electrónico del representante autorizado]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rsidP="009176D2">
            <w:pPr>
              <w:suppressAutoHyphens/>
              <w:spacing w:after="200"/>
              <w:ind w:left="360" w:hanging="360"/>
              <w:jc w:val="both"/>
              <w:rPr>
                <w:i/>
                <w:iCs/>
                <w:lang w:val="es-ES"/>
              </w:rPr>
            </w:pPr>
            <w:r>
              <w:rPr>
                <w:lang w:val="es-ES"/>
              </w:rPr>
              <w:t>7.</w:t>
            </w:r>
            <w:r>
              <w:rPr>
                <w:lang w:val="es-ES"/>
              </w:rPr>
              <w:tab/>
              <w:t xml:space="preserve">Se adjuntan copias de los documentos originales de: </w:t>
            </w:r>
            <w:r>
              <w:rPr>
                <w:i/>
                <w:iCs/>
                <w:lang w:val="es-ES"/>
              </w:rPr>
              <w:t>[marcar  la(s) casilla(s) de los documentos originales adjuntos]</w:t>
            </w:r>
          </w:p>
          <w:p w:rsidR="00E53966" w:rsidRDefault="00E53966" w:rsidP="009176D2">
            <w:pPr>
              <w:suppressAutoHyphens/>
              <w:spacing w:after="200"/>
              <w:ind w:left="360" w:hanging="360"/>
              <w:jc w:val="both"/>
              <w:rPr>
                <w:lang w:val="es-ES"/>
              </w:rPr>
            </w:pPr>
            <w:r>
              <w:rPr>
                <w:rtl/>
                <w:lang w:val="es-ES"/>
              </w:rPr>
              <w:t>ٱ</w:t>
            </w:r>
            <w:r>
              <w:rPr>
                <w:lang w:val="es-ES"/>
              </w:rPr>
              <w:tab/>
              <w:t xml:space="preserve">Estatutos de </w:t>
            </w:r>
            <w:smartTag w:uri="urn:schemas-microsoft-com:office:smarttags" w:element="PersonName">
              <w:smartTagPr>
                <w:attr w:name="ProductID" w:val="la Sociedad"/>
              </w:smartTagPr>
              <w:r>
                <w:rPr>
                  <w:lang w:val="es-ES"/>
                </w:rPr>
                <w:t>la Sociedad</w:t>
              </w:r>
            </w:smartTag>
            <w:r>
              <w:rPr>
                <w:lang w:val="es-ES"/>
              </w:rPr>
              <w:t xml:space="preserve"> de la empresa indicada en el párrafo1 anterior, y de conformidad con las Subcláusulas 4.1 y 4.2  de las IAO.</w:t>
            </w:r>
          </w:p>
          <w:p w:rsidR="00E53966" w:rsidRDefault="00E53966" w:rsidP="009176D2">
            <w:pPr>
              <w:suppressAutoHyphens/>
              <w:spacing w:after="200"/>
              <w:ind w:left="360" w:hanging="360"/>
              <w:jc w:val="both"/>
              <w:rPr>
                <w:lang w:val="es-ES"/>
              </w:rPr>
            </w:pPr>
            <w:r>
              <w:rPr>
                <w:rtl/>
                <w:lang w:val="es-ES"/>
              </w:rPr>
              <w:t>ٱ</w:t>
            </w:r>
            <w:r>
              <w:rPr>
                <w:lang w:val="es-ES"/>
              </w:rPr>
              <w:tab/>
              <w:t xml:space="preserve">Si se trata de un Consorcio, carta de intención de formar el Consorcio, o el Convenio de Consorcio, de conformidad con </w:t>
            </w:r>
            <w:smartTag w:uri="urn:schemas-microsoft-com:office:smarttags" w:element="PersonName">
              <w:smartTagPr>
                <w:attr w:name="ProductID" w:val="la Subcl￡usula"/>
              </w:smartTagPr>
              <w:r>
                <w:rPr>
                  <w:lang w:val="es-ES"/>
                </w:rPr>
                <w:t>la Subcláusula</w:t>
              </w:r>
            </w:smartTag>
            <w:r>
              <w:rPr>
                <w:lang w:val="es-ES"/>
              </w:rPr>
              <w:t xml:space="preserve"> 4.1 de las IAO.</w:t>
            </w:r>
          </w:p>
          <w:p w:rsidR="00E53966" w:rsidRDefault="00E53966" w:rsidP="009176D2">
            <w:pPr>
              <w:suppressAutoHyphens/>
              <w:spacing w:after="200"/>
              <w:ind w:left="360" w:hanging="360"/>
              <w:jc w:val="both"/>
              <w:rPr>
                <w:lang w:val="es-ES"/>
              </w:rPr>
            </w:pPr>
            <w:r>
              <w:rPr>
                <w:rtl/>
                <w:lang w:val="es-ES"/>
              </w:rPr>
              <w:t>ٱ</w:t>
            </w:r>
            <w:r>
              <w:rPr>
                <w:lang w:val="es-ES"/>
              </w:rPr>
              <w:tab/>
              <w:t xml:space="preserve">Si se trata de un ente gubernamental Hondureño, documentación que acredite su </w:t>
            </w:r>
            <w:r w:rsidR="009176D2">
              <w:rPr>
                <w:lang w:val="es-ES"/>
              </w:rPr>
              <w:t>a</w:t>
            </w:r>
            <w:r>
              <w:rPr>
                <w:lang w:val="es-ES"/>
              </w:rPr>
              <w:t xml:space="preserve">utonomía jurídica y financiera y el cumplimiento con las leyes comerciales, de conformidad con </w:t>
            </w:r>
            <w:smartTag w:uri="urn:schemas-microsoft-com:office:smarttags" w:element="PersonName">
              <w:smartTagPr>
                <w:attr w:name="ProductID" w:val="la Subcl￡usula"/>
              </w:smartTagPr>
              <w:r>
                <w:rPr>
                  <w:lang w:val="es-ES"/>
                </w:rPr>
                <w:t>la Subcláusula</w:t>
              </w:r>
            </w:smartTag>
            <w:r>
              <w:rPr>
                <w:lang w:val="es-ES"/>
              </w:rPr>
              <w:t xml:space="preserve"> 4.4 de las IAO. </w:t>
            </w:r>
          </w:p>
        </w:tc>
      </w:tr>
    </w:tbl>
    <w:p w:rsidR="00E53966" w:rsidRDefault="00E53966" w:rsidP="00F86F6D">
      <w:pPr>
        <w:spacing w:before="120" w:after="240"/>
        <w:jc w:val="center"/>
        <w:rPr>
          <w:b/>
          <w:bCs/>
          <w:sz w:val="36"/>
          <w:szCs w:val="36"/>
          <w:lang w:val="es-ES"/>
        </w:rPr>
      </w:pPr>
      <w:r>
        <w:rPr>
          <w:b/>
          <w:bCs/>
          <w:sz w:val="36"/>
          <w:szCs w:val="36"/>
          <w:lang w:val="es-ES"/>
        </w:rPr>
        <w:br w:type="page"/>
      </w:r>
      <w:r>
        <w:rPr>
          <w:b/>
          <w:bCs/>
          <w:sz w:val="36"/>
          <w:szCs w:val="36"/>
          <w:lang w:val="es-ES"/>
        </w:rPr>
        <w:lastRenderedPageBreak/>
        <w:t>Formulario de Información s</w:t>
      </w:r>
      <w:r w:rsidR="00024A49">
        <w:rPr>
          <w:b/>
          <w:bCs/>
          <w:sz w:val="36"/>
          <w:szCs w:val="36"/>
          <w:lang w:val="es-ES"/>
        </w:rPr>
        <w:t>obre los Miembros del Consorcio</w:t>
      </w:r>
      <w:r w:rsidR="007E48CD">
        <w:rPr>
          <w:b/>
          <w:bCs/>
          <w:sz w:val="36"/>
          <w:szCs w:val="36"/>
          <w:lang w:val="es-ES"/>
        </w:rPr>
        <w:t xml:space="preserve"> </w:t>
      </w:r>
      <w:r w:rsidR="007E48CD" w:rsidRPr="007E48CD">
        <w:rPr>
          <w:b/>
          <w:bCs/>
          <w:sz w:val="28"/>
          <w:szCs w:val="28"/>
          <w:lang w:val="es-ES"/>
        </w:rPr>
        <w:t>(NO APLICA)</w:t>
      </w:r>
    </w:p>
    <w:p w:rsidR="00E53966" w:rsidRDefault="00E53966" w:rsidP="00F86F6D">
      <w:pPr>
        <w:tabs>
          <w:tab w:val="right" w:leader="dot" w:pos="8820"/>
        </w:tabs>
        <w:jc w:val="both"/>
        <w:rPr>
          <w:b/>
          <w:bCs/>
          <w:sz w:val="36"/>
          <w:szCs w:val="36"/>
          <w:lang w:val="es-ES"/>
        </w:rPr>
      </w:pPr>
    </w:p>
    <w:p w:rsidR="00E53966" w:rsidRDefault="00E53966" w:rsidP="00F86F6D">
      <w:pPr>
        <w:tabs>
          <w:tab w:val="right" w:leader="dot" w:pos="8820"/>
        </w:tabs>
        <w:jc w:val="both"/>
        <w:rPr>
          <w:i/>
          <w:iCs/>
          <w:lang w:val="es-ES"/>
        </w:rPr>
      </w:pPr>
      <w:r>
        <w:rPr>
          <w:i/>
          <w:iCs/>
          <w:lang w:val="es-ES"/>
        </w:rPr>
        <w:t>[El Oferente y cada uno de sus miembros deberá completar este formulario de acuerdo con las instrucciones indicadas a continuación]</w:t>
      </w:r>
    </w:p>
    <w:p w:rsidR="00E53966" w:rsidRDefault="00E53966" w:rsidP="00F86F6D">
      <w:pPr>
        <w:tabs>
          <w:tab w:val="right" w:leader="dot" w:pos="8820"/>
        </w:tabs>
        <w:jc w:val="both"/>
        <w:rPr>
          <w:i/>
          <w:iCs/>
          <w:lang w:val="es-ES"/>
        </w:rPr>
      </w:pPr>
    </w:p>
    <w:p w:rsidR="00E53966" w:rsidRDefault="00E53966" w:rsidP="00F86F6D">
      <w:pPr>
        <w:jc w:val="right"/>
        <w:rPr>
          <w:i/>
          <w:iCs/>
          <w:lang w:val="es-ES"/>
        </w:rPr>
      </w:pPr>
      <w:r>
        <w:rPr>
          <w:i/>
          <w:iCs/>
          <w:lang w:val="es-ES"/>
        </w:rPr>
        <w:tab/>
      </w:r>
      <w:r>
        <w:rPr>
          <w:lang w:val="es-ES"/>
        </w:rPr>
        <w:t>Fecha: [</w:t>
      </w:r>
      <w:r>
        <w:rPr>
          <w:i/>
          <w:iCs/>
          <w:lang w:val="es-ES"/>
        </w:rPr>
        <w:t xml:space="preserve">Indicar la fecha (día, mes y año) de la presentación de </w:t>
      </w:r>
      <w:smartTag w:uri="urn:schemas-microsoft-com:office:smarttags" w:element="PersonName">
        <w:smartTagPr>
          <w:attr w:name="ProductID" w:val="la Oferta"/>
        </w:smartTagPr>
        <w:r>
          <w:rPr>
            <w:i/>
            <w:iCs/>
            <w:lang w:val="es-ES"/>
          </w:rPr>
          <w:t>la Oferta</w:t>
        </w:r>
      </w:smartTag>
      <w:r>
        <w:rPr>
          <w:i/>
          <w:iCs/>
          <w:lang w:val="es-ES"/>
        </w:rPr>
        <w:t>]</w:t>
      </w:r>
    </w:p>
    <w:p w:rsidR="00E53966" w:rsidRDefault="00E53966" w:rsidP="00F86F6D">
      <w:pPr>
        <w:jc w:val="right"/>
        <w:rPr>
          <w:i/>
          <w:iCs/>
          <w:lang w:val="es-ES"/>
        </w:rPr>
      </w:pPr>
      <w:r>
        <w:rPr>
          <w:lang w:val="es-ES"/>
        </w:rPr>
        <w:t>LPN No.</w:t>
      </w:r>
      <w:r>
        <w:rPr>
          <w:i/>
          <w:iCs/>
          <w:lang w:val="es-ES"/>
        </w:rPr>
        <w:t>: [indicar el número del proceso licitatorio]</w:t>
      </w:r>
    </w:p>
    <w:p w:rsidR="00E53966" w:rsidRDefault="00E53966" w:rsidP="00F86F6D">
      <w:pPr>
        <w:tabs>
          <w:tab w:val="right" w:leader="dot" w:pos="8820"/>
        </w:tabs>
        <w:jc w:val="both"/>
        <w:rPr>
          <w:i/>
          <w:iCs/>
          <w:lang w:val="es-ES"/>
        </w:rPr>
      </w:pPr>
    </w:p>
    <w:p w:rsidR="00E53966" w:rsidRDefault="00E53966" w:rsidP="00F86F6D">
      <w:pPr>
        <w:tabs>
          <w:tab w:val="right" w:leader="dot" w:pos="8820"/>
        </w:tabs>
        <w:jc w:val="right"/>
        <w:rPr>
          <w:lang w:val="es-ES"/>
        </w:rPr>
      </w:pPr>
      <w:r>
        <w:rPr>
          <w:lang w:val="es-ES"/>
        </w:rPr>
        <w:t>Página ____ de ____ páginas</w:t>
      </w:r>
    </w:p>
    <w:p w:rsidR="00E53966" w:rsidRDefault="00E53966">
      <w:pPr>
        <w:tabs>
          <w:tab w:val="right" w:leader="dot" w:pos="8820"/>
        </w:tabs>
        <w:ind w:left="1152"/>
        <w:jc w:val="both"/>
        <w:rPr>
          <w:i/>
          <w:iCs/>
          <w:lang w:val="es-ES"/>
        </w:rPr>
      </w:pPr>
    </w:p>
    <w:p w:rsidR="00E53966" w:rsidRDefault="00E53966">
      <w:pPr>
        <w:tabs>
          <w:tab w:val="right" w:leader="dot" w:pos="8820"/>
        </w:tabs>
        <w:ind w:left="1152"/>
        <w:jc w:val="both"/>
        <w:rPr>
          <w:lang w:val="es-ES"/>
        </w:rPr>
      </w:pPr>
    </w:p>
    <w:tbl>
      <w:tblPr>
        <w:tblW w:w="8931" w:type="dxa"/>
        <w:tblInd w:w="108" w:type="dxa"/>
        <w:tblLayout w:type="fixed"/>
        <w:tblLook w:val="0000"/>
      </w:tblPr>
      <w:tblGrid>
        <w:gridCol w:w="8931"/>
      </w:tblGrid>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60" w:hanging="360"/>
              <w:rPr>
                <w:lang w:val="es-ES"/>
              </w:rPr>
            </w:pPr>
            <w:r>
              <w:rPr>
                <w:lang w:val="es-ES"/>
              </w:rPr>
              <w:t xml:space="preserve">1.  Nombre jurídico del Oferente  </w:t>
            </w:r>
            <w:r>
              <w:rPr>
                <w:i/>
                <w:iCs/>
                <w:lang w:val="es-ES"/>
              </w:rPr>
              <w:t>[indicar el nombre jurídico del Oferente]</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60" w:hanging="360"/>
              <w:rPr>
                <w:i/>
                <w:iCs/>
                <w:lang w:val="es-ES"/>
              </w:rPr>
            </w:pPr>
            <w:r>
              <w:rPr>
                <w:lang w:val="es-ES"/>
              </w:rPr>
              <w:t xml:space="preserve">2.  Nombre jurídico del miembro del Consorcio </w:t>
            </w:r>
            <w:r>
              <w:rPr>
                <w:i/>
                <w:iCs/>
                <w:lang w:val="es-ES"/>
              </w:rPr>
              <w:t>[indicar el Nombre jurídico del miembro del Consorcio]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60" w:hanging="360"/>
              <w:rPr>
                <w:i/>
                <w:iCs/>
                <w:lang w:val="es-ES"/>
              </w:rPr>
            </w:pPr>
            <w:r>
              <w:rPr>
                <w:lang w:val="es-ES"/>
              </w:rPr>
              <w:t>3.</w:t>
            </w:r>
            <w:r>
              <w:rPr>
                <w:lang w:val="es-ES"/>
              </w:rPr>
              <w:tab/>
              <w:t xml:space="preserve">Nombre del País de constitución o incorporación del miembro del Consorcio </w:t>
            </w:r>
            <w:r>
              <w:rPr>
                <w:i/>
                <w:iCs/>
                <w:lang w:val="es-ES"/>
              </w:rPr>
              <w:t>[indicar el nombre del País de constitución o incorporación del miembro del Consorcio]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42" w:hanging="342"/>
              <w:rPr>
                <w:lang w:val="es-ES"/>
              </w:rPr>
            </w:pPr>
            <w:r>
              <w:rPr>
                <w:lang w:val="es-ES"/>
              </w:rPr>
              <w:t xml:space="preserve">4.  Año de constitución o incorporación del miembro del Consorcio: </w:t>
            </w:r>
            <w:r>
              <w:rPr>
                <w:i/>
                <w:iCs/>
                <w:lang w:val="es-ES"/>
              </w:rPr>
              <w:t>[indicar el año de constitución o incorporación del miembro del Consorcio]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42" w:hanging="342"/>
              <w:rPr>
                <w:lang w:val="es-ES"/>
              </w:rPr>
            </w:pPr>
            <w:r>
              <w:rPr>
                <w:lang w:val="es-ES"/>
              </w:rPr>
              <w:t xml:space="preserve">5.  Dirección jurídica del miembro del Consorcio en el País donde está constituido o incorporado: </w:t>
            </w:r>
            <w:r>
              <w:rPr>
                <w:i/>
                <w:iCs/>
                <w:lang w:val="es-ES"/>
              </w:rPr>
              <w:t>[Dirección jurídica del miembro del Consorcio en el país donde está constituido o incorporado]</w:t>
            </w: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60" w:hanging="360"/>
              <w:rPr>
                <w:lang w:val="es-ES"/>
              </w:rPr>
            </w:pPr>
            <w:r>
              <w:rPr>
                <w:lang w:val="es-ES"/>
              </w:rPr>
              <w:t>6.  Información sobre el Representante Autorizado del miembro del Consorcio:</w:t>
            </w:r>
          </w:p>
          <w:p w:rsidR="00E53966" w:rsidRDefault="00E53966">
            <w:pPr>
              <w:suppressAutoHyphens/>
              <w:spacing w:before="60" w:after="140"/>
              <w:ind w:left="360" w:hanging="360"/>
              <w:rPr>
                <w:i/>
                <w:iCs/>
                <w:lang w:val="es-ES"/>
              </w:rPr>
            </w:pPr>
            <w:r>
              <w:rPr>
                <w:lang w:val="es-ES"/>
              </w:rPr>
              <w:tab/>
              <w:t xml:space="preserve">Nombre: </w:t>
            </w:r>
            <w:r>
              <w:rPr>
                <w:i/>
                <w:iCs/>
                <w:lang w:val="es-ES"/>
              </w:rPr>
              <w:t>[indicar el nombre del representante autorizado del miembro del Consorcio]</w:t>
            </w:r>
          </w:p>
          <w:p w:rsidR="00E53966" w:rsidRDefault="00E53966">
            <w:pPr>
              <w:suppressAutoHyphens/>
              <w:spacing w:before="60" w:after="140"/>
              <w:ind w:left="360" w:hanging="360"/>
              <w:rPr>
                <w:i/>
                <w:iCs/>
                <w:lang w:val="es-ES"/>
              </w:rPr>
            </w:pPr>
            <w:r>
              <w:rPr>
                <w:lang w:val="es-ES"/>
              </w:rPr>
              <w:tab/>
              <w:t>Dirección:</w:t>
            </w:r>
            <w:r>
              <w:rPr>
                <w:i/>
                <w:iCs/>
                <w:lang w:val="es-ES"/>
              </w:rPr>
              <w:t xml:space="preserve"> [indicar la dirección del representante autorizado del miembro del Consorcio]</w:t>
            </w:r>
          </w:p>
          <w:p w:rsidR="00E53966" w:rsidRDefault="00E53966">
            <w:pPr>
              <w:suppressAutoHyphens/>
              <w:spacing w:before="60" w:after="140"/>
              <w:ind w:left="360" w:hanging="360"/>
              <w:rPr>
                <w:i/>
                <w:iCs/>
                <w:lang w:val="es-ES"/>
              </w:rPr>
            </w:pPr>
            <w:r>
              <w:rPr>
                <w:lang w:val="es-ES"/>
              </w:rPr>
              <w:tab/>
              <w:t>Números de teléfono y facsímile</w:t>
            </w:r>
            <w:r>
              <w:rPr>
                <w:i/>
                <w:iCs/>
                <w:lang w:val="es-ES"/>
              </w:rPr>
              <w:t>: [[indicar los números de teléfono y facsímile del representante autorizado del miembro del Consorcio]</w:t>
            </w:r>
          </w:p>
          <w:p w:rsidR="00E53966" w:rsidRDefault="00E53966">
            <w:pPr>
              <w:suppressAutoHyphens/>
              <w:spacing w:before="60" w:after="140"/>
              <w:ind w:left="342" w:hanging="342"/>
              <w:rPr>
                <w:lang w:val="es-ES"/>
              </w:rPr>
            </w:pPr>
            <w:r>
              <w:rPr>
                <w:lang w:val="es-ES"/>
              </w:rPr>
              <w:tab/>
              <w:t xml:space="preserve">Dirección de correo electrónico: </w:t>
            </w:r>
            <w:r>
              <w:rPr>
                <w:i/>
                <w:iCs/>
                <w:lang w:val="es-ES"/>
              </w:rPr>
              <w:t>[[indicar la dirección de correo electrónico del representante autorizado del miembro del Consorcio]</w:t>
            </w:r>
          </w:p>
          <w:p w:rsidR="00E53966" w:rsidRDefault="00E53966">
            <w:pPr>
              <w:suppressAutoHyphens/>
              <w:spacing w:before="60" w:after="140"/>
              <w:ind w:left="342" w:hanging="342"/>
              <w:rPr>
                <w:lang w:val="es-ES"/>
              </w:rPr>
            </w:pPr>
          </w:p>
        </w:tc>
      </w:tr>
      <w:tr w:rsidR="00E53966" w:rsidTr="00F86F6D">
        <w:tblPrEx>
          <w:tblCellMar>
            <w:top w:w="0" w:type="dxa"/>
            <w:bottom w:w="0" w:type="dxa"/>
          </w:tblCellMar>
        </w:tblPrEx>
        <w:trPr>
          <w:trHeight w:val="440"/>
        </w:trPr>
        <w:tc>
          <w:tcPr>
            <w:tcW w:w="8931"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left="360" w:hanging="360"/>
              <w:jc w:val="both"/>
              <w:rPr>
                <w:i/>
                <w:iCs/>
                <w:lang w:val="es-ES"/>
              </w:rPr>
            </w:pPr>
            <w:r>
              <w:rPr>
                <w:lang w:val="es-ES"/>
              </w:rPr>
              <w:t>7.</w:t>
            </w:r>
            <w:r>
              <w:rPr>
                <w:lang w:val="es-ES"/>
              </w:rPr>
              <w:tab/>
              <w:t xml:space="preserve">Copias adjuntas de documentos originales de: </w:t>
            </w:r>
            <w:r>
              <w:rPr>
                <w:i/>
                <w:iCs/>
                <w:lang w:val="es-ES"/>
              </w:rPr>
              <w:t>[marcar la(s) casillas(s) de los documentos adjuntos]</w:t>
            </w:r>
          </w:p>
          <w:p w:rsidR="00E53966" w:rsidRDefault="00E53966">
            <w:pPr>
              <w:suppressAutoHyphens/>
              <w:spacing w:before="60" w:after="140"/>
              <w:ind w:left="360" w:hanging="360"/>
              <w:jc w:val="both"/>
              <w:rPr>
                <w:lang w:val="es-ES"/>
              </w:rPr>
            </w:pPr>
            <w:r>
              <w:rPr>
                <w:rtl/>
                <w:lang w:val="es-ES"/>
              </w:rPr>
              <w:t>ٱ</w:t>
            </w:r>
            <w:r>
              <w:rPr>
                <w:lang w:val="es-ES"/>
              </w:rPr>
              <w:tab/>
              <w:t xml:space="preserve">Estatutos de </w:t>
            </w:r>
            <w:smartTag w:uri="urn:schemas-microsoft-com:office:smarttags" w:element="PersonName">
              <w:smartTagPr>
                <w:attr w:name="ProductID" w:val="la Sociedad"/>
              </w:smartTagPr>
              <w:r>
                <w:rPr>
                  <w:lang w:val="es-ES"/>
                </w:rPr>
                <w:t>la Sociedad</w:t>
              </w:r>
            </w:smartTag>
            <w:r>
              <w:rPr>
                <w:lang w:val="es-ES"/>
              </w:rPr>
              <w:t xml:space="preserve"> de la empresa indicada en el párrafo 2 anterior, y de </w:t>
            </w:r>
            <w:r>
              <w:rPr>
                <w:lang w:val="es-ES"/>
              </w:rPr>
              <w:lastRenderedPageBreak/>
              <w:t>conformidad con las Subcláusulas 4.1 y 4.2  de las IAO.</w:t>
            </w:r>
          </w:p>
          <w:p w:rsidR="00E53966" w:rsidRDefault="00E53966">
            <w:pPr>
              <w:suppressAutoHyphens/>
              <w:spacing w:before="60" w:after="140"/>
              <w:ind w:left="360" w:hanging="360"/>
              <w:jc w:val="both"/>
              <w:rPr>
                <w:lang w:val="es-ES"/>
              </w:rPr>
            </w:pPr>
            <w:r>
              <w:rPr>
                <w:rtl/>
                <w:lang w:val="es-ES"/>
              </w:rPr>
              <w:t>ٱ</w:t>
            </w:r>
            <w:r>
              <w:rPr>
                <w:lang w:val="es-ES"/>
              </w:rPr>
              <w:tab/>
              <w:t xml:space="preserve">Si se trata de un ente gubernamental Hondureño, documentación que acredite su autonomía jurídica y financiera y el cumplimiento con las leyes comerciales, de conformidad con </w:t>
            </w:r>
            <w:smartTag w:uri="urn:schemas-microsoft-com:office:smarttags" w:element="PersonName">
              <w:smartTagPr>
                <w:attr w:name="ProductID" w:val="la Subcl￡usula"/>
              </w:smartTagPr>
              <w:r>
                <w:rPr>
                  <w:lang w:val="es-ES"/>
                </w:rPr>
                <w:t>la Subcláusula</w:t>
              </w:r>
            </w:smartTag>
            <w:r>
              <w:rPr>
                <w:lang w:val="es-ES"/>
              </w:rPr>
              <w:t xml:space="preserve"> 4.4 de las IAO.</w:t>
            </w:r>
          </w:p>
        </w:tc>
      </w:tr>
    </w:tbl>
    <w:p w:rsidR="00E53966" w:rsidRDefault="00E53966">
      <w:pPr>
        <w:tabs>
          <w:tab w:val="right" w:leader="dot" w:pos="8820"/>
        </w:tabs>
        <w:ind w:left="1152"/>
        <w:jc w:val="both"/>
        <w:rPr>
          <w:lang w:val="es-ES"/>
        </w:rPr>
      </w:pPr>
    </w:p>
    <w:p w:rsidR="00E53966" w:rsidRDefault="00E53966" w:rsidP="00F86F6D">
      <w:pPr>
        <w:spacing w:before="120" w:after="240"/>
        <w:ind w:left="567"/>
        <w:jc w:val="center"/>
        <w:rPr>
          <w:b/>
          <w:bCs/>
          <w:sz w:val="36"/>
          <w:szCs w:val="36"/>
          <w:lang w:val="es-ES"/>
        </w:rPr>
      </w:pPr>
      <w:r>
        <w:rPr>
          <w:b/>
          <w:bCs/>
          <w:sz w:val="36"/>
          <w:szCs w:val="36"/>
          <w:lang w:val="es-ES"/>
        </w:rPr>
        <w:br w:type="page"/>
      </w:r>
      <w:r>
        <w:rPr>
          <w:b/>
          <w:bCs/>
          <w:sz w:val="36"/>
          <w:szCs w:val="36"/>
          <w:lang w:val="es-ES"/>
        </w:rPr>
        <w:lastRenderedPageBreak/>
        <w:t xml:space="preserve">Formulario de Presentación de </w:t>
      </w:r>
      <w:smartTag w:uri="urn:schemas-microsoft-com:office:smarttags" w:element="PersonName">
        <w:smartTagPr>
          <w:attr w:name="ProductID" w:val="la Oferta"/>
        </w:smartTagPr>
        <w:r>
          <w:rPr>
            <w:b/>
            <w:bCs/>
            <w:sz w:val="36"/>
            <w:szCs w:val="36"/>
            <w:lang w:val="es-ES"/>
          </w:rPr>
          <w:t>la Oferta</w:t>
        </w:r>
      </w:smartTag>
    </w:p>
    <w:p w:rsidR="00E53966" w:rsidRDefault="00E53966" w:rsidP="00F86F6D">
      <w:pPr>
        <w:tabs>
          <w:tab w:val="right" w:leader="dot" w:pos="8820"/>
        </w:tabs>
        <w:ind w:left="567"/>
        <w:jc w:val="both"/>
        <w:rPr>
          <w:i/>
          <w:iCs/>
          <w:lang w:val="es-ES"/>
        </w:rPr>
      </w:pPr>
      <w:r>
        <w:rPr>
          <w:i/>
          <w:iCs/>
          <w:lang w:val="es-ES"/>
        </w:rPr>
        <w:t xml:space="preserve"> [El Oferente completará este formulario de acuerdo con las instrucciones indicadas. No se permitirán alteraciones a este formulario ni se aceptarán substituciones.]</w:t>
      </w:r>
    </w:p>
    <w:p w:rsidR="00E53966" w:rsidRDefault="00E53966" w:rsidP="00F86F6D">
      <w:pPr>
        <w:tabs>
          <w:tab w:val="right" w:leader="dot" w:pos="8820"/>
        </w:tabs>
        <w:ind w:left="567"/>
        <w:jc w:val="both"/>
        <w:rPr>
          <w:i/>
          <w:iCs/>
          <w:lang w:val="es-ES"/>
        </w:rPr>
      </w:pPr>
    </w:p>
    <w:p w:rsidR="00E53966" w:rsidRDefault="00E53966" w:rsidP="00F86F6D">
      <w:pPr>
        <w:ind w:left="567"/>
        <w:jc w:val="right"/>
        <w:rPr>
          <w:i/>
          <w:iCs/>
          <w:lang w:val="es-ES"/>
        </w:rPr>
      </w:pPr>
      <w:r>
        <w:rPr>
          <w:lang w:val="es-ES"/>
        </w:rPr>
        <w:t xml:space="preserve">Fecha: </w:t>
      </w:r>
      <w:r>
        <w:rPr>
          <w:i/>
          <w:iCs/>
          <w:lang w:val="es-ES"/>
        </w:rPr>
        <w:t xml:space="preserve">[Indicar la fecha (día, mes y año) de la presentación de </w:t>
      </w:r>
      <w:smartTag w:uri="urn:schemas-microsoft-com:office:smarttags" w:element="PersonName">
        <w:smartTagPr>
          <w:attr w:name="ProductID" w:val="la Oferta"/>
        </w:smartTagPr>
        <w:r>
          <w:rPr>
            <w:i/>
            <w:iCs/>
            <w:lang w:val="es-ES"/>
          </w:rPr>
          <w:t>la Oferta</w:t>
        </w:r>
      </w:smartTag>
      <w:r>
        <w:rPr>
          <w:i/>
          <w:iCs/>
          <w:lang w:val="es-ES"/>
        </w:rPr>
        <w:t>]</w:t>
      </w:r>
    </w:p>
    <w:p w:rsidR="00E53966" w:rsidRDefault="00E53966" w:rsidP="00F86F6D">
      <w:pPr>
        <w:ind w:left="567"/>
        <w:jc w:val="right"/>
        <w:rPr>
          <w:i/>
          <w:iCs/>
          <w:lang w:val="es-ES"/>
        </w:rPr>
      </w:pPr>
      <w:r>
        <w:rPr>
          <w:lang w:val="es-ES"/>
        </w:rPr>
        <w:t>LPN No.</w:t>
      </w:r>
      <w:r>
        <w:rPr>
          <w:i/>
          <w:iCs/>
          <w:lang w:val="es-ES"/>
        </w:rPr>
        <w:t xml:space="preserve"> : [indicar el número del proceso licitatorio]</w:t>
      </w:r>
    </w:p>
    <w:p w:rsidR="00E53966" w:rsidRDefault="00E53966" w:rsidP="00F86F6D">
      <w:pPr>
        <w:ind w:left="567"/>
        <w:jc w:val="right"/>
        <w:rPr>
          <w:i/>
          <w:iCs/>
          <w:lang w:val="es-ES"/>
        </w:rPr>
      </w:pPr>
      <w:r>
        <w:rPr>
          <w:lang w:val="es-ES"/>
        </w:rPr>
        <w:t xml:space="preserve">Llamado a Licitación No.: </w:t>
      </w:r>
      <w:r>
        <w:rPr>
          <w:i/>
          <w:iCs/>
          <w:lang w:val="es-ES"/>
        </w:rPr>
        <w:t>[indicar el No. del Llamado]</w:t>
      </w:r>
    </w:p>
    <w:p w:rsidR="00E53966" w:rsidRDefault="00E53966" w:rsidP="00F86F6D">
      <w:pPr>
        <w:ind w:left="567"/>
        <w:jc w:val="right"/>
        <w:rPr>
          <w:i/>
          <w:iCs/>
          <w:lang w:val="es-ES"/>
        </w:rPr>
      </w:pPr>
      <w:r>
        <w:rPr>
          <w:lang w:val="es-ES"/>
        </w:rPr>
        <w:t>Alternativa No</w:t>
      </w:r>
      <w:r>
        <w:rPr>
          <w:i/>
          <w:iCs/>
          <w:lang w:val="es-ES"/>
        </w:rPr>
        <w:t>. [indicar el número de identificación si esta es una oferta alternativa]</w:t>
      </w:r>
    </w:p>
    <w:p w:rsidR="00E53966" w:rsidRDefault="00E53966" w:rsidP="00F86F6D">
      <w:pPr>
        <w:ind w:left="567"/>
        <w:jc w:val="both"/>
        <w:rPr>
          <w:i/>
          <w:iCs/>
          <w:lang w:val="es-ES"/>
        </w:rPr>
      </w:pPr>
    </w:p>
    <w:p w:rsidR="00E53966" w:rsidRDefault="00E53966" w:rsidP="00F86F6D">
      <w:pPr>
        <w:suppressAutoHyphens/>
        <w:ind w:left="567"/>
        <w:jc w:val="both"/>
        <w:rPr>
          <w:lang w:val="es-ES"/>
        </w:rPr>
      </w:pPr>
      <w:r>
        <w:rPr>
          <w:lang w:val="es-ES"/>
        </w:rPr>
        <w:t>A:</w:t>
      </w:r>
      <w:r>
        <w:rPr>
          <w:i/>
          <w:iCs/>
          <w:lang w:val="es-ES"/>
        </w:rPr>
        <w:t xml:space="preserve"> [nombre completo y dirección del Comprador</w:t>
      </w:r>
      <w:r>
        <w:rPr>
          <w:i/>
          <w:iCs/>
          <w:sz w:val="20"/>
          <w:szCs w:val="20"/>
          <w:lang w:val="es-ES"/>
        </w:rPr>
        <w:t>]</w:t>
      </w:r>
    </w:p>
    <w:p w:rsidR="00E53966" w:rsidRDefault="00E53966" w:rsidP="00F86F6D">
      <w:pPr>
        <w:suppressAutoHyphens/>
        <w:ind w:left="567"/>
        <w:jc w:val="both"/>
        <w:rPr>
          <w:lang w:val="es-ES"/>
        </w:rPr>
      </w:pPr>
    </w:p>
    <w:p w:rsidR="00E53966" w:rsidRDefault="00E53966" w:rsidP="00F86F6D">
      <w:pPr>
        <w:suppressAutoHyphens/>
        <w:ind w:left="567"/>
        <w:jc w:val="both"/>
        <w:rPr>
          <w:lang w:val="es-ES"/>
        </w:rPr>
      </w:pPr>
      <w:r>
        <w:rPr>
          <w:lang w:val="es-ES"/>
        </w:rPr>
        <w:t xml:space="preserve">Nosotros, los suscritos, declaramos que: </w:t>
      </w:r>
    </w:p>
    <w:p w:rsidR="00E53966" w:rsidRDefault="00E53966" w:rsidP="00F86F6D">
      <w:pPr>
        <w:suppressAutoHyphens/>
        <w:ind w:left="567"/>
        <w:jc w:val="both"/>
        <w:rPr>
          <w:lang w:val="es-ES"/>
        </w:rPr>
      </w:pPr>
    </w:p>
    <w:p w:rsidR="00E53966" w:rsidRDefault="00E53966" w:rsidP="00F86F6D">
      <w:pPr>
        <w:numPr>
          <w:ilvl w:val="0"/>
          <w:numId w:val="1"/>
        </w:numPr>
        <w:tabs>
          <w:tab w:val="left" w:pos="1692"/>
        </w:tabs>
        <w:suppressAutoHyphens/>
        <w:ind w:left="567" w:hanging="540"/>
        <w:jc w:val="both"/>
        <w:rPr>
          <w:lang w:val="es-ES"/>
        </w:rPr>
      </w:pPr>
      <w:r>
        <w:rPr>
          <w:lang w:val="es-ES"/>
        </w:rPr>
        <w:t xml:space="preserve">Hemos examinado y no hallamos objeción alguna a los documentos de licitación, incluso sus Enmiendas Nos. </w:t>
      </w:r>
      <w:r>
        <w:rPr>
          <w:i/>
          <w:iCs/>
          <w:lang w:val="es-ES"/>
        </w:rPr>
        <w:t>[indicar el número y la fecha de emisión de cada Enmienda];</w:t>
      </w:r>
    </w:p>
    <w:p w:rsidR="00E53966" w:rsidRDefault="00E53966" w:rsidP="00F86F6D">
      <w:pPr>
        <w:tabs>
          <w:tab w:val="left" w:pos="540"/>
        </w:tabs>
        <w:suppressAutoHyphens/>
        <w:ind w:left="567" w:hanging="540"/>
        <w:jc w:val="both"/>
        <w:rPr>
          <w:lang w:val="es-ES"/>
        </w:rPr>
      </w:pPr>
    </w:p>
    <w:p w:rsidR="00E53966" w:rsidRDefault="00E53966" w:rsidP="00F86F6D">
      <w:pPr>
        <w:numPr>
          <w:ilvl w:val="0"/>
          <w:numId w:val="2"/>
        </w:numPr>
        <w:tabs>
          <w:tab w:val="left" w:pos="1692"/>
        </w:tabs>
        <w:suppressAutoHyphens/>
        <w:ind w:left="567" w:hanging="540"/>
        <w:jc w:val="both"/>
        <w:rPr>
          <w:lang w:val="es-ES"/>
        </w:rPr>
      </w:pPr>
      <w:r>
        <w:rPr>
          <w:lang w:val="es-ES"/>
        </w:rPr>
        <w:t xml:space="preserve">Ofrecemos proveer los siguientes Bienes y Servicios Conexos de conformidad con los Documentos de Licitación y de acuerdo con el Plan de Entregas establecido en </w:t>
      </w:r>
      <w:smartTag w:uri="urn:schemas-microsoft-com:office:smarttags" w:element="PersonName">
        <w:smartTagPr>
          <w:attr w:name="ProductID" w:val="la Lista"/>
        </w:smartTagPr>
        <w:r>
          <w:rPr>
            <w:lang w:val="es-ES"/>
          </w:rPr>
          <w:t>la Lista</w:t>
        </w:r>
      </w:smartTag>
      <w:r>
        <w:rPr>
          <w:lang w:val="es-ES"/>
        </w:rPr>
        <w:t xml:space="preserve"> de Requerimientos y nos comprometemos a que estos Bienes y Servicios Conexos sean originarios de países miembros del Banco: </w:t>
      </w:r>
      <w:r>
        <w:rPr>
          <w:i/>
          <w:iCs/>
          <w:lang w:val="es-ES"/>
        </w:rPr>
        <w:t>[indicar una descripción breve de los bienes y servicios conexos];</w:t>
      </w:r>
    </w:p>
    <w:p w:rsidR="00E53966" w:rsidRDefault="00E53966" w:rsidP="00F86F6D">
      <w:pPr>
        <w:tabs>
          <w:tab w:val="left" w:pos="540"/>
        </w:tabs>
        <w:suppressAutoHyphens/>
        <w:ind w:left="567" w:hanging="540"/>
        <w:jc w:val="both"/>
        <w:rPr>
          <w:i/>
          <w:iCs/>
          <w:sz w:val="20"/>
          <w:szCs w:val="20"/>
          <w:lang w:val="es-ES"/>
        </w:rPr>
      </w:pPr>
    </w:p>
    <w:p w:rsidR="00E53966" w:rsidRDefault="00E53966" w:rsidP="00F86F6D">
      <w:pPr>
        <w:numPr>
          <w:ilvl w:val="0"/>
          <w:numId w:val="3"/>
        </w:numPr>
        <w:tabs>
          <w:tab w:val="left" w:pos="1692"/>
        </w:tabs>
        <w:suppressAutoHyphens/>
        <w:ind w:left="567" w:hanging="540"/>
        <w:jc w:val="both"/>
        <w:rPr>
          <w:lang w:val="es-ES"/>
        </w:rPr>
      </w:pPr>
      <w:r>
        <w:rPr>
          <w:lang w:val="es-ES"/>
        </w:rPr>
        <w:t xml:space="preserve">El precio total de nuestra Oferta, excluyendo cualquier descuento ofrecido en el rubro (d) a continuación es: </w:t>
      </w:r>
      <w:r>
        <w:rPr>
          <w:i/>
          <w:iCs/>
          <w:lang w:val="es-ES"/>
        </w:rPr>
        <w:t>[indicar el precio total de la oferta en palabras y en cifras, indicando las diferentes cifras en las monedas respectivas];</w:t>
      </w:r>
      <w:r>
        <w:rPr>
          <w:i/>
          <w:iCs/>
          <w:sz w:val="20"/>
          <w:szCs w:val="20"/>
          <w:lang w:val="es-ES"/>
        </w:rPr>
        <w:t xml:space="preserve"> </w:t>
      </w:r>
      <w:r>
        <w:rPr>
          <w:lang w:val="es-ES"/>
        </w:rPr>
        <w:t xml:space="preserve"> </w:t>
      </w:r>
    </w:p>
    <w:p w:rsidR="00E53966" w:rsidRDefault="00E53966" w:rsidP="00F86F6D">
      <w:pPr>
        <w:tabs>
          <w:tab w:val="left" w:pos="540"/>
        </w:tabs>
        <w:suppressAutoHyphens/>
        <w:ind w:left="567" w:hanging="540"/>
        <w:jc w:val="both"/>
        <w:rPr>
          <w:lang w:val="es-ES"/>
        </w:rPr>
      </w:pPr>
    </w:p>
    <w:p w:rsidR="00E53966" w:rsidRDefault="00E53966" w:rsidP="00F86F6D">
      <w:pPr>
        <w:numPr>
          <w:ilvl w:val="0"/>
          <w:numId w:val="4"/>
        </w:numPr>
        <w:tabs>
          <w:tab w:val="left" w:pos="1692"/>
        </w:tabs>
        <w:suppressAutoHyphens/>
        <w:ind w:left="567" w:hanging="540"/>
        <w:jc w:val="both"/>
        <w:rPr>
          <w:lang w:val="es-ES"/>
        </w:rPr>
      </w:pPr>
      <w:r>
        <w:rPr>
          <w:lang w:val="es-ES"/>
        </w:rPr>
        <w:t xml:space="preserve">Los descuentos ofrecidos y la metodología para su aplicación son: </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[detallar cada descuento ofrecido y el artículo específico en </w:t>
      </w:r>
      <w:smartTag w:uri="urn:schemas-microsoft-com:office:smarttags" w:element="PersonName">
        <w:smartTagPr>
          <w:attr w:name="ProductID" w:val="la Lista"/>
        </w:smartTagPr>
        <w:r>
          <w:rPr>
            <w:i/>
            <w:iCs/>
            <w:lang w:val="es-ES"/>
          </w:rPr>
          <w:t>la Lista</w:t>
        </w:r>
      </w:smartTag>
      <w:r>
        <w:rPr>
          <w:i/>
          <w:iCs/>
          <w:lang w:val="es-ES"/>
        </w:rPr>
        <w:t xml:space="preserve"> de Bienes al que aplica el descuento]</w:t>
      </w:r>
      <w:r>
        <w:rPr>
          <w:lang w:val="es-ES"/>
        </w:rPr>
        <w:t>.</w:t>
      </w:r>
    </w:p>
    <w:p w:rsidR="00E53966" w:rsidRDefault="00E53966" w:rsidP="00F86F6D">
      <w:pPr>
        <w:tabs>
          <w:tab w:val="left" w:pos="540"/>
        </w:tabs>
        <w:suppressAutoHyphens/>
        <w:ind w:left="567" w:hanging="540"/>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r>
        <w:rPr>
          <w:i/>
          <w:iCs/>
          <w:lang w:val="es-ES"/>
        </w:rPr>
        <w:t>[Detallar la metodología que se  aplicará a los descuentos];</w:t>
      </w:r>
    </w:p>
    <w:p w:rsidR="00E53966" w:rsidRDefault="00E53966" w:rsidP="00F86F6D">
      <w:pPr>
        <w:tabs>
          <w:tab w:val="left" w:pos="540"/>
        </w:tabs>
        <w:suppressAutoHyphens/>
        <w:ind w:left="567" w:hanging="540"/>
        <w:jc w:val="both"/>
        <w:rPr>
          <w:i/>
          <w:iCs/>
          <w:lang w:val="es-ES"/>
        </w:rPr>
      </w:pPr>
    </w:p>
    <w:p w:rsidR="00E53966" w:rsidRDefault="00E53966" w:rsidP="00F86F6D">
      <w:pPr>
        <w:tabs>
          <w:tab w:val="left" w:pos="540"/>
        </w:tabs>
        <w:suppressAutoHyphens/>
        <w:ind w:left="567" w:hanging="540"/>
        <w:jc w:val="both"/>
        <w:rPr>
          <w:lang w:val="es-ES"/>
        </w:rPr>
      </w:pPr>
      <w:r>
        <w:rPr>
          <w:lang w:val="es-ES"/>
        </w:rPr>
        <w:t>(e)</w:t>
      </w:r>
      <w:r>
        <w:rPr>
          <w:lang w:val="es-ES"/>
        </w:rPr>
        <w:tab/>
        <w:t xml:space="preserve">Nuestra oferta se mantendrá vigente por el período establecido en </w:t>
      </w:r>
      <w:smartTag w:uri="urn:schemas-microsoft-com:office:smarttags" w:element="PersonName">
        <w:smartTagPr>
          <w:attr w:name="ProductID" w:val="la Subcl￡usula"/>
        </w:smartTagPr>
        <w:r>
          <w:rPr>
            <w:lang w:val="es-ES"/>
          </w:rPr>
          <w:t>la Subcláusula</w:t>
        </w:r>
      </w:smartTag>
      <w:r>
        <w:rPr>
          <w:lang w:val="es-ES"/>
        </w:rPr>
        <w:t xml:space="preserve"> 20.1 de las IAO, a partir de la fecha límite fijada para la presentación de las ofertas de conformidad con </w:t>
      </w:r>
      <w:smartTag w:uri="urn:schemas-microsoft-com:office:smarttags" w:element="PersonName">
        <w:smartTagPr>
          <w:attr w:name="ProductID" w:val="la Subcl￡usula"/>
        </w:smartTagPr>
        <w:r>
          <w:rPr>
            <w:lang w:val="es-ES"/>
          </w:rPr>
          <w:t>la Subcláusula</w:t>
        </w:r>
      </w:smartTag>
      <w:r>
        <w:rPr>
          <w:lang w:val="es-ES"/>
        </w:rPr>
        <w:t xml:space="preserve"> 24.1 de las IAO. Esta oferta nos obligará y podrá ser aceptada en cualquier momento antes de la expiración de dicho período;</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lang w:val="es-ES"/>
        </w:rPr>
      </w:pPr>
      <w:r>
        <w:rPr>
          <w:lang w:val="es-ES"/>
        </w:rPr>
        <w:t>(f)</w:t>
      </w:r>
      <w:r>
        <w:rPr>
          <w:lang w:val="es-ES"/>
        </w:rPr>
        <w:tab/>
        <w:t xml:space="preserve">Si nuestra oferta es aceptada, nos comprometemos a obtener una Garantía de Cumplimiento del Contrato de conformidad con </w:t>
      </w:r>
      <w:smartTag w:uri="urn:schemas-microsoft-com:office:smarttags" w:element="PersonName">
        <w:smartTagPr>
          <w:attr w:name="ProductID" w:val="la Cl￡usula"/>
        </w:smartTagPr>
        <w:r>
          <w:rPr>
            <w:lang w:val="es-ES"/>
          </w:rPr>
          <w:t>la Cláusula</w:t>
        </w:r>
      </w:smartTag>
      <w:r>
        <w:rPr>
          <w:lang w:val="es-ES"/>
        </w:rPr>
        <w:t xml:space="preserve"> 44 de las IAO y Cláusula 17 de las CGC;</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i/>
          <w:iCs/>
          <w:lang w:val="es-ES"/>
        </w:rPr>
      </w:pPr>
      <w:r>
        <w:rPr>
          <w:lang w:val="es-ES"/>
        </w:rPr>
        <w:t>(g)</w:t>
      </w:r>
      <w:r>
        <w:rPr>
          <w:lang w:val="es-ES"/>
        </w:rPr>
        <w:tab/>
        <w:t xml:space="preserve">Los suscritos, incluyendo todos los subcontratistas o proveedores requeridos para ejecutar cualquier parte del contrato, tenemos nacionalidad de países elegibles </w:t>
      </w:r>
      <w:r>
        <w:rPr>
          <w:i/>
          <w:iCs/>
          <w:lang w:val="es-ES"/>
        </w:rPr>
        <w:t>[indicar la nacionalidad del Oferente, incluso la de todos los miembros que comprende el Oferente, si el Oferente es un Consorcio, y la nacionalidad de cada subcontratista y proveedor]</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lang w:val="es-ES"/>
        </w:rPr>
      </w:pPr>
      <w:r>
        <w:rPr>
          <w:lang w:val="es-ES"/>
        </w:rPr>
        <w:t>(h)</w:t>
      </w:r>
      <w:r>
        <w:rPr>
          <w:lang w:val="es-ES"/>
        </w:rPr>
        <w:tab/>
        <w:t xml:space="preserve">No tenemos conflicto de intereses de conformidad con </w:t>
      </w:r>
      <w:smartTag w:uri="urn:schemas-microsoft-com:office:smarttags" w:element="PersonName">
        <w:smartTagPr>
          <w:attr w:name="ProductID" w:val="la Subcl￡usula"/>
        </w:smartTagPr>
        <w:r>
          <w:rPr>
            <w:lang w:val="es-ES"/>
          </w:rPr>
          <w:t>la Subcláusula</w:t>
        </w:r>
      </w:smartTag>
      <w:r>
        <w:rPr>
          <w:lang w:val="es-ES"/>
        </w:rPr>
        <w:t xml:space="preserve"> 4.2 de las IAO; </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lang w:val="es-ES"/>
        </w:rPr>
      </w:pPr>
      <w:r>
        <w:rPr>
          <w:lang w:val="es-ES"/>
        </w:rPr>
        <w:t>(i)</w:t>
      </w:r>
      <w:r>
        <w:rPr>
          <w:lang w:val="es-ES"/>
        </w:rPr>
        <w:tab/>
        <w:t xml:space="preserve">Nuestra empresa, sus afiliados o subsidiarias, incluyendo todos los subcontratistas o proveedores para ejecutar cualquier parte del contrato, no han sido declarados inelegibles por el Banco, bajo las leyes Hondureñas o normativas oficiales, de conformidad con </w:t>
      </w:r>
      <w:smartTag w:uri="urn:schemas-microsoft-com:office:smarttags" w:element="PersonName">
        <w:smartTagPr>
          <w:attr w:name="ProductID" w:val="la Subcl￡usula"/>
        </w:smartTagPr>
        <w:r>
          <w:rPr>
            <w:lang w:val="es-ES"/>
          </w:rPr>
          <w:t>la Subcláusula</w:t>
        </w:r>
      </w:smartTag>
      <w:r>
        <w:rPr>
          <w:lang w:val="es-ES"/>
        </w:rPr>
        <w:t xml:space="preserve"> 4.3 de las IAO;</w:t>
      </w:r>
    </w:p>
    <w:p w:rsidR="00E53966" w:rsidRDefault="00E53966" w:rsidP="00F86F6D">
      <w:pPr>
        <w:tabs>
          <w:tab w:val="left" w:pos="540"/>
        </w:tabs>
        <w:suppressAutoHyphens/>
        <w:ind w:left="567" w:hanging="540"/>
        <w:jc w:val="both"/>
        <w:rPr>
          <w:lang w:val="es-ES"/>
        </w:rPr>
      </w:pPr>
    </w:p>
    <w:p w:rsidR="00E53966" w:rsidRDefault="00E53966" w:rsidP="00F86F6D">
      <w:pPr>
        <w:tabs>
          <w:tab w:val="left" w:pos="540"/>
        </w:tabs>
        <w:suppressAutoHyphens/>
        <w:ind w:left="567" w:hanging="540"/>
        <w:jc w:val="both"/>
        <w:rPr>
          <w:i/>
          <w:iCs/>
          <w:lang w:val="es-ES"/>
        </w:rPr>
      </w:pPr>
      <w:r>
        <w:rPr>
          <w:lang w:val="es-ES"/>
        </w:rPr>
        <w:t>(j)</w:t>
      </w:r>
      <w:r>
        <w:rPr>
          <w:lang w:val="es-ES"/>
        </w:rPr>
        <w:tab/>
        <w:t xml:space="preserve">Las siguientes comisiones, gratificaciones u honorarios han sido pagados o serán pagados en relación con el proceso de esta licitación o ejecución del Contrato: </w:t>
      </w:r>
      <w:r>
        <w:rPr>
          <w:i/>
          <w:iCs/>
          <w:lang w:val="es-ES"/>
        </w:rPr>
        <w:t>[indicar el nombre completo de cada receptor, su dirección completa, la razón por la cual se pagó cada comisión o gratificación y la cantidad y moneda de cada dicha comisión o gratificación]</w:t>
      </w:r>
    </w:p>
    <w:p w:rsidR="00E53966" w:rsidRDefault="00E53966">
      <w:pPr>
        <w:suppressAutoHyphens/>
        <w:ind w:left="1152"/>
        <w:jc w:val="both"/>
        <w:rPr>
          <w:lang w:val="es-ES"/>
        </w:rPr>
      </w:pPr>
    </w:p>
    <w:tbl>
      <w:tblPr>
        <w:tblW w:w="8931" w:type="dxa"/>
        <w:tblInd w:w="108" w:type="dxa"/>
        <w:tblLayout w:type="fixed"/>
        <w:tblLook w:val="0000"/>
      </w:tblPr>
      <w:tblGrid>
        <w:gridCol w:w="2977"/>
        <w:gridCol w:w="1932"/>
        <w:gridCol w:w="1681"/>
        <w:gridCol w:w="2341"/>
      </w:tblGrid>
      <w:tr w:rsidR="00E53966" w:rsidTr="00652CCD">
        <w:tblPrEx>
          <w:tblCellMar>
            <w:top w:w="0" w:type="dxa"/>
            <w:bottom w:w="0" w:type="dxa"/>
          </w:tblCellMar>
        </w:tblPrEx>
        <w:trPr>
          <w:trHeight w:val="567"/>
        </w:trPr>
        <w:tc>
          <w:tcPr>
            <w:tcW w:w="2977"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center"/>
              <w:rPr>
                <w:lang w:val="es-ES"/>
              </w:rPr>
            </w:pPr>
            <w:r>
              <w:rPr>
                <w:lang w:val="es-ES"/>
              </w:rPr>
              <w:t>Nombre del Receptor</w:t>
            </w:r>
          </w:p>
        </w:tc>
        <w:tc>
          <w:tcPr>
            <w:tcW w:w="1932"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center"/>
              <w:rPr>
                <w:lang w:val="es-ES"/>
              </w:rPr>
            </w:pPr>
            <w:r>
              <w:rPr>
                <w:lang w:val="es-ES"/>
              </w:rPr>
              <w:t>Dirección</w:t>
            </w:r>
          </w:p>
        </w:tc>
        <w:tc>
          <w:tcPr>
            <w:tcW w:w="1681"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center"/>
              <w:rPr>
                <w:lang w:val="es-ES"/>
              </w:rPr>
            </w:pPr>
            <w:r>
              <w:rPr>
                <w:lang w:val="es-ES"/>
              </w:rPr>
              <w:t>Concepto</w:t>
            </w:r>
          </w:p>
        </w:tc>
        <w:tc>
          <w:tcPr>
            <w:tcW w:w="2341"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right="-72"/>
              <w:jc w:val="center"/>
              <w:rPr>
                <w:lang w:val="es-ES"/>
              </w:rPr>
            </w:pPr>
            <w:r>
              <w:rPr>
                <w:lang w:val="es-ES"/>
              </w:rPr>
              <w:t>Monto</w:t>
            </w:r>
          </w:p>
        </w:tc>
      </w:tr>
      <w:tr w:rsidR="00E53966" w:rsidTr="00652CCD">
        <w:tblPrEx>
          <w:tblCellMar>
            <w:top w:w="0" w:type="dxa"/>
            <w:bottom w:w="0" w:type="dxa"/>
          </w:tblCellMar>
        </w:tblPrEx>
        <w:tc>
          <w:tcPr>
            <w:tcW w:w="2977" w:type="dxa"/>
            <w:tcBorders>
              <w:top w:val="nil"/>
              <w:left w:val="single" w:sz="6" w:space="0" w:color="auto"/>
              <w:bottom w:val="nil"/>
              <w:right w:val="single" w:sz="6" w:space="0" w:color="auto"/>
            </w:tcBorders>
          </w:tcPr>
          <w:p w:rsidR="00E53966" w:rsidRDefault="00E53966" w:rsidP="00652CCD">
            <w:pPr>
              <w:tabs>
                <w:tab w:val="left" w:pos="2070"/>
              </w:tabs>
              <w:suppressAutoHyphens/>
              <w:ind w:left="-126"/>
              <w:jc w:val="both"/>
              <w:rPr>
                <w:lang w:val="es-ES"/>
              </w:rPr>
            </w:pPr>
          </w:p>
        </w:tc>
        <w:tc>
          <w:tcPr>
            <w:tcW w:w="1932"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both"/>
              <w:rPr>
                <w:lang w:val="es-ES"/>
              </w:rPr>
            </w:pPr>
          </w:p>
        </w:tc>
        <w:tc>
          <w:tcPr>
            <w:tcW w:w="1681"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both"/>
              <w:rPr>
                <w:lang w:val="es-ES"/>
              </w:rPr>
            </w:pPr>
          </w:p>
        </w:tc>
        <w:tc>
          <w:tcPr>
            <w:tcW w:w="2341" w:type="dxa"/>
            <w:tcBorders>
              <w:top w:val="nil"/>
              <w:left w:val="single" w:sz="6" w:space="0" w:color="auto"/>
              <w:bottom w:val="nil"/>
              <w:right w:val="single" w:sz="6" w:space="0" w:color="auto"/>
            </w:tcBorders>
          </w:tcPr>
          <w:p w:rsidR="00E53966" w:rsidRDefault="00E53966" w:rsidP="00652CCD">
            <w:pPr>
              <w:tabs>
                <w:tab w:val="left" w:pos="2070"/>
              </w:tabs>
              <w:suppressAutoHyphens/>
              <w:ind w:left="-126" w:right="-72"/>
              <w:jc w:val="both"/>
              <w:rPr>
                <w:lang w:val="es-ES"/>
              </w:rPr>
            </w:pPr>
          </w:p>
        </w:tc>
      </w:tr>
      <w:tr w:rsidR="00E53966" w:rsidTr="00652CCD">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both"/>
              <w:rPr>
                <w:lang w:val="es-ES"/>
              </w:rPr>
            </w:pPr>
          </w:p>
        </w:tc>
        <w:tc>
          <w:tcPr>
            <w:tcW w:w="1932" w:type="dxa"/>
            <w:tcBorders>
              <w:top w:val="single" w:sz="6" w:space="0" w:color="auto"/>
              <w:left w:val="single" w:sz="6" w:space="0" w:color="auto"/>
              <w:bottom w:val="single" w:sz="6" w:space="0" w:color="auto"/>
              <w:right w:val="single" w:sz="6" w:space="0" w:color="auto"/>
            </w:tcBorders>
          </w:tcPr>
          <w:p w:rsidR="00E53966" w:rsidRDefault="00E53966" w:rsidP="00652CCD">
            <w:pPr>
              <w:suppressAutoHyphens/>
              <w:ind w:left="-126"/>
              <w:jc w:val="both"/>
              <w:rPr>
                <w:lang w:val="es-ES"/>
              </w:rPr>
            </w:pPr>
          </w:p>
        </w:tc>
        <w:tc>
          <w:tcPr>
            <w:tcW w:w="1681"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jc w:val="both"/>
              <w:rPr>
                <w:lang w:val="es-ES"/>
              </w:rPr>
            </w:pPr>
          </w:p>
        </w:tc>
        <w:tc>
          <w:tcPr>
            <w:tcW w:w="2341" w:type="dxa"/>
            <w:tcBorders>
              <w:top w:val="single" w:sz="6" w:space="0" w:color="auto"/>
              <w:left w:val="single" w:sz="6" w:space="0" w:color="auto"/>
              <w:bottom w:val="single" w:sz="6" w:space="0" w:color="auto"/>
              <w:right w:val="single" w:sz="6" w:space="0" w:color="auto"/>
            </w:tcBorders>
          </w:tcPr>
          <w:p w:rsidR="00E53966" w:rsidRDefault="00E53966" w:rsidP="00652CCD">
            <w:pPr>
              <w:tabs>
                <w:tab w:val="left" w:pos="2070"/>
              </w:tabs>
              <w:suppressAutoHyphens/>
              <w:ind w:left="-126" w:right="-72"/>
              <w:jc w:val="both"/>
              <w:rPr>
                <w:lang w:val="es-ES"/>
              </w:rPr>
            </w:pPr>
          </w:p>
        </w:tc>
      </w:tr>
    </w:tbl>
    <w:p w:rsidR="00E53966" w:rsidRDefault="00E53966" w:rsidP="00652CCD">
      <w:pPr>
        <w:suppressAutoHyphens/>
        <w:ind w:left="567"/>
        <w:jc w:val="both"/>
        <w:rPr>
          <w:lang w:val="es-ES"/>
        </w:rPr>
      </w:pPr>
      <w:r>
        <w:rPr>
          <w:lang w:val="es-ES"/>
        </w:rPr>
        <w:t xml:space="preserve">  (Si no han sido pagadas o no serán pagadas, indicar “ninguna”.)</w:t>
      </w:r>
      <w:r>
        <w:rPr>
          <w:lang w:val="es-ES"/>
        </w:rPr>
        <w:tab/>
      </w:r>
    </w:p>
    <w:p w:rsidR="00E53966" w:rsidRDefault="00E53966" w:rsidP="00652CCD">
      <w:pPr>
        <w:suppressAutoHyphens/>
        <w:ind w:left="567"/>
        <w:jc w:val="both"/>
        <w:rPr>
          <w:lang w:val="es-ES"/>
        </w:rPr>
      </w:pPr>
    </w:p>
    <w:p w:rsidR="00E53966" w:rsidRDefault="00E53966" w:rsidP="00652CCD">
      <w:pPr>
        <w:suppressAutoHyphens/>
        <w:ind w:left="567" w:hanging="540"/>
        <w:jc w:val="both"/>
        <w:rPr>
          <w:lang w:val="es-ES"/>
        </w:rPr>
      </w:pPr>
      <w:r>
        <w:rPr>
          <w:lang w:val="es-ES"/>
        </w:rPr>
        <w:t xml:space="preserve">(k)  </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E53966" w:rsidRDefault="00E53966" w:rsidP="00652CCD">
      <w:pPr>
        <w:suppressAutoHyphens/>
        <w:ind w:left="567"/>
        <w:jc w:val="both"/>
        <w:rPr>
          <w:lang w:val="es-ES"/>
        </w:rPr>
      </w:pPr>
    </w:p>
    <w:p w:rsidR="00E53966" w:rsidRDefault="00E53966" w:rsidP="00652CCD">
      <w:pPr>
        <w:suppressAutoHyphens/>
        <w:ind w:left="567" w:hanging="540"/>
        <w:jc w:val="both"/>
        <w:rPr>
          <w:lang w:val="es-ES"/>
        </w:rPr>
      </w:pPr>
      <w:r>
        <w:rPr>
          <w:lang w:val="es-ES"/>
        </w:rPr>
        <w:t>(l)</w:t>
      </w:r>
      <w:r>
        <w:rPr>
          <w:lang w:val="es-ES"/>
        </w:rPr>
        <w:tab/>
        <w:t>Entendemos que ustedes no están obligados a aceptar la oferta evaluada como la más baja ni ninguna otra oferta que reciban.</w:t>
      </w:r>
    </w:p>
    <w:p w:rsidR="00E53966" w:rsidRDefault="00E53966" w:rsidP="00652CCD">
      <w:pPr>
        <w:suppressAutoHyphens/>
        <w:ind w:left="567"/>
        <w:jc w:val="both"/>
        <w:rPr>
          <w:lang w:val="es-ES"/>
        </w:rPr>
      </w:pPr>
    </w:p>
    <w:p w:rsidR="00E53966" w:rsidRDefault="00E53966" w:rsidP="00652CCD">
      <w:pPr>
        <w:suppressAutoHyphens/>
        <w:ind w:left="567"/>
        <w:jc w:val="both"/>
        <w:rPr>
          <w:i/>
          <w:iCs/>
          <w:lang w:val="es-ES"/>
        </w:rPr>
      </w:pPr>
      <w:r>
        <w:rPr>
          <w:lang w:val="es-ES"/>
        </w:rPr>
        <w:t xml:space="preserve">Firma: </w:t>
      </w:r>
      <w:r>
        <w:rPr>
          <w:i/>
          <w:iCs/>
          <w:lang w:val="es-ES"/>
        </w:rPr>
        <w:t xml:space="preserve">[indicar el nombre completo de la persona cuyo nombre y calidad se indican] </w:t>
      </w:r>
      <w:r>
        <w:rPr>
          <w:lang w:val="es-ES"/>
        </w:rPr>
        <w:t xml:space="preserve">En calidad de </w:t>
      </w:r>
      <w:r>
        <w:rPr>
          <w:i/>
          <w:iCs/>
          <w:lang w:val="es-ES"/>
        </w:rPr>
        <w:t xml:space="preserve">[indicar la calidad jurídica de la persona que firma el Formulario de </w:t>
      </w:r>
      <w:smartTag w:uri="urn:schemas-microsoft-com:office:smarttags" w:element="PersonName">
        <w:smartTagPr>
          <w:attr w:name="ProductID" w:val="la Oferta"/>
        </w:smartTagPr>
        <w:r>
          <w:rPr>
            <w:i/>
            <w:iCs/>
            <w:lang w:val="es-ES"/>
          </w:rPr>
          <w:t>la Oferta</w:t>
        </w:r>
      </w:smartTag>
      <w:r>
        <w:rPr>
          <w:i/>
          <w:iCs/>
          <w:lang w:val="es-ES"/>
        </w:rPr>
        <w:t xml:space="preserve">] </w:t>
      </w:r>
    </w:p>
    <w:p w:rsidR="00E53966" w:rsidRDefault="00E53966" w:rsidP="00652CCD">
      <w:pPr>
        <w:suppressAutoHyphens/>
        <w:ind w:left="567"/>
        <w:jc w:val="both"/>
        <w:rPr>
          <w:i/>
          <w:iCs/>
          <w:lang w:val="es-ES"/>
        </w:rPr>
      </w:pPr>
    </w:p>
    <w:p w:rsidR="00E53966" w:rsidRDefault="00E53966" w:rsidP="00652CCD">
      <w:pPr>
        <w:suppressAutoHyphens/>
        <w:ind w:left="567"/>
        <w:jc w:val="both"/>
        <w:rPr>
          <w:i/>
          <w:iCs/>
          <w:lang w:val="es-ES"/>
        </w:rPr>
      </w:pPr>
      <w:r>
        <w:rPr>
          <w:lang w:val="es-ES"/>
        </w:rPr>
        <w:t xml:space="preserve">Nombre: </w:t>
      </w:r>
      <w:r>
        <w:rPr>
          <w:i/>
          <w:iCs/>
          <w:lang w:val="es-ES"/>
        </w:rPr>
        <w:t xml:space="preserve">[indicar el nombre completo de la persona que firma el Formulario de </w:t>
      </w:r>
      <w:smartTag w:uri="urn:schemas-microsoft-com:office:smarttags" w:element="PersonName">
        <w:smartTagPr>
          <w:attr w:name="ProductID" w:val="la Oferta"/>
        </w:smartTagPr>
        <w:r>
          <w:rPr>
            <w:i/>
            <w:iCs/>
            <w:lang w:val="es-ES"/>
          </w:rPr>
          <w:t>la Oferta</w:t>
        </w:r>
      </w:smartTag>
      <w:r>
        <w:rPr>
          <w:i/>
          <w:iCs/>
          <w:lang w:val="es-ES"/>
        </w:rPr>
        <w:t xml:space="preserve">] </w:t>
      </w:r>
    </w:p>
    <w:p w:rsidR="00E53966" w:rsidRDefault="00E53966" w:rsidP="00652CCD">
      <w:pPr>
        <w:suppressAutoHyphens/>
        <w:ind w:left="567"/>
        <w:jc w:val="both"/>
        <w:rPr>
          <w:lang w:val="es-ES"/>
        </w:rPr>
      </w:pPr>
    </w:p>
    <w:p w:rsidR="00E53966" w:rsidRDefault="00E53966" w:rsidP="00652CCD">
      <w:pPr>
        <w:suppressAutoHyphens/>
        <w:ind w:left="567"/>
        <w:jc w:val="both"/>
        <w:rPr>
          <w:i/>
          <w:iCs/>
          <w:lang w:val="es-ES"/>
        </w:rPr>
      </w:pPr>
      <w:r>
        <w:rPr>
          <w:lang w:val="es-ES"/>
        </w:rPr>
        <w:t>Debidamente autorizado para firmar la oferta por y en nombre de: [</w:t>
      </w:r>
      <w:r>
        <w:rPr>
          <w:i/>
          <w:iCs/>
          <w:lang w:val="es-ES"/>
        </w:rPr>
        <w:t>indicar el nombre completo del Oferente]</w:t>
      </w:r>
    </w:p>
    <w:p w:rsidR="00E53966" w:rsidRDefault="00E53966" w:rsidP="00652CCD">
      <w:pPr>
        <w:suppressAutoHyphens/>
        <w:ind w:left="567"/>
        <w:jc w:val="both"/>
        <w:rPr>
          <w:i/>
          <w:iCs/>
          <w:lang w:val="es-ES"/>
        </w:rPr>
      </w:pPr>
    </w:p>
    <w:p w:rsidR="00E53966" w:rsidRDefault="00E53966" w:rsidP="00652CCD">
      <w:pPr>
        <w:suppressAutoHyphens/>
        <w:ind w:left="567"/>
        <w:jc w:val="both"/>
        <w:rPr>
          <w:i/>
          <w:iCs/>
          <w:lang w:val="es-ES"/>
        </w:rPr>
      </w:pPr>
      <w:r>
        <w:rPr>
          <w:lang w:val="es-ES"/>
        </w:rPr>
        <w:t xml:space="preserve">El día ________________ del mes ___________________ del año __________ </w:t>
      </w:r>
      <w:r>
        <w:rPr>
          <w:i/>
          <w:iCs/>
          <w:lang w:val="es-ES"/>
        </w:rPr>
        <w:t>[indicar la fecha de la firma]</w:t>
      </w:r>
    </w:p>
    <w:p w:rsidR="00E53966" w:rsidRDefault="00E53966">
      <w:pPr>
        <w:spacing w:before="120" w:after="240"/>
        <w:ind w:left="1152"/>
        <w:jc w:val="center"/>
        <w:rPr>
          <w:b/>
          <w:bCs/>
          <w:sz w:val="36"/>
          <w:szCs w:val="36"/>
          <w:lang w:val="es-ES"/>
        </w:rPr>
      </w:pPr>
      <w:r>
        <w:rPr>
          <w:b/>
          <w:bCs/>
          <w:sz w:val="36"/>
          <w:szCs w:val="36"/>
          <w:lang w:val="es-ES"/>
        </w:rPr>
        <w:br w:type="page"/>
      </w:r>
      <w:r>
        <w:rPr>
          <w:b/>
          <w:bCs/>
          <w:sz w:val="36"/>
          <w:szCs w:val="36"/>
          <w:lang w:val="es-ES"/>
        </w:rPr>
        <w:lastRenderedPageBreak/>
        <w:t>Declaración Jurada sobre Prohibiciones o Inhabilidades</w:t>
      </w:r>
    </w:p>
    <w:p w:rsidR="00E53966" w:rsidRDefault="00E53966">
      <w:pPr>
        <w:ind w:left="1152"/>
        <w:rPr>
          <w:lang w:val="es-ES_tradnl"/>
        </w:rPr>
      </w:pPr>
    </w:p>
    <w:p w:rsidR="00E53966" w:rsidRDefault="00E53966">
      <w:pPr>
        <w:ind w:left="1152"/>
        <w:rPr>
          <w:lang w:val="es-ES_tradnl"/>
        </w:rPr>
      </w:pPr>
      <w:r>
        <w:rPr>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lang w:val="es-ES_tradnl"/>
        </w:rPr>
        <w:t xml:space="preserve">(Indicar el Nombre de </w:t>
      </w:r>
      <w:smartTag w:uri="urn:schemas-microsoft-com:office:smarttags" w:element="PersonName">
        <w:smartTagPr>
          <w:attr w:name="ProductID" w:val="la Empresa Oferente"/>
        </w:smartTagPr>
        <w:r>
          <w:rPr>
            <w:u w:val="single"/>
            <w:lang w:val="es-ES_tradnl"/>
          </w:rPr>
          <w:t>la Empresa Oferente</w:t>
        </w:r>
      </w:smartTag>
      <w:r>
        <w:rPr>
          <w:u w:val="single"/>
          <w:lang w:val="es-ES_tradnl"/>
        </w:rPr>
        <w:t xml:space="preserve"> / En caso de Consorcio indicar al Consorcio y a las empresas que lo integran)</w:t>
      </w:r>
      <w:r>
        <w:rPr>
          <w:lang w:val="es-ES_tradnl"/>
        </w:rPr>
        <w:t xml:space="preserve">_________________ ______________________, por la presente HAGO DECLARACIÓN JURADA: Que ni mi persona ni mi representada se encuentran  comprendidos en ninguna de las prohibiciones o inhabilidades a que se refieren los artículos 15 y 16 de </w:t>
      </w:r>
      <w:smartTag w:uri="urn:schemas-microsoft-com:office:smarttags" w:element="PersonName">
        <w:smartTagPr>
          <w:attr w:name="ProductID" w:val="la Ley"/>
        </w:smartTagPr>
        <w:r>
          <w:rPr>
            <w:lang w:val="es-ES_tradnl"/>
          </w:rPr>
          <w:t>la Ley</w:t>
        </w:r>
      </w:smartTag>
      <w:r>
        <w:rPr>
          <w:lang w:val="es-ES_tradnl"/>
        </w:rPr>
        <w:t xml:space="preserve"> de Contratación del Estado, que a continuación se transcriben:</w:t>
      </w:r>
    </w:p>
    <w:p w:rsidR="00E53966" w:rsidRDefault="00E53966">
      <w:pPr>
        <w:ind w:left="1152"/>
        <w:rPr>
          <w:lang w:val="es-ES_tradnl"/>
        </w:rPr>
      </w:pPr>
    </w:p>
    <w:p w:rsidR="00E53966" w:rsidRDefault="00E53966">
      <w:pPr>
        <w:ind w:left="1152"/>
        <w:jc w:val="both"/>
        <w:rPr>
          <w:lang w:val="es-ES_tradnl"/>
        </w:rPr>
      </w:pPr>
      <w:r>
        <w:rPr>
          <w:lang w:val="es-ES_tradnl"/>
        </w:rPr>
        <w:t xml:space="preserve">“ARTÍCULO 15.- Aptitud para contratar e inhabilidades. Podrán contratar con </w:t>
      </w:r>
      <w:smartTag w:uri="urn:schemas-microsoft-com:office:smarttags" w:element="PersonName">
        <w:smartTagPr>
          <w:attr w:name="ProductID" w:val="la Administraci￳n"/>
        </w:smartTagPr>
        <w:r>
          <w:rPr>
            <w:lang w:val="es-ES_tradnl"/>
          </w:rPr>
          <w:t>la Administración</w:t>
        </w:r>
      </w:smartTag>
      <w:r>
        <w:rPr>
          <w:lang w:val="es-ES_tradnl"/>
        </w:rPr>
        <w:t xml:space="preserve">,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E53966" w:rsidRDefault="00E53966">
      <w:pPr>
        <w:ind w:left="1152"/>
        <w:jc w:val="both"/>
        <w:rPr>
          <w:lang w:val="es-ES_tradnl"/>
        </w:rPr>
      </w:pPr>
      <w:r>
        <w:rPr>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E53966" w:rsidRDefault="00E53966">
      <w:pPr>
        <w:ind w:left="1152"/>
        <w:jc w:val="both"/>
        <w:rPr>
          <w:lang w:val="es-ES_tradnl"/>
        </w:rPr>
      </w:pPr>
      <w:r>
        <w:rPr>
          <w:lang w:val="es-ES_tradnl"/>
        </w:rPr>
        <w:t xml:space="preserve">2) DEROGADO; </w:t>
      </w:r>
    </w:p>
    <w:p w:rsidR="00E53966" w:rsidRDefault="00E53966">
      <w:pPr>
        <w:ind w:left="1152"/>
        <w:jc w:val="both"/>
        <w:rPr>
          <w:lang w:val="es-ES_tradnl"/>
        </w:rPr>
      </w:pPr>
      <w:r>
        <w:rPr>
          <w:lang w:val="es-ES_tradnl"/>
        </w:rPr>
        <w:t xml:space="preserve">3) Haber sido declarado en quiebra o en concurso de acreedores, mientras no fueren rehabilitados; </w:t>
      </w:r>
    </w:p>
    <w:p w:rsidR="00E53966" w:rsidRDefault="00E53966">
      <w:pPr>
        <w:ind w:left="1152"/>
        <w:jc w:val="both"/>
        <w:rPr>
          <w:lang w:val="es-ES_tradnl"/>
        </w:rPr>
      </w:pPr>
      <w:r>
        <w:rPr>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w:t>
      </w:r>
      <w:smartTag w:uri="urn:schemas-microsoft-com:office:smarttags" w:element="PersonName">
        <w:smartTagPr>
          <w:attr w:name="ProductID" w:val="la Constituci￳n"/>
        </w:smartTagPr>
        <w:r>
          <w:rPr>
            <w:lang w:val="es-ES_tradnl"/>
          </w:rPr>
          <w:t>la Constitución</w:t>
        </w:r>
      </w:smartTag>
      <w:r>
        <w:rPr>
          <w:lang w:val="es-ES_tradnl"/>
        </w:rPr>
        <w:t xml:space="preserve"> de </w:t>
      </w:r>
      <w:smartTag w:uri="urn:schemas-microsoft-com:office:smarttags" w:element="PersonName">
        <w:smartTagPr>
          <w:attr w:name="ProductID" w:val="la Rep￺blica"/>
        </w:smartTagPr>
        <w:r>
          <w:rPr>
            <w:lang w:val="es-ES_tradnl"/>
          </w:rPr>
          <w:t>la República</w:t>
        </w:r>
      </w:smartTag>
      <w:r>
        <w:rPr>
          <w:lang w:val="es-ES_tradnl"/>
        </w:rPr>
        <w:t xml:space="preserve">; </w:t>
      </w:r>
    </w:p>
    <w:p w:rsidR="00E53966" w:rsidRDefault="00E53966">
      <w:pPr>
        <w:ind w:left="1152"/>
        <w:jc w:val="both"/>
        <w:rPr>
          <w:lang w:val="es-ES_tradnl"/>
        </w:rPr>
      </w:pPr>
      <w:r>
        <w:rPr>
          <w:lang w:val="es-ES_tradnl"/>
        </w:rPr>
        <w:t xml:space="preserve">5) Haber dado lugar, por causa de la que hubiere sido declarado culpable, a la resolución firme de cualquier contrato celebrado con </w:t>
      </w:r>
      <w:smartTag w:uri="urn:schemas-microsoft-com:office:smarttags" w:element="PersonName">
        <w:smartTagPr>
          <w:attr w:name="ProductID" w:val="la Administraci￳n"/>
        </w:smartTagPr>
        <w:r>
          <w:rPr>
            <w:lang w:val="es-ES_tradnl"/>
          </w:rPr>
          <w:t>la Administración</w:t>
        </w:r>
      </w:smartTag>
      <w:r>
        <w:rPr>
          <w:lang w:val="es-ES_tradnl"/>
        </w:rPr>
        <w:t xml:space="preserve">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E53966" w:rsidRDefault="00E53966">
      <w:pPr>
        <w:ind w:left="1152"/>
        <w:jc w:val="both"/>
        <w:rPr>
          <w:lang w:val="es-ES_tradnl"/>
        </w:rPr>
      </w:pPr>
      <w:r>
        <w:rPr>
          <w:lang w:val="es-ES_tradnl"/>
        </w:rPr>
        <w:t xml:space="preserve">6) Ser cónyuge, persona vinculada por unión de hecho o parientes dentro del </w:t>
      </w:r>
      <w:r>
        <w:rPr>
          <w:lang w:val="es-ES_tradnl"/>
        </w:rPr>
        <w:lastRenderedPageBreak/>
        <w:t xml:space="preserve">cuarto grado de consanguinidad o segundo de afinidad de cualquiera de los funcionarios o empleados bajo cuya responsabilidad esté la precalificación de las empresas, la evaluación de las propuestas, la adjudicación o la firma del contrato; </w:t>
      </w:r>
    </w:p>
    <w:p w:rsidR="00E53966" w:rsidRDefault="00E53966">
      <w:pPr>
        <w:ind w:left="1152"/>
        <w:jc w:val="both"/>
        <w:rPr>
          <w:lang w:val="es-ES_tradnl"/>
        </w:rPr>
      </w:pPr>
      <w:r>
        <w:rPr>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E53966" w:rsidRDefault="00E53966">
      <w:pPr>
        <w:ind w:left="1152"/>
        <w:jc w:val="both"/>
        <w:rPr>
          <w:lang w:val="es-ES_tradnl"/>
        </w:rPr>
      </w:pPr>
      <w:r>
        <w:rPr>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E53966" w:rsidRDefault="00E53966">
      <w:pPr>
        <w:ind w:left="1152"/>
        <w:jc w:val="both"/>
        <w:rPr>
          <w:lang w:val="es-ES"/>
        </w:rPr>
      </w:pPr>
      <w:r>
        <w:rPr>
          <w:lang w:val="es-ES_tradnl"/>
        </w:rPr>
        <w:t xml:space="preserve">ARTÍCULO 16.- Funcionarios cubiertos por la inhabilidad. Para los fines del numeral 7) del Artículo anterior, se incluyen el Presidente de </w:t>
      </w:r>
      <w:smartTag w:uri="urn:schemas-microsoft-com:office:smarttags" w:element="PersonName">
        <w:smartTagPr>
          <w:attr w:name="ProductID" w:val="la Rep￺blica"/>
        </w:smartTagPr>
        <w:r>
          <w:rPr>
            <w:lang w:val="es-ES_tradnl"/>
          </w:rPr>
          <w:t>la República</w:t>
        </w:r>
      </w:smartTag>
      <w:r>
        <w:rPr>
          <w:lang w:val="es-ES_tradnl"/>
        </w:rPr>
        <w:t xml:space="preserve"> y los Designados a </w:t>
      </w:r>
      <w:smartTag w:uri="urn:schemas-microsoft-com:office:smarttags" w:element="PersonName">
        <w:smartTagPr>
          <w:attr w:name="ProductID" w:val="la Presidencia"/>
        </w:smartTagPr>
        <w:r>
          <w:rPr>
            <w:lang w:val="es-ES_tradnl"/>
          </w:rPr>
          <w:t>la Presidencia</w:t>
        </w:r>
      </w:smartTag>
      <w:r>
        <w:rPr>
          <w:lang w:val="es-ES_tradnl"/>
        </w:rPr>
        <w:t xml:space="preserve">,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Pr>
            <w:lang w:val="es-ES_tradnl"/>
          </w:rPr>
          <w:t>la Corte Suprema</w:t>
        </w:r>
      </w:smartTag>
      <w:r>
        <w:rPr>
          <w:lang w:val="es-ES_tradnl"/>
        </w:rPr>
        <w:t xml:space="preserve"> de Justicia, los miembros del Tribunal Nacional de Elecciones, el Procurador y Subprocurador General de </w:t>
      </w:r>
      <w:smartTag w:uri="urn:schemas-microsoft-com:office:smarttags" w:element="PersonName">
        <w:smartTagPr>
          <w:attr w:name="ProductID" w:val="la Rep￺blica"/>
        </w:smartTagPr>
        <w:r>
          <w:rPr>
            <w:lang w:val="es-ES_tradnl"/>
          </w:rPr>
          <w:t>la República</w:t>
        </w:r>
      </w:smartTag>
      <w:r>
        <w:rPr>
          <w:lang w:val="es-ES_tradnl"/>
        </w:rPr>
        <w:t xml:space="preserve">, el Contralor y Subcontralor General de </w:t>
      </w:r>
      <w:smartTag w:uri="urn:schemas-microsoft-com:office:smarttags" w:element="PersonName">
        <w:smartTagPr>
          <w:attr w:name="ProductID" w:val="la Rep￺blica"/>
        </w:smartTagPr>
        <w:r>
          <w:rPr>
            <w:lang w:val="es-ES_tradnl"/>
          </w:rPr>
          <w:t>la República</w:t>
        </w:r>
      </w:smartTag>
      <w:r>
        <w:rPr>
          <w:lang w:val="es-ES_tradnl"/>
        </w:rPr>
        <w:t xml:space="preserve">, el Director y Subdirector General Probidad Administrativa, el Comisionado Nacional de Protección de los Derechos Humanos, el Fiscal General de </w:t>
      </w:r>
      <w:smartTag w:uri="urn:schemas-microsoft-com:office:smarttags" w:element="PersonName">
        <w:smartTagPr>
          <w:attr w:name="ProductID" w:val="la Rep￺blica"/>
        </w:smartTagPr>
        <w:r>
          <w:rPr>
            <w:lang w:val="es-ES_tradnl"/>
          </w:rPr>
          <w:t>la República</w:t>
        </w:r>
      </w:smartTag>
      <w:r>
        <w:rPr>
          <w:lang w:val="es-ES_tradnl"/>
        </w:rPr>
        <w:t xml:space="preserve">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E53966" w:rsidRDefault="00E53966">
      <w:pPr>
        <w:ind w:left="1152"/>
        <w:rPr>
          <w:lang w:val="es-ES_tradnl"/>
        </w:rPr>
      </w:pPr>
    </w:p>
    <w:p w:rsidR="00E53966" w:rsidRDefault="00E53966">
      <w:pPr>
        <w:ind w:left="1152"/>
        <w:rPr>
          <w:lang w:val="es-ES_tradnl"/>
        </w:rPr>
      </w:pPr>
      <w:r>
        <w:rPr>
          <w:lang w:val="es-ES_tradnl"/>
        </w:rPr>
        <w:t>En fe de lo cual firmo la presente en la ciudad de _____________________________, Departamento de ____________, a los ____________ días de mes de ________________________ de ______________.</w:t>
      </w:r>
    </w:p>
    <w:p w:rsidR="00E53966" w:rsidRDefault="00E53966">
      <w:pPr>
        <w:ind w:left="1152"/>
        <w:rPr>
          <w:lang w:val="es-ES_tradnl"/>
        </w:rPr>
      </w:pPr>
    </w:p>
    <w:p w:rsidR="00E53966" w:rsidRDefault="00E53966">
      <w:pPr>
        <w:ind w:left="1152"/>
        <w:rPr>
          <w:lang w:val="es-ES_tradnl"/>
        </w:rPr>
      </w:pPr>
    </w:p>
    <w:p w:rsidR="00E53966" w:rsidRDefault="00E53966">
      <w:pPr>
        <w:ind w:left="1152"/>
        <w:rPr>
          <w:lang w:val="es-ES_tradnl"/>
        </w:rPr>
      </w:pPr>
      <w:r>
        <w:rPr>
          <w:lang w:val="es-ES_tradnl"/>
        </w:rPr>
        <w:t>Firma: _______________________</w:t>
      </w:r>
    </w:p>
    <w:p w:rsidR="00E53966" w:rsidRDefault="00E53966">
      <w:pPr>
        <w:ind w:left="1152"/>
        <w:rPr>
          <w:lang w:val="es-ES_tradnl"/>
        </w:rPr>
      </w:pPr>
    </w:p>
    <w:p w:rsidR="00E53966" w:rsidRDefault="00E53966">
      <w:pPr>
        <w:ind w:left="1152"/>
        <w:rPr>
          <w:lang w:val="es-ES_tradnl"/>
        </w:rPr>
      </w:pPr>
    </w:p>
    <w:p w:rsidR="00E53966" w:rsidRDefault="00E53966">
      <w:pPr>
        <w:ind w:left="1152"/>
        <w:rPr>
          <w:lang w:val="es-ES_tradnl"/>
        </w:rPr>
      </w:pPr>
      <w:r>
        <w:rPr>
          <w:lang w:val="es-ES_tradnl"/>
        </w:rPr>
        <w:t>Esta Declaración Jurada debe presentarse en original con la firma autenticada ante Notario (En caso de autenticarse por Notario Extranjero debe ser apostillado).</w:t>
      </w:r>
    </w:p>
    <w:p w:rsidR="00E53966" w:rsidRDefault="00E53966">
      <w:pPr>
        <w:ind w:left="1152"/>
        <w:rPr>
          <w:lang w:val="es-ES_tradnl"/>
        </w:rPr>
      </w:pPr>
      <w:r>
        <w:rPr>
          <w:i/>
          <w:iCs/>
          <w:lang w:val="es-ES_tradnl"/>
        </w:rPr>
        <w:lastRenderedPageBreak/>
        <w:t xml:space="preserve"> </w:t>
      </w:r>
    </w:p>
    <w:p w:rsidR="00E53966" w:rsidRDefault="00E53966">
      <w:pPr>
        <w:ind w:left="1152"/>
        <w:jc w:val="center"/>
        <w:rPr>
          <w:b/>
          <w:bCs/>
          <w:sz w:val="36"/>
          <w:szCs w:val="36"/>
          <w:lang w:val="es-ES"/>
        </w:rPr>
      </w:pPr>
      <w:r>
        <w:rPr>
          <w:b/>
          <w:bCs/>
          <w:sz w:val="36"/>
          <w:szCs w:val="36"/>
          <w:lang w:val="es-ES"/>
        </w:rPr>
        <w:t>Formularios de Listas de Precios</w:t>
      </w:r>
    </w:p>
    <w:p w:rsidR="00E53966" w:rsidRDefault="00E53966">
      <w:pPr>
        <w:suppressAutoHyphens/>
        <w:ind w:left="1152"/>
        <w:jc w:val="both"/>
        <w:rPr>
          <w:i/>
          <w:iCs/>
          <w:sz w:val="22"/>
          <w:szCs w:val="22"/>
          <w:lang w:val="es-ES"/>
        </w:rPr>
      </w:pPr>
    </w:p>
    <w:p w:rsidR="00E53966" w:rsidRDefault="00E53966">
      <w:pPr>
        <w:suppressAutoHyphens/>
        <w:ind w:left="1152"/>
        <w:jc w:val="both"/>
        <w:rPr>
          <w:i/>
          <w:iCs/>
          <w:sz w:val="22"/>
          <w:szCs w:val="22"/>
          <w:lang w:val="es-ES"/>
        </w:rPr>
      </w:pPr>
      <w:r>
        <w:rPr>
          <w:i/>
          <w:iCs/>
          <w:sz w:val="22"/>
          <w:szCs w:val="22"/>
          <w:lang w:val="es-ES"/>
        </w:rPr>
        <w:t>[</w:t>
      </w:r>
      <w:r>
        <w:rPr>
          <w:i/>
          <w:iCs/>
          <w:lang w:val="es-ES"/>
        </w:rPr>
        <w:t xml:space="preserve">El Oferente completará estos formularios de Listas de Precios de acuerdo con las instrucciones indicadas.  La lista de artículos y lotes en la columna 1 de </w:t>
      </w:r>
      <w:smartTag w:uri="urn:schemas-microsoft-com:office:smarttags" w:element="PersonName">
        <w:smartTagPr>
          <w:attr w:name="ProductID" w:val="la Lista"/>
        </w:smartTagPr>
        <w:r>
          <w:rPr>
            <w:i/>
            <w:iCs/>
            <w:lang w:val="es-ES"/>
          </w:rPr>
          <w:t>la Lista</w:t>
        </w:r>
      </w:smartTag>
      <w:r>
        <w:rPr>
          <w:i/>
          <w:iCs/>
          <w:lang w:val="es-ES"/>
        </w:rPr>
        <w:t xml:space="preserve"> de Precios deberá coincidir con </w:t>
      </w:r>
      <w:smartTag w:uri="urn:schemas-microsoft-com:office:smarttags" w:element="PersonName">
        <w:smartTagPr>
          <w:attr w:name="ProductID" w:val="la Lista"/>
        </w:smartTagPr>
        <w:r>
          <w:rPr>
            <w:i/>
            <w:iCs/>
            <w:lang w:val="es-ES"/>
          </w:rPr>
          <w:t>la Lista</w:t>
        </w:r>
      </w:smartTag>
      <w:r>
        <w:rPr>
          <w:i/>
          <w:iCs/>
          <w:lang w:val="es-ES"/>
        </w:rPr>
        <w:t xml:space="preserve"> de Bienes y Servicios Conexos detallada por el Comprador en los</w:t>
      </w:r>
      <w:r>
        <w:rPr>
          <w:lang w:val="es-ES"/>
        </w:rPr>
        <w:t xml:space="preserve"> </w:t>
      </w:r>
      <w:r>
        <w:rPr>
          <w:i/>
          <w:iCs/>
          <w:lang w:val="es-ES"/>
        </w:rPr>
        <w:t>Requisitos de los Bienes y Servicios</w:t>
      </w:r>
      <w:r>
        <w:rPr>
          <w:i/>
          <w:iCs/>
          <w:sz w:val="22"/>
          <w:szCs w:val="22"/>
          <w:lang w:val="es-ES"/>
        </w:rPr>
        <w:t>.]</w:t>
      </w:r>
    </w:p>
    <w:p w:rsidR="00E53966" w:rsidRDefault="00E53966">
      <w:pPr>
        <w:suppressAutoHyphens/>
        <w:ind w:left="1152"/>
        <w:jc w:val="both"/>
        <w:rPr>
          <w:i/>
          <w:iCs/>
          <w:sz w:val="22"/>
          <w:szCs w:val="22"/>
          <w:lang w:val="es-ES"/>
        </w:rPr>
      </w:pPr>
    </w:p>
    <w:p w:rsidR="00666856" w:rsidRDefault="00666856">
      <w:pPr>
        <w:suppressAutoHyphens/>
        <w:ind w:left="1152"/>
        <w:jc w:val="both"/>
        <w:rPr>
          <w:i/>
          <w:iCs/>
          <w:sz w:val="22"/>
          <w:szCs w:val="22"/>
          <w:lang w:val="es-ES"/>
        </w:rPr>
      </w:pPr>
    </w:p>
    <w:p w:rsidR="00666856" w:rsidRDefault="00666856">
      <w:pPr>
        <w:suppressAutoHyphens/>
        <w:ind w:left="1152"/>
        <w:jc w:val="both"/>
        <w:rPr>
          <w:i/>
          <w:iCs/>
          <w:sz w:val="22"/>
          <w:szCs w:val="22"/>
          <w:lang w:val="es-ES"/>
        </w:rPr>
      </w:pPr>
    </w:p>
    <w:p w:rsidR="00666856" w:rsidRDefault="00666856">
      <w:pPr>
        <w:suppressAutoHyphens/>
        <w:ind w:left="1152"/>
        <w:jc w:val="both"/>
        <w:rPr>
          <w:i/>
          <w:iCs/>
          <w:sz w:val="22"/>
          <w:szCs w:val="22"/>
          <w:lang w:val="es-ES"/>
        </w:rPr>
      </w:pPr>
    </w:p>
    <w:p w:rsidR="00666856" w:rsidRDefault="00666856">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uppressAutoHyphens/>
        <w:ind w:left="1152"/>
        <w:jc w:val="both"/>
        <w:rPr>
          <w:i/>
          <w:iCs/>
          <w:sz w:val="22"/>
          <w:szCs w:val="22"/>
          <w:lang w:val="es-ES"/>
        </w:rPr>
      </w:pPr>
    </w:p>
    <w:p w:rsidR="00D024FA" w:rsidRDefault="00D024FA">
      <w:pPr>
        <w:spacing w:before="120" w:after="240"/>
        <w:jc w:val="center"/>
        <w:rPr>
          <w:b/>
          <w:bCs/>
          <w:sz w:val="36"/>
          <w:szCs w:val="36"/>
          <w:lang w:val="es-ES"/>
        </w:rPr>
        <w:sectPr w:rsidR="00D024FA" w:rsidSect="00486606">
          <w:headerReference w:type="even" r:id="rId8"/>
          <w:headerReference w:type="default" r:id="rId9"/>
          <w:footerReference w:type="even" r:id="rId10"/>
          <w:footerReference w:type="default" r:id="rId11"/>
          <w:headerReference w:type="first" r:id="rId12"/>
          <w:pgSz w:w="12240" w:h="15840"/>
          <w:pgMar w:top="1417" w:right="1701" w:bottom="1417" w:left="1701" w:header="720" w:footer="720" w:gutter="0"/>
          <w:pgNumType w:start="0"/>
          <w:cols w:space="720"/>
          <w:noEndnote/>
          <w:titlePg/>
        </w:sectPr>
      </w:pPr>
    </w:p>
    <w:tbl>
      <w:tblPr>
        <w:tblW w:w="13500" w:type="dxa"/>
        <w:tblLayout w:type="fixed"/>
        <w:tblCellMar>
          <w:left w:w="72" w:type="dxa"/>
          <w:right w:w="72" w:type="dxa"/>
        </w:tblCellMar>
        <w:tblLook w:val="0000"/>
      </w:tblPr>
      <w:tblGrid>
        <w:gridCol w:w="1206"/>
        <w:gridCol w:w="1404"/>
        <w:gridCol w:w="1080"/>
        <w:gridCol w:w="1170"/>
        <w:gridCol w:w="1620"/>
        <w:gridCol w:w="1620"/>
        <w:gridCol w:w="2070"/>
        <w:gridCol w:w="2070"/>
        <w:gridCol w:w="1260"/>
      </w:tblGrid>
      <w:tr w:rsidR="00E53966" w:rsidTr="00D024FA">
        <w:tblPrEx>
          <w:tblCellMar>
            <w:top w:w="0" w:type="dxa"/>
            <w:bottom w:w="0" w:type="dxa"/>
          </w:tblCellMar>
        </w:tblPrEx>
        <w:trPr>
          <w:trHeight w:val="140"/>
        </w:trPr>
        <w:tc>
          <w:tcPr>
            <w:tcW w:w="13500" w:type="dxa"/>
            <w:gridSpan w:val="9"/>
            <w:tcBorders>
              <w:top w:val="nil"/>
              <w:left w:val="nil"/>
              <w:bottom w:val="nil"/>
              <w:right w:val="nil"/>
            </w:tcBorders>
          </w:tcPr>
          <w:p w:rsidR="00E53966" w:rsidRDefault="00E53966">
            <w:pPr>
              <w:spacing w:before="120" w:after="240"/>
              <w:jc w:val="center"/>
              <w:rPr>
                <w:b/>
                <w:bCs/>
                <w:sz w:val="36"/>
                <w:szCs w:val="36"/>
                <w:lang w:val="es-ES"/>
              </w:rPr>
            </w:pPr>
            <w:r>
              <w:rPr>
                <w:b/>
                <w:bCs/>
                <w:sz w:val="36"/>
                <w:szCs w:val="36"/>
                <w:lang w:val="es-ES"/>
              </w:rPr>
              <w:lastRenderedPageBreak/>
              <w:t>Lista de Precios</w:t>
            </w:r>
          </w:p>
        </w:tc>
      </w:tr>
      <w:tr w:rsidR="00E53966" w:rsidTr="00D024FA">
        <w:tblPrEx>
          <w:tblCellMar>
            <w:top w:w="0" w:type="dxa"/>
            <w:bottom w:w="0" w:type="dxa"/>
          </w:tblCellMar>
        </w:tblPrEx>
        <w:trPr>
          <w:trHeight w:val="1251"/>
        </w:trPr>
        <w:tc>
          <w:tcPr>
            <w:tcW w:w="4860" w:type="dxa"/>
            <w:gridSpan w:val="4"/>
            <w:tcBorders>
              <w:top w:val="single" w:sz="6" w:space="0" w:color="auto"/>
              <w:left w:val="single" w:sz="6" w:space="0" w:color="auto"/>
              <w:bottom w:val="nil"/>
              <w:right w:val="nil"/>
            </w:tcBorders>
          </w:tcPr>
          <w:p w:rsidR="00E53966" w:rsidRDefault="00E53966">
            <w:pPr>
              <w:suppressAutoHyphens/>
              <w:spacing w:before="240"/>
              <w:jc w:val="center"/>
              <w:rPr>
                <w:lang w:val="es-ES"/>
              </w:rPr>
            </w:pPr>
            <w:r>
              <w:rPr>
                <w:lang w:val="es-ES"/>
              </w:rPr>
              <w:t>País del Comprador</w:t>
            </w:r>
          </w:p>
          <w:p w:rsidR="00E53966" w:rsidRDefault="00E53966">
            <w:pPr>
              <w:suppressAutoHyphens/>
              <w:spacing w:before="120"/>
              <w:jc w:val="center"/>
              <w:rPr>
                <w:lang w:val="es-ES"/>
              </w:rPr>
            </w:pPr>
            <w:r>
              <w:rPr>
                <w:lang w:val="es-ES"/>
              </w:rPr>
              <w:t>Honduras</w:t>
            </w:r>
          </w:p>
          <w:p w:rsidR="00E53966" w:rsidRDefault="00E53966">
            <w:pPr>
              <w:suppressAutoHyphens/>
              <w:jc w:val="center"/>
              <w:rPr>
                <w:sz w:val="20"/>
                <w:szCs w:val="20"/>
                <w:lang w:val="es-ES"/>
              </w:rPr>
            </w:pPr>
          </w:p>
        </w:tc>
        <w:tc>
          <w:tcPr>
            <w:tcW w:w="5310" w:type="dxa"/>
            <w:gridSpan w:val="3"/>
            <w:tcBorders>
              <w:top w:val="single" w:sz="6" w:space="0" w:color="auto"/>
              <w:left w:val="nil"/>
              <w:bottom w:val="nil"/>
              <w:right w:val="nil"/>
            </w:tcBorders>
          </w:tcPr>
          <w:p w:rsidR="00E53966" w:rsidRDefault="00E53966">
            <w:pPr>
              <w:suppressAutoHyphens/>
              <w:spacing w:before="240"/>
              <w:jc w:val="center"/>
              <w:rPr>
                <w:lang w:val="es-ES"/>
              </w:rPr>
            </w:pPr>
            <w:r>
              <w:rPr>
                <w:lang w:val="es-ES"/>
              </w:rPr>
              <w:t xml:space="preserve">Monedas de conformidad con </w:t>
            </w:r>
            <w:smartTag w:uri="urn:schemas-microsoft-com:office:smarttags" w:element="PersonName">
              <w:smartTagPr>
                <w:attr w:name="ProductID" w:val="la Subcl￡usula IAO"/>
              </w:smartTagPr>
              <w:r>
                <w:rPr>
                  <w:lang w:val="es-ES"/>
                </w:rPr>
                <w:t>la Subcláusula IAO</w:t>
              </w:r>
            </w:smartTag>
            <w:r>
              <w:rPr>
                <w:lang w:val="es-ES"/>
              </w:rPr>
              <w:t xml:space="preserve"> 15</w:t>
            </w:r>
          </w:p>
        </w:tc>
        <w:tc>
          <w:tcPr>
            <w:tcW w:w="3330" w:type="dxa"/>
            <w:gridSpan w:val="2"/>
            <w:tcBorders>
              <w:top w:val="single" w:sz="6" w:space="0" w:color="auto"/>
              <w:left w:val="nil"/>
              <w:bottom w:val="nil"/>
              <w:right w:val="single" w:sz="6" w:space="0" w:color="auto"/>
            </w:tcBorders>
          </w:tcPr>
          <w:p w:rsidR="00E53966" w:rsidRDefault="00E53966">
            <w:pPr>
              <w:jc w:val="both"/>
              <w:rPr>
                <w:sz w:val="20"/>
                <w:szCs w:val="20"/>
                <w:lang w:val="es-ES"/>
              </w:rPr>
            </w:pPr>
            <w:r>
              <w:rPr>
                <w:sz w:val="20"/>
                <w:szCs w:val="20"/>
                <w:lang w:val="es-ES"/>
              </w:rPr>
              <w:t>Fecha:_______________________</w:t>
            </w:r>
          </w:p>
          <w:p w:rsidR="00E53966" w:rsidRDefault="00E53966">
            <w:pPr>
              <w:suppressAutoHyphens/>
              <w:jc w:val="both"/>
              <w:rPr>
                <w:sz w:val="20"/>
                <w:szCs w:val="20"/>
                <w:lang w:val="es-ES"/>
              </w:rPr>
            </w:pPr>
            <w:r>
              <w:rPr>
                <w:sz w:val="20"/>
                <w:szCs w:val="20"/>
                <w:lang w:val="es-ES"/>
              </w:rPr>
              <w:t>LPN No: _____________________</w:t>
            </w:r>
          </w:p>
          <w:p w:rsidR="00E53966" w:rsidRDefault="00E53966">
            <w:pPr>
              <w:suppressAutoHyphens/>
              <w:jc w:val="both"/>
              <w:rPr>
                <w:sz w:val="20"/>
                <w:szCs w:val="20"/>
                <w:lang w:val="es-ES"/>
              </w:rPr>
            </w:pPr>
            <w:r>
              <w:rPr>
                <w:sz w:val="20"/>
                <w:szCs w:val="20"/>
                <w:lang w:val="es-ES"/>
              </w:rPr>
              <w:t>Alternativa No: ________________</w:t>
            </w:r>
          </w:p>
          <w:p w:rsidR="00E53966" w:rsidRDefault="00E53966">
            <w:pPr>
              <w:suppressAutoHyphens/>
              <w:jc w:val="both"/>
              <w:rPr>
                <w:lang w:val="pt-BR"/>
              </w:rPr>
            </w:pPr>
            <w:r>
              <w:rPr>
                <w:sz w:val="20"/>
                <w:szCs w:val="20"/>
                <w:lang w:val="pt-BR"/>
              </w:rPr>
              <w:t>Página N</w:t>
            </w:r>
            <w:r>
              <w:rPr>
                <w:rFonts w:ascii="Symbol" w:hAnsi="Symbol" w:cs="Symbol"/>
                <w:sz w:val="20"/>
                <w:szCs w:val="20"/>
                <w:lang w:val="es-ES"/>
              </w:rPr>
              <w:t></w:t>
            </w:r>
            <w:r>
              <w:rPr>
                <w:sz w:val="20"/>
                <w:szCs w:val="20"/>
                <w:lang w:val="pt-BR"/>
              </w:rPr>
              <w:t xml:space="preserve"> ______ de ______</w:t>
            </w:r>
          </w:p>
        </w:tc>
      </w:tr>
      <w:tr w:rsidR="00E53966" w:rsidTr="00DC13D9">
        <w:tblPrEx>
          <w:tblCellMar>
            <w:top w:w="0" w:type="dxa"/>
            <w:bottom w:w="0" w:type="dxa"/>
          </w:tblCellMar>
        </w:tblPrEx>
        <w:tc>
          <w:tcPr>
            <w:tcW w:w="1206"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1</w:t>
            </w:r>
          </w:p>
        </w:tc>
        <w:tc>
          <w:tcPr>
            <w:tcW w:w="1404"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2</w:t>
            </w: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3</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4</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5</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6</w:t>
            </w: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7</w:t>
            </w: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r>
              <w:rPr>
                <w:sz w:val="20"/>
                <w:szCs w:val="20"/>
                <w:lang w:val="es-ES"/>
              </w:rPr>
              <w:t>8</w:t>
            </w:r>
          </w:p>
        </w:tc>
      </w:tr>
      <w:tr w:rsidR="00E53966" w:rsidTr="00DC13D9">
        <w:tblPrEx>
          <w:tblCellMar>
            <w:top w:w="0" w:type="dxa"/>
            <w:bottom w:w="0" w:type="dxa"/>
          </w:tblCellMar>
        </w:tblPrEx>
        <w:trPr>
          <w:trHeight w:val="1647"/>
        </w:trPr>
        <w:tc>
          <w:tcPr>
            <w:tcW w:w="1206"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No. de Artículo</w:t>
            </w:r>
          </w:p>
          <w:p w:rsidR="00E53966" w:rsidRDefault="00E53966">
            <w:pPr>
              <w:suppressAutoHyphens/>
              <w:jc w:val="center"/>
              <w:rPr>
                <w:sz w:val="16"/>
                <w:szCs w:val="16"/>
                <w:lang w:val="es-ES"/>
              </w:rPr>
            </w:pPr>
          </w:p>
        </w:tc>
        <w:tc>
          <w:tcPr>
            <w:tcW w:w="1404"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Descripción de los Bienes</w:t>
            </w: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Fecha de entrega según definición de Incoterms</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lang w:val="es-ES"/>
              </w:rPr>
            </w:pPr>
            <w:r>
              <w:rPr>
                <w:sz w:val="16"/>
                <w:szCs w:val="16"/>
                <w:lang w:val="es-ES"/>
              </w:rPr>
              <w:t>Cantidad y unidad física</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16"/>
                <w:szCs w:val="16"/>
                <w:lang w:val="es-ES"/>
              </w:rPr>
              <w:t xml:space="preserve">Precio Unitario entregado en </w:t>
            </w:r>
            <w:r>
              <w:rPr>
                <w:i/>
                <w:iCs/>
                <w:sz w:val="16"/>
                <w:szCs w:val="16"/>
                <w:lang w:val="es-ES"/>
              </w:rPr>
              <w:t xml:space="preserve">[indicar lugar de destino convenido] </w:t>
            </w:r>
            <w:r>
              <w:rPr>
                <w:sz w:val="16"/>
                <w:szCs w:val="16"/>
                <w:lang w:val="es-ES"/>
              </w:rPr>
              <w:t>de cada artículo</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Precio Total por cada artículo</w:t>
            </w:r>
          </w:p>
          <w:p w:rsidR="00E53966" w:rsidRDefault="00E53966">
            <w:pPr>
              <w:suppressAutoHyphens/>
              <w:jc w:val="center"/>
              <w:rPr>
                <w:sz w:val="16"/>
                <w:szCs w:val="16"/>
                <w:lang w:val="es-ES"/>
              </w:rPr>
            </w:pPr>
            <w:r>
              <w:rPr>
                <w:sz w:val="16"/>
                <w:szCs w:val="16"/>
                <w:lang w:val="es-ES"/>
              </w:rPr>
              <w:t>(Col. 4</w:t>
            </w:r>
            <w:r>
              <w:rPr>
                <w:rFonts w:ascii="Symbol" w:hAnsi="Symbol" w:cs="Symbol"/>
                <w:sz w:val="16"/>
                <w:szCs w:val="16"/>
                <w:lang w:val="es-ES"/>
              </w:rPr>
              <w:t></w:t>
            </w:r>
            <w:r>
              <w:rPr>
                <w:sz w:val="16"/>
                <w:szCs w:val="16"/>
                <w:lang w:val="es-ES"/>
              </w:rPr>
              <w:t>5)</w:t>
            </w: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Impuestos sobre la venta y otros pagaderos por artículo si el contrato es adjudicado de acuerdo con  IAO 14.6.6(a)(ii)</w:t>
            </w: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Precio Total por artículo</w:t>
            </w:r>
          </w:p>
          <w:p w:rsidR="00E53966" w:rsidRDefault="00E53966">
            <w:pPr>
              <w:suppressAutoHyphens/>
              <w:jc w:val="center"/>
              <w:rPr>
                <w:sz w:val="16"/>
                <w:szCs w:val="16"/>
                <w:lang w:val="es-ES"/>
              </w:rPr>
            </w:pPr>
            <w:r>
              <w:rPr>
                <w:sz w:val="16"/>
                <w:szCs w:val="16"/>
                <w:lang w:val="es-ES"/>
              </w:rPr>
              <w:t>(Col. 6+8)</w:t>
            </w:r>
          </w:p>
        </w:tc>
      </w:tr>
      <w:tr w:rsidR="00E53966" w:rsidTr="00DC13D9">
        <w:tblPrEx>
          <w:tblCellMar>
            <w:top w:w="0" w:type="dxa"/>
            <w:bottom w:w="0" w:type="dxa"/>
          </w:tblCellMar>
        </w:tblPrEx>
        <w:trPr>
          <w:trHeight w:val="390"/>
        </w:trPr>
        <w:tc>
          <w:tcPr>
            <w:tcW w:w="1206"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 xml:space="preserve">[indicar </w:t>
            </w:r>
            <w:r>
              <w:rPr>
                <w:sz w:val="16"/>
                <w:szCs w:val="16"/>
                <w:lang w:val="es-ES"/>
              </w:rPr>
              <w:t>No. de Artículo</w:t>
            </w:r>
            <w:r>
              <w:rPr>
                <w:i/>
                <w:iCs/>
                <w:sz w:val="16"/>
                <w:szCs w:val="16"/>
                <w:lang w:val="es-ES"/>
              </w:rPr>
              <w:t>]</w:t>
            </w:r>
          </w:p>
        </w:tc>
        <w:tc>
          <w:tcPr>
            <w:tcW w:w="1404"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nombre de los Bienes]</w:t>
            </w: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r>
              <w:rPr>
                <w:i/>
                <w:iCs/>
                <w:sz w:val="16"/>
                <w:szCs w:val="16"/>
                <w:lang w:val="es-ES"/>
              </w:rPr>
              <w:t>[indicar la fecha de entrega ofertada]</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precio unitario]</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r>
              <w:rPr>
                <w:i/>
                <w:iCs/>
                <w:sz w:val="16"/>
                <w:szCs w:val="16"/>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r>
              <w:rPr>
                <w:i/>
                <w:iCs/>
                <w:sz w:val="16"/>
                <w:szCs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r>
              <w:rPr>
                <w:i/>
                <w:iCs/>
                <w:sz w:val="16"/>
                <w:szCs w:val="16"/>
                <w:lang w:val="es-ES"/>
              </w:rPr>
              <w:t xml:space="preserve">[indicar </w:t>
            </w:r>
            <w:r>
              <w:rPr>
                <w:sz w:val="16"/>
                <w:szCs w:val="16"/>
                <w:lang w:val="es-ES"/>
              </w:rPr>
              <w:t xml:space="preserve">precio total por artículo </w:t>
            </w:r>
            <w:r>
              <w:rPr>
                <w:i/>
                <w:iCs/>
                <w:sz w:val="16"/>
                <w:szCs w:val="16"/>
                <w:lang w:val="es-ES"/>
              </w:rPr>
              <w:t>]</w:t>
            </w:r>
          </w:p>
        </w:tc>
      </w:tr>
      <w:tr w:rsidR="00E53966" w:rsidTr="00DC13D9">
        <w:tblPrEx>
          <w:tblCellMar>
            <w:top w:w="0" w:type="dxa"/>
            <w:bottom w:w="0" w:type="dxa"/>
          </w:tblCellMar>
        </w:tblPrEx>
        <w:trPr>
          <w:trHeight w:val="390"/>
        </w:trPr>
        <w:tc>
          <w:tcPr>
            <w:tcW w:w="1206"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404"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rsidTr="00DC13D9">
        <w:tblPrEx>
          <w:tblCellMar>
            <w:top w:w="0" w:type="dxa"/>
            <w:bottom w:w="0" w:type="dxa"/>
          </w:tblCellMar>
        </w:tblPrEx>
        <w:trPr>
          <w:trHeight w:val="390"/>
        </w:trPr>
        <w:tc>
          <w:tcPr>
            <w:tcW w:w="1206"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404"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rsidTr="00DC13D9">
        <w:tblPrEx>
          <w:tblCellMar>
            <w:top w:w="0" w:type="dxa"/>
            <w:bottom w:w="0" w:type="dxa"/>
          </w:tblCellMar>
        </w:tblPrEx>
        <w:trPr>
          <w:trHeight w:val="390"/>
        </w:trPr>
        <w:tc>
          <w:tcPr>
            <w:tcW w:w="1206"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404"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08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207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26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r>
      <w:tr w:rsidR="00E53966" w:rsidTr="00D024FA">
        <w:tblPrEx>
          <w:tblCellMar>
            <w:top w:w="0" w:type="dxa"/>
            <w:bottom w:w="0" w:type="dxa"/>
          </w:tblCellMar>
        </w:tblPrEx>
        <w:trPr>
          <w:trHeight w:val="333"/>
        </w:trPr>
        <w:tc>
          <w:tcPr>
            <w:tcW w:w="10170" w:type="dxa"/>
            <w:gridSpan w:val="7"/>
            <w:tcBorders>
              <w:top w:val="single" w:sz="6" w:space="0" w:color="auto"/>
              <w:left w:val="nil"/>
              <w:bottom w:val="nil"/>
              <w:right w:val="single" w:sz="6" w:space="0" w:color="auto"/>
            </w:tcBorders>
          </w:tcPr>
          <w:p w:rsidR="00E53966" w:rsidRDefault="00E53966">
            <w:pPr>
              <w:suppressAutoHyphens/>
              <w:jc w:val="both"/>
              <w:rPr>
                <w:sz w:val="20"/>
                <w:szCs w:val="20"/>
                <w:lang w:val="es-ES"/>
              </w:rPr>
            </w:pPr>
          </w:p>
        </w:tc>
        <w:tc>
          <w:tcPr>
            <w:tcW w:w="20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r>
              <w:rPr>
                <w:sz w:val="20"/>
                <w:szCs w:val="20"/>
                <w:lang w:val="es-ES"/>
              </w:rPr>
              <w:t xml:space="preserve">Precio Total </w:t>
            </w:r>
          </w:p>
        </w:tc>
        <w:tc>
          <w:tcPr>
            <w:tcW w:w="126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rsidTr="00D024FA">
        <w:tblPrEx>
          <w:tblCellMar>
            <w:top w:w="0" w:type="dxa"/>
            <w:bottom w:w="0" w:type="dxa"/>
          </w:tblCellMar>
        </w:tblPrEx>
        <w:trPr>
          <w:trHeight w:hRule="exact" w:val="495"/>
        </w:trPr>
        <w:tc>
          <w:tcPr>
            <w:tcW w:w="13500" w:type="dxa"/>
            <w:gridSpan w:val="9"/>
            <w:tcBorders>
              <w:top w:val="nil"/>
              <w:left w:val="nil"/>
              <w:bottom w:val="nil"/>
              <w:right w:val="nil"/>
            </w:tcBorders>
          </w:tcPr>
          <w:p w:rsidR="00E53966" w:rsidRDefault="00E53966">
            <w:pPr>
              <w:suppressAutoHyphens/>
              <w:spacing w:before="100"/>
              <w:jc w:val="both"/>
              <w:rPr>
                <w:sz w:val="20"/>
                <w:szCs w:val="20"/>
                <w:lang w:val="es-ES"/>
              </w:rPr>
            </w:pPr>
            <w:r>
              <w:rPr>
                <w:sz w:val="20"/>
                <w:szCs w:val="20"/>
                <w:lang w:val="es-ES"/>
              </w:rPr>
              <w:t xml:space="preserve">Nombre del Oferente </w:t>
            </w:r>
            <w:r>
              <w:rPr>
                <w:i/>
                <w:iCs/>
                <w:sz w:val="20"/>
                <w:szCs w:val="20"/>
                <w:lang w:val="es-ES"/>
              </w:rPr>
              <w:t xml:space="preserve">[indicar el nombre completo del Oferente] </w:t>
            </w:r>
            <w:r>
              <w:rPr>
                <w:sz w:val="20"/>
                <w:szCs w:val="20"/>
                <w:lang w:val="es-ES"/>
              </w:rPr>
              <w:t xml:space="preserve">Firma del Oferente </w:t>
            </w:r>
            <w:r>
              <w:rPr>
                <w:i/>
                <w:iCs/>
                <w:sz w:val="20"/>
                <w:szCs w:val="20"/>
                <w:lang w:val="es-ES"/>
              </w:rPr>
              <w:t xml:space="preserve">[firma de la persona que firma </w:t>
            </w:r>
            <w:smartTag w:uri="urn:schemas-microsoft-com:office:smarttags" w:element="PersonName">
              <w:smartTagPr>
                <w:attr w:name="ProductID" w:val="la Oferta"/>
              </w:smartTagPr>
              <w:r>
                <w:rPr>
                  <w:i/>
                  <w:iCs/>
                  <w:sz w:val="20"/>
                  <w:szCs w:val="20"/>
                  <w:lang w:val="es-ES"/>
                </w:rPr>
                <w:t>la Oferta</w:t>
              </w:r>
            </w:smartTag>
            <w:r>
              <w:rPr>
                <w:i/>
                <w:iCs/>
                <w:sz w:val="20"/>
                <w:szCs w:val="20"/>
                <w:lang w:val="es-ES"/>
              </w:rPr>
              <w:t>]</w:t>
            </w:r>
            <w:r>
              <w:rPr>
                <w:sz w:val="20"/>
                <w:szCs w:val="20"/>
                <w:lang w:val="es-ES"/>
              </w:rPr>
              <w:t xml:space="preserve"> Fecha </w:t>
            </w:r>
            <w:r>
              <w:rPr>
                <w:i/>
                <w:iCs/>
                <w:sz w:val="20"/>
                <w:szCs w:val="20"/>
                <w:lang w:val="es-ES"/>
              </w:rPr>
              <w:t>[Indicar Fecha]</w:t>
            </w:r>
          </w:p>
        </w:tc>
      </w:tr>
    </w:tbl>
    <w:p w:rsidR="00E53966" w:rsidRDefault="00E53966">
      <w:pPr>
        <w:spacing w:before="240"/>
        <w:ind w:left="1152"/>
        <w:jc w:val="both"/>
        <w:rPr>
          <w:lang w:val="es-ES"/>
        </w:rPr>
      </w:pPr>
    </w:p>
    <w:p w:rsidR="00DC13D9" w:rsidRDefault="00DC13D9">
      <w:pPr>
        <w:spacing w:before="240"/>
        <w:ind w:left="1152"/>
        <w:jc w:val="both"/>
        <w:rPr>
          <w:lang w:val="es-ES"/>
        </w:rPr>
      </w:pPr>
    </w:p>
    <w:tbl>
      <w:tblPr>
        <w:tblW w:w="0" w:type="auto"/>
        <w:tblLayout w:type="fixed"/>
        <w:tblCellMar>
          <w:left w:w="72" w:type="dxa"/>
          <w:right w:w="72" w:type="dxa"/>
        </w:tblCellMar>
        <w:tblLook w:val="0000"/>
      </w:tblPr>
      <w:tblGrid>
        <w:gridCol w:w="720"/>
        <w:gridCol w:w="2160"/>
        <w:gridCol w:w="1620"/>
        <w:gridCol w:w="1170"/>
        <w:gridCol w:w="1710"/>
        <w:gridCol w:w="2970"/>
        <w:gridCol w:w="1620"/>
        <w:gridCol w:w="1710"/>
      </w:tblGrid>
      <w:tr w:rsidR="00E53966">
        <w:tblPrEx>
          <w:tblCellMar>
            <w:top w:w="0" w:type="dxa"/>
            <w:bottom w:w="0" w:type="dxa"/>
          </w:tblCellMar>
        </w:tblPrEx>
        <w:trPr>
          <w:trHeight w:val="140"/>
        </w:trPr>
        <w:tc>
          <w:tcPr>
            <w:tcW w:w="13680" w:type="dxa"/>
            <w:gridSpan w:val="8"/>
            <w:tcBorders>
              <w:top w:val="nil"/>
              <w:left w:val="nil"/>
              <w:bottom w:val="nil"/>
              <w:right w:val="nil"/>
            </w:tcBorders>
          </w:tcPr>
          <w:p w:rsidR="00E53966" w:rsidRDefault="00E53966">
            <w:pPr>
              <w:spacing w:before="120" w:after="240"/>
              <w:jc w:val="center"/>
              <w:rPr>
                <w:b/>
                <w:bCs/>
                <w:sz w:val="36"/>
                <w:szCs w:val="36"/>
                <w:lang w:val="es-ES"/>
              </w:rPr>
            </w:pPr>
            <w:r>
              <w:rPr>
                <w:b/>
                <w:bCs/>
                <w:sz w:val="36"/>
                <w:szCs w:val="36"/>
                <w:lang w:val="es-ES"/>
              </w:rPr>
              <w:lastRenderedPageBreak/>
              <w:br w:type="page"/>
              <w:t>Precio y Cronograma de Cumplimiento - Servicios Conexos</w:t>
            </w:r>
            <w:r w:rsidR="00F623E0">
              <w:rPr>
                <w:b/>
                <w:bCs/>
                <w:sz w:val="36"/>
                <w:szCs w:val="36"/>
                <w:lang w:val="es-ES"/>
              </w:rPr>
              <w:t xml:space="preserve"> </w:t>
            </w:r>
            <w:r w:rsidR="00F623E0" w:rsidRPr="00F623E0">
              <w:rPr>
                <w:b/>
                <w:bCs/>
                <w:color w:val="003300"/>
                <w:sz w:val="36"/>
                <w:szCs w:val="36"/>
                <w:lang w:val="es-ES"/>
              </w:rPr>
              <w:t>(No Aplica)</w:t>
            </w:r>
          </w:p>
        </w:tc>
      </w:tr>
      <w:tr w:rsidR="00E53966">
        <w:tblPrEx>
          <w:tblCellMar>
            <w:top w:w="0" w:type="dxa"/>
            <w:bottom w:w="0" w:type="dxa"/>
          </w:tblCellMar>
        </w:tblPrEx>
        <w:tc>
          <w:tcPr>
            <w:tcW w:w="2880" w:type="dxa"/>
            <w:gridSpan w:val="2"/>
            <w:tcBorders>
              <w:top w:val="single" w:sz="6" w:space="0" w:color="auto"/>
              <w:left w:val="single" w:sz="6" w:space="0" w:color="auto"/>
              <w:bottom w:val="single" w:sz="6" w:space="0" w:color="auto"/>
              <w:right w:val="nil"/>
            </w:tcBorders>
          </w:tcPr>
          <w:p w:rsidR="00E53966" w:rsidRDefault="00E53966">
            <w:pPr>
              <w:suppressAutoHyphens/>
              <w:jc w:val="both"/>
              <w:rPr>
                <w:sz w:val="20"/>
                <w:szCs w:val="20"/>
                <w:lang w:val="es-ES"/>
              </w:rPr>
            </w:pPr>
          </w:p>
        </w:tc>
        <w:tc>
          <w:tcPr>
            <w:tcW w:w="7470" w:type="dxa"/>
            <w:gridSpan w:val="4"/>
            <w:tcBorders>
              <w:top w:val="single" w:sz="6" w:space="0" w:color="auto"/>
              <w:left w:val="nil"/>
              <w:bottom w:val="single" w:sz="6" w:space="0" w:color="auto"/>
              <w:right w:val="nil"/>
            </w:tcBorders>
          </w:tcPr>
          <w:p w:rsidR="00E53966" w:rsidRDefault="00E53966">
            <w:pPr>
              <w:suppressAutoHyphens/>
              <w:spacing w:before="240"/>
              <w:jc w:val="center"/>
              <w:rPr>
                <w:sz w:val="20"/>
                <w:szCs w:val="20"/>
                <w:lang w:val="es-ES"/>
              </w:rPr>
            </w:pPr>
            <w:r>
              <w:rPr>
                <w:lang w:val="es-ES"/>
              </w:rPr>
              <w:t xml:space="preserve">Monedas de conformidad con </w:t>
            </w:r>
            <w:smartTag w:uri="urn:schemas-microsoft-com:office:smarttags" w:element="PersonName">
              <w:smartTagPr>
                <w:attr w:name="ProductID" w:val="la Subcl￡usula IAO"/>
              </w:smartTagPr>
              <w:r>
                <w:rPr>
                  <w:lang w:val="es-ES"/>
                </w:rPr>
                <w:t>la Subcláusula IAO</w:t>
              </w:r>
            </w:smartTag>
            <w:r>
              <w:rPr>
                <w:lang w:val="es-ES"/>
              </w:rPr>
              <w:t xml:space="preserve"> 15</w:t>
            </w:r>
          </w:p>
        </w:tc>
        <w:tc>
          <w:tcPr>
            <w:tcW w:w="3330" w:type="dxa"/>
            <w:gridSpan w:val="2"/>
            <w:tcBorders>
              <w:top w:val="single" w:sz="6" w:space="0" w:color="auto"/>
              <w:left w:val="nil"/>
              <w:bottom w:val="single" w:sz="6" w:space="0" w:color="auto"/>
              <w:right w:val="single" w:sz="6" w:space="0" w:color="auto"/>
            </w:tcBorders>
          </w:tcPr>
          <w:p w:rsidR="00E53966" w:rsidRDefault="00E53966">
            <w:pPr>
              <w:jc w:val="both"/>
              <w:rPr>
                <w:sz w:val="20"/>
                <w:szCs w:val="20"/>
                <w:lang w:val="es-ES"/>
              </w:rPr>
            </w:pPr>
            <w:r>
              <w:rPr>
                <w:sz w:val="20"/>
                <w:szCs w:val="20"/>
                <w:lang w:val="es-ES"/>
              </w:rPr>
              <w:t>Fecha:_______________________</w:t>
            </w:r>
          </w:p>
          <w:p w:rsidR="00E53966" w:rsidRDefault="00E53966">
            <w:pPr>
              <w:suppressAutoHyphens/>
              <w:jc w:val="both"/>
              <w:rPr>
                <w:sz w:val="20"/>
                <w:szCs w:val="20"/>
                <w:lang w:val="es-ES"/>
              </w:rPr>
            </w:pPr>
            <w:r>
              <w:rPr>
                <w:sz w:val="20"/>
                <w:szCs w:val="20"/>
                <w:lang w:val="es-ES"/>
              </w:rPr>
              <w:t>LPN No: _____________________</w:t>
            </w:r>
          </w:p>
          <w:p w:rsidR="00E53966" w:rsidRDefault="00E53966">
            <w:pPr>
              <w:suppressAutoHyphens/>
              <w:jc w:val="both"/>
              <w:rPr>
                <w:sz w:val="20"/>
                <w:szCs w:val="20"/>
                <w:lang w:val="es-ES"/>
              </w:rPr>
            </w:pPr>
            <w:r>
              <w:rPr>
                <w:sz w:val="20"/>
                <w:szCs w:val="20"/>
                <w:lang w:val="es-ES"/>
              </w:rPr>
              <w:t>Alternativa No: ________________</w:t>
            </w:r>
          </w:p>
          <w:p w:rsidR="00E53966" w:rsidRDefault="00E53966">
            <w:pPr>
              <w:suppressAutoHyphens/>
              <w:jc w:val="both"/>
              <w:rPr>
                <w:lang w:val="pt-BR"/>
              </w:rPr>
            </w:pPr>
            <w:r>
              <w:rPr>
                <w:sz w:val="20"/>
                <w:szCs w:val="20"/>
                <w:lang w:val="pt-BR"/>
              </w:rPr>
              <w:t>Página N</w:t>
            </w:r>
            <w:r>
              <w:rPr>
                <w:rFonts w:ascii="Symbol" w:hAnsi="Symbol" w:cs="Symbol"/>
                <w:sz w:val="20"/>
                <w:szCs w:val="20"/>
                <w:lang w:val="es-ES"/>
              </w:rPr>
              <w:t></w:t>
            </w:r>
            <w:r>
              <w:rPr>
                <w:sz w:val="20"/>
                <w:szCs w:val="20"/>
                <w:lang w:val="pt-BR"/>
              </w:rPr>
              <w:t xml:space="preserve"> ______ de ______</w:t>
            </w:r>
          </w:p>
        </w:tc>
      </w:tr>
      <w:tr w:rsidR="00E53966">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1</w:t>
            </w: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2</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3</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4</w:t>
            </w: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5</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6</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20"/>
                <w:szCs w:val="20"/>
                <w:lang w:val="es-ES"/>
              </w:rPr>
              <w:t>7</w:t>
            </w:r>
          </w:p>
        </w:tc>
      </w:tr>
      <w:tr w:rsidR="00E53966">
        <w:tblPrEx>
          <w:tblCellMar>
            <w:top w:w="0" w:type="dxa"/>
            <w:bottom w:w="0" w:type="dxa"/>
          </w:tblCellMar>
        </w:tblPrEx>
        <w:trPr>
          <w:trHeight w:val="693"/>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Servicio</w:t>
            </w:r>
          </w:p>
          <w:p w:rsidR="00E53966" w:rsidRDefault="00E53966">
            <w:pPr>
              <w:suppressAutoHyphens/>
              <w:jc w:val="center"/>
              <w:rPr>
                <w:sz w:val="16"/>
                <w:szCs w:val="16"/>
                <w:lang w:val="es-ES"/>
              </w:rPr>
            </w:pPr>
            <w:r>
              <w:rPr>
                <w:sz w:val="16"/>
                <w:szCs w:val="16"/>
                <w:lang w:val="es-ES"/>
              </w:rPr>
              <w:t>N</w:t>
            </w:r>
            <w:r>
              <w:rPr>
                <w:rFonts w:ascii="Symbol" w:hAnsi="Symbol" w:cs="Symbol"/>
                <w:sz w:val="16"/>
                <w:szCs w:val="16"/>
                <w:lang w:val="es-ES"/>
              </w:rPr>
              <w:t></w:t>
            </w: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Descripción de los Servicios (excluye transporte interno y otros servicios requeridos en Honduras para transportar los bienes a su destino final)</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País de Origen</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Fecha de entrega en el  lugar de destino final</w:t>
            </w: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lang w:val="es-ES"/>
              </w:rPr>
            </w:pPr>
            <w:r>
              <w:rPr>
                <w:sz w:val="16"/>
                <w:szCs w:val="16"/>
                <w:lang w:val="es-ES"/>
              </w:rPr>
              <w:t>Cantidad y unidad física</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20"/>
                <w:szCs w:val="20"/>
                <w:lang w:val="es-ES"/>
              </w:rPr>
            </w:pPr>
            <w:r>
              <w:rPr>
                <w:sz w:val="16"/>
                <w:szCs w:val="16"/>
                <w:lang w:val="es-ES"/>
              </w:rPr>
              <w:t>Precio unitario</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jc w:val="center"/>
              <w:rPr>
                <w:sz w:val="16"/>
                <w:szCs w:val="16"/>
                <w:lang w:val="es-ES"/>
              </w:rPr>
            </w:pPr>
            <w:r>
              <w:rPr>
                <w:sz w:val="16"/>
                <w:szCs w:val="16"/>
                <w:lang w:val="es-ES"/>
              </w:rPr>
              <w:t>Precio total por servicio</w:t>
            </w:r>
          </w:p>
          <w:p w:rsidR="00E53966" w:rsidRDefault="00E53966">
            <w:pPr>
              <w:suppressAutoHyphens/>
              <w:jc w:val="center"/>
              <w:rPr>
                <w:sz w:val="16"/>
                <w:szCs w:val="16"/>
                <w:lang w:val="es-ES"/>
              </w:rPr>
            </w:pPr>
            <w:r>
              <w:rPr>
                <w:sz w:val="16"/>
                <w:szCs w:val="16"/>
                <w:lang w:val="es-ES"/>
              </w:rPr>
              <w:t>(Col 5 x 6 o un estimado)</w:t>
            </w: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20"/>
                <w:szCs w:val="20"/>
                <w:lang w:val="es-ES"/>
              </w:rPr>
            </w:pPr>
            <w:r>
              <w:rPr>
                <w:i/>
                <w:iCs/>
                <w:sz w:val="16"/>
                <w:szCs w:val="16"/>
                <w:lang w:val="es-ES"/>
              </w:rPr>
              <w:t>[indicar el precio unitario por servicio]</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rPr>
                <w:i/>
                <w:iCs/>
                <w:sz w:val="16"/>
                <w:szCs w:val="16"/>
                <w:lang w:val="es-ES"/>
              </w:rPr>
            </w:pPr>
            <w:r>
              <w:rPr>
                <w:i/>
                <w:iCs/>
                <w:sz w:val="16"/>
                <w:szCs w:val="16"/>
                <w:lang w:val="es-ES"/>
              </w:rPr>
              <w:t>[indicar el precio total por servicio]</w:t>
            </w: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90"/>
        </w:trPr>
        <w:tc>
          <w:tcPr>
            <w:tcW w:w="72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3780" w:type="dxa"/>
            <w:gridSpan w:val="2"/>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17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297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62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c>
          <w:tcPr>
            <w:tcW w:w="1710" w:type="dxa"/>
            <w:tcBorders>
              <w:top w:val="single" w:sz="6" w:space="0" w:color="auto"/>
              <w:left w:val="single" w:sz="6" w:space="0" w:color="auto"/>
              <w:bottom w:val="nil"/>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val="333"/>
        </w:trPr>
        <w:tc>
          <w:tcPr>
            <w:tcW w:w="7380" w:type="dxa"/>
            <w:gridSpan w:val="5"/>
            <w:tcBorders>
              <w:top w:val="single" w:sz="6" w:space="0" w:color="auto"/>
              <w:left w:val="nil"/>
              <w:bottom w:val="nil"/>
              <w:right w:val="single" w:sz="6" w:space="0" w:color="auto"/>
            </w:tcBorders>
          </w:tcPr>
          <w:p w:rsidR="00E53966" w:rsidRDefault="00E53966">
            <w:pPr>
              <w:suppressAutoHyphens/>
              <w:jc w:val="both"/>
              <w:rPr>
                <w:sz w:val="20"/>
                <w:szCs w:val="20"/>
                <w:lang w:val="es-ES"/>
              </w:rPr>
            </w:pPr>
          </w:p>
        </w:tc>
        <w:tc>
          <w:tcPr>
            <w:tcW w:w="4590" w:type="dxa"/>
            <w:gridSpan w:val="2"/>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r>
              <w:rPr>
                <w:sz w:val="20"/>
                <w:szCs w:val="20"/>
                <w:lang w:val="es-ES"/>
              </w:rPr>
              <w:t>Precio Total de la Oferta</w:t>
            </w:r>
          </w:p>
        </w:tc>
        <w:tc>
          <w:tcPr>
            <w:tcW w:w="171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60"/>
              <w:jc w:val="both"/>
              <w:rPr>
                <w:sz w:val="20"/>
                <w:szCs w:val="20"/>
                <w:lang w:val="es-ES"/>
              </w:rPr>
            </w:pPr>
          </w:p>
        </w:tc>
      </w:tr>
      <w:tr w:rsidR="00E53966">
        <w:tblPrEx>
          <w:tblCellMar>
            <w:top w:w="0" w:type="dxa"/>
            <w:bottom w:w="0" w:type="dxa"/>
          </w:tblCellMar>
        </w:tblPrEx>
        <w:trPr>
          <w:trHeight w:hRule="exact" w:val="495"/>
        </w:trPr>
        <w:tc>
          <w:tcPr>
            <w:tcW w:w="13680" w:type="dxa"/>
            <w:gridSpan w:val="8"/>
            <w:tcBorders>
              <w:top w:val="nil"/>
              <w:left w:val="nil"/>
              <w:bottom w:val="nil"/>
              <w:right w:val="nil"/>
            </w:tcBorders>
          </w:tcPr>
          <w:p w:rsidR="00E53966" w:rsidRDefault="00E53966">
            <w:pPr>
              <w:suppressAutoHyphens/>
              <w:spacing w:before="100"/>
              <w:jc w:val="both"/>
              <w:rPr>
                <w:sz w:val="20"/>
                <w:szCs w:val="20"/>
                <w:lang w:val="es-ES"/>
              </w:rPr>
            </w:pPr>
            <w:r>
              <w:rPr>
                <w:sz w:val="20"/>
                <w:szCs w:val="20"/>
                <w:lang w:val="es-ES"/>
              </w:rPr>
              <w:t xml:space="preserve">Nombre del Oferente </w:t>
            </w:r>
            <w:r>
              <w:rPr>
                <w:i/>
                <w:iCs/>
                <w:sz w:val="20"/>
                <w:szCs w:val="20"/>
                <w:lang w:val="es-ES"/>
              </w:rPr>
              <w:t xml:space="preserve">[indicar el nombre completo del Oferente] </w:t>
            </w:r>
            <w:r>
              <w:rPr>
                <w:sz w:val="20"/>
                <w:szCs w:val="20"/>
                <w:lang w:val="es-ES"/>
              </w:rPr>
              <w:t xml:space="preserve">Firma del Oferente </w:t>
            </w:r>
            <w:r>
              <w:rPr>
                <w:i/>
                <w:iCs/>
                <w:sz w:val="20"/>
                <w:szCs w:val="20"/>
                <w:lang w:val="es-ES"/>
              </w:rPr>
              <w:t xml:space="preserve">[firma de la persona que firma </w:t>
            </w:r>
            <w:smartTag w:uri="urn:schemas-microsoft-com:office:smarttags" w:element="PersonName">
              <w:smartTagPr>
                <w:attr w:name="ProductID" w:val="la Oferta"/>
              </w:smartTagPr>
              <w:r>
                <w:rPr>
                  <w:i/>
                  <w:iCs/>
                  <w:sz w:val="20"/>
                  <w:szCs w:val="20"/>
                  <w:lang w:val="es-ES"/>
                </w:rPr>
                <w:t>la Oferta</w:t>
              </w:r>
            </w:smartTag>
            <w:r>
              <w:rPr>
                <w:i/>
                <w:iCs/>
                <w:sz w:val="20"/>
                <w:szCs w:val="20"/>
                <w:lang w:val="es-ES"/>
              </w:rPr>
              <w:t>]</w:t>
            </w:r>
            <w:r>
              <w:rPr>
                <w:sz w:val="20"/>
                <w:szCs w:val="20"/>
                <w:lang w:val="es-ES"/>
              </w:rPr>
              <w:t xml:space="preserve"> Fecha </w:t>
            </w:r>
            <w:r>
              <w:rPr>
                <w:i/>
                <w:iCs/>
                <w:sz w:val="20"/>
                <w:szCs w:val="20"/>
                <w:lang w:val="es-ES"/>
              </w:rPr>
              <w:t>[Indicar Fecha]</w:t>
            </w:r>
          </w:p>
        </w:tc>
      </w:tr>
    </w:tbl>
    <w:p w:rsidR="00D024FA" w:rsidRDefault="00D024FA">
      <w:pPr>
        <w:suppressAutoHyphens/>
        <w:ind w:left="576"/>
        <w:jc w:val="both"/>
        <w:rPr>
          <w:i/>
          <w:iCs/>
          <w:sz w:val="22"/>
          <w:szCs w:val="22"/>
          <w:lang w:val="es-ES"/>
        </w:rPr>
        <w:sectPr w:rsidR="00D024FA" w:rsidSect="00D024FA">
          <w:pgSz w:w="15840" w:h="12240" w:orient="landscape"/>
          <w:pgMar w:top="1701" w:right="1418" w:bottom="1701" w:left="1418" w:header="720" w:footer="720" w:gutter="0"/>
          <w:cols w:space="720"/>
          <w:noEndnote/>
        </w:sectPr>
      </w:pPr>
    </w:p>
    <w:p w:rsidR="00E53966" w:rsidRDefault="00E53966">
      <w:pPr>
        <w:suppressAutoHyphens/>
        <w:ind w:left="576"/>
        <w:jc w:val="both"/>
        <w:rPr>
          <w:i/>
          <w:iCs/>
          <w:sz w:val="22"/>
          <w:szCs w:val="22"/>
          <w:lang w:val="es-ES"/>
        </w:rPr>
      </w:pPr>
    </w:p>
    <w:p w:rsidR="00E53966" w:rsidRDefault="00E53966">
      <w:pPr>
        <w:spacing w:before="120" w:after="240"/>
        <w:ind w:left="576"/>
        <w:jc w:val="center"/>
        <w:rPr>
          <w:b/>
          <w:bCs/>
          <w:sz w:val="36"/>
          <w:szCs w:val="36"/>
          <w:lang w:val="es-ES"/>
        </w:rPr>
      </w:pPr>
      <w:r>
        <w:rPr>
          <w:b/>
          <w:bCs/>
          <w:sz w:val="36"/>
          <w:szCs w:val="36"/>
          <w:lang w:val="es-ES"/>
        </w:rPr>
        <w:t>Garantía de Mantenimiento de Oferta</w:t>
      </w:r>
    </w:p>
    <w:p w:rsidR="00E53966" w:rsidRDefault="00E53966">
      <w:pPr>
        <w:ind w:left="576"/>
        <w:jc w:val="center"/>
        <w:rPr>
          <w:sz w:val="28"/>
          <w:szCs w:val="28"/>
          <w:lang w:val="es-ES"/>
        </w:rPr>
      </w:pPr>
      <w:r>
        <w:rPr>
          <w:sz w:val="28"/>
          <w:szCs w:val="28"/>
          <w:lang w:val="es-ES"/>
        </w:rPr>
        <w:t xml:space="preserve"> (Garantía Bancaria)</w:t>
      </w:r>
    </w:p>
    <w:p w:rsidR="00E53966" w:rsidRDefault="00E53966">
      <w:pPr>
        <w:ind w:left="576"/>
        <w:jc w:val="center"/>
        <w:rPr>
          <w:rFonts w:ascii="Garamond" w:hAnsi="Garamond" w:cs="Garamond"/>
          <w:lang w:val="es-ES"/>
        </w:rPr>
      </w:pPr>
    </w:p>
    <w:p w:rsidR="00E53966" w:rsidRDefault="00E53966">
      <w:pPr>
        <w:suppressAutoHyphens/>
        <w:ind w:left="576"/>
        <w:jc w:val="both"/>
        <w:rPr>
          <w:i/>
          <w:iCs/>
          <w:lang w:val="es-ES"/>
        </w:rPr>
      </w:pPr>
      <w:r>
        <w:rPr>
          <w:i/>
          <w:iCs/>
          <w:lang w:val="es-ES"/>
        </w:rPr>
        <w:t>[indicar el Nombre del Banco, y la dirección de la sucursal que emite la garantía]</w:t>
      </w:r>
    </w:p>
    <w:p w:rsidR="00E53966" w:rsidRDefault="00E53966">
      <w:pPr>
        <w:suppressAutoHyphens/>
        <w:ind w:left="576"/>
        <w:jc w:val="both"/>
        <w:rPr>
          <w:i/>
          <w:iCs/>
          <w:lang w:val="es-ES"/>
        </w:rPr>
      </w:pPr>
    </w:p>
    <w:p w:rsidR="00E53966" w:rsidRDefault="00E53966">
      <w:pPr>
        <w:suppressAutoHyphens/>
        <w:ind w:left="576"/>
        <w:jc w:val="both"/>
        <w:rPr>
          <w:i/>
          <w:iCs/>
          <w:lang w:val="es-ES"/>
        </w:rPr>
      </w:pPr>
      <w:r>
        <w:rPr>
          <w:b/>
          <w:bCs/>
          <w:lang w:val="es-ES"/>
        </w:rPr>
        <w:t xml:space="preserve">Beneficiario:  </w:t>
      </w:r>
      <w:r>
        <w:rPr>
          <w:i/>
          <w:iCs/>
          <w:lang w:val="es-ES"/>
        </w:rPr>
        <w:t>[indicar el nombre y la dirección del Comprador]</w:t>
      </w:r>
    </w:p>
    <w:p w:rsidR="00E53966" w:rsidRDefault="00E53966">
      <w:pPr>
        <w:suppressAutoHyphens/>
        <w:ind w:left="576"/>
        <w:jc w:val="both"/>
        <w:rPr>
          <w:i/>
          <w:iCs/>
          <w:lang w:val="es-ES"/>
        </w:rPr>
      </w:pPr>
    </w:p>
    <w:p w:rsidR="00E53966" w:rsidRDefault="00E53966">
      <w:pPr>
        <w:suppressAutoHyphens/>
        <w:ind w:left="576"/>
        <w:jc w:val="both"/>
        <w:rPr>
          <w:i/>
          <w:iCs/>
          <w:lang w:val="es-ES"/>
        </w:rPr>
      </w:pPr>
      <w:r>
        <w:rPr>
          <w:b/>
          <w:bCs/>
          <w:lang w:val="es-ES"/>
        </w:rPr>
        <w:t>Fecha:</w:t>
      </w:r>
      <w:r>
        <w:rPr>
          <w:i/>
          <w:iCs/>
          <w:lang w:val="es-ES"/>
        </w:rPr>
        <w:t xml:space="preserve">  [indicar la fecha]</w:t>
      </w:r>
    </w:p>
    <w:p w:rsidR="00E53966" w:rsidRDefault="00E53966">
      <w:pPr>
        <w:suppressAutoHyphens/>
        <w:ind w:left="576"/>
        <w:jc w:val="both"/>
        <w:rPr>
          <w:i/>
          <w:iCs/>
          <w:lang w:val="es-ES"/>
        </w:rPr>
      </w:pPr>
    </w:p>
    <w:p w:rsidR="00E53966" w:rsidRDefault="00E53966">
      <w:pPr>
        <w:suppressAutoHyphens/>
        <w:ind w:left="576"/>
        <w:jc w:val="both"/>
        <w:rPr>
          <w:i/>
          <w:iCs/>
          <w:lang w:val="es-ES"/>
        </w:rPr>
      </w:pPr>
      <w:r>
        <w:rPr>
          <w:b/>
          <w:bCs/>
          <w:lang w:val="es-ES"/>
        </w:rPr>
        <w:t>GARANTIA DE MANTENIMIENTO DE OFERTA No.</w:t>
      </w:r>
      <w:r>
        <w:rPr>
          <w:i/>
          <w:iCs/>
          <w:lang w:val="es-ES"/>
        </w:rPr>
        <w:t xml:space="preserve">  [indicar el número de Garantía]</w:t>
      </w:r>
    </w:p>
    <w:p w:rsidR="00E53966" w:rsidRDefault="00E53966">
      <w:pPr>
        <w:suppressAutoHyphens/>
        <w:ind w:left="576"/>
        <w:jc w:val="both"/>
        <w:rPr>
          <w:i/>
          <w:iCs/>
          <w:lang w:val="es-ES"/>
        </w:rPr>
      </w:pPr>
    </w:p>
    <w:p w:rsidR="00E53966" w:rsidRDefault="00E53966">
      <w:pPr>
        <w:suppressAutoHyphens/>
        <w:ind w:left="576"/>
        <w:jc w:val="both"/>
        <w:rPr>
          <w:i/>
          <w:iCs/>
          <w:lang w:val="es-ES"/>
        </w:rPr>
      </w:pPr>
    </w:p>
    <w:p w:rsidR="00E53966" w:rsidRDefault="00E53966">
      <w:pPr>
        <w:ind w:left="576" w:right="-180"/>
        <w:jc w:val="both"/>
        <w:rPr>
          <w:lang w:val="es-ES"/>
        </w:rPr>
      </w:pPr>
      <w:r>
        <w:rPr>
          <w:lang w:val="es-ES"/>
        </w:rPr>
        <w:t xml:space="preserve">Se nos ha informado que </w:t>
      </w:r>
      <w:r>
        <w:rPr>
          <w:i/>
          <w:iCs/>
          <w:lang w:val="es-ES"/>
        </w:rPr>
        <w:t xml:space="preserve">[indicar el nombre del Oferente] </w:t>
      </w:r>
      <w:r>
        <w:rPr>
          <w:lang w:val="es-ES"/>
        </w:rPr>
        <w:t xml:space="preserve">(en adelante denominado “el Oferente”) les ha presentado su oferta el </w:t>
      </w:r>
      <w:r>
        <w:rPr>
          <w:i/>
          <w:iCs/>
          <w:lang w:val="es-ES"/>
        </w:rPr>
        <w:t>[indicar la fecha de presentación de la oferta</w:t>
      </w:r>
      <w:r>
        <w:rPr>
          <w:i/>
          <w:iCs/>
          <w:sz w:val="20"/>
          <w:szCs w:val="20"/>
          <w:lang w:val="es-ES"/>
        </w:rPr>
        <w:t>]</w:t>
      </w:r>
      <w:r>
        <w:rPr>
          <w:lang w:val="es-ES"/>
        </w:rPr>
        <w:t xml:space="preserve"> (en adelante denominada “la oferta”) para la ejecución de </w:t>
      </w:r>
      <w:r>
        <w:rPr>
          <w:i/>
          <w:iCs/>
          <w:lang w:val="es-ES"/>
        </w:rPr>
        <w:t>[indicar el nombre del Contrato]</w:t>
      </w:r>
      <w:r>
        <w:rPr>
          <w:lang w:val="es-ES"/>
        </w:rPr>
        <w:t xml:space="preserve">, bajo el Llamado a Licitación No </w:t>
      </w:r>
      <w:r>
        <w:rPr>
          <w:i/>
          <w:iCs/>
          <w:lang w:val="es-ES"/>
        </w:rPr>
        <w:t>[indicar numero del Llamado a Licitación]</w:t>
      </w:r>
      <w:r>
        <w:rPr>
          <w:lang w:val="es-ES"/>
        </w:rPr>
        <w:t>.</w:t>
      </w:r>
    </w:p>
    <w:p w:rsidR="00E53966" w:rsidRDefault="00E53966">
      <w:pPr>
        <w:ind w:left="576" w:right="-180"/>
        <w:jc w:val="both"/>
        <w:rPr>
          <w:lang w:val="es-ES"/>
        </w:rPr>
      </w:pPr>
    </w:p>
    <w:p w:rsidR="00E53966" w:rsidRDefault="00E53966">
      <w:pPr>
        <w:ind w:left="576" w:right="-180"/>
        <w:jc w:val="both"/>
        <w:rPr>
          <w:lang w:val="es-ES"/>
        </w:rPr>
      </w:pPr>
      <w:r>
        <w:rPr>
          <w:lang w:val="es-ES"/>
        </w:rPr>
        <w:t xml:space="preserve">Asimismo, entendemos que, de acuerdo con sus condiciones, una Garantía de Mantenimiento de </w:t>
      </w:r>
      <w:smartTag w:uri="urn:schemas-microsoft-com:office:smarttags" w:element="PersonName">
        <w:smartTagPr>
          <w:attr w:name="ProductID" w:val="la Oferta"/>
        </w:smartTagPr>
        <w:r>
          <w:rPr>
            <w:lang w:val="es-ES"/>
          </w:rPr>
          <w:t>la Oferta</w:t>
        </w:r>
      </w:smartTag>
      <w:r>
        <w:rPr>
          <w:lang w:val="es-ES"/>
        </w:rPr>
        <w:t xml:space="preserve"> deberá respaldar dicha Oferta. </w:t>
      </w:r>
    </w:p>
    <w:p w:rsidR="00F623E0" w:rsidRPr="00F623E0" w:rsidRDefault="00F623E0">
      <w:pPr>
        <w:ind w:left="576" w:right="-180"/>
        <w:jc w:val="both"/>
        <w:rPr>
          <w:lang w:val="es-ES_tradnl"/>
        </w:rPr>
      </w:pPr>
    </w:p>
    <w:p w:rsidR="00E53966" w:rsidRDefault="00E53966">
      <w:pPr>
        <w:ind w:left="576" w:right="-180"/>
        <w:jc w:val="both"/>
        <w:rPr>
          <w:lang w:val="es-ES"/>
        </w:rPr>
      </w:pPr>
      <w:r>
        <w:rPr>
          <w:lang w:val="es-ES"/>
        </w:rPr>
        <w:t xml:space="preserve">A solicitud del Oferente, nosotros </w:t>
      </w:r>
      <w:r>
        <w:rPr>
          <w:i/>
          <w:iCs/>
          <w:lang w:val="es-ES"/>
        </w:rPr>
        <w:t xml:space="preserve">[indicar el nombre del Banco] </w:t>
      </w:r>
      <w:r>
        <w:rPr>
          <w:lang w:val="es-ES"/>
        </w:rPr>
        <w:t xml:space="preserve">por medio de la presente Garantía nos obligamos irrevocablemente a pagar a ustedes una suma o sumas, que no exceda(n) un monto total de </w:t>
      </w:r>
      <w:r>
        <w:rPr>
          <w:lang w:val="es-ES"/>
        </w:rPr>
        <w:softHyphen/>
      </w:r>
      <w:r>
        <w:rPr>
          <w:lang w:val="es-ES"/>
        </w:rPr>
        <w:softHyphen/>
      </w:r>
      <w:r>
        <w:rPr>
          <w:lang w:val="es-ES"/>
        </w:rPr>
        <w:softHyphen/>
      </w:r>
      <w:r>
        <w:rPr>
          <w:lang w:val="es-ES"/>
        </w:rPr>
        <w:softHyphen/>
      </w:r>
      <w:r>
        <w:rPr>
          <w:lang w:val="es-ES"/>
        </w:rPr>
        <w:softHyphen/>
        <w:t xml:space="preserve"> </w:t>
      </w:r>
      <w:r>
        <w:rPr>
          <w:i/>
          <w:iCs/>
          <w:lang w:val="es-ES"/>
        </w:rPr>
        <w:t>[indicar la cifra en números]</w:t>
      </w:r>
      <w:r>
        <w:rPr>
          <w:lang w:val="es-ES"/>
        </w:rPr>
        <w:t xml:space="preserve">, </w:t>
      </w:r>
      <w:r>
        <w:rPr>
          <w:i/>
          <w:iCs/>
          <w:lang w:val="es-ES"/>
        </w:rPr>
        <w:t>[indicar la cifra en palabras]</w:t>
      </w:r>
      <w:r>
        <w:rPr>
          <w:lang w:val="es-ES"/>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E53966" w:rsidRDefault="00E53966">
      <w:pPr>
        <w:ind w:left="576" w:right="-180"/>
        <w:jc w:val="both"/>
        <w:rPr>
          <w:lang w:val="es-ES"/>
        </w:rPr>
      </w:pPr>
    </w:p>
    <w:p w:rsidR="00E53966" w:rsidRDefault="00E53966">
      <w:pPr>
        <w:ind w:left="1656" w:right="-180" w:hanging="360"/>
        <w:jc w:val="both"/>
        <w:rPr>
          <w:lang w:val="es-ES"/>
        </w:rPr>
      </w:pPr>
      <w:r>
        <w:rPr>
          <w:lang w:val="es-ES"/>
        </w:rPr>
        <w:t>(a) ha retirado su oferta durante el período de validez establecido por el Oferente en el Formulario de Presentación de Oferta; o</w:t>
      </w:r>
    </w:p>
    <w:p w:rsidR="00E53966" w:rsidRDefault="00E53966">
      <w:pPr>
        <w:ind w:left="1296" w:right="-180"/>
        <w:jc w:val="both"/>
        <w:rPr>
          <w:lang w:val="es-ES"/>
        </w:rPr>
      </w:pPr>
    </w:p>
    <w:p w:rsidR="00E53966" w:rsidRDefault="00E53966">
      <w:pPr>
        <w:ind w:left="1656" w:right="-180" w:hanging="360"/>
        <w:jc w:val="both"/>
        <w:rPr>
          <w:lang w:val="es-ES"/>
        </w:rPr>
      </w:pPr>
      <w:r>
        <w:rPr>
          <w:lang w:val="es-ES"/>
        </w:rPr>
        <w:t xml:space="preserve">(b) </w:t>
      </w:r>
      <w:r>
        <w:rPr>
          <w:lang w:val="es-ES"/>
        </w:rPr>
        <w:tab/>
        <w:t xml:space="preserve">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w:t>
      </w:r>
      <w:smartTag w:uri="urn:schemas-microsoft-com:office:smarttags" w:element="PersonName">
        <w:smartTagPr>
          <w:attr w:name="ProductID" w:val="La Garant￭a"/>
        </w:smartTagPr>
        <w:r>
          <w:rPr>
            <w:lang w:val="es-ES"/>
          </w:rPr>
          <w:t>la Garantía</w:t>
        </w:r>
      </w:smartTag>
      <w:r>
        <w:rPr>
          <w:lang w:val="es-ES"/>
        </w:rPr>
        <w:t xml:space="preserve"> de Cumplimiento de conformidad con las IAO.</w:t>
      </w:r>
    </w:p>
    <w:p w:rsidR="00E53966" w:rsidRDefault="00E53966">
      <w:pPr>
        <w:ind w:left="576" w:right="-180"/>
        <w:jc w:val="both"/>
        <w:rPr>
          <w:lang w:val="es-ES"/>
        </w:rPr>
      </w:pPr>
    </w:p>
    <w:p w:rsidR="00E53966" w:rsidRDefault="00E53966">
      <w:pPr>
        <w:ind w:left="576" w:right="-180"/>
        <w:jc w:val="both"/>
        <w:rPr>
          <w:lang w:val="es-ES"/>
        </w:rPr>
      </w:pPr>
      <w:r>
        <w:rPr>
          <w:lang w:val="es-ES"/>
        </w:rPr>
        <w:t xml:space="preserve">Esta Garantía expirará (a) en el caso del Oferente seleccionado, cuando recibamos en nuestras oficinas las copias del Contrato firmado por el Oferente y de </w:t>
      </w:r>
      <w:smartTag w:uri="urn:schemas-microsoft-com:office:smarttags" w:element="PersonName">
        <w:smartTagPr>
          <w:attr w:name="ProductID" w:val="La Garant￭a"/>
        </w:smartTagPr>
        <w:r>
          <w:rPr>
            <w:lang w:val="es-ES"/>
          </w:rPr>
          <w:t>la Garantía</w:t>
        </w:r>
      </w:smartTag>
      <w:r>
        <w:rPr>
          <w:lang w:val="es-ES"/>
        </w:rPr>
        <w:t xml:space="preserve"> de Cumplimiento emitida a ustedes por instrucciones del Oferente, o (b) en el caso de no ser el Oferente seleccionado, </w:t>
      </w:r>
      <w:r>
        <w:rPr>
          <w:color w:val="000000"/>
          <w:lang w:val="es-ES"/>
        </w:rPr>
        <w:t xml:space="preserve">cuando ocurra el primero de los siguientes hechos: (i) </w:t>
      </w:r>
      <w:r>
        <w:rPr>
          <w:color w:val="000000"/>
          <w:lang w:val="es-ES"/>
        </w:rPr>
        <w:lastRenderedPageBreak/>
        <w:t xml:space="preserve">haber recibido nosotros una copia de su comunicación al Oferente indicándole que el mismo no fue seleccionado; o (ii) haber transcurrido veintiocho días después de la expiración de </w:t>
      </w:r>
      <w:smartTag w:uri="urn:schemas-microsoft-com:office:smarttags" w:element="PersonName">
        <w:smartTagPr>
          <w:attr w:name="ProductID" w:val="la Oferta."/>
        </w:smartTagPr>
        <w:r>
          <w:rPr>
            <w:color w:val="000000"/>
            <w:lang w:val="es-ES"/>
          </w:rPr>
          <w:t>la Oferta</w:t>
        </w:r>
        <w:r>
          <w:rPr>
            <w:lang w:val="es-ES"/>
          </w:rPr>
          <w:t>.</w:t>
        </w:r>
      </w:smartTag>
      <w:r>
        <w:rPr>
          <w:lang w:val="es-ES"/>
        </w:rPr>
        <w:t xml:space="preserve">  </w:t>
      </w:r>
    </w:p>
    <w:p w:rsidR="00E53966" w:rsidRDefault="00E53966">
      <w:pPr>
        <w:ind w:left="576" w:right="-180"/>
        <w:jc w:val="both"/>
        <w:rPr>
          <w:lang w:val="es-ES"/>
        </w:rPr>
      </w:pPr>
    </w:p>
    <w:p w:rsidR="00E53966" w:rsidRDefault="00E53966">
      <w:pPr>
        <w:ind w:left="576" w:right="-180"/>
        <w:jc w:val="both"/>
        <w:rPr>
          <w:lang w:val="es-ES"/>
        </w:rPr>
      </w:pPr>
      <w:r>
        <w:rPr>
          <w:lang w:val="es-ES"/>
        </w:rPr>
        <w:t xml:space="preserve">Consecuentemente, cualquier solicitud de pago bajo esta Garantía deberá recibirse en esta institución en o antes de la fecha límite aquí estipulada. </w:t>
      </w:r>
    </w:p>
    <w:p w:rsidR="00E53966" w:rsidRDefault="00E53966">
      <w:pPr>
        <w:ind w:left="576" w:right="-180"/>
        <w:jc w:val="both"/>
        <w:rPr>
          <w:lang w:val="es-ES"/>
        </w:rPr>
      </w:pPr>
    </w:p>
    <w:p w:rsidR="00E53966" w:rsidRDefault="00E53966">
      <w:pPr>
        <w:ind w:left="576" w:right="-180"/>
        <w:jc w:val="both"/>
        <w:rPr>
          <w:lang w:val="es-ES"/>
        </w:rPr>
      </w:pPr>
      <w:r>
        <w:rPr>
          <w:lang w:val="es-ES"/>
        </w:rPr>
        <w:t xml:space="preserve">Esta Garantía está sujeta las “Reglas Uniformes de </w:t>
      </w:r>
      <w:smartTag w:uri="urn:schemas-microsoft-com:office:smarttags" w:element="PersonName">
        <w:smartTagPr>
          <w:attr w:name="ProductID" w:val="la CCI"/>
        </w:smartTagPr>
        <w:r>
          <w:rPr>
            <w:lang w:val="es-ES"/>
          </w:rPr>
          <w:t>la CCI</w:t>
        </w:r>
      </w:smartTag>
      <w:r>
        <w:rPr>
          <w:lang w:val="es-ES"/>
        </w:rPr>
        <w:t xml:space="preserve"> relativas a las garantías contra primera solicitud” (U</w:t>
      </w:r>
      <w:r>
        <w:rPr>
          <w:i/>
          <w:iCs/>
          <w:lang w:val="es-ES"/>
        </w:rPr>
        <w:t>niform Rules for Demand Guarantees</w:t>
      </w:r>
      <w:r>
        <w:rPr>
          <w:lang w:val="es-ES"/>
        </w:rPr>
        <w:t>), Publicación del ICC No. 458.</w:t>
      </w:r>
    </w:p>
    <w:p w:rsidR="00E53966" w:rsidRDefault="00E53966">
      <w:pPr>
        <w:ind w:left="576" w:right="-180"/>
        <w:jc w:val="both"/>
        <w:rPr>
          <w:lang w:val="es-ES"/>
        </w:rPr>
      </w:pPr>
    </w:p>
    <w:p w:rsidR="00E53966" w:rsidRDefault="00E53966">
      <w:pPr>
        <w:ind w:left="576" w:right="-360"/>
        <w:jc w:val="both"/>
        <w:rPr>
          <w:lang w:val="es-ES"/>
        </w:rPr>
      </w:pPr>
    </w:p>
    <w:p w:rsidR="00E53966" w:rsidRDefault="00E53966">
      <w:pPr>
        <w:ind w:left="576" w:right="-360"/>
        <w:jc w:val="both"/>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E53966" w:rsidRDefault="00E53966">
      <w:pPr>
        <w:tabs>
          <w:tab w:val="left" w:pos="8640"/>
        </w:tabs>
        <w:ind w:left="576" w:right="-720"/>
        <w:jc w:val="both"/>
        <w:rPr>
          <w:i/>
          <w:iCs/>
          <w:lang w:val="es-ES"/>
        </w:rPr>
      </w:pPr>
      <w:r>
        <w:rPr>
          <w:i/>
          <w:iCs/>
          <w:lang w:val="es-ES"/>
        </w:rPr>
        <w:t>[Firma(s) del (los) representante(s) autorizado(s) del Banco]</w:t>
      </w:r>
    </w:p>
    <w:p w:rsidR="00E53966" w:rsidRDefault="00E53966">
      <w:pPr>
        <w:suppressAutoHyphens/>
        <w:ind w:left="576"/>
        <w:jc w:val="both"/>
        <w:rPr>
          <w:lang w:val="es-ES"/>
        </w:rPr>
      </w:pPr>
    </w:p>
    <w:p w:rsidR="00E53966" w:rsidRDefault="00E53966">
      <w:pPr>
        <w:spacing w:before="120" w:after="240"/>
        <w:ind w:left="576"/>
        <w:jc w:val="center"/>
        <w:rPr>
          <w:b/>
          <w:bCs/>
          <w:sz w:val="36"/>
          <w:szCs w:val="36"/>
          <w:lang w:val="es-ES"/>
        </w:rPr>
      </w:pPr>
      <w:r>
        <w:rPr>
          <w:b/>
          <w:bCs/>
          <w:sz w:val="36"/>
          <w:szCs w:val="36"/>
          <w:lang w:val="es-ES"/>
        </w:rPr>
        <w:br w:type="page"/>
      </w:r>
      <w:r>
        <w:rPr>
          <w:b/>
          <w:bCs/>
          <w:sz w:val="36"/>
          <w:szCs w:val="36"/>
          <w:lang w:val="es-ES"/>
        </w:rPr>
        <w:lastRenderedPageBreak/>
        <w:t>Garantía de Mantenimiento de Oferta (Fianza)</w:t>
      </w:r>
    </w:p>
    <w:p w:rsidR="00E53966" w:rsidRDefault="00E53966">
      <w:pPr>
        <w:spacing w:line="240" w:lineRule="atLeast"/>
        <w:ind w:left="576"/>
        <w:jc w:val="center"/>
        <w:rPr>
          <w:rFonts w:ascii="Times New Roman Bold" w:hAnsi="Times New Roman Bold" w:cs="Times New Roman Bold"/>
          <w:b/>
          <w:bCs/>
          <w:color w:val="000000"/>
          <w:sz w:val="28"/>
          <w:szCs w:val="28"/>
          <w:lang w:val="es-ES"/>
        </w:rPr>
      </w:pPr>
    </w:p>
    <w:p w:rsidR="00E53966" w:rsidRDefault="00E53966">
      <w:pPr>
        <w:spacing w:line="240" w:lineRule="atLeast"/>
        <w:ind w:left="576"/>
        <w:jc w:val="both"/>
        <w:rPr>
          <w:i/>
          <w:iCs/>
          <w:color w:val="000000"/>
          <w:lang w:val="es-ES"/>
        </w:rPr>
      </w:pPr>
      <w:r>
        <w:rPr>
          <w:i/>
          <w:iCs/>
          <w:color w:val="000000"/>
          <w:lang w:val="es-ES"/>
        </w:rPr>
        <w:t xml:space="preserve">[Esta fianza será ejecutada en este Formulario de Fianza de </w:t>
      </w:r>
      <w:smartTag w:uri="urn:schemas-microsoft-com:office:smarttags" w:element="PersonName">
        <w:smartTagPr>
          <w:attr w:name="ProductID" w:val="la Oferta"/>
        </w:smartTagPr>
        <w:r>
          <w:rPr>
            <w:i/>
            <w:iCs/>
            <w:color w:val="000000"/>
            <w:lang w:val="es-ES"/>
          </w:rPr>
          <w:t>la Oferta</w:t>
        </w:r>
      </w:smartTag>
      <w:r>
        <w:rPr>
          <w:i/>
          <w:iCs/>
          <w:color w:val="000000"/>
          <w:lang w:val="es-ES"/>
        </w:rPr>
        <w:t xml:space="preserve"> de acuerdo con las instrucciones indicadas.]</w:t>
      </w:r>
    </w:p>
    <w:p w:rsidR="00E53966" w:rsidRDefault="00E53966">
      <w:pPr>
        <w:spacing w:line="240" w:lineRule="atLeast"/>
        <w:ind w:left="576"/>
        <w:jc w:val="both"/>
        <w:rPr>
          <w:color w:val="000000"/>
          <w:lang w:val="es-ES"/>
        </w:rPr>
      </w:pPr>
    </w:p>
    <w:p w:rsidR="00E53966" w:rsidRDefault="00E53966">
      <w:pPr>
        <w:spacing w:line="240" w:lineRule="atLeast"/>
        <w:ind w:left="576"/>
        <w:jc w:val="both"/>
        <w:rPr>
          <w:color w:val="000000"/>
          <w:lang w:val="es-ES"/>
        </w:rPr>
      </w:pPr>
      <w:r>
        <w:rPr>
          <w:color w:val="000000"/>
          <w:lang w:val="es-ES"/>
        </w:rPr>
        <w:t xml:space="preserve">FIANZA NO. </w:t>
      </w:r>
      <w:r>
        <w:rPr>
          <w:i/>
          <w:iCs/>
          <w:color w:val="000000"/>
          <w:lang w:val="es-ES"/>
        </w:rPr>
        <w:t>[indicar el número de fianza]</w:t>
      </w:r>
      <w:r>
        <w:rPr>
          <w:color w:val="000000"/>
          <w:lang w:val="es-ES"/>
        </w:rPr>
        <w:t xml:space="preserve"> </w:t>
      </w:r>
    </w:p>
    <w:p w:rsidR="00E53966" w:rsidRDefault="00E53966">
      <w:pPr>
        <w:spacing w:line="240" w:lineRule="atLeast"/>
        <w:ind w:left="576"/>
        <w:jc w:val="both"/>
        <w:rPr>
          <w:color w:val="000000"/>
          <w:lang w:val="es-ES"/>
        </w:rPr>
      </w:pPr>
    </w:p>
    <w:p w:rsidR="00E53966" w:rsidRDefault="00E53966">
      <w:pPr>
        <w:spacing w:line="240" w:lineRule="atLeast"/>
        <w:ind w:left="576"/>
        <w:jc w:val="both"/>
        <w:rPr>
          <w:color w:val="000000"/>
          <w:lang w:val="es-ES"/>
        </w:rPr>
      </w:pPr>
      <w:r>
        <w:rPr>
          <w:color w:val="000000"/>
          <w:lang w:val="es-ES"/>
        </w:rPr>
        <w:t xml:space="preserve">POR ESTA FIANZA </w:t>
      </w:r>
      <w:r>
        <w:rPr>
          <w:i/>
          <w:iCs/>
          <w:color w:val="000000"/>
          <w:lang w:val="es-ES"/>
        </w:rPr>
        <w:t>[indicar el nombre del Oferente]</w:t>
      </w:r>
      <w:r>
        <w:rPr>
          <w:color w:val="000000"/>
          <w:lang w:val="es-ES"/>
        </w:rPr>
        <w:t xml:space="preserve"> obrando en calidad de Mandante (en adelante “el Mandante”), y </w:t>
      </w:r>
      <w:r>
        <w:rPr>
          <w:i/>
          <w:iCs/>
          <w:color w:val="000000"/>
          <w:lang w:val="es-ES"/>
        </w:rPr>
        <w:t>[indicar el nombre, denominación legal y dirección de la afianzadora],</w:t>
      </w:r>
      <w:r>
        <w:rPr>
          <w:color w:val="000000"/>
          <w:lang w:val="es-ES"/>
        </w:rPr>
        <w:t xml:space="preserve"> </w:t>
      </w:r>
      <w:r>
        <w:rPr>
          <w:b/>
          <w:bCs/>
          <w:color w:val="000000"/>
          <w:lang w:val="es-ES"/>
        </w:rPr>
        <w:t>autorizada para conducir negocios en Honduras</w:t>
      </w:r>
      <w:r>
        <w:rPr>
          <w:i/>
          <w:iCs/>
          <w:color w:val="000000"/>
          <w:lang w:val="es-ES"/>
        </w:rPr>
        <w:t xml:space="preserve">[indicar el nombre del país del Comprador], </w:t>
      </w:r>
      <w:r>
        <w:rPr>
          <w:color w:val="000000"/>
          <w:lang w:val="es-ES"/>
        </w:rPr>
        <w:t>y quien obre como</w:t>
      </w:r>
      <w:r>
        <w:rPr>
          <w:i/>
          <w:iCs/>
          <w:color w:val="000000"/>
          <w:lang w:val="es-ES"/>
        </w:rPr>
        <w:t xml:space="preserve">  </w:t>
      </w:r>
      <w:r>
        <w:rPr>
          <w:color w:val="000000"/>
          <w:lang w:val="es-ES"/>
        </w:rPr>
        <w:t>Garante</w:t>
      </w:r>
      <w:r>
        <w:rPr>
          <w:i/>
          <w:iCs/>
          <w:color w:val="000000"/>
          <w:lang w:val="es-ES"/>
        </w:rPr>
        <w:t xml:space="preserve"> </w:t>
      </w:r>
      <w:r>
        <w:rPr>
          <w:color w:val="000000"/>
          <w:lang w:val="es-ES"/>
        </w:rPr>
        <w:t xml:space="preserve">(en adelante “el Garante”) por este instrumento se obligan y firmemente se comprometen con </w:t>
      </w:r>
      <w:r>
        <w:rPr>
          <w:i/>
          <w:iCs/>
          <w:color w:val="000000"/>
          <w:lang w:val="es-ES"/>
        </w:rPr>
        <w:t>[indicar el nombre del Comprador]</w:t>
      </w:r>
      <w:r>
        <w:rPr>
          <w:color w:val="000000"/>
          <w:lang w:val="es-ES"/>
        </w:rPr>
        <w:t xml:space="preserve"> como Demandante (en adelante “el Comprador”) por el monto de </w:t>
      </w:r>
      <w:r>
        <w:rPr>
          <w:i/>
          <w:iCs/>
          <w:color w:val="000000"/>
          <w:lang w:val="es-ES"/>
        </w:rPr>
        <w:t xml:space="preserve">[indicar el monto de la fianza expresada en Lempiras, la moneda del País del Comprador o en una moneda internacional de libre convertibilidad] [indicar la suma en palabras], </w:t>
      </w:r>
      <w:r>
        <w:rPr>
          <w:color w:val="000000"/>
          <w:lang w:val="es-ES"/>
        </w:rPr>
        <w:t xml:space="preserve">a cuyo pago en legal forma, en los tipos y proporciones de monedas en que deba pagarse el precio de </w:t>
      </w:r>
      <w:smartTag w:uri="urn:schemas-microsoft-com:office:smarttags" w:element="PersonName">
        <w:smartTagPr>
          <w:attr w:name="ProductID" w:val="La Garant￭a"/>
        </w:smartTagPr>
        <w:r>
          <w:rPr>
            <w:color w:val="000000"/>
            <w:lang w:val="es-ES"/>
          </w:rPr>
          <w:t>la Garantía</w:t>
        </w:r>
      </w:smartTag>
      <w:r>
        <w:rPr>
          <w:color w:val="000000"/>
          <w:lang w:val="es-ES"/>
        </w:rPr>
        <w:t xml:space="preserve">, nosotros, el Principal y el Garante ante mencionados por este instrumento, nos comprometemos y obligamos colectiva y solidariamente a estos términos a nuestros herederos, albaceas, administradores, sucesores y cesionarios. </w:t>
      </w:r>
    </w:p>
    <w:p w:rsidR="00E53966" w:rsidRDefault="00E53966">
      <w:pPr>
        <w:spacing w:line="240" w:lineRule="atLeast"/>
        <w:ind w:left="576"/>
        <w:jc w:val="both"/>
        <w:rPr>
          <w:color w:val="000000"/>
          <w:lang w:val="es-ES"/>
        </w:rPr>
      </w:pPr>
    </w:p>
    <w:p w:rsidR="00E53966" w:rsidRDefault="00E53966">
      <w:pPr>
        <w:spacing w:line="240" w:lineRule="atLeast"/>
        <w:ind w:left="576"/>
        <w:jc w:val="both"/>
        <w:rPr>
          <w:color w:val="000000"/>
          <w:lang w:val="es-ES"/>
        </w:rPr>
      </w:pPr>
      <w:r>
        <w:rPr>
          <w:color w:val="000000"/>
          <w:lang w:val="es-ES"/>
        </w:rPr>
        <w:t xml:space="preserve">CONSIDERANDO que el Principal ha presentado al Comprador una Oferta escrita con fecha del ____ día de _______, del 200_, para la provisión de </w:t>
      </w:r>
      <w:r>
        <w:rPr>
          <w:i/>
          <w:iCs/>
          <w:color w:val="000000"/>
          <w:lang w:val="es-ES"/>
        </w:rPr>
        <w:t>[indicar el nombre del Contrato]</w:t>
      </w:r>
      <w:r>
        <w:rPr>
          <w:color w:val="000000"/>
          <w:lang w:val="es-ES"/>
        </w:rPr>
        <w:t xml:space="preserve"> (en adelante “</w:t>
      </w:r>
      <w:smartTag w:uri="urn:schemas-microsoft-com:office:smarttags" w:element="PersonName">
        <w:smartTagPr>
          <w:attr w:name="ProductID" w:val="la Oferta"/>
        </w:smartTagPr>
        <w:r>
          <w:rPr>
            <w:color w:val="000000"/>
            <w:lang w:val="es-ES"/>
          </w:rPr>
          <w:t>la Oferta</w:t>
        </w:r>
      </w:smartTag>
      <w:r>
        <w:rPr>
          <w:color w:val="000000"/>
          <w:lang w:val="es-ES"/>
        </w:rPr>
        <w:t>”).</w:t>
      </w:r>
    </w:p>
    <w:p w:rsidR="001A585F" w:rsidRPr="001A585F" w:rsidRDefault="001A585F">
      <w:pPr>
        <w:spacing w:line="240" w:lineRule="atLeast"/>
        <w:ind w:left="576"/>
        <w:jc w:val="both"/>
        <w:rPr>
          <w:color w:val="000000"/>
          <w:lang w:val="es-ES_tradnl"/>
        </w:rPr>
      </w:pPr>
    </w:p>
    <w:p w:rsidR="00E53966" w:rsidRDefault="00E53966">
      <w:pPr>
        <w:spacing w:line="240" w:lineRule="atLeast"/>
        <w:ind w:left="576"/>
        <w:jc w:val="both"/>
        <w:rPr>
          <w:color w:val="000000"/>
          <w:lang w:val="es-ES"/>
        </w:rPr>
      </w:pPr>
      <w:r>
        <w:rPr>
          <w:color w:val="000000"/>
          <w:lang w:val="es-ES"/>
        </w:rPr>
        <w:t xml:space="preserve">POR LO TANTO, </w:t>
      </w:r>
      <w:smartTag w:uri="urn:schemas-microsoft-com:office:smarttags" w:element="PersonName">
        <w:smartTagPr>
          <w:attr w:name="ProductID" w:val="LA CONDICION DE"/>
        </w:smartTagPr>
        <w:r>
          <w:rPr>
            <w:color w:val="000000"/>
            <w:lang w:val="es-ES"/>
          </w:rPr>
          <w:t>LA CONDICION DE</w:t>
        </w:r>
      </w:smartTag>
      <w:r>
        <w:rPr>
          <w:color w:val="000000"/>
          <w:lang w:val="es-ES"/>
        </w:rPr>
        <w:t xml:space="preserve"> ESTA OBLIGACION es tal que si el Mandante:   </w:t>
      </w:r>
    </w:p>
    <w:p w:rsidR="00E53966" w:rsidRDefault="00E53966">
      <w:pPr>
        <w:spacing w:line="240" w:lineRule="atLeast"/>
        <w:ind w:left="576"/>
        <w:jc w:val="both"/>
        <w:rPr>
          <w:color w:val="000000"/>
          <w:lang w:val="es-ES"/>
        </w:rPr>
      </w:pPr>
    </w:p>
    <w:p w:rsidR="00E53966" w:rsidRDefault="001A585F" w:rsidP="00E53966">
      <w:pPr>
        <w:numPr>
          <w:ilvl w:val="0"/>
          <w:numId w:val="5"/>
        </w:numPr>
        <w:tabs>
          <w:tab w:val="left" w:pos="2232"/>
        </w:tabs>
        <w:spacing w:line="240" w:lineRule="atLeast"/>
        <w:ind w:left="1656" w:hanging="720"/>
        <w:jc w:val="both"/>
        <w:rPr>
          <w:color w:val="000000"/>
          <w:lang w:val="es-ES"/>
        </w:rPr>
      </w:pPr>
      <w:r>
        <w:rPr>
          <w:color w:val="000000"/>
          <w:lang w:val="es-ES"/>
        </w:rPr>
        <w:t>1</w:t>
      </w:r>
      <w:r w:rsidR="00E53966">
        <w:rPr>
          <w:color w:val="000000"/>
          <w:lang w:val="es-ES"/>
        </w:rPr>
        <w:t xml:space="preserve">retira su Oferta durante el período de validez de la oferta estipulado por el Oferente en el Formulario de Presentación de </w:t>
      </w:r>
      <w:smartTag w:uri="urn:schemas-microsoft-com:office:smarttags" w:element="PersonName">
        <w:smartTagPr>
          <w:attr w:name="ProductID" w:val="la Oferta"/>
        </w:smartTagPr>
        <w:r w:rsidR="00E53966">
          <w:rPr>
            <w:color w:val="000000"/>
            <w:lang w:val="es-ES"/>
          </w:rPr>
          <w:t>la Oferta</w:t>
        </w:r>
      </w:smartTag>
      <w:r w:rsidR="00E53966">
        <w:rPr>
          <w:color w:val="000000"/>
          <w:lang w:val="es-ES"/>
        </w:rPr>
        <w:t>; o</w:t>
      </w:r>
    </w:p>
    <w:p w:rsidR="00E53966" w:rsidRDefault="00E53966">
      <w:pPr>
        <w:spacing w:line="240" w:lineRule="atLeast"/>
        <w:ind w:left="576"/>
        <w:jc w:val="both"/>
        <w:rPr>
          <w:color w:val="000000"/>
          <w:lang w:val="es-ES"/>
        </w:rPr>
      </w:pPr>
    </w:p>
    <w:p w:rsidR="00E53966" w:rsidRDefault="00E53966" w:rsidP="00E53966">
      <w:pPr>
        <w:numPr>
          <w:ilvl w:val="0"/>
          <w:numId w:val="6"/>
        </w:numPr>
        <w:tabs>
          <w:tab w:val="left" w:pos="1656"/>
        </w:tabs>
        <w:spacing w:line="240" w:lineRule="atLeast"/>
        <w:ind w:left="1656" w:hanging="720"/>
        <w:jc w:val="both"/>
        <w:rPr>
          <w:color w:val="000000"/>
          <w:lang w:val="es-ES"/>
        </w:rPr>
      </w:pPr>
      <w:r>
        <w:rPr>
          <w:color w:val="000000"/>
          <w:lang w:val="es-ES"/>
        </w:rPr>
        <w:t>si después de haber sido notificado de la aceptación de su Oferta por el Comprador durante el período de validez de la misma,</w:t>
      </w:r>
    </w:p>
    <w:p w:rsidR="00E53966" w:rsidRDefault="00E53966">
      <w:pPr>
        <w:spacing w:line="240" w:lineRule="atLeast"/>
        <w:ind w:left="2016" w:hanging="360"/>
        <w:jc w:val="both"/>
        <w:rPr>
          <w:color w:val="000000"/>
          <w:lang w:val="es-ES"/>
        </w:rPr>
      </w:pPr>
    </w:p>
    <w:p w:rsidR="00E53966" w:rsidRDefault="00E53966">
      <w:pPr>
        <w:spacing w:line="240" w:lineRule="atLeast"/>
        <w:ind w:left="2016" w:hanging="360"/>
        <w:jc w:val="both"/>
        <w:rPr>
          <w:color w:val="000000"/>
          <w:lang w:val="es-ES"/>
        </w:rPr>
      </w:pPr>
      <w:r>
        <w:rPr>
          <w:color w:val="000000"/>
          <w:lang w:val="es-ES"/>
        </w:rPr>
        <w:t xml:space="preserve">(a) </w:t>
      </w:r>
      <w:r>
        <w:rPr>
          <w:color w:val="000000"/>
          <w:lang w:val="es-ES"/>
        </w:rPr>
        <w:tab/>
        <w:t xml:space="preserve">no firma o rehúsa firmar el </w:t>
      </w:r>
      <w:r>
        <w:rPr>
          <w:lang w:val="es-ES"/>
        </w:rPr>
        <w:t>Contrato</w:t>
      </w:r>
      <w:r>
        <w:rPr>
          <w:color w:val="000000"/>
          <w:lang w:val="es-ES"/>
        </w:rPr>
        <w:t>, si así se le requiere; o</w:t>
      </w:r>
    </w:p>
    <w:p w:rsidR="00E53966" w:rsidRDefault="00E53966">
      <w:pPr>
        <w:spacing w:line="240" w:lineRule="atLeast"/>
        <w:ind w:left="2016" w:hanging="360"/>
        <w:jc w:val="both"/>
        <w:rPr>
          <w:color w:val="000000"/>
          <w:lang w:val="es-ES"/>
        </w:rPr>
      </w:pPr>
      <w:r>
        <w:rPr>
          <w:color w:val="000000"/>
          <w:lang w:val="es-ES"/>
        </w:rPr>
        <w:t>(b)</w:t>
      </w:r>
      <w:r>
        <w:rPr>
          <w:color w:val="000000"/>
          <w:lang w:val="es-ES"/>
        </w:rPr>
        <w:tab/>
        <w:t xml:space="preserve">no presenta o rehúsa presentar </w:t>
      </w:r>
      <w:smartTag w:uri="urn:schemas-microsoft-com:office:smarttags" w:element="PersonName">
        <w:smartTagPr>
          <w:attr w:name="ProductID" w:val="La Garant￭a"/>
        </w:smartTagPr>
        <w:r>
          <w:rPr>
            <w:color w:val="000000"/>
            <w:lang w:val="es-ES"/>
          </w:rPr>
          <w:t>la Garantía</w:t>
        </w:r>
      </w:smartTag>
      <w:r>
        <w:rPr>
          <w:color w:val="000000"/>
          <w:lang w:val="es-ES"/>
        </w:rPr>
        <w:t xml:space="preserve"> de Fiel Cumplimento de Contrato de conformidad con lo establecido en las Instrucciones a los Oferentes;</w:t>
      </w:r>
    </w:p>
    <w:p w:rsidR="00E53966" w:rsidRDefault="00E53966">
      <w:pPr>
        <w:spacing w:line="240" w:lineRule="atLeast"/>
        <w:ind w:left="936"/>
        <w:jc w:val="both"/>
        <w:rPr>
          <w:color w:val="000000"/>
          <w:lang w:val="es-ES"/>
        </w:rPr>
      </w:pPr>
    </w:p>
    <w:p w:rsidR="00E53966" w:rsidRDefault="00E53966">
      <w:pPr>
        <w:ind w:left="576"/>
        <w:jc w:val="both"/>
        <w:rPr>
          <w:lang w:val="es-ES"/>
        </w:rPr>
      </w:pPr>
      <w:r>
        <w:rPr>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E53966" w:rsidRDefault="00E53966">
      <w:pPr>
        <w:spacing w:line="240" w:lineRule="atLeast"/>
        <w:ind w:left="576"/>
        <w:jc w:val="both"/>
        <w:rPr>
          <w:color w:val="000000"/>
          <w:lang w:val="es-ES"/>
        </w:rPr>
      </w:pPr>
    </w:p>
    <w:p w:rsidR="00E53966" w:rsidRDefault="00E53966">
      <w:pPr>
        <w:spacing w:line="240" w:lineRule="atLeast"/>
        <w:ind w:left="576"/>
        <w:jc w:val="both"/>
        <w:rPr>
          <w:color w:val="000000"/>
          <w:lang w:val="es-ES"/>
        </w:rPr>
      </w:pPr>
      <w:r>
        <w:rPr>
          <w:color w:val="000000"/>
          <w:lang w:val="es-ES"/>
        </w:rPr>
        <w:t xml:space="preserve">EN FE DE LO CUAL, el Garante conviene que su obligación permanecerá vigente y tendrá pleno efecto inclusive hasta la fecha 30 días después de la expiración de la validez de la oferta tal como se establece en </w:t>
      </w:r>
      <w:smartTag w:uri="urn:schemas-microsoft-com:office:smarttags" w:element="PersonName">
        <w:smartTagPr>
          <w:attr w:name="ProductID" w:val="la Llamado"/>
        </w:smartTagPr>
        <w:r>
          <w:rPr>
            <w:color w:val="000000"/>
            <w:lang w:val="es-ES"/>
          </w:rPr>
          <w:t>la Llamado</w:t>
        </w:r>
      </w:smartTag>
      <w:r>
        <w:rPr>
          <w:color w:val="000000"/>
          <w:lang w:val="es-ES"/>
        </w:rPr>
        <w:t xml:space="preserve"> a Licitación. Cualquier demanda con respecto a esta Fianza deberá ser recibida por el Garante a más tardar dentro del plazo estipulado anteriormente.</w:t>
      </w:r>
    </w:p>
    <w:p w:rsidR="00E53966" w:rsidRDefault="00E53966">
      <w:pPr>
        <w:spacing w:line="240" w:lineRule="atLeast"/>
        <w:ind w:left="576"/>
        <w:jc w:val="both"/>
        <w:rPr>
          <w:color w:val="000000"/>
          <w:lang w:val="es-ES"/>
        </w:rPr>
      </w:pPr>
    </w:p>
    <w:p w:rsidR="00E53966" w:rsidRDefault="00E53966">
      <w:pPr>
        <w:suppressAutoHyphens/>
        <w:ind w:left="576" w:right="-72"/>
        <w:jc w:val="both"/>
        <w:rPr>
          <w:lang w:val="es-ES"/>
        </w:rPr>
      </w:pPr>
      <w:r>
        <w:rPr>
          <w:i/>
          <w:iCs/>
          <w:lang w:val="es-ES"/>
        </w:rPr>
        <w:t>EN FE DE LO CUAL</w:t>
      </w:r>
      <w:r>
        <w:rPr>
          <w:lang w:val="es-ES"/>
        </w:rPr>
        <w:t>, el Mandante y el Garante han dispuesto que se ejecuten estos documentos con sus respectivos nombres este ____ día de _____________ del _____.</w:t>
      </w:r>
    </w:p>
    <w:p w:rsidR="00E53966" w:rsidRDefault="00E53966">
      <w:pPr>
        <w:spacing w:line="240" w:lineRule="atLeast"/>
        <w:ind w:left="576"/>
        <w:jc w:val="both"/>
        <w:rPr>
          <w:color w:val="000000"/>
          <w:lang w:val="es-ES"/>
        </w:rPr>
      </w:pPr>
    </w:p>
    <w:p w:rsidR="00E53966" w:rsidRDefault="00E53966">
      <w:pPr>
        <w:tabs>
          <w:tab w:val="left" w:pos="3960"/>
        </w:tabs>
        <w:spacing w:line="240" w:lineRule="atLeast"/>
        <w:ind w:left="576"/>
        <w:jc w:val="both"/>
        <w:rPr>
          <w:i/>
          <w:iCs/>
          <w:color w:val="000000"/>
          <w:sz w:val="22"/>
          <w:szCs w:val="22"/>
          <w:lang w:val="es-ES"/>
        </w:rPr>
      </w:pPr>
      <w:r>
        <w:rPr>
          <w:color w:val="000000"/>
          <w:lang w:val="es-ES"/>
        </w:rPr>
        <w:t xml:space="preserve">Principal(es): </w:t>
      </w:r>
      <w:r>
        <w:rPr>
          <w:i/>
          <w:iCs/>
          <w:color w:val="000000"/>
          <w:sz w:val="22"/>
          <w:szCs w:val="22"/>
          <w:lang w:val="es-ES"/>
        </w:rPr>
        <w:t xml:space="preserve">nombre(s) del representante(s) autorizado de </w:t>
      </w:r>
      <w:smartTag w:uri="urn:schemas-microsoft-com:office:smarttags" w:element="PersonName">
        <w:smartTagPr>
          <w:attr w:name="ProductID" w:val="la Afianzadora"/>
        </w:smartTagPr>
        <w:r>
          <w:rPr>
            <w:i/>
            <w:iCs/>
            <w:color w:val="000000"/>
            <w:sz w:val="22"/>
            <w:szCs w:val="22"/>
            <w:lang w:val="es-ES"/>
          </w:rPr>
          <w:t>la Afianzadora</w:t>
        </w:r>
      </w:smartTag>
    </w:p>
    <w:p w:rsidR="00E53966" w:rsidRDefault="00E53966">
      <w:pPr>
        <w:tabs>
          <w:tab w:val="left" w:pos="3960"/>
        </w:tabs>
        <w:spacing w:line="240" w:lineRule="atLeast"/>
        <w:ind w:left="576"/>
        <w:jc w:val="both"/>
        <w:rPr>
          <w:i/>
          <w:iCs/>
          <w:color w:val="000000"/>
          <w:sz w:val="22"/>
          <w:szCs w:val="22"/>
          <w:lang w:val="es-ES"/>
        </w:rPr>
      </w:pPr>
    </w:p>
    <w:p w:rsidR="00E53966" w:rsidRDefault="00E53966">
      <w:pPr>
        <w:tabs>
          <w:tab w:val="left" w:pos="3960"/>
        </w:tabs>
        <w:spacing w:line="240" w:lineRule="atLeast"/>
        <w:ind w:left="576"/>
        <w:jc w:val="both"/>
        <w:rPr>
          <w:color w:val="000000"/>
          <w:lang w:val="es-ES"/>
        </w:rPr>
      </w:pPr>
      <w:r>
        <w:rPr>
          <w:i/>
          <w:iCs/>
          <w:color w:val="000000"/>
          <w:sz w:val="22"/>
          <w:szCs w:val="22"/>
          <w:lang w:val="es-ES"/>
        </w:rPr>
        <w:t xml:space="preserve"> </w:t>
      </w:r>
      <w:r>
        <w:rPr>
          <w:color w:val="000000"/>
          <w:lang w:val="es-ES"/>
        </w:rPr>
        <w:t>______________________________________________________</w:t>
      </w:r>
    </w:p>
    <w:p w:rsidR="00E53966" w:rsidRDefault="00E53966">
      <w:pPr>
        <w:tabs>
          <w:tab w:val="left" w:pos="3960"/>
        </w:tabs>
        <w:spacing w:line="240" w:lineRule="atLeast"/>
        <w:ind w:left="576"/>
        <w:jc w:val="both"/>
        <w:rPr>
          <w:color w:val="000000"/>
          <w:lang w:val="es-ES"/>
        </w:rPr>
      </w:pPr>
    </w:p>
    <w:p w:rsidR="00E53966" w:rsidRDefault="00E53966">
      <w:pPr>
        <w:tabs>
          <w:tab w:val="left" w:pos="3960"/>
        </w:tabs>
        <w:spacing w:line="240" w:lineRule="atLeast"/>
        <w:ind w:left="576"/>
        <w:jc w:val="both"/>
        <w:rPr>
          <w:color w:val="000000"/>
          <w:lang w:val="es-ES"/>
        </w:rPr>
      </w:pPr>
    </w:p>
    <w:p w:rsidR="00E53966" w:rsidRDefault="00E53966">
      <w:pPr>
        <w:tabs>
          <w:tab w:val="left" w:pos="3960"/>
        </w:tabs>
        <w:spacing w:line="240" w:lineRule="atLeast"/>
        <w:ind w:left="576"/>
        <w:jc w:val="both"/>
        <w:rPr>
          <w:color w:val="000000"/>
          <w:lang w:val="es-ES"/>
        </w:rPr>
      </w:pPr>
      <w:r>
        <w:rPr>
          <w:color w:val="000000"/>
          <w:lang w:val="es-ES"/>
        </w:rPr>
        <w:t xml:space="preserve">Garante: ________________________    Sello Oficial de </w:t>
      </w:r>
      <w:smartTag w:uri="urn:schemas-microsoft-com:office:smarttags" w:element="PersonName">
        <w:smartTagPr>
          <w:attr w:name="ProductID" w:val="la Corporaci￳n"/>
        </w:smartTagPr>
        <w:r>
          <w:rPr>
            <w:color w:val="000000"/>
            <w:lang w:val="es-ES"/>
          </w:rPr>
          <w:t>la Corporación</w:t>
        </w:r>
      </w:smartTag>
      <w:r>
        <w:rPr>
          <w:color w:val="000000"/>
          <w:lang w:val="es-ES"/>
        </w:rPr>
        <w:t xml:space="preserve"> (si corresponde)</w:t>
      </w:r>
    </w:p>
    <w:p w:rsidR="00E53966" w:rsidRDefault="00E53966">
      <w:pPr>
        <w:tabs>
          <w:tab w:val="left" w:pos="4320"/>
        </w:tabs>
        <w:spacing w:line="240" w:lineRule="atLeast"/>
        <w:ind w:left="576"/>
        <w:jc w:val="both"/>
        <w:rPr>
          <w:color w:val="000000"/>
          <w:lang w:val="es-ES"/>
        </w:rPr>
      </w:pPr>
    </w:p>
    <w:p w:rsidR="00E53966" w:rsidRDefault="00E53966">
      <w:pPr>
        <w:tabs>
          <w:tab w:val="left" w:pos="4320"/>
        </w:tabs>
        <w:spacing w:line="240" w:lineRule="atLeast"/>
        <w:ind w:left="576"/>
        <w:jc w:val="both"/>
        <w:rPr>
          <w:color w:val="000000"/>
          <w:lang w:val="es-ES"/>
        </w:rPr>
      </w:pPr>
      <w:r>
        <w:rPr>
          <w:color w:val="000000"/>
          <w:lang w:val="es-ES"/>
        </w:rPr>
        <w:t>_______________________________</w:t>
      </w:r>
      <w:r>
        <w:rPr>
          <w:color w:val="000000"/>
          <w:lang w:val="es-ES"/>
        </w:rPr>
        <w:tab/>
        <w:t>____________________________________</w:t>
      </w:r>
    </w:p>
    <w:p w:rsidR="00E53966" w:rsidRDefault="00E53966">
      <w:pPr>
        <w:tabs>
          <w:tab w:val="left" w:pos="4320"/>
        </w:tabs>
        <w:spacing w:line="240" w:lineRule="atLeast"/>
        <w:ind w:left="576"/>
        <w:jc w:val="both"/>
        <w:rPr>
          <w:i/>
          <w:iCs/>
          <w:color w:val="000000"/>
          <w:lang w:val="es-ES"/>
        </w:rPr>
      </w:pPr>
      <w:r>
        <w:rPr>
          <w:i/>
          <w:iCs/>
          <w:color w:val="000000"/>
          <w:lang w:val="es-ES"/>
        </w:rPr>
        <w:t>(Firma)</w:t>
      </w:r>
      <w:r>
        <w:rPr>
          <w:i/>
          <w:iCs/>
          <w:color w:val="000000"/>
          <w:lang w:val="es-ES"/>
        </w:rPr>
        <w:tab/>
        <w:t>(Firma)</w:t>
      </w:r>
    </w:p>
    <w:p w:rsidR="00E53966" w:rsidRDefault="00E53966">
      <w:pPr>
        <w:tabs>
          <w:tab w:val="left" w:pos="4320"/>
        </w:tabs>
        <w:spacing w:line="240" w:lineRule="atLeast"/>
        <w:ind w:left="576"/>
        <w:jc w:val="both"/>
        <w:rPr>
          <w:i/>
          <w:iCs/>
          <w:color w:val="000000"/>
          <w:lang w:val="es-ES"/>
        </w:rPr>
      </w:pPr>
    </w:p>
    <w:p w:rsidR="00E53966" w:rsidRDefault="00E53966">
      <w:pPr>
        <w:tabs>
          <w:tab w:val="left" w:pos="4320"/>
        </w:tabs>
        <w:spacing w:line="240" w:lineRule="atLeast"/>
        <w:ind w:left="576"/>
        <w:jc w:val="both"/>
        <w:rPr>
          <w:color w:val="000000"/>
          <w:lang w:val="es-ES"/>
        </w:rPr>
      </w:pPr>
      <w:r>
        <w:rPr>
          <w:color w:val="000000"/>
          <w:lang w:val="es-ES"/>
        </w:rPr>
        <w:t>_______________________________</w:t>
      </w:r>
      <w:r>
        <w:rPr>
          <w:color w:val="000000"/>
          <w:lang w:val="es-ES"/>
        </w:rPr>
        <w:tab/>
        <w:t>____________________________________</w:t>
      </w:r>
    </w:p>
    <w:p w:rsidR="00E53966" w:rsidRDefault="00E53966">
      <w:pPr>
        <w:tabs>
          <w:tab w:val="left" w:pos="4320"/>
        </w:tabs>
        <w:spacing w:line="240" w:lineRule="atLeast"/>
        <w:ind w:left="576"/>
        <w:jc w:val="both"/>
        <w:rPr>
          <w:i/>
          <w:iCs/>
          <w:color w:val="000000"/>
          <w:lang w:val="es-ES"/>
        </w:rPr>
      </w:pPr>
      <w:r>
        <w:rPr>
          <w:i/>
          <w:iCs/>
          <w:color w:val="000000"/>
          <w:lang w:val="es-ES"/>
        </w:rPr>
        <w:t>(Nombre y cargo)</w:t>
      </w:r>
      <w:r>
        <w:rPr>
          <w:i/>
          <w:iCs/>
          <w:color w:val="000000"/>
          <w:lang w:val="es-ES"/>
        </w:rPr>
        <w:tab/>
        <w:t>(Nombre y cargo)</w:t>
      </w:r>
    </w:p>
    <w:p w:rsidR="00E53966" w:rsidRDefault="00E53966">
      <w:pPr>
        <w:spacing w:line="240" w:lineRule="atLeast"/>
        <w:ind w:left="576"/>
        <w:jc w:val="both"/>
        <w:rPr>
          <w:i/>
          <w:iCs/>
          <w:color w:val="000000"/>
          <w:lang w:val="es-ES"/>
        </w:rPr>
      </w:pPr>
    </w:p>
    <w:p w:rsidR="00E53966" w:rsidRDefault="00E53966">
      <w:pPr>
        <w:spacing w:line="240" w:lineRule="atLeast"/>
        <w:ind w:left="576"/>
        <w:jc w:val="both"/>
        <w:rPr>
          <w:color w:val="000000"/>
          <w:sz w:val="20"/>
          <w:szCs w:val="20"/>
          <w:lang w:val="es-ES"/>
        </w:rPr>
      </w:pPr>
    </w:p>
    <w:p w:rsidR="00E53966" w:rsidRDefault="00E53966">
      <w:pPr>
        <w:spacing w:line="240" w:lineRule="atLeast"/>
        <w:ind w:left="576"/>
        <w:jc w:val="both"/>
        <w:rPr>
          <w:color w:val="000000"/>
          <w:lang w:val="es-ES"/>
        </w:rPr>
      </w:pPr>
      <w:r>
        <w:rPr>
          <w:color w:val="000000"/>
          <w:lang w:val="es-ES"/>
        </w:rPr>
        <w:br w:type="page"/>
      </w:r>
    </w:p>
    <w:p w:rsidR="00E53966" w:rsidRDefault="00E53966">
      <w:pPr>
        <w:spacing w:before="120" w:after="240"/>
        <w:ind w:left="576"/>
        <w:jc w:val="center"/>
        <w:rPr>
          <w:b/>
          <w:bCs/>
          <w:sz w:val="36"/>
          <w:szCs w:val="36"/>
          <w:lang w:val="es-ES"/>
        </w:rPr>
      </w:pPr>
      <w:r>
        <w:rPr>
          <w:b/>
          <w:bCs/>
          <w:sz w:val="36"/>
          <w:szCs w:val="36"/>
          <w:lang w:val="es-ES"/>
        </w:rPr>
        <w:t xml:space="preserve">Declaración de Mantenimiento de </w:t>
      </w:r>
      <w:smartTag w:uri="urn:schemas-microsoft-com:office:smarttags" w:element="PersonName">
        <w:smartTagPr>
          <w:attr w:name="ProductID" w:val="la Oferta"/>
        </w:smartTagPr>
        <w:r>
          <w:rPr>
            <w:b/>
            <w:bCs/>
            <w:sz w:val="36"/>
            <w:szCs w:val="36"/>
            <w:lang w:val="es-ES"/>
          </w:rPr>
          <w:t>la Oferta</w:t>
        </w:r>
      </w:smartTag>
    </w:p>
    <w:p w:rsidR="00E53966" w:rsidRDefault="00E53966">
      <w:pPr>
        <w:ind w:left="576"/>
        <w:jc w:val="both"/>
        <w:rPr>
          <w:lang w:val="es-ES"/>
        </w:rPr>
      </w:pPr>
    </w:p>
    <w:p w:rsidR="00E53966" w:rsidRDefault="00E53966">
      <w:pPr>
        <w:ind w:left="576"/>
        <w:jc w:val="both"/>
        <w:rPr>
          <w:i/>
          <w:iCs/>
          <w:color w:val="000000"/>
          <w:lang w:val="es-ES"/>
        </w:rPr>
      </w:pPr>
      <w:r>
        <w:rPr>
          <w:i/>
          <w:iCs/>
          <w:color w:val="000000"/>
          <w:lang w:val="es-ES"/>
        </w:rPr>
        <w:t xml:space="preserve">[El Oferente completará este Formulario de </w:t>
      </w:r>
      <w:smartTag w:uri="urn:schemas-microsoft-com:office:smarttags" w:element="PersonName">
        <w:smartTagPr>
          <w:attr w:name="ProductID" w:val="la Declaraci￳n"/>
        </w:smartTagPr>
        <w:r>
          <w:rPr>
            <w:i/>
            <w:iCs/>
            <w:color w:val="000000"/>
            <w:lang w:val="es-ES"/>
          </w:rPr>
          <w:t>la Declaración</w:t>
        </w:r>
      </w:smartTag>
      <w:r>
        <w:rPr>
          <w:i/>
          <w:iCs/>
          <w:color w:val="000000"/>
          <w:lang w:val="es-ES"/>
        </w:rPr>
        <w:t xml:space="preserve"> de Mantenimiento de </w:t>
      </w:r>
      <w:smartTag w:uri="urn:schemas-microsoft-com:office:smarttags" w:element="PersonName">
        <w:smartTagPr>
          <w:attr w:name="ProductID" w:val="la Oferta"/>
        </w:smartTagPr>
        <w:r>
          <w:rPr>
            <w:i/>
            <w:iCs/>
            <w:color w:val="000000"/>
            <w:lang w:val="es-ES"/>
          </w:rPr>
          <w:t>la Oferta</w:t>
        </w:r>
      </w:smartTag>
      <w:r>
        <w:rPr>
          <w:i/>
          <w:iCs/>
          <w:color w:val="000000"/>
          <w:lang w:val="es-ES"/>
        </w:rPr>
        <w:t xml:space="preserve"> de acuerdo con las instrucciones indicadas.]</w:t>
      </w:r>
    </w:p>
    <w:p w:rsidR="00E53966" w:rsidRDefault="00E53966">
      <w:pPr>
        <w:ind w:left="576"/>
        <w:jc w:val="right"/>
        <w:rPr>
          <w:lang w:val="es-ES"/>
        </w:rPr>
      </w:pPr>
    </w:p>
    <w:p w:rsidR="00E53966" w:rsidRDefault="00E53966">
      <w:pPr>
        <w:ind w:left="576"/>
        <w:jc w:val="right"/>
        <w:rPr>
          <w:i/>
          <w:iCs/>
          <w:lang w:val="es-ES"/>
        </w:rPr>
      </w:pPr>
      <w:r>
        <w:rPr>
          <w:lang w:val="es-ES"/>
        </w:rPr>
        <w:t xml:space="preserve">Fecha:  </w:t>
      </w:r>
      <w:r>
        <w:rPr>
          <w:i/>
          <w:iCs/>
          <w:lang w:val="es-ES"/>
        </w:rPr>
        <w:t>[indicar la fecha (día, mes y año) de presentación de la oferta]</w:t>
      </w:r>
    </w:p>
    <w:p w:rsidR="00E53966" w:rsidRDefault="00E53966">
      <w:pPr>
        <w:ind w:left="576"/>
        <w:jc w:val="right"/>
        <w:rPr>
          <w:i/>
          <w:iCs/>
          <w:lang w:val="es-ES"/>
        </w:rPr>
      </w:pPr>
      <w:r>
        <w:rPr>
          <w:lang w:val="es-ES"/>
        </w:rPr>
        <w:t>LPI No.:</w:t>
      </w:r>
      <w:r>
        <w:rPr>
          <w:i/>
          <w:iCs/>
          <w:lang w:val="es-ES"/>
        </w:rPr>
        <w:t xml:space="preserve"> [indicar el número del proceso licitatorio]</w:t>
      </w:r>
    </w:p>
    <w:p w:rsidR="00E53966" w:rsidRDefault="00E53966">
      <w:pPr>
        <w:ind w:left="576"/>
        <w:jc w:val="right"/>
        <w:rPr>
          <w:i/>
          <w:iCs/>
          <w:lang w:val="es-ES"/>
        </w:rPr>
      </w:pPr>
      <w:r>
        <w:rPr>
          <w:lang w:val="es-ES"/>
        </w:rPr>
        <w:t>Alternativa No.:</w:t>
      </w:r>
      <w:r>
        <w:rPr>
          <w:i/>
          <w:iCs/>
          <w:lang w:val="es-ES"/>
        </w:rPr>
        <w:t xml:space="preserve"> [indicar el No. de identificación si </w:t>
      </w:r>
    </w:p>
    <w:p w:rsidR="00E53966" w:rsidRDefault="00E53966">
      <w:pPr>
        <w:ind w:left="576"/>
        <w:jc w:val="right"/>
        <w:rPr>
          <w:i/>
          <w:iCs/>
          <w:lang w:val="es-ES"/>
        </w:rPr>
      </w:pPr>
      <w:r>
        <w:rPr>
          <w:i/>
          <w:iCs/>
          <w:lang w:val="es-ES"/>
        </w:rPr>
        <w:t>esta es una oferta por una  alternativa]</w:t>
      </w:r>
    </w:p>
    <w:p w:rsidR="00E53966" w:rsidRDefault="00E53966">
      <w:pPr>
        <w:ind w:left="576"/>
        <w:jc w:val="both"/>
        <w:rPr>
          <w:i/>
          <w:iCs/>
          <w:lang w:val="es-ES"/>
        </w:rPr>
      </w:pPr>
    </w:p>
    <w:p w:rsidR="00E53966" w:rsidRDefault="00E53966">
      <w:pPr>
        <w:ind w:left="576"/>
        <w:jc w:val="both"/>
        <w:rPr>
          <w:i/>
          <w:iCs/>
          <w:lang w:val="es-ES"/>
        </w:rPr>
      </w:pPr>
      <w:r>
        <w:rPr>
          <w:lang w:val="es-ES"/>
        </w:rPr>
        <w:t xml:space="preserve">A:  </w:t>
      </w:r>
      <w:r>
        <w:rPr>
          <w:i/>
          <w:iCs/>
          <w:lang w:val="es-ES"/>
        </w:rPr>
        <w:t>[indicar el nombre completo del Comprador]</w:t>
      </w:r>
    </w:p>
    <w:p w:rsidR="00E53966" w:rsidRDefault="00E53966">
      <w:pPr>
        <w:ind w:left="576"/>
        <w:jc w:val="both"/>
        <w:rPr>
          <w:i/>
          <w:iCs/>
          <w:lang w:val="es-ES"/>
        </w:rPr>
      </w:pPr>
    </w:p>
    <w:p w:rsidR="00E53966" w:rsidRDefault="00E53966">
      <w:pPr>
        <w:ind w:left="576"/>
        <w:jc w:val="both"/>
        <w:rPr>
          <w:lang w:val="es-ES"/>
        </w:rPr>
      </w:pPr>
      <w:r>
        <w:rPr>
          <w:lang w:val="es-ES"/>
        </w:rPr>
        <w:t>Nosotros, los suscritos, declaramos que:</w:t>
      </w:r>
    </w:p>
    <w:p w:rsidR="00E53966" w:rsidRDefault="00E53966">
      <w:pPr>
        <w:ind w:left="576"/>
        <w:jc w:val="both"/>
        <w:rPr>
          <w:lang w:val="es-ES"/>
        </w:rPr>
      </w:pPr>
    </w:p>
    <w:p w:rsidR="00E53966" w:rsidRDefault="00E53966">
      <w:pPr>
        <w:ind w:left="576"/>
        <w:jc w:val="both"/>
        <w:rPr>
          <w:lang w:val="es-ES"/>
        </w:rPr>
      </w:pPr>
      <w:r>
        <w:rPr>
          <w:lang w:val="es-ES"/>
        </w:rPr>
        <w:t>1.</w:t>
      </w:r>
      <w:r>
        <w:rPr>
          <w:lang w:val="es-ES"/>
        </w:rPr>
        <w:tab/>
        <w:t xml:space="preserve">Entendemos que, de acuerdo con sus condiciones, las ofertas deberán estar respaldadas por una Declaración de Mantenimiento de </w:t>
      </w:r>
      <w:smartTag w:uri="urn:schemas-microsoft-com:office:smarttags" w:element="PersonName">
        <w:smartTagPr>
          <w:attr w:name="ProductID" w:val="la Oferta."/>
        </w:smartTagPr>
        <w:r>
          <w:rPr>
            <w:lang w:val="es-ES"/>
          </w:rPr>
          <w:t>la Oferta.</w:t>
        </w:r>
      </w:smartTag>
    </w:p>
    <w:p w:rsidR="00E53966" w:rsidRDefault="00E53966">
      <w:pPr>
        <w:ind w:left="576"/>
        <w:jc w:val="both"/>
        <w:rPr>
          <w:lang w:val="es-ES"/>
        </w:rPr>
      </w:pPr>
    </w:p>
    <w:p w:rsidR="00E53966" w:rsidRDefault="00E53966">
      <w:pPr>
        <w:ind w:left="576"/>
        <w:jc w:val="both"/>
        <w:rPr>
          <w:lang w:val="es-ES"/>
        </w:rPr>
      </w:pPr>
      <w:r>
        <w:rPr>
          <w:lang w:val="es-ES"/>
        </w:rPr>
        <w:t>2.</w:t>
      </w:r>
      <w:r>
        <w:rPr>
          <w:lang w:val="es-ES"/>
        </w:rPr>
        <w:tab/>
        <w:t xml:space="preserve">Aceptamos que automáticamente seremos declarados inelegibles para participar en cualquier licitación de contrato con el Comprador por un período de </w:t>
      </w:r>
      <w:r>
        <w:rPr>
          <w:i/>
          <w:iCs/>
          <w:lang w:val="es-ES"/>
        </w:rPr>
        <w:t xml:space="preserve">[indicar el número de mes o años] </w:t>
      </w:r>
      <w:r>
        <w:rPr>
          <w:lang w:val="es-ES"/>
        </w:rPr>
        <w:t xml:space="preserve">contado a partir de </w:t>
      </w:r>
      <w:r>
        <w:rPr>
          <w:i/>
          <w:iCs/>
          <w:lang w:val="es-ES"/>
        </w:rPr>
        <w:t xml:space="preserve">[indicar la fecha] </w:t>
      </w:r>
      <w:r>
        <w:rPr>
          <w:lang w:val="es-ES"/>
        </w:rPr>
        <w:t>si violamos nuestra(s) obligación(es) bajo las condiciones de la oferta si:</w:t>
      </w:r>
    </w:p>
    <w:p w:rsidR="00E53966" w:rsidRDefault="00E53966">
      <w:pPr>
        <w:ind w:left="576"/>
        <w:jc w:val="both"/>
        <w:rPr>
          <w:lang w:val="es-ES"/>
        </w:rPr>
      </w:pPr>
    </w:p>
    <w:p w:rsidR="00E53966" w:rsidRDefault="00E53966">
      <w:pPr>
        <w:spacing w:line="240" w:lineRule="atLeast"/>
        <w:ind w:left="1836" w:hanging="540"/>
        <w:jc w:val="both"/>
        <w:rPr>
          <w:color w:val="000000"/>
          <w:lang w:val="es-ES"/>
        </w:rPr>
      </w:pPr>
      <w:r>
        <w:rPr>
          <w:lang w:val="es-ES"/>
        </w:rPr>
        <w:t>(a)</w:t>
      </w:r>
      <w:r>
        <w:rPr>
          <w:lang w:val="es-ES"/>
        </w:rPr>
        <w:tab/>
      </w:r>
      <w:r>
        <w:rPr>
          <w:color w:val="000000"/>
          <w:lang w:val="es-ES"/>
        </w:rPr>
        <w:t>retiráramos nuestra Oferta durante el período de vigencia de la oferta especificado por nosotros en el Formulario de Oferta; o</w:t>
      </w:r>
    </w:p>
    <w:p w:rsidR="00E53966" w:rsidRDefault="00E53966">
      <w:pPr>
        <w:spacing w:line="240" w:lineRule="atLeast"/>
        <w:ind w:left="1836" w:hanging="540"/>
        <w:jc w:val="both"/>
        <w:rPr>
          <w:color w:val="000000"/>
          <w:lang w:val="es-ES"/>
        </w:rPr>
      </w:pPr>
    </w:p>
    <w:p w:rsidR="00E53966" w:rsidRDefault="00E53966">
      <w:pPr>
        <w:suppressAutoHyphens/>
        <w:ind w:left="1836" w:hanging="540"/>
        <w:jc w:val="both"/>
        <w:rPr>
          <w:lang w:val="es-ES"/>
        </w:rPr>
      </w:pPr>
      <w:r>
        <w:rPr>
          <w:color w:val="000000"/>
          <w:lang w:val="es-ES"/>
        </w:rPr>
        <w:t>(b)</w:t>
      </w:r>
      <w:r>
        <w:rPr>
          <w:color w:val="000000"/>
          <w:lang w:val="es-ES"/>
        </w:rPr>
        <w:tab/>
        <w:t>si después de haber sido notificados de la aceptación de nuestra Oferta durante el período de validez de la misma, (i)</w:t>
      </w:r>
      <w:r>
        <w:rPr>
          <w:lang w:val="es-ES"/>
        </w:rPr>
        <w:t xml:space="preserve"> no firmamos o rehusamos a firmar el Contrato, si es requerido; o (ii) no suministramos o rehusamos suministrar </w:t>
      </w:r>
      <w:smartTag w:uri="urn:schemas-microsoft-com:office:smarttags" w:element="PersonName">
        <w:smartTagPr>
          <w:attr w:name="ProductID" w:val="La Garant￭a"/>
        </w:smartTagPr>
        <w:r>
          <w:rPr>
            <w:lang w:val="es-ES"/>
          </w:rPr>
          <w:t>la Garantía</w:t>
        </w:r>
      </w:smartTag>
      <w:r>
        <w:rPr>
          <w:lang w:val="es-ES"/>
        </w:rPr>
        <w:t xml:space="preserve"> de Cumplimiento de conformidad con las IAO.</w:t>
      </w:r>
    </w:p>
    <w:p w:rsidR="00E53966" w:rsidRDefault="00E53966">
      <w:pPr>
        <w:spacing w:line="240" w:lineRule="atLeast"/>
        <w:ind w:left="1836" w:hanging="540"/>
        <w:jc w:val="both"/>
        <w:rPr>
          <w:color w:val="000000"/>
          <w:lang w:val="es-ES"/>
        </w:rPr>
      </w:pPr>
    </w:p>
    <w:p w:rsidR="00E53966" w:rsidRDefault="00E53966">
      <w:pPr>
        <w:spacing w:line="240" w:lineRule="atLeast"/>
        <w:ind w:left="576"/>
        <w:jc w:val="both"/>
        <w:rPr>
          <w:color w:val="000000"/>
          <w:lang w:val="es-ES"/>
        </w:rPr>
      </w:pPr>
      <w:r>
        <w:rPr>
          <w:color w:val="000000"/>
          <w:lang w:val="es-ES"/>
        </w:rPr>
        <w:t>3.</w:t>
      </w:r>
      <w:r>
        <w:rPr>
          <w:color w:val="000000"/>
          <w:lang w:val="es-ES"/>
        </w:rPr>
        <w:tab/>
        <w:t xml:space="preserve">Entendemos que esta Declaración de Mantenimiento de </w:t>
      </w:r>
      <w:smartTag w:uri="urn:schemas-microsoft-com:office:smarttags" w:element="PersonName">
        <w:smartTagPr>
          <w:attr w:name="ProductID" w:val="la Oferta"/>
        </w:smartTagPr>
        <w:r>
          <w:rPr>
            <w:color w:val="000000"/>
            <w:lang w:val="es-ES"/>
          </w:rPr>
          <w:t>la Oferta</w:t>
        </w:r>
      </w:smartTag>
      <w:r>
        <w:rPr>
          <w:color w:val="000000"/>
          <w:lang w:val="es-ES"/>
        </w:rPr>
        <w:t xml:space="preserve">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E53966" w:rsidRDefault="00E53966">
      <w:pPr>
        <w:spacing w:line="240" w:lineRule="atLeast"/>
        <w:ind w:left="576"/>
        <w:jc w:val="both"/>
        <w:rPr>
          <w:i/>
          <w:iCs/>
          <w:lang w:val="es-ES"/>
        </w:rPr>
      </w:pPr>
      <w:r>
        <w:rPr>
          <w:i/>
          <w:iCs/>
          <w:color w:val="000000"/>
          <w:lang w:val="es-ES"/>
        </w:rPr>
        <w:t xml:space="preserve"> </w:t>
      </w:r>
      <w:r>
        <w:rPr>
          <w:i/>
          <w:iCs/>
          <w:color w:val="000000"/>
          <w:lang w:val="es-ES"/>
        </w:rPr>
        <w:br/>
      </w:r>
      <w:r>
        <w:rPr>
          <w:i/>
          <w:iCs/>
          <w:lang w:val="es-ES"/>
        </w:rPr>
        <w:t xml:space="preserve">[Nota: Entendemos que si somos una Asociación en Participación, Consorcio o Asociación (APCA), </w:t>
      </w:r>
      <w:smartTag w:uri="urn:schemas-microsoft-com:office:smarttags" w:element="PersonName">
        <w:smartTagPr>
          <w:attr w:name="ProductID" w:val="la  Declaraci￳n"/>
        </w:smartTagPr>
        <w:r>
          <w:rPr>
            <w:i/>
            <w:iCs/>
            <w:lang w:val="es-ES"/>
          </w:rPr>
          <w:t>la  Declaración</w:t>
        </w:r>
      </w:smartTag>
      <w:r>
        <w:rPr>
          <w:i/>
          <w:iCs/>
          <w:lang w:val="es-ES"/>
        </w:rPr>
        <w:t xml:space="preserve"> de Mantenimiento de </w:t>
      </w:r>
      <w:smartTag w:uri="urn:schemas-microsoft-com:office:smarttags" w:element="PersonName">
        <w:smartTagPr>
          <w:attr w:name="ProductID" w:val="la Oferta"/>
        </w:smartTagPr>
        <w:r>
          <w:rPr>
            <w:i/>
            <w:iCs/>
            <w:lang w:val="es-ES"/>
          </w:rPr>
          <w:t>la Oferta</w:t>
        </w:r>
      </w:smartTag>
      <w:r>
        <w:rPr>
          <w:i/>
          <w:iCs/>
          <w:lang w:val="es-ES"/>
        </w:rPr>
        <w:t xml:space="preserve"> deberá estar en el nombre de </w:t>
      </w:r>
      <w:smartTag w:uri="urn:schemas-microsoft-com:office:smarttags" w:element="PersonName">
        <w:smartTagPr>
          <w:attr w:name="ProductID" w:val="la APCA"/>
        </w:smartTagPr>
        <w:r>
          <w:rPr>
            <w:i/>
            <w:iCs/>
            <w:lang w:val="es-ES"/>
          </w:rPr>
          <w:t>la APCA</w:t>
        </w:r>
      </w:smartTag>
      <w:r>
        <w:rPr>
          <w:i/>
          <w:iCs/>
          <w:lang w:val="es-ES"/>
        </w:rPr>
        <w:t xml:space="preserve"> que presenta </w:t>
      </w:r>
      <w:smartTag w:uri="urn:schemas-microsoft-com:office:smarttags" w:element="PersonName">
        <w:smartTagPr>
          <w:attr w:name="ProductID" w:val="la Oferta. Si"/>
        </w:smartTagPr>
        <w:r>
          <w:rPr>
            <w:i/>
            <w:iCs/>
            <w:lang w:val="es-ES"/>
          </w:rPr>
          <w:t>la Oferta. Si</w:t>
        </w:r>
      </w:smartTag>
      <w:r>
        <w:rPr>
          <w:i/>
          <w:iCs/>
          <w:lang w:val="es-ES"/>
        </w:rPr>
        <w:t xml:space="preserve"> </w:t>
      </w:r>
      <w:smartTag w:uri="urn:schemas-microsoft-com:office:smarttags" w:element="PersonName">
        <w:smartTagPr>
          <w:attr w:name="ProductID" w:val="la APCA"/>
        </w:smartTagPr>
        <w:r>
          <w:rPr>
            <w:i/>
            <w:iCs/>
            <w:lang w:val="es-ES"/>
          </w:rPr>
          <w:t>la APCA</w:t>
        </w:r>
      </w:smartTag>
      <w:r>
        <w:rPr>
          <w:i/>
          <w:iCs/>
          <w:lang w:val="es-ES"/>
        </w:rPr>
        <w:t xml:space="preserve"> no ha sido legalmente constituida en el momento de presentar la oferta, </w:t>
      </w:r>
      <w:smartTag w:uri="urn:schemas-microsoft-com:office:smarttags" w:element="PersonName">
        <w:smartTagPr>
          <w:attr w:name="ProductID" w:val="la Declaraci￳n"/>
        </w:smartTagPr>
        <w:r>
          <w:rPr>
            <w:i/>
            <w:iCs/>
            <w:lang w:val="es-ES"/>
          </w:rPr>
          <w:t>la Declaración</w:t>
        </w:r>
      </w:smartTag>
      <w:r>
        <w:rPr>
          <w:i/>
          <w:iCs/>
          <w:lang w:val="es-ES"/>
        </w:rPr>
        <w:t xml:space="preserve"> de Mantenimiento de </w:t>
      </w:r>
      <w:smartTag w:uri="urn:schemas-microsoft-com:office:smarttags" w:element="PersonName">
        <w:smartTagPr>
          <w:attr w:name="ProductID" w:val="la Oferta"/>
        </w:smartTagPr>
        <w:r>
          <w:rPr>
            <w:i/>
            <w:iCs/>
            <w:lang w:val="es-ES"/>
          </w:rPr>
          <w:t>la Oferta</w:t>
        </w:r>
      </w:smartTag>
      <w:r>
        <w:rPr>
          <w:i/>
          <w:iCs/>
          <w:lang w:val="es-ES"/>
        </w:rPr>
        <w:t xml:space="preserve"> deberá ser en nombre de todos los miembros futuros tal como se enumeran en la carta de intención mencionada en </w:t>
      </w:r>
      <w:smartTag w:uri="urn:schemas-microsoft-com:office:smarttags" w:element="PersonName">
        <w:smartTagPr>
          <w:attr w:name="ProductID" w:val="la Subcl￡usula"/>
        </w:smartTagPr>
        <w:r>
          <w:rPr>
            <w:i/>
            <w:iCs/>
            <w:lang w:val="es-ES"/>
          </w:rPr>
          <w:t>la Subcláusula</w:t>
        </w:r>
      </w:smartTag>
      <w:r>
        <w:rPr>
          <w:i/>
          <w:iCs/>
          <w:lang w:val="es-ES"/>
        </w:rPr>
        <w:t xml:space="preserve"> 16.1 de las IAO.]</w:t>
      </w:r>
    </w:p>
    <w:p w:rsidR="00E53966" w:rsidRDefault="00E53966">
      <w:pPr>
        <w:spacing w:line="240" w:lineRule="atLeast"/>
        <w:ind w:left="576"/>
        <w:jc w:val="both"/>
        <w:rPr>
          <w:lang w:val="es-ES"/>
        </w:rPr>
      </w:pPr>
    </w:p>
    <w:p w:rsidR="00E53966" w:rsidRDefault="00E53966">
      <w:pPr>
        <w:spacing w:line="240" w:lineRule="atLeast"/>
        <w:ind w:left="576"/>
        <w:jc w:val="both"/>
        <w:rPr>
          <w:i/>
          <w:iCs/>
          <w:lang w:val="es-ES"/>
        </w:rPr>
      </w:pPr>
      <w:r>
        <w:rPr>
          <w:lang w:val="es-ES"/>
        </w:rPr>
        <w:t xml:space="preserve">Firmada:  </w:t>
      </w:r>
      <w:r>
        <w:rPr>
          <w:i/>
          <w:iCs/>
          <w:lang w:val="es-ES"/>
        </w:rPr>
        <w:t xml:space="preserve">[insertar la firma de la persona cuyo nombre y capacidad se indican]. </w:t>
      </w:r>
      <w:r>
        <w:rPr>
          <w:lang w:val="es-ES"/>
        </w:rPr>
        <w:t xml:space="preserve">En </w:t>
      </w:r>
      <w:r>
        <w:rPr>
          <w:lang w:val="es-ES"/>
        </w:rPr>
        <w:lastRenderedPageBreak/>
        <w:t xml:space="preserve">capacidad de </w:t>
      </w:r>
      <w:r>
        <w:rPr>
          <w:i/>
          <w:iCs/>
          <w:lang w:val="es-ES"/>
        </w:rPr>
        <w:t xml:space="preserve">[indicar la capacidad jurídica de la persona que firma </w:t>
      </w:r>
      <w:smartTag w:uri="urn:schemas-microsoft-com:office:smarttags" w:element="PersonName">
        <w:smartTagPr>
          <w:attr w:name="ProductID" w:val="la Declaraci￳n"/>
        </w:smartTagPr>
        <w:r>
          <w:rPr>
            <w:i/>
            <w:iCs/>
            <w:lang w:val="es-ES"/>
          </w:rPr>
          <w:t>la Declaración</w:t>
        </w:r>
      </w:smartTag>
      <w:r>
        <w:rPr>
          <w:i/>
          <w:iCs/>
          <w:lang w:val="es-ES"/>
        </w:rPr>
        <w:t xml:space="preserve"> de Mantenimiento de </w:t>
      </w:r>
      <w:smartTag w:uri="urn:schemas-microsoft-com:office:smarttags" w:element="PersonName">
        <w:smartTagPr>
          <w:attr w:name="ProductID" w:val="la Oferta"/>
        </w:smartTagPr>
        <w:r>
          <w:rPr>
            <w:i/>
            <w:iCs/>
            <w:lang w:val="es-ES"/>
          </w:rPr>
          <w:t>la Oferta</w:t>
        </w:r>
      </w:smartTag>
      <w:r>
        <w:rPr>
          <w:i/>
          <w:iCs/>
          <w:lang w:val="es-ES"/>
        </w:rPr>
        <w:t>]</w:t>
      </w:r>
    </w:p>
    <w:p w:rsidR="00E53966" w:rsidRDefault="00E53966">
      <w:pPr>
        <w:spacing w:line="240" w:lineRule="atLeast"/>
        <w:ind w:left="576"/>
        <w:jc w:val="both"/>
        <w:rPr>
          <w:i/>
          <w:iCs/>
          <w:lang w:val="es-ES"/>
        </w:rPr>
      </w:pPr>
    </w:p>
    <w:p w:rsidR="00E53966" w:rsidRDefault="00E53966">
      <w:pPr>
        <w:spacing w:line="240" w:lineRule="atLeast"/>
        <w:ind w:left="576"/>
        <w:jc w:val="both"/>
        <w:rPr>
          <w:i/>
          <w:iCs/>
          <w:lang w:val="es-ES"/>
        </w:rPr>
      </w:pPr>
      <w:r>
        <w:rPr>
          <w:lang w:val="es-ES"/>
        </w:rPr>
        <w:t xml:space="preserve">Nombre: </w:t>
      </w:r>
      <w:r>
        <w:rPr>
          <w:i/>
          <w:iCs/>
          <w:lang w:val="es-ES"/>
        </w:rPr>
        <w:t xml:space="preserve">[indicar el nombre completo de la persona que firma </w:t>
      </w:r>
      <w:smartTag w:uri="urn:schemas-microsoft-com:office:smarttags" w:element="PersonName">
        <w:smartTagPr>
          <w:attr w:name="ProductID" w:val="la Declaraci￳n"/>
        </w:smartTagPr>
        <w:r>
          <w:rPr>
            <w:i/>
            <w:iCs/>
            <w:lang w:val="es-ES"/>
          </w:rPr>
          <w:t>la Declaración</w:t>
        </w:r>
      </w:smartTag>
      <w:r>
        <w:rPr>
          <w:i/>
          <w:iCs/>
          <w:lang w:val="es-ES"/>
        </w:rPr>
        <w:t xml:space="preserve"> de Mantenimiento de </w:t>
      </w:r>
      <w:smartTag w:uri="urn:schemas-microsoft-com:office:smarttags" w:element="PersonName">
        <w:smartTagPr>
          <w:attr w:name="ProductID" w:val="la Oferta"/>
        </w:smartTagPr>
        <w:r>
          <w:rPr>
            <w:i/>
            <w:iCs/>
            <w:lang w:val="es-ES"/>
          </w:rPr>
          <w:t>la Oferta</w:t>
        </w:r>
      </w:smartTag>
      <w:r>
        <w:rPr>
          <w:i/>
          <w:iCs/>
          <w:lang w:val="es-ES"/>
        </w:rPr>
        <w:t>]</w:t>
      </w:r>
    </w:p>
    <w:p w:rsidR="00E53966" w:rsidRDefault="00E53966">
      <w:pPr>
        <w:spacing w:line="240" w:lineRule="atLeast"/>
        <w:ind w:left="576"/>
        <w:jc w:val="both"/>
        <w:rPr>
          <w:i/>
          <w:iCs/>
          <w:lang w:val="es-ES"/>
        </w:rPr>
      </w:pPr>
    </w:p>
    <w:p w:rsidR="00E53966" w:rsidRDefault="00E53966">
      <w:pPr>
        <w:spacing w:line="240" w:lineRule="atLeast"/>
        <w:ind w:left="576"/>
        <w:jc w:val="both"/>
        <w:rPr>
          <w:i/>
          <w:iCs/>
          <w:lang w:val="es-ES"/>
        </w:rPr>
      </w:pPr>
      <w:r>
        <w:rPr>
          <w:lang w:val="es-ES"/>
        </w:rPr>
        <w:t xml:space="preserve">Debidamente autorizado para firmar la oferta por y en nombre de: </w:t>
      </w:r>
      <w:r>
        <w:rPr>
          <w:i/>
          <w:iCs/>
          <w:lang w:val="es-ES"/>
        </w:rPr>
        <w:t>[indicar el nombre completo del Oferente]</w:t>
      </w:r>
    </w:p>
    <w:p w:rsidR="00E53966" w:rsidRDefault="00E53966">
      <w:pPr>
        <w:spacing w:line="240" w:lineRule="atLeast"/>
        <w:ind w:left="576"/>
        <w:jc w:val="both"/>
        <w:rPr>
          <w:i/>
          <w:iCs/>
          <w:lang w:val="es-ES"/>
        </w:rPr>
      </w:pPr>
    </w:p>
    <w:p w:rsidR="00E53966" w:rsidRDefault="00E53966">
      <w:pPr>
        <w:spacing w:line="240" w:lineRule="atLeast"/>
        <w:ind w:left="576"/>
        <w:jc w:val="both"/>
        <w:rPr>
          <w:i/>
          <w:iCs/>
          <w:sz w:val="22"/>
          <w:szCs w:val="22"/>
          <w:lang w:val="es-ES"/>
        </w:rPr>
      </w:pPr>
      <w:r>
        <w:rPr>
          <w:lang w:val="es-ES"/>
        </w:rPr>
        <w:t xml:space="preserve">Fechada el ____________ día de ______________ de 200_____________ </w:t>
      </w:r>
      <w:r>
        <w:rPr>
          <w:i/>
          <w:iCs/>
          <w:sz w:val="22"/>
          <w:szCs w:val="22"/>
          <w:lang w:val="es-ES"/>
        </w:rPr>
        <w:t>[indicar la fecha de la firma]</w:t>
      </w:r>
    </w:p>
    <w:p w:rsidR="00E53966" w:rsidRDefault="00E53966">
      <w:pPr>
        <w:ind w:left="2556"/>
        <w:jc w:val="both"/>
        <w:rPr>
          <w:b/>
          <w:bCs/>
          <w:sz w:val="36"/>
          <w:szCs w:val="36"/>
          <w:lang w:val="es-ES"/>
        </w:rPr>
      </w:pPr>
    </w:p>
    <w:p w:rsidR="00E53966" w:rsidRDefault="00E53966">
      <w:pPr>
        <w:spacing w:before="120" w:after="240"/>
        <w:ind w:left="576"/>
        <w:jc w:val="center"/>
        <w:rPr>
          <w:b/>
          <w:bCs/>
          <w:sz w:val="36"/>
          <w:szCs w:val="36"/>
          <w:lang w:val="es-ES"/>
        </w:rPr>
      </w:pPr>
      <w:r>
        <w:rPr>
          <w:b/>
          <w:bCs/>
          <w:sz w:val="36"/>
          <w:szCs w:val="36"/>
          <w:lang w:val="es-ES"/>
        </w:rPr>
        <w:br w:type="page"/>
      </w:r>
      <w:r>
        <w:rPr>
          <w:b/>
          <w:bCs/>
          <w:sz w:val="36"/>
          <w:szCs w:val="36"/>
          <w:lang w:val="es-ES"/>
        </w:rPr>
        <w:lastRenderedPageBreak/>
        <w:t>Autorización del Fabricante</w:t>
      </w:r>
    </w:p>
    <w:p w:rsidR="00E53966" w:rsidRDefault="00E53966">
      <w:pPr>
        <w:jc w:val="both"/>
        <w:rPr>
          <w:i/>
          <w:iCs/>
          <w:lang w:val="es-ES"/>
        </w:rPr>
      </w:pPr>
      <w:r>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b/>
          <w:bCs/>
          <w:i/>
          <w:iCs/>
          <w:lang w:val="es-ES"/>
        </w:rPr>
        <w:t>DDL</w:t>
      </w:r>
      <w:r>
        <w:rPr>
          <w:i/>
          <w:iCs/>
          <w:lang w:val="es-ES"/>
        </w:rPr>
        <w:t>.]</w:t>
      </w:r>
    </w:p>
    <w:p w:rsidR="00E53966" w:rsidRDefault="00E53966">
      <w:pPr>
        <w:jc w:val="both"/>
        <w:rPr>
          <w:i/>
          <w:iCs/>
          <w:lang w:val="es-ES"/>
        </w:rPr>
      </w:pPr>
    </w:p>
    <w:p w:rsidR="00E53966" w:rsidRDefault="00E53966">
      <w:pPr>
        <w:jc w:val="right"/>
        <w:rPr>
          <w:i/>
          <w:iCs/>
          <w:lang w:val="es-ES"/>
        </w:rPr>
      </w:pPr>
      <w:r>
        <w:rPr>
          <w:lang w:val="es-ES"/>
        </w:rPr>
        <w:t xml:space="preserve">Fecha:  </w:t>
      </w:r>
      <w:r>
        <w:rPr>
          <w:i/>
          <w:iCs/>
          <w:lang w:val="es-ES"/>
        </w:rPr>
        <w:t>[indicar la fecha (día, mes y año) de presentación de la oferta]</w:t>
      </w:r>
    </w:p>
    <w:p w:rsidR="00E53966" w:rsidRDefault="00E53966">
      <w:pPr>
        <w:jc w:val="right"/>
        <w:rPr>
          <w:i/>
          <w:iCs/>
          <w:lang w:val="es-ES"/>
        </w:rPr>
      </w:pPr>
      <w:r>
        <w:rPr>
          <w:lang w:val="es-ES"/>
        </w:rPr>
        <w:t>LPN No.:</w:t>
      </w:r>
      <w:r>
        <w:rPr>
          <w:i/>
          <w:iCs/>
          <w:lang w:val="es-ES"/>
        </w:rPr>
        <w:t xml:space="preserve"> [indicar el número del proceso licitatorio]</w:t>
      </w:r>
    </w:p>
    <w:p w:rsidR="00E53966" w:rsidRDefault="00E53966">
      <w:pPr>
        <w:jc w:val="right"/>
        <w:rPr>
          <w:i/>
          <w:iCs/>
          <w:lang w:val="es-ES"/>
        </w:rPr>
      </w:pPr>
      <w:r>
        <w:rPr>
          <w:lang w:val="es-ES"/>
        </w:rPr>
        <w:t>Alternativa No.:</w:t>
      </w:r>
      <w:r>
        <w:rPr>
          <w:i/>
          <w:iCs/>
          <w:lang w:val="es-ES"/>
        </w:rPr>
        <w:t xml:space="preserve"> [indicar el No. de identificación si esta es una oferta por una alternativa]</w:t>
      </w:r>
    </w:p>
    <w:p w:rsidR="00E53966" w:rsidRDefault="00E53966">
      <w:pPr>
        <w:jc w:val="both"/>
        <w:rPr>
          <w:i/>
          <w:iCs/>
          <w:lang w:val="es-ES"/>
        </w:rPr>
      </w:pPr>
    </w:p>
    <w:p w:rsidR="00E53966" w:rsidRDefault="00E53966">
      <w:pPr>
        <w:jc w:val="both"/>
        <w:rPr>
          <w:i/>
          <w:iCs/>
          <w:lang w:val="es-ES"/>
        </w:rPr>
      </w:pPr>
      <w:r>
        <w:rPr>
          <w:lang w:val="es-ES"/>
        </w:rPr>
        <w:t xml:space="preserve">A:  </w:t>
      </w:r>
      <w:r>
        <w:rPr>
          <w:i/>
          <w:iCs/>
          <w:lang w:val="es-ES"/>
        </w:rPr>
        <w:t>[indicar el nombre completo del Comprador]</w:t>
      </w:r>
    </w:p>
    <w:p w:rsidR="00E53966" w:rsidRDefault="00E53966">
      <w:pPr>
        <w:jc w:val="both"/>
        <w:rPr>
          <w:lang w:val="es-ES"/>
        </w:rPr>
      </w:pPr>
    </w:p>
    <w:p w:rsidR="00E53966" w:rsidRDefault="00E53966">
      <w:pPr>
        <w:suppressAutoHyphens/>
        <w:jc w:val="both"/>
        <w:rPr>
          <w:lang w:val="es-ES"/>
        </w:rPr>
      </w:pPr>
    </w:p>
    <w:p w:rsidR="00E53966" w:rsidRDefault="00E53966">
      <w:pPr>
        <w:suppressAutoHyphens/>
        <w:jc w:val="both"/>
        <w:rPr>
          <w:lang w:val="es-ES"/>
        </w:rPr>
      </w:pPr>
      <w:r>
        <w:rPr>
          <w:lang w:val="es-ES"/>
        </w:rPr>
        <w:t>POR CUANTO</w:t>
      </w:r>
    </w:p>
    <w:p w:rsidR="00E53966" w:rsidRDefault="00E53966">
      <w:pPr>
        <w:suppressAutoHyphens/>
        <w:jc w:val="both"/>
        <w:rPr>
          <w:lang w:val="es-ES"/>
        </w:rPr>
      </w:pPr>
    </w:p>
    <w:p w:rsidR="00E53966" w:rsidRDefault="00E53966">
      <w:pPr>
        <w:suppressAutoHyphens/>
        <w:jc w:val="both"/>
        <w:rPr>
          <w:lang w:val="es-ES"/>
        </w:rPr>
      </w:pPr>
      <w:r>
        <w:rPr>
          <w:lang w:val="es-ES"/>
        </w:rPr>
        <w:t xml:space="preserve">Nosotros </w:t>
      </w:r>
      <w:r>
        <w:rPr>
          <w:i/>
          <w:iCs/>
          <w:lang w:val="es-ES"/>
        </w:rPr>
        <w:t>[nombre completo del fabricante]</w:t>
      </w:r>
      <w:r>
        <w:rPr>
          <w:lang w:val="es-ES"/>
        </w:rPr>
        <w:t xml:space="preserve">, como fabricantes oficiales de </w:t>
      </w:r>
      <w:r>
        <w:rPr>
          <w:i/>
          <w:iCs/>
          <w:lang w:val="es-ES"/>
        </w:rPr>
        <w:t>[indique el nombre de los bienes fabricados]</w:t>
      </w:r>
      <w:r>
        <w:rPr>
          <w:lang w:val="es-ES"/>
        </w:rPr>
        <w:t xml:space="preserve">, con fábricas ubicadas en </w:t>
      </w:r>
      <w:r>
        <w:rPr>
          <w:i/>
          <w:iCs/>
          <w:lang w:val="es-ES"/>
        </w:rPr>
        <w:t>[indique la dirección completa de las fábricas]</w:t>
      </w:r>
      <w:r>
        <w:rPr>
          <w:lang w:val="es-ES"/>
        </w:rPr>
        <w:t xml:space="preserve"> mediante el presente instrumento autorizamos a </w:t>
      </w:r>
      <w:r>
        <w:rPr>
          <w:i/>
          <w:iCs/>
          <w:lang w:val="es-ES"/>
        </w:rPr>
        <w:t>[indicar</w:t>
      </w:r>
      <w:r>
        <w:rPr>
          <w:i/>
          <w:iCs/>
          <w:sz w:val="20"/>
          <w:szCs w:val="20"/>
          <w:lang w:val="es-ES"/>
        </w:rPr>
        <w:t xml:space="preserve"> el </w:t>
      </w:r>
      <w:r>
        <w:rPr>
          <w:i/>
          <w:iCs/>
          <w:lang w:val="es-ES"/>
        </w:rPr>
        <w:t>nombre y dirección del Oferente</w:t>
      </w:r>
      <w:r>
        <w:rPr>
          <w:i/>
          <w:iCs/>
          <w:sz w:val="20"/>
          <w:szCs w:val="20"/>
          <w:lang w:val="es-ES"/>
        </w:rPr>
        <w:t>]</w:t>
      </w:r>
      <w:r>
        <w:rPr>
          <w:lang w:val="es-ES"/>
        </w:rPr>
        <w:t xml:space="preserve"> a presentar una oferta con el solo propósito de suministrar los siguientes Bienes de fabricación nuestra </w:t>
      </w:r>
      <w:r>
        <w:rPr>
          <w:i/>
          <w:iCs/>
          <w:lang w:val="es-ES"/>
        </w:rPr>
        <w:t>[nombre y breve descripción de los bienes],</w:t>
      </w:r>
      <w:r>
        <w:rPr>
          <w:i/>
          <w:iCs/>
          <w:sz w:val="22"/>
          <w:szCs w:val="22"/>
          <w:lang w:val="es-ES"/>
        </w:rPr>
        <w:t xml:space="preserve"> </w:t>
      </w:r>
      <w:r>
        <w:rPr>
          <w:lang w:val="es-ES"/>
        </w:rPr>
        <w:t>y a posteriormente negociar y firmar el Contrato.</w:t>
      </w:r>
    </w:p>
    <w:p w:rsidR="00E53966" w:rsidRDefault="00E53966">
      <w:pPr>
        <w:suppressAutoHyphens/>
        <w:jc w:val="both"/>
        <w:rPr>
          <w:lang w:val="es-ES"/>
        </w:rPr>
      </w:pPr>
    </w:p>
    <w:p w:rsidR="00E53966" w:rsidRDefault="00E53966">
      <w:pPr>
        <w:suppressAutoHyphens/>
        <w:jc w:val="both"/>
        <w:rPr>
          <w:lang w:val="es-ES"/>
        </w:rPr>
      </w:pPr>
      <w:r>
        <w:rPr>
          <w:lang w:val="es-ES"/>
        </w:rPr>
        <w:t>Por este medio extendemos nuestro aval y plena garantía, conforme a la cláusula 27 de las Condiciones Generales del Contrato, respecto a los bienes ofrecidos por la firma antes mencionada.</w:t>
      </w:r>
    </w:p>
    <w:p w:rsidR="00E53966" w:rsidRDefault="00E53966">
      <w:pPr>
        <w:suppressAutoHyphens/>
        <w:jc w:val="both"/>
        <w:rPr>
          <w:lang w:val="es-ES"/>
        </w:rPr>
      </w:pPr>
    </w:p>
    <w:p w:rsidR="00E53966" w:rsidRDefault="00E53966">
      <w:pPr>
        <w:tabs>
          <w:tab w:val="left" w:pos="8280"/>
        </w:tabs>
        <w:suppressAutoHyphens/>
        <w:jc w:val="both"/>
        <w:rPr>
          <w:lang w:val="es-ES"/>
        </w:rPr>
      </w:pPr>
      <w:r>
        <w:rPr>
          <w:lang w:val="es-ES"/>
        </w:rPr>
        <w:t>Firma: _________________________________________________</w:t>
      </w:r>
    </w:p>
    <w:p w:rsidR="00E53966" w:rsidRDefault="00E53966">
      <w:pPr>
        <w:suppressAutoHyphens/>
        <w:ind w:left="720"/>
        <w:jc w:val="both"/>
        <w:rPr>
          <w:i/>
          <w:iCs/>
          <w:sz w:val="20"/>
          <w:szCs w:val="20"/>
          <w:lang w:val="es-ES"/>
        </w:rPr>
      </w:pPr>
      <w:r>
        <w:rPr>
          <w:i/>
          <w:iCs/>
          <w:sz w:val="20"/>
          <w:szCs w:val="20"/>
          <w:lang w:val="es-ES"/>
        </w:rPr>
        <w:t>[</w:t>
      </w:r>
      <w:r>
        <w:rPr>
          <w:i/>
          <w:iCs/>
          <w:lang w:val="es-ES"/>
        </w:rPr>
        <w:t>firma del(los) representante(s) autorizado(s)  del fabricante]</w:t>
      </w:r>
    </w:p>
    <w:p w:rsidR="00E53966" w:rsidRDefault="00E53966">
      <w:pPr>
        <w:suppressAutoHyphens/>
        <w:jc w:val="both"/>
        <w:rPr>
          <w:i/>
          <w:iCs/>
          <w:lang w:val="es-ES"/>
        </w:rPr>
      </w:pPr>
    </w:p>
    <w:p w:rsidR="00E53966" w:rsidRDefault="00E53966">
      <w:pPr>
        <w:suppressAutoHyphens/>
        <w:jc w:val="both"/>
        <w:rPr>
          <w:i/>
          <w:iCs/>
          <w:sz w:val="22"/>
          <w:szCs w:val="22"/>
          <w:lang w:val="es-ES"/>
        </w:rPr>
      </w:pPr>
      <w:r>
        <w:rPr>
          <w:lang w:val="es-ES"/>
        </w:rPr>
        <w:t xml:space="preserve">Nombre: </w:t>
      </w:r>
      <w:r>
        <w:rPr>
          <w:i/>
          <w:iCs/>
          <w:sz w:val="22"/>
          <w:szCs w:val="22"/>
          <w:lang w:val="es-ES"/>
        </w:rPr>
        <w:t>[indicar el nombre completo del representante autorizado del Fabricante]</w:t>
      </w:r>
    </w:p>
    <w:p w:rsidR="00E53966" w:rsidRDefault="00E53966">
      <w:pPr>
        <w:suppressAutoHyphens/>
        <w:jc w:val="both"/>
        <w:rPr>
          <w:i/>
          <w:iCs/>
          <w:sz w:val="22"/>
          <w:szCs w:val="22"/>
          <w:lang w:val="es-ES"/>
        </w:rPr>
      </w:pPr>
    </w:p>
    <w:p w:rsidR="00E53966" w:rsidRDefault="00E53966">
      <w:pPr>
        <w:suppressAutoHyphens/>
        <w:jc w:val="both"/>
        <w:rPr>
          <w:i/>
          <w:iCs/>
          <w:sz w:val="22"/>
          <w:szCs w:val="22"/>
          <w:lang w:val="es-ES"/>
        </w:rPr>
      </w:pPr>
      <w:r>
        <w:rPr>
          <w:lang w:val="es-ES"/>
        </w:rPr>
        <w:t>Cargo:</w:t>
      </w:r>
      <w:r>
        <w:rPr>
          <w:sz w:val="22"/>
          <w:szCs w:val="22"/>
          <w:lang w:val="es-ES"/>
        </w:rPr>
        <w:t xml:space="preserve">  </w:t>
      </w:r>
      <w:r>
        <w:rPr>
          <w:i/>
          <w:iCs/>
          <w:sz w:val="22"/>
          <w:szCs w:val="22"/>
          <w:lang w:val="es-ES"/>
        </w:rPr>
        <w:t>[indicar cargo]</w:t>
      </w:r>
    </w:p>
    <w:p w:rsidR="00E53966" w:rsidRDefault="00E53966">
      <w:pPr>
        <w:suppressAutoHyphens/>
        <w:jc w:val="both"/>
        <w:rPr>
          <w:i/>
          <w:iCs/>
          <w:sz w:val="22"/>
          <w:szCs w:val="22"/>
          <w:lang w:val="es-ES"/>
        </w:rPr>
      </w:pPr>
    </w:p>
    <w:p w:rsidR="00E53966" w:rsidRDefault="00E53966">
      <w:pPr>
        <w:suppressAutoHyphens/>
        <w:jc w:val="both"/>
        <w:rPr>
          <w:i/>
          <w:iCs/>
          <w:lang w:val="es-ES"/>
        </w:rPr>
      </w:pPr>
      <w:r>
        <w:rPr>
          <w:lang w:val="es-ES"/>
        </w:rPr>
        <w:t xml:space="preserve">Debidamente autorizado para firmar esta Autorización en nombre de: </w:t>
      </w:r>
      <w:r>
        <w:rPr>
          <w:i/>
          <w:iCs/>
          <w:lang w:val="es-ES"/>
        </w:rPr>
        <w:t>[nombre completo del Oferente]</w:t>
      </w:r>
    </w:p>
    <w:p w:rsidR="00E53966" w:rsidRDefault="00E53966">
      <w:pPr>
        <w:jc w:val="both"/>
        <w:rPr>
          <w:lang w:val="es-ES"/>
        </w:rPr>
      </w:pPr>
    </w:p>
    <w:p w:rsidR="00E53966" w:rsidRDefault="00E53966">
      <w:pPr>
        <w:jc w:val="both"/>
        <w:rPr>
          <w:lang w:val="es-ES"/>
        </w:rPr>
      </w:pPr>
    </w:p>
    <w:p w:rsidR="00E53966" w:rsidRDefault="00E53966">
      <w:pPr>
        <w:jc w:val="both"/>
        <w:rPr>
          <w:i/>
          <w:iCs/>
          <w:lang w:val="es-ES"/>
        </w:rPr>
      </w:pPr>
      <w:r>
        <w:rPr>
          <w:lang w:val="es-ES"/>
        </w:rPr>
        <w:t xml:space="preserve">Fechado en el día ______________ de __________________de 200__ </w:t>
      </w:r>
      <w:r>
        <w:rPr>
          <w:i/>
          <w:iCs/>
          <w:lang w:val="es-ES"/>
        </w:rPr>
        <w:t>[fecha de la firma]</w:t>
      </w:r>
    </w:p>
    <w:p w:rsidR="001A585F" w:rsidRDefault="001A585F">
      <w:pPr>
        <w:jc w:val="center"/>
        <w:rPr>
          <w:rFonts w:ascii="Times New Roman Bold" w:hAnsi="Times New Roman Bold" w:cs="Times New Roman Bold"/>
          <w:b/>
          <w:bCs/>
          <w:sz w:val="40"/>
          <w:szCs w:val="40"/>
          <w:lang w:val="es-ES"/>
        </w:rPr>
      </w:pPr>
    </w:p>
    <w:p w:rsidR="001A585F" w:rsidRDefault="001A585F">
      <w:pPr>
        <w:jc w:val="center"/>
        <w:rPr>
          <w:rFonts w:ascii="Times New Roman Bold" w:hAnsi="Times New Roman Bold" w:cs="Times New Roman Bold"/>
          <w:b/>
          <w:bCs/>
          <w:sz w:val="40"/>
          <w:szCs w:val="40"/>
          <w:lang w:val="es-ES"/>
        </w:rPr>
      </w:pPr>
    </w:p>
    <w:p w:rsidR="001A585F" w:rsidRDefault="001A585F">
      <w:pPr>
        <w:jc w:val="center"/>
        <w:rPr>
          <w:rFonts w:ascii="Times New Roman Bold" w:hAnsi="Times New Roman Bold" w:cs="Times New Roman Bold"/>
          <w:b/>
          <w:bCs/>
          <w:sz w:val="40"/>
          <w:szCs w:val="40"/>
          <w:lang w:val="es-ES"/>
        </w:rPr>
      </w:pPr>
    </w:p>
    <w:p w:rsidR="00E53966" w:rsidRDefault="00E53966">
      <w:pPr>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lastRenderedPageBreak/>
        <w:t>Sección V.  Países Elegibles</w:t>
      </w:r>
    </w:p>
    <w:p w:rsidR="00E53966" w:rsidRDefault="00E53966">
      <w:pPr>
        <w:keepNext/>
        <w:suppressAutoHyphens/>
        <w:spacing w:before="120" w:after="200"/>
        <w:jc w:val="center"/>
        <w:rPr>
          <w:rFonts w:ascii="Times New Roman Bold" w:hAnsi="Times New Roman Bold" w:cs="Times New Roman Bold"/>
          <w:b/>
          <w:bCs/>
          <w:sz w:val="28"/>
          <w:szCs w:val="28"/>
          <w:lang w:val="es-ES_tradnl"/>
        </w:rPr>
      </w:pPr>
    </w:p>
    <w:p w:rsidR="00E53966" w:rsidRDefault="00E53966">
      <w:pPr>
        <w:jc w:val="center"/>
        <w:rPr>
          <w:b/>
          <w:bCs/>
          <w:lang w:val="es-ES"/>
        </w:rPr>
      </w:pPr>
      <w:r>
        <w:rPr>
          <w:b/>
          <w:bCs/>
          <w:lang w:val="es-ES"/>
        </w:rPr>
        <w:t xml:space="preserve">Elegibilidad para el suministro de bienes, la contratación de obras </w:t>
      </w:r>
    </w:p>
    <w:p w:rsidR="00E53966" w:rsidRDefault="00E53966">
      <w:pPr>
        <w:jc w:val="center"/>
        <w:rPr>
          <w:b/>
          <w:bCs/>
          <w:lang w:val="es-ES"/>
        </w:rPr>
      </w:pPr>
      <w:r>
        <w:rPr>
          <w:b/>
          <w:bCs/>
          <w:lang w:val="es-ES"/>
        </w:rPr>
        <w:t>y prestación de servicios en adquisiciones financiadas por el Banco</w:t>
      </w:r>
    </w:p>
    <w:p w:rsidR="00E53966" w:rsidRDefault="00E53966">
      <w:pPr>
        <w:ind w:left="1440" w:hanging="720"/>
        <w:jc w:val="both"/>
        <w:rPr>
          <w:sz w:val="22"/>
          <w:szCs w:val="22"/>
          <w:lang w:val="es-ES"/>
        </w:rPr>
      </w:pPr>
    </w:p>
    <w:p w:rsidR="00E53966" w:rsidRDefault="00E53966">
      <w:pPr>
        <w:tabs>
          <w:tab w:val="left" w:pos="360"/>
        </w:tabs>
        <w:spacing w:before="120" w:after="120"/>
        <w:ind w:left="360" w:hanging="360"/>
        <w:rPr>
          <w:i/>
          <w:iCs/>
          <w:lang w:val="es-ES"/>
        </w:rPr>
      </w:pPr>
    </w:p>
    <w:p w:rsidR="00E53966" w:rsidRDefault="00E53966">
      <w:pPr>
        <w:rPr>
          <w:b/>
          <w:bCs/>
          <w:i/>
          <w:iCs/>
          <w:lang w:val="es-ES"/>
        </w:rPr>
      </w:pPr>
      <w:r>
        <w:rPr>
          <w:b/>
          <w:bCs/>
          <w:i/>
          <w:iCs/>
          <w:lang w:val="es-ES"/>
        </w:rPr>
        <w:t>1) Lista de Países de conformidad con el Acuerdo del Fondo Administrado:</w:t>
      </w:r>
    </w:p>
    <w:p w:rsidR="00E53966" w:rsidRDefault="00E53966">
      <w:pPr>
        <w:jc w:val="both"/>
        <w:rPr>
          <w:i/>
          <w:iCs/>
          <w:lang w:val="es-ES"/>
        </w:rPr>
      </w:pPr>
    </w:p>
    <w:p w:rsidR="00420AF9" w:rsidRPr="009C7633" w:rsidRDefault="00420AF9" w:rsidP="00420AF9">
      <w:pPr>
        <w:pStyle w:val="Normali"/>
        <w:keepLines w:val="0"/>
        <w:tabs>
          <w:tab w:val="clear" w:pos="1843"/>
        </w:tabs>
        <w:spacing w:after="0"/>
        <w:rPr>
          <w:iCs/>
          <w:szCs w:val="24"/>
          <w:lang w:val="es-ES" w:eastAsia="en-US"/>
        </w:rPr>
      </w:pPr>
      <w:r w:rsidRPr="009C7633">
        <w:rPr>
          <w:iCs/>
          <w:szCs w:val="24"/>
          <w:lang w:val="es-ES" w:eastAsia="en-US"/>
        </w:rPr>
        <w:t>Canadá</w:t>
      </w:r>
      <w:r w:rsidRPr="009C7633">
        <w:rPr>
          <w:iCs/>
          <w:szCs w:val="24"/>
          <w:lang w:val="es-ES" w:eastAsia="en-US"/>
        </w:rPr>
        <w:tab/>
      </w:r>
      <w:r w:rsidRPr="009C7633">
        <w:rPr>
          <w:iCs/>
          <w:szCs w:val="24"/>
          <w:lang w:val="es-ES" w:eastAsia="en-US"/>
        </w:rPr>
        <w:tab/>
      </w:r>
      <w:r w:rsidRPr="009C7633">
        <w:rPr>
          <w:iCs/>
          <w:szCs w:val="24"/>
          <w:lang w:val="es-ES" w:eastAsia="en-US"/>
        </w:rPr>
        <w:tab/>
      </w:r>
      <w:r>
        <w:rPr>
          <w:iCs/>
          <w:szCs w:val="24"/>
          <w:lang w:val="es-ES" w:eastAsia="en-US"/>
        </w:rPr>
        <w:tab/>
      </w:r>
      <w:r w:rsidRPr="009C7633">
        <w:rPr>
          <w:iCs/>
          <w:szCs w:val="24"/>
          <w:lang w:val="es-ES" w:eastAsia="en-US"/>
        </w:rPr>
        <w:t xml:space="preserve">Italia </w:t>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t>República de Corea</w:t>
      </w:r>
    </w:p>
    <w:p w:rsidR="00420AF9" w:rsidRPr="009C7633" w:rsidRDefault="00420AF9" w:rsidP="00420AF9">
      <w:pPr>
        <w:pStyle w:val="Normali"/>
        <w:keepLines w:val="0"/>
        <w:tabs>
          <w:tab w:val="clear" w:pos="1843"/>
        </w:tabs>
        <w:spacing w:after="0"/>
        <w:rPr>
          <w:iCs/>
          <w:szCs w:val="24"/>
          <w:lang w:val="es-ES" w:eastAsia="en-US"/>
        </w:rPr>
      </w:pPr>
      <w:r w:rsidRPr="009C7633">
        <w:rPr>
          <w:iCs/>
          <w:szCs w:val="24"/>
          <w:lang w:val="es-ES" w:eastAsia="en-US"/>
        </w:rPr>
        <w:t>Chile</w:t>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t>Japón</w:t>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t>España</w:t>
      </w:r>
    </w:p>
    <w:p w:rsidR="00420AF9" w:rsidRPr="009C7633" w:rsidRDefault="00420AF9" w:rsidP="00420AF9">
      <w:pPr>
        <w:pStyle w:val="Normali"/>
        <w:keepLines w:val="0"/>
        <w:tabs>
          <w:tab w:val="clear" w:pos="1843"/>
        </w:tabs>
        <w:spacing w:after="0"/>
        <w:rPr>
          <w:iCs/>
          <w:szCs w:val="24"/>
          <w:lang w:val="es-ES" w:eastAsia="en-US"/>
        </w:rPr>
      </w:pPr>
      <w:r w:rsidRPr="009C7633">
        <w:rPr>
          <w:iCs/>
          <w:szCs w:val="24"/>
          <w:lang w:val="es-ES" w:eastAsia="en-US"/>
        </w:rPr>
        <w:t>Dinamarca</w:t>
      </w:r>
      <w:r w:rsidRPr="009C7633">
        <w:rPr>
          <w:iCs/>
          <w:szCs w:val="24"/>
          <w:lang w:val="es-ES" w:eastAsia="en-US"/>
        </w:rPr>
        <w:tab/>
      </w:r>
      <w:r w:rsidRPr="009C7633">
        <w:rPr>
          <w:iCs/>
          <w:szCs w:val="24"/>
          <w:lang w:val="es-ES" w:eastAsia="en-US"/>
        </w:rPr>
        <w:tab/>
      </w:r>
      <w:r w:rsidRPr="009C7633">
        <w:rPr>
          <w:iCs/>
          <w:szCs w:val="24"/>
          <w:lang w:val="es-ES" w:eastAsia="en-US"/>
        </w:rPr>
        <w:tab/>
        <w:t>Países Bajos</w:t>
      </w:r>
      <w:r w:rsidRPr="009C7633">
        <w:rPr>
          <w:iCs/>
          <w:szCs w:val="24"/>
          <w:lang w:val="es-ES" w:eastAsia="en-US"/>
        </w:rPr>
        <w:tab/>
      </w:r>
      <w:r w:rsidRPr="009C7633">
        <w:rPr>
          <w:iCs/>
          <w:szCs w:val="24"/>
          <w:lang w:val="es-ES" w:eastAsia="en-US"/>
        </w:rPr>
        <w:tab/>
      </w:r>
      <w:r w:rsidRPr="009C7633">
        <w:rPr>
          <w:iCs/>
          <w:szCs w:val="24"/>
          <w:lang w:val="es-ES" w:eastAsia="en-US"/>
        </w:rPr>
        <w:tab/>
        <w:t>Suecia</w:t>
      </w:r>
    </w:p>
    <w:p w:rsidR="00420AF9" w:rsidRPr="009C7633" w:rsidRDefault="00420AF9" w:rsidP="00420AF9">
      <w:pPr>
        <w:pStyle w:val="Normali"/>
        <w:keepLines w:val="0"/>
        <w:tabs>
          <w:tab w:val="clear" w:pos="1843"/>
        </w:tabs>
        <w:spacing w:after="0"/>
        <w:rPr>
          <w:iCs/>
          <w:szCs w:val="24"/>
          <w:lang w:val="es-ES" w:eastAsia="en-US"/>
        </w:rPr>
      </w:pPr>
      <w:r w:rsidRPr="009C7633">
        <w:rPr>
          <w:iCs/>
          <w:szCs w:val="24"/>
          <w:lang w:val="es-ES" w:eastAsia="en-US"/>
        </w:rPr>
        <w:t>Finlandia</w:t>
      </w:r>
      <w:r w:rsidRPr="009C7633">
        <w:rPr>
          <w:iCs/>
          <w:szCs w:val="24"/>
          <w:lang w:val="es-ES" w:eastAsia="en-US"/>
        </w:rPr>
        <w:tab/>
      </w:r>
      <w:r w:rsidRPr="009C7633">
        <w:rPr>
          <w:iCs/>
          <w:szCs w:val="24"/>
          <w:lang w:val="es-ES" w:eastAsia="en-US"/>
        </w:rPr>
        <w:tab/>
      </w:r>
      <w:r w:rsidRPr="009C7633">
        <w:rPr>
          <w:iCs/>
          <w:szCs w:val="24"/>
          <w:lang w:val="es-ES" w:eastAsia="en-US"/>
        </w:rPr>
        <w:tab/>
        <w:t>Noruega</w:t>
      </w:r>
      <w:r w:rsidRPr="009C7633">
        <w:rPr>
          <w:iCs/>
          <w:szCs w:val="24"/>
          <w:lang w:val="es-ES" w:eastAsia="en-US"/>
        </w:rPr>
        <w:tab/>
      </w:r>
      <w:r w:rsidRPr="009C7633">
        <w:rPr>
          <w:iCs/>
          <w:szCs w:val="24"/>
          <w:lang w:val="es-ES" w:eastAsia="en-US"/>
        </w:rPr>
        <w:tab/>
      </w:r>
      <w:r w:rsidRPr="009C7633">
        <w:rPr>
          <w:iCs/>
          <w:szCs w:val="24"/>
          <w:lang w:val="es-ES" w:eastAsia="en-US"/>
        </w:rPr>
        <w:tab/>
        <w:t>Suiza</w:t>
      </w:r>
    </w:p>
    <w:p w:rsidR="00420AF9" w:rsidRPr="009C7633" w:rsidRDefault="00420AF9" w:rsidP="00420AF9">
      <w:pPr>
        <w:pStyle w:val="Normali"/>
        <w:keepLines w:val="0"/>
        <w:tabs>
          <w:tab w:val="clear" w:pos="1843"/>
        </w:tabs>
        <w:spacing w:after="0"/>
        <w:rPr>
          <w:iCs/>
          <w:szCs w:val="24"/>
          <w:lang w:val="es-ES" w:eastAsia="en-US"/>
        </w:rPr>
      </w:pPr>
      <w:r w:rsidRPr="009C7633">
        <w:rPr>
          <w:iCs/>
          <w:szCs w:val="24"/>
          <w:lang w:val="es-ES" w:eastAsia="en-US"/>
        </w:rPr>
        <w:t>Francia</w:t>
      </w:r>
      <w:r w:rsidRPr="009C7633">
        <w:rPr>
          <w:iCs/>
          <w:szCs w:val="24"/>
          <w:lang w:val="es-ES" w:eastAsia="en-US"/>
        </w:rPr>
        <w:tab/>
      </w:r>
      <w:r w:rsidRPr="009C7633">
        <w:rPr>
          <w:iCs/>
          <w:szCs w:val="24"/>
          <w:lang w:val="es-ES" w:eastAsia="en-US"/>
        </w:rPr>
        <w:tab/>
      </w:r>
      <w:r w:rsidRPr="009C7633">
        <w:rPr>
          <w:iCs/>
          <w:szCs w:val="24"/>
          <w:lang w:val="es-ES" w:eastAsia="en-US"/>
        </w:rPr>
        <w:tab/>
      </w:r>
      <w:r>
        <w:rPr>
          <w:iCs/>
          <w:szCs w:val="24"/>
          <w:lang w:val="es-ES" w:eastAsia="en-US"/>
        </w:rPr>
        <w:tab/>
      </w:r>
      <w:r w:rsidRPr="009C7633">
        <w:rPr>
          <w:iCs/>
          <w:szCs w:val="24"/>
          <w:lang w:val="es-ES" w:eastAsia="en-US"/>
        </w:rPr>
        <w:t>Portugal</w:t>
      </w:r>
      <w:r w:rsidRPr="009C7633">
        <w:rPr>
          <w:iCs/>
          <w:szCs w:val="24"/>
          <w:lang w:val="es-ES" w:eastAsia="en-US"/>
        </w:rPr>
        <w:tab/>
      </w:r>
      <w:r w:rsidRPr="009C7633">
        <w:rPr>
          <w:iCs/>
          <w:szCs w:val="24"/>
          <w:lang w:val="es-ES" w:eastAsia="en-US"/>
        </w:rPr>
        <w:tab/>
      </w:r>
      <w:r w:rsidRPr="009C7633">
        <w:rPr>
          <w:iCs/>
          <w:szCs w:val="24"/>
          <w:lang w:val="es-ES" w:eastAsia="en-US"/>
        </w:rPr>
        <w:tab/>
        <w:t>Reino Unido</w:t>
      </w:r>
    </w:p>
    <w:p w:rsidR="00420AF9" w:rsidRPr="00BA0E45" w:rsidRDefault="00420AF9" w:rsidP="00420AF9">
      <w:pPr>
        <w:pStyle w:val="Normali"/>
        <w:keepLines w:val="0"/>
        <w:tabs>
          <w:tab w:val="clear" w:pos="1843"/>
        </w:tabs>
        <w:spacing w:after="0"/>
        <w:rPr>
          <w:i/>
          <w:iCs/>
          <w:szCs w:val="24"/>
          <w:lang w:val="es-ES" w:eastAsia="en-US"/>
        </w:rPr>
      </w:pPr>
      <w:r w:rsidRPr="009C7633">
        <w:rPr>
          <w:iCs/>
          <w:szCs w:val="24"/>
          <w:lang w:val="es-ES" w:eastAsia="en-US"/>
        </w:rPr>
        <w:t>Israel</w:t>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9C7633">
        <w:rPr>
          <w:iCs/>
          <w:szCs w:val="24"/>
          <w:lang w:val="es-ES" w:eastAsia="en-US"/>
        </w:rPr>
        <w:tab/>
      </w:r>
      <w:r w:rsidRPr="00BA0E45">
        <w:rPr>
          <w:i/>
          <w:iCs/>
          <w:szCs w:val="24"/>
          <w:lang w:val="es-ES" w:eastAsia="en-US"/>
        </w:rPr>
        <w:tab/>
      </w:r>
      <w:r w:rsidRPr="00BA0E45">
        <w:rPr>
          <w:i/>
          <w:iCs/>
          <w:szCs w:val="24"/>
          <w:lang w:val="es-ES" w:eastAsia="en-US"/>
        </w:rPr>
        <w:tab/>
      </w:r>
    </w:p>
    <w:p w:rsidR="00E53966" w:rsidRDefault="00E53966">
      <w:pPr>
        <w:jc w:val="both"/>
        <w:rPr>
          <w:b/>
          <w:bCs/>
          <w:lang w:val="es-ES"/>
        </w:rPr>
      </w:pPr>
      <w:r>
        <w:rPr>
          <w:b/>
          <w:bCs/>
          <w:lang w:val="es-ES"/>
        </w:rPr>
        <w:t>---------------------------------------</w:t>
      </w:r>
    </w:p>
    <w:p w:rsidR="00E53966" w:rsidRDefault="00E53966">
      <w:pPr>
        <w:jc w:val="both"/>
        <w:rPr>
          <w:lang w:val="es-ES"/>
        </w:rPr>
      </w:pPr>
    </w:p>
    <w:p w:rsidR="00E53966" w:rsidRDefault="00E53966">
      <w:pPr>
        <w:rPr>
          <w:b/>
          <w:bCs/>
          <w:lang w:val="es-ES"/>
        </w:rPr>
      </w:pPr>
      <w:r>
        <w:rPr>
          <w:b/>
          <w:bCs/>
          <w:lang w:val="es-ES"/>
        </w:rPr>
        <w:t>2) Criterios para determinar Nacionalidad y el país de origen de los bienes y servicios</w:t>
      </w:r>
    </w:p>
    <w:p w:rsidR="00E53966" w:rsidRDefault="00E53966">
      <w:pPr>
        <w:jc w:val="both"/>
        <w:rPr>
          <w:lang w:val="es-ES"/>
        </w:rPr>
      </w:pPr>
    </w:p>
    <w:p w:rsidR="00E53966" w:rsidRDefault="00E53966">
      <w:pPr>
        <w:jc w:val="both"/>
        <w:rPr>
          <w:lang w:val="es-ES"/>
        </w:rPr>
      </w:pPr>
      <w:r>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E53966" w:rsidRDefault="00E53966">
      <w:pPr>
        <w:rPr>
          <w:lang w:val="es-ES"/>
        </w:rPr>
      </w:pPr>
    </w:p>
    <w:p w:rsidR="00E53966" w:rsidRDefault="00E53966">
      <w:pPr>
        <w:jc w:val="both"/>
        <w:rPr>
          <w:lang w:val="es-ES"/>
        </w:rPr>
      </w:pPr>
      <w:r>
        <w:rPr>
          <w:b/>
          <w:bCs/>
          <w:u w:val="single"/>
          <w:lang w:val="es-ES"/>
        </w:rPr>
        <w:t>A) Nacionalidad</w:t>
      </w:r>
    </w:p>
    <w:p w:rsidR="00E53966" w:rsidRDefault="00E53966">
      <w:pPr>
        <w:jc w:val="both"/>
        <w:rPr>
          <w:lang w:val="es-ES"/>
        </w:rPr>
      </w:pPr>
    </w:p>
    <w:p w:rsidR="00E53966" w:rsidRDefault="00E53966">
      <w:pPr>
        <w:ind w:left="360"/>
        <w:jc w:val="both"/>
        <w:rPr>
          <w:lang w:val="es-ES"/>
        </w:rPr>
      </w:pPr>
      <w:r>
        <w:rPr>
          <w:lang w:val="es-ES"/>
        </w:rPr>
        <w:t>a)</w:t>
      </w:r>
      <w:r>
        <w:rPr>
          <w:b/>
          <w:bCs/>
          <w:lang w:val="es-ES"/>
        </w:rPr>
        <w:t xml:space="preserve"> Un individuo </w:t>
      </w:r>
      <w:r>
        <w:rPr>
          <w:lang w:val="es-ES"/>
        </w:rPr>
        <w:t>tiene la nacionalidad de un país miembro del Banco si él o ella satisface uno de los siguientes requisitos:</w:t>
      </w:r>
    </w:p>
    <w:p w:rsidR="00E53966" w:rsidRDefault="00E53966">
      <w:pPr>
        <w:tabs>
          <w:tab w:val="left" w:pos="2160"/>
        </w:tabs>
        <w:ind w:left="2160" w:hanging="540"/>
        <w:jc w:val="both"/>
        <w:rPr>
          <w:lang w:val="es-ES"/>
        </w:rPr>
      </w:pPr>
      <w:r>
        <w:rPr>
          <w:lang w:val="es-ES"/>
        </w:rPr>
        <w:t>i)</w:t>
      </w:r>
      <w:r>
        <w:rPr>
          <w:lang w:val="es-ES"/>
        </w:rPr>
        <w:tab/>
        <w:t>es ciudadano de un país miembro; o</w:t>
      </w:r>
    </w:p>
    <w:p w:rsidR="00E53966" w:rsidRDefault="00E53966">
      <w:pPr>
        <w:tabs>
          <w:tab w:val="left" w:pos="2160"/>
        </w:tabs>
        <w:ind w:left="2160" w:hanging="540"/>
        <w:jc w:val="both"/>
        <w:rPr>
          <w:lang w:val="es-ES"/>
        </w:rPr>
      </w:pPr>
      <w:r>
        <w:rPr>
          <w:lang w:val="es-ES"/>
        </w:rPr>
        <w:t>ii)</w:t>
      </w:r>
      <w:r>
        <w:rPr>
          <w:lang w:val="es-ES"/>
        </w:rPr>
        <w:tab/>
        <w:t>ha establecido su domicilio en un país miembro como residente “bona fide” y está legalmente autorizado para trabajar en dicho país.</w:t>
      </w:r>
    </w:p>
    <w:p w:rsidR="00E53966" w:rsidRDefault="00E53966">
      <w:pPr>
        <w:ind w:left="360"/>
        <w:jc w:val="both"/>
        <w:rPr>
          <w:lang w:val="es-ES"/>
        </w:rPr>
      </w:pPr>
      <w:r>
        <w:rPr>
          <w:lang w:val="es-ES"/>
        </w:rPr>
        <w:t>b)</w:t>
      </w:r>
      <w:r>
        <w:rPr>
          <w:b/>
          <w:bCs/>
          <w:lang w:val="es-ES"/>
        </w:rPr>
        <w:t xml:space="preserve"> Una firma </w:t>
      </w:r>
      <w:r>
        <w:rPr>
          <w:lang w:val="es-ES"/>
        </w:rPr>
        <w:t>tiene la nacionalidad de un país miembro si satisface los dos siguientes requisitos:</w:t>
      </w:r>
    </w:p>
    <w:p w:rsidR="00E53966" w:rsidRDefault="00E53966" w:rsidP="00E53966">
      <w:pPr>
        <w:numPr>
          <w:ilvl w:val="0"/>
          <w:numId w:val="10"/>
        </w:numPr>
        <w:tabs>
          <w:tab w:val="left" w:pos="2160"/>
        </w:tabs>
        <w:ind w:left="2160" w:hanging="720"/>
        <w:jc w:val="both"/>
        <w:rPr>
          <w:lang w:val="es-ES"/>
        </w:rPr>
      </w:pPr>
      <w:r>
        <w:rPr>
          <w:lang w:val="es-ES"/>
        </w:rPr>
        <w:t>esta legalmente constituida o incorporada conforme a las leyes de un país miembro del Banco; y</w:t>
      </w:r>
    </w:p>
    <w:p w:rsidR="00E53966" w:rsidRDefault="00E53966" w:rsidP="00E53966">
      <w:pPr>
        <w:numPr>
          <w:ilvl w:val="0"/>
          <w:numId w:val="11"/>
        </w:numPr>
        <w:tabs>
          <w:tab w:val="left" w:pos="2160"/>
        </w:tabs>
        <w:ind w:left="2160" w:hanging="720"/>
        <w:jc w:val="both"/>
        <w:rPr>
          <w:lang w:val="es-ES"/>
        </w:rPr>
      </w:pPr>
      <w:r>
        <w:rPr>
          <w:lang w:val="es-ES"/>
        </w:rPr>
        <w:t>más del cincuenta por ciento (50%) del capital de la firma es de propiedad de individuos o firmas de países miembros del Banco.</w:t>
      </w:r>
    </w:p>
    <w:p w:rsidR="00E53966" w:rsidRDefault="00E53966">
      <w:pPr>
        <w:jc w:val="both"/>
        <w:rPr>
          <w:lang w:val="es-ES"/>
        </w:rPr>
      </w:pPr>
    </w:p>
    <w:p w:rsidR="00E53966" w:rsidRDefault="00E53966">
      <w:pPr>
        <w:jc w:val="both"/>
        <w:rPr>
          <w:lang w:val="es-ES"/>
        </w:rPr>
      </w:pPr>
      <w:r>
        <w:rPr>
          <w:lang w:val="es-ES"/>
        </w:rPr>
        <w:t>Todos los socios de un consorcio con responsabilidad mancomunada y solidaria y todos los subcontratistas deben cumplir con los requisitos arriba establecidos.</w:t>
      </w:r>
    </w:p>
    <w:p w:rsidR="00E53966" w:rsidRDefault="00E53966">
      <w:pPr>
        <w:jc w:val="both"/>
        <w:rPr>
          <w:lang w:val="es-ES"/>
        </w:rPr>
      </w:pPr>
    </w:p>
    <w:p w:rsidR="00E53966" w:rsidRDefault="00E53966">
      <w:pPr>
        <w:jc w:val="both"/>
        <w:rPr>
          <w:lang w:val="es-ES"/>
        </w:rPr>
      </w:pPr>
      <w:r>
        <w:rPr>
          <w:b/>
          <w:bCs/>
          <w:u w:val="single"/>
          <w:lang w:val="es-ES"/>
        </w:rPr>
        <w:t>B) Origen de los Bienes</w:t>
      </w:r>
    </w:p>
    <w:p w:rsidR="00E53966" w:rsidRDefault="00E53966">
      <w:pPr>
        <w:jc w:val="both"/>
        <w:rPr>
          <w:lang w:val="es-ES"/>
        </w:rPr>
      </w:pPr>
    </w:p>
    <w:p w:rsidR="00E53966" w:rsidRDefault="00E53966">
      <w:pPr>
        <w:jc w:val="both"/>
        <w:rPr>
          <w:lang w:val="es-ES"/>
        </w:rPr>
      </w:pPr>
      <w:r>
        <w:rPr>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w:t>
      </w:r>
      <w:r>
        <w:rPr>
          <w:lang w:val="es-ES"/>
        </w:rPr>
        <w:lastRenderedPageBreak/>
        <w:t>comercialmente reconocido cuyas características básicas, su función o propósito de uso son substancialmente diferentes de sus partes o componentes.</w:t>
      </w:r>
    </w:p>
    <w:p w:rsidR="00E53966" w:rsidRDefault="00E53966">
      <w:pPr>
        <w:jc w:val="both"/>
        <w:rPr>
          <w:lang w:val="es-ES"/>
        </w:rPr>
      </w:pPr>
    </w:p>
    <w:p w:rsidR="00E53966" w:rsidRDefault="00E53966">
      <w:pPr>
        <w:jc w:val="both"/>
        <w:rPr>
          <w:lang w:val="es-ES"/>
        </w:rPr>
      </w:pPr>
      <w:r>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rsidR="00E53966" w:rsidRDefault="00E53966">
      <w:pPr>
        <w:jc w:val="both"/>
        <w:rPr>
          <w:lang w:val="es-ES"/>
        </w:rPr>
      </w:pPr>
    </w:p>
    <w:p w:rsidR="00E53966" w:rsidRDefault="00E53966">
      <w:pPr>
        <w:jc w:val="both"/>
        <w:rPr>
          <w:lang w:val="es-ES"/>
        </w:rPr>
      </w:pPr>
      <w:r>
        <w:rPr>
          <w:lang w:val="es-ES"/>
        </w:rPr>
        <w:t xml:space="preserve">Para efectos de determinación del origen de los bienes identificados como “hecho en </w:t>
      </w:r>
      <w:smartTag w:uri="urn:schemas-microsoft-com:office:smarttags" w:element="PersonName">
        <w:smartTagPr>
          <w:attr w:name="ProductID" w:val="la Uni￳n Europea"/>
        </w:smartTagPr>
        <w:r>
          <w:rPr>
            <w:lang w:val="es-ES"/>
          </w:rPr>
          <w:t>la Unión Europea</w:t>
        </w:r>
      </w:smartTag>
      <w:r>
        <w:rPr>
          <w:lang w:val="es-ES"/>
        </w:rPr>
        <w:t xml:space="preserve">”, estos serán elegibles sin necesidad de identificar el correspondiente país específico de </w:t>
      </w:r>
      <w:smartTag w:uri="urn:schemas-microsoft-com:office:smarttags" w:element="PersonName">
        <w:smartTagPr>
          <w:attr w:name="ProductID" w:val="la Uni￳n Europea."/>
        </w:smartTagPr>
        <w:r>
          <w:rPr>
            <w:lang w:val="es-ES"/>
          </w:rPr>
          <w:t>la Unión Europea.</w:t>
        </w:r>
      </w:smartTag>
    </w:p>
    <w:p w:rsidR="00E53966" w:rsidRDefault="00E53966">
      <w:pPr>
        <w:jc w:val="both"/>
        <w:rPr>
          <w:lang w:val="es-ES"/>
        </w:rPr>
      </w:pPr>
    </w:p>
    <w:p w:rsidR="00E53966" w:rsidRDefault="00E53966">
      <w:pPr>
        <w:jc w:val="both"/>
        <w:rPr>
          <w:lang w:val="es-ES"/>
        </w:rPr>
      </w:pPr>
      <w:r>
        <w:rPr>
          <w:lang w:val="es-ES"/>
        </w:rPr>
        <w:t>El origen de los materiales, partes o componentes de los bienes o la nacionalidad de la firma productora, ensambladora, distribuidora o vendedora de los bienes no determina el origen de los mismos</w:t>
      </w:r>
    </w:p>
    <w:p w:rsidR="00E53966" w:rsidRDefault="00E53966">
      <w:pPr>
        <w:jc w:val="both"/>
        <w:rPr>
          <w:lang w:val="es-ES"/>
        </w:rPr>
      </w:pPr>
    </w:p>
    <w:p w:rsidR="00E53966" w:rsidRDefault="00E53966">
      <w:pPr>
        <w:jc w:val="both"/>
        <w:rPr>
          <w:b/>
          <w:bCs/>
          <w:u w:val="single"/>
          <w:lang w:val="es-ES"/>
        </w:rPr>
      </w:pPr>
      <w:r>
        <w:rPr>
          <w:b/>
          <w:bCs/>
          <w:u w:val="single"/>
          <w:lang w:val="es-ES"/>
        </w:rPr>
        <w:t>C) Origen de los Servicios</w:t>
      </w:r>
    </w:p>
    <w:p w:rsidR="00E53966" w:rsidRDefault="00E53966">
      <w:pPr>
        <w:jc w:val="both"/>
        <w:rPr>
          <w:b/>
          <w:bCs/>
          <w:u w:val="single"/>
          <w:lang w:val="es-ES"/>
        </w:rPr>
      </w:pPr>
    </w:p>
    <w:p w:rsidR="00E53966" w:rsidRDefault="00E53966">
      <w:pPr>
        <w:tabs>
          <w:tab w:val="left" w:pos="3420"/>
        </w:tabs>
        <w:jc w:val="both"/>
        <w:rPr>
          <w:i/>
          <w:iCs/>
          <w:lang w:val="es-ES"/>
        </w:rPr>
      </w:pPr>
      <w:r>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E53966" w:rsidRDefault="00E53966">
      <w:pPr>
        <w:rPr>
          <w:rFonts w:ascii="Times New Roman Bold" w:hAnsi="Times New Roman Bold" w:cs="Times New Roman Bold"/>
          <w:b/>
          <w:bCs/>
          <w:sz w:val="40"/>
          <w:szCs w:val="40"/>
          <w:lang w:val="es-US"/>
        </w:rPr>
      </w:pPr>
      <w:r>
        <w:rPr>
          <w:rFonts w:ascii="Times New Roman Bold" w:hAnsi="Times New Roman Bold" w:cs="Times New Roman Bold"/>
          <w:b/>
          <w:bCs/>
          <w:sz w:val="40"/>
          <w:szCs w:val="40"/>
          <w:lang w:val="es-US"/>
        </w:rPr>
        <w:br w:type="page"/>
      </w: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E53966" w:rsidRDefault="00E53966">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420AF9" w:rsidRDefault="00420AF9">
      <w:pPr>
        <w:rPr>
          <w:lang w:val="es-ES"/>
        </w:rPr>
      </w:pPr>
    </w:p>
    <w:p w:rsidR="00E53966" w:rsidRDefault="00E53966">
      <w:pPr>
        <w:rPr>
          <w:lang w:val="es-ES"/>
        </w:rPr>
      </w:pPr>
    </w:p>
    <w:p w:rsidR="00E53966" w:rsidRDefault="00E53966">
      <w:pPr>
        <w:keepNext/>
        <w:jc w:val="center"/>
        <w:rPr>
          <w:b/>
          <w:bCs/>
          <w:sz w:val="40"/>
          <w:szCs w:val="40"/>
          <w:lang w:val="es-ES"/>
        </w:rPr>
      </w:pPr>
      <w:r>
        <w:rPr>
          <w:b/>
          <w:bCs/>
          <w:sz w:val="40"/>
          <w:szCs w:val="40"/>
          <w:lang w:val="es-ES"/>
        </w:rPr>
        <w:t>PARTE 2 – Requisitos de los Bienes y Servicios</w:t>
      </w:r>
    </w:p>
    <w:p w:rsidR="00E53966" w:rsidRDefault="00E53966">
      <w:pPr>
        <w:rPr>
          <w:lang w:val="es-ES"/>
        </w:rPr>
      </w:pPr>
    </w:p>
    <w:p w:rsidR="00E53966" w:rsidRDefault="00E53966">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p w:rsidR="00420AF9" w:rsidRDefault="00420AF9">
      <w:pPr>
        <w:jc w:val="both"/>
        <w:rPr>
          <w:lang w:val="es-ES"/>
        </w:rPr>
      </w:pPr>
    </w:p>
    <w:tbl>
      <w:tblPr>
        <w:tblW w:w="9198" w:type="dxa"/>
        <w:tblLayout w:type="fixed"/>
        <w:tblLook w:val="0000"/>
      </w:tblPr>
      <w:tblGrid>
        <w:gridCol w:w="9198"/>
      </w:tblGrid>
      <w:tr w:rsidR="00E53966" w:rsidTr="00420AF9">
        <w:tblPrEx>
          <w:tblCellMar>
            <w:top w:w="0" w:type="dxa"/>
            <w:bottom w:w="0" w:type="dxa"/>
          </w:tblCellMar>
        </w:tblPrEx>
        <w:trPr>
          <w:trHeight w:val="800"/>
        </w:trPr>
        <w:tc>
          <w:tcPr>
            <w:tcW w:w="9198" w:type="dxa"/>
            <w:tcBorders>
              <w:top w:val="nil"/>
              <w:left w:val="nil"/>
              <w:bottom w:val="nil"/>
              <w:right w:val="nil"/>
            </w:tcBorders>
            <w:vAlign w:val="center"/>
          </w:tcPr>
          <w:p w:rsidR="00E53966" w:rsidRDefault="00E53966">
            <w:pPr>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lastRenderedPageBreak/>
              <w:t>Sección VI.  Lista de Requisitos</w:t>
            </w:r>
          </w:p>
        </w:tc>
      </w:tr>
    </w:tbl>
    <w:p w:rsidR="00E53966" w:rsidRDefault="00E53966">
      <w:pPr>
        <w:jc w:val="both"/>
        <w:rPr>
          <w:lang w:val="es-ES"/>
        </w:rPr>
      </w:pPr>
    </w:p>
    <w:p w:rsidR="00E53966" w:rsidRDefault="00E53966">
      <w:pPr>
        <w:keepNext/>
        <w:jc w:val="center"/>
        <w:rPr>
          <w:b/>
          <w:bCs/>
          <w:sz w:val="32"/>
          <w:szCs w:val="32"/>
          <w:lang w:val="es-ES"/>
        </w:rPr>
      </w:pPr>
      <w:r>
        <w:rPr>
          <w:b/>
          <w:bCs/>
          <w:sz w:val="32"/>
          <w:szCs w:val="32"/>
          <w:lang w:val="es-ES"/>
        </w:rPr>
        <w:t>Índice</w:t>
      </w:r>
    </w:p>
    <w:p w:rsidR="00E53966" w:rsidRDefault="00E53966">
      <w:pPr>
        <w:jc w:val="both"/>
        <w:rPr>
          <w:b/>
          <w:bCs/>
          <w:sz w:val="32"/>
          <w:szCs w:val="32"/>
          <w:lang w:val="es-ES"/>
        </w:rPr>
      </w:pPr>
    </w:p>
    <w:p w:rsidR="00E53966" w:rsidRDefault="00E53966">
      <w:pPr>
        <w:jc w:val="both"/>
        <w:rPr>
          <w:b/>
          <w:bCs/>
          <w:sz w:val="32"/>
          <w:szCs w:val="32"/>
          <w:lang w:val="es-ES"/>
        </w:rPr>
      </w:pPr>
    </w:p>
    <w:p w:rsidR="00E53966" w:rsidRPr="007A3DFF" w:rsidRDefault="00E53966">
      <w:pPr>
        <w:tabs>
          <w:tab w:val="right" w:leader="dot" w:pos="8990"/>
        </w:tabs>
        <w:spacing w:line="360" w:lineRule="auto"/>
        <w:ind w:left="576" w:hanging="576"/>
        <w:rPr>
          <w:color w:val="000000"/>
          <w:lang w:val="es-ES"/>
        </w:rPr>
      </w:pPr>
      <w:r w:rsidRPr="007A3DFF">
        <w:rPr>
          <w:color w:val="000000"/>
          <w:u w:val="single"/>
          <w:lang w:val="es-ES"/>
        </w:rPr>
        <w:t>1.  Lista de Bienes y Plan de Entregas</w:t>
      </w:r>
      <w:r w:rsidRPr="007A3DFF">
        <w:rPr>
          <w:color w:val="000000"/>
          <w:lang w:val="es-ES"/>
        </w:rPr>
        <w:tab/>
        <w:t>6</w:t>
      </w:r>
      <w:r w:rsidR="007A3DFF" w:rsidRPr="007A3DFF">
        <w:rPr>
          <w:color w:val="000000"/>
          <w:lang w:val="es-ES"/>
        </w:rPr>
        <w:t>2</w:t>
      </w:r>
    </w:p>
    <w:p w:rsidR="00E53966" w:rsidRPr="007A3DFF" w:rsidRDefault="00E53966">
      <w:pPr>
        <w:tabs>
          <w:tab w:val="right" w:leader="dot" w:pos="8990"/>
        </w:tabs>
        <w:spacing w:line="360" w:lineRule="auto"/>
        <w:ind w:left="576" w:hanging="576"/>
        <w:rPr>
          <w:color w:val="000000"/>
          <w:lang w:val="es-ES"/>
        </w:rPr>
      </w:pPr>
      <w:r w:rsidRPr="007A3DFF">
        <w:rPr>
          <w:color w:val="000000"/>
          <w:u w:val="single"/>
          <w:lang w:val="es-ES"/>
        </w:rPr>
        <w:t>2.  Lista de Servicios Conexos y Cronograma de Cumplimiento</w:t>
      </w:r>
      <w:r w:rsidRPr="007A3DFF">
        <w:rPr>
          <w:color w:val="000000"/>
          <w:lang w:val="es-ES"/>
        </w:rPr>
        <w:tab/>
        <w:t>6</w:t>
      </w:r>
      <w:r w:rsidR="007A3DFF" w:rsidRPr="007A3DFF">
        <w:rPr>
          <w:color w:val="000000"/>
          <w:lang w:val="es-ES"/>
        </w:rPr>
        <w:t>3</w:t>
      </w:r>
    </w:p>
    <w:p w:rsidR="00E53966" w:rsidRPr="007A3DFF" w:rsidRDefault="00E53966">
      <w:pPr>
        <w:tabs>
          <w:tab w:val="right" w:leader="dot" w:pos="8990"/>
        </w:tabs>
        <w:spacing w:line="360" w:lineRule="auto"/>
        <w:ind w:left="576" w:hanging="576"/>
        <w:rPr>
          <w:color w:val="000000"/>
          <w:lang w:val="es-ES"/>
        </w:rPr>
      </w:pPr>
      <w:r w:rsidRPr="007A3DFF">
        <w:rPr>
          <w:color w:val="000000"/>
          <w:u w:val="single"/>
          <w:lang w:val="es-ES"/>
        </w:rPr>
        <w:t>3.  Especificaciones Técnicas</w:t>
      </w:r>
      <w:r w:rsidRPr="007A3DFF">
        <w:rPr>
          <w:color w:val="000000"/>
          <w:lang w:val="es-ES"/>
        </w:rPr>
        <w:tab/>
        <w:t>6</w:t>
      </w:r>
      <w:r w:rsidR="007A3DFF" w:rsidRPr="007A3DFF">
        <w:rPr>
          <w:color w:val="000000"/>
          <w:lang w:val="es-ES"/>
        </w:rPr>
        <w:t>4</w:t>
      </w:r>
    </w:p>
    <w:p w:rsidR="00E53966" w:rsidRPr="007A3DFF" w:rsidRDefault="00E53966">
      <w:pPr>
        <w:tabs>
          <w:tab w:val="right" w:leader="dot" w:pos="8990"/>
        </w:tabs>
        <w:spacing w:line="360" w:lineRule="auto"/>
        <w:ind w:left="576" w:hanging="576"/>
        <w:rPr>
          <w:color w:val="000000"/>
          <w:lang w:val="es-ES"/>
        </w:rPr>
      </w:pPr>
      <w:r w:rsidRPr="007A3DFF">
        <w:rPr>
          <w:color w:val="000000"/>
          <w:u w:val="single"/>
          <w:lang w:val="es-ES"/>
        </w:rPr>
        <w:t>4. Planos o Diseños</w:t>
      </w:r>
      <w:r w:rsidRPr="007A3DFF">
        <w:rPr>
          <w:color w:val="000000"/>
          <w:lang w:val="es-ES"/>
        </w:rPr>
        <w:tab/>
        <w:t>6</w:t>
      </w:r>
      <w:r w:rsidR="007A3DFF" w:rsidRPr="007A3DFF">
        <w:rPr>
          <w:color w:val="000000"/>
          <w:lang w:val="es-ES"/>
        </w:rPr>
        <w:t>5</w:t>
      </w:r>
    </w:p>
    <w:p w:rsidR="00E53966" w:rsidRPr="00623C23" w:rsidRDefault="00E53966">
      <w:pPr>
        <w:tabs>
          <w:tab w:val="right" w:leader="dot" w:pos="8990"/>
        </w:tabs>
        <w:spacing w:line="360" w:lineRule="auto"/>
        <w:ind w:left="576" w:hanging="576"/>
        <w:rPr>
          <w:lang w:val="es-ES"/>
        </w:rPr>
      </w:pPr>
      <w:r w:rsidRPr="007A3DFF">
        <w:rPr>
          <w:color w:val="000000"/>
          <w:u w:val="single"/>
          <w:lang w:val="es-ES"/>
        </w:rPr>
        <w:t>5. Inspecciones y Pruebas</w:t>
      </w:r>
      <w:r w:rsidRPr="00623C23">
        <w:rPr>
          <w:lang w:val="es-ES"/>
        </w:rPr>
        <w:tab/>
      </w:r>
      <w:r w:rsidR="007A3DFF">
        <w:rPr>
          <w:lang w:val="es-ES"/>
        </w:rPr>
        <w:t>66</w:t>
      </w:r>
    </w:p>
    <w:p w:rsidR="00E53966" w:rsidRDefault="00E53966">
      <w:pPr>
        <w:tabs>
          <w:tab w:val="right" w:leader="dot" w:pos="9000"/>
        </w:tabs>
        <w:spacing w:after="200"/>
        <w:jc w:val="both"/>
        <w:rPr>
          <w:lang w:val="es-ES"/>
        </w:rPr>
      </w:pPr>
    </w:p>
    <w:p w:rsidR="00E53966" w:rsidRDefault="00E53966">
      <w:pPr>
        <w:tabs>
          <w:tab w:val="right" w:leader="dot" w:pos="9000"/>
        </w:tabs>
        <w:jc w:val="both"/>
        <w:rPr>
          <w:lang w:val="es-ES"/>
        </w:rPr>
      </w:pPr>
    </w:p>
    <w:p w:rsidR="00E53966" w:rsidRDefault="00E53966">
      <w:pPr>
        <w:tabs>
          <w:tab w:val="right" w:leader="dot" w:pos="9000"/>
        </w:tabs>
        <w:jc w:val="both"/>
        <w:rPr>
          <w:lang w:val="es-ES"/>
        </w:rPr>
      </w:pPr>
    </w:p>
    <w:p w:rsidR="00E53966" w:rsidRDefault="00E53966">
      <w:pPr>
        <w:tabs>
          <w:tab w:val="right" w:leader="dot" w:pos="9000"/>
        </w:tabs>
        <w:jc w:val="center"/>
        <w:rPr>
          <w:b/>
          <w:bCs/>
          <w:sz w:val="28"/>
          <w:szCs w:val="28"/>
          <w:lang w:val="es-ES"/>
        </w:rPr>
      </w:pPr>
      <w:r>
        <w:rPr>
          <w:b/>
          <w:bCs/>
          <w:sz w:val="28"/>
          <w:szCs w:val="28"/>
          <w:lang w:val="es-ES"/>
        </w:rPr>
        <w:br w:type="page"/>
      </w:r>
      <w:r>
        <w:rPr>
          <w:b/>
          <w:bCs/>
          <w:sz w:val="28"/>
          <w:szCs w:val="28"/>
          <w:lang w:val="es-ES"/>
        </w:rPr>
        <w:lastRenderedPageBreak/>
        <w:t xml:space="preserve">Notas para la preparación de </w:t>
      </w:r>
      <w:smartTag w:uri="urn:schemas-microsoft-com:office:smarttags" w:element="PersonName">
        <w:smartTagPr>
          <w:attr w:name="ProductID" w:val="la Lista"/>
        </w:smartTagPr>
        <w:r>
          <w:rPr>
            <w:b/>
            <w:bCs/>
            <w:sz w:val="28"/>
            <w:szCs w:val="28"/>
            <w:lang w:val="es-ES"/>
          </w:rPr>
          <w:t>la Lista</w:t>
        </w:r>
      </w:smartTag>
      <w:r>
        <w:rPr>
          <w:b/>
          <w:bCs/>
          <w:sz w:val="28"/>
          <w:szCs w:val="28"/>
          <w:lang w:val="es-ES"/>
        </w:rPr>
        <w:t xml:space="preserve"> de Requisitos</w:t>
      </w:r>
    </w:p>
    <w:p w:rsidR="00E53966" w:rsidRDefault="00E53966">
      <w:pPr>
        <w:tabs>
          <w:tab w:val="right" w:leader="dot" w:pos="9000"/>
        </w:tabs>
        <w:jc w:val="center"/>
        <w:rPr>
          <w:b/>
          <w:bCs/>
          <w:sz w:val="28"/>
          <w:szCs w:val="28"/>
          <w:lang w:val="es-ES"/>
        </w:rPr>
      </w:pPr>
    </w:p>
    <w:p w:rsidR="00E53966" w:rsidRDefault="00E53966">
      <w:pPr>
        <w:tabs>
          <w:tab w:val="right" w:leader="dot" w:pos="9000"/>
        </w:tabs>
        <w:jc w:val="both"/>
        <w:rPr>
          <w:lang w:val="es-ES"/>
        </w:rPr>
      </w:pPr>
      <w:r>
        <w:rPr>
          <w:lang w:val="es-ES"/>
        </w:rPr>
        <w:t xml:space="preserve">El Comprador deberá incluir </w:t>
      </w:r>
      <w:smartTag w:uri="urn:schemas-microsoft-com:office:smarttags" w:element="PersonName">
        <w:smartTagPr>
          <w:attr w:name="ProductID" w:val="la Lista"/>
        </w:smartTagPr>
        <w:r>
          <w:rPr>
            <w:lang w:val="es-ES"/>
          </w:rPr>
          <w:t>la Lista</w:t>
        </w:r>
      </w:smartTag>
      <w:r>
        <w:rPr>
          <w:lang w:val="es-ES"/>
        </w:rPr>
        <w:t xml:space="preserve"> de Requisitos en los documentos de licitación, y deberá abarcar como mínimo, una descripción de los bienes y servicios a ser proporcionados y un plan de entregas.</w:t>
      </w:r>
    </w:p>
    <w:p w:rsidR="00E53966" w:rsidRDefault="00E53966">
      <w:pPr>
        <w:tabs>
          <w:tab w:val="right" w:leader="dot" w:pos="9000"/>
        </w:tabs>
        <w:jc w:val="both"/>
        <w:rPr>
          <w:lang w:val="es-ES"/>
        </w:rPr>
      </w:pPr>
    </w:p>
    <w:p w:rsidR="00E53966" w:rsidRDefault="00E53966">
      <w:pPr>
        <w:tabs>
          <w:tab w:val="right" w:leader="dot" w:pos="9000"/>
        </w:tabs>
        <w:jc w:val="both"/>
        <w:rPr>
          <w:lang w:val="es-ES"/>
        </w:rPr>
      </w:pPr>
      <w:smartTag w:uri="urn:schemas-microsoft-com:office:smarttags" w:element="PersonName">
        <w:smartTagPr>
          <w:attr w:name="ProductID" w:val="la Lista"/>
        </w:smartTagPr>
        <w:r>
          <w:rPr>
            <w:lang w:val="es-ES"/>
          </w:rPr>
          <w:t>La Lista</w:t>
        </w:r>
      </w:smartTag>
      <w:r>
        <w:rPr>
          <w:lang w:val="es-ES"/>
        </w:rPr>
        <w:t xml:space="preserve"> de Requisitos tiene como objetivo proporcionar suficiente información para que los Oferentes puedan preparar sus ofertas eficientemente y con precisión, particularmente </w:t>
      </w:r>
      <w:smartTag w:uri="urn:schemas-microsoft-com:office:smarttags" w:element="PersonName">
        <w:smartTagPr>
          <w:attr w:name="ProductID" w:val="la Lista"/>
        </w:smartTagPr>
        <w:r>
          <w:rPr>
            <w:lang w:val="es-ES"/>
          </w:rPr>
          <w:t>la Lista</w:t>
        </w:r>
      </w:smartTag>
      <w:r>
        <w:rPr>
          <w:lang w:val="es-ES"/>
        </w:rPr>
        <w:t xml:space="preserve"> de Precios,  para la cual se proporciona un formulario en </w:t>
      </w:r>
      <w:smartTag w:uri="urn:schemas-microsoft-com:office:smarttags" w:element="PersonName">
        <w:smartTagPr>
          <w:attr w:name="ProductID" w:val="la Secci￳n IV."/>
        </w:smartTagPr>
        <w:r>
          <w:rPr>
            <w:lang w:val="es-ES"/>
          </w:rPr>
          <w:t>la Sección IV.</w:t>
        </w:r>
      </w:smartTag>
      <w:r>
        <w:rPr>
          <w:lang w:val="es-ES"/>
        </w:rPr>
        <w:t xml:space="preserve"> Además, </w:t>
      </w:r>
      <w:smartTag w:uri="urn:schemas-microsoft-com:office:smarttags" w:element="PersonName">
        <w:smartTagPr>
          <w:attr w:name="ProductID" w:val="la Lista"/>
        </w:smartTagPr>
        <w:r>
          <w:rPr>
            <w:lang w:val="es-ES"/>
          </w:rPr>
          <w:t>la Lista</w:t>
        </w:r>
      </w:smartTag>
      <w:r>
        <w:rPr>
          <w:lang w:val="es-ES"/>
        </w:rPr>
        <w:t xml:space="preserve"> de Requisitos, conjuntamente con </w:t>
      </w:r>
      <w:smartTag w:uri="urn:schemas-microsoft-com:office:smarttags" w:element="PersonName">
        <w:smartTagPr>
          <w:attr w:name="ProductID" w:val="la Lista"/>
        </w:smartTagPr>
        <w:r>
          <w:rPr>
            <w:lang w:val="es-ES"/>
          </w:rPr>
          <w:t>la Lista</w:t>
        </w:r>
      </w:smartTag>
      <w:r>
        <w:rPr>
          <w:lang w:val="es-ES"/>
        </w:rPr>
        <w:t xml:space="preserve"> de Precios, servirá como base en caso de que haya una variación de cantidades en el momento de la adjudicación del contrato, de conformidad con </w:t>
      </w:r>
      <w:smartTag w:uri="urn:schemas-microsoft-com:office:smarttags" w:element="PersonName">
        <w:smartTagPr>
          <w:attr w:name="ProductID" w:val="la Cl￡usula"/>
        </w:smartTagPr>
        <w:r>
          <w:rPr>
            <w:lang w:val="es-ES"/>
          </w:rPr>
          <w:t>la Cláusula</w:t>
        </w:r>
      </w:smartTag>
      <w:r>
        <w:rPr>
          <w:lang w:val="es-ES"/>
        </w:rPr>
        <w:t xml:space="preserve"> 41 de las IAO.</w:t>
      </w:r>
    </w:p>
    <w:p w:rsidR="00E53966" w:rsidRDefault="00E53966">
      <w:pPr>
        <w:tabs>
          <w:tab w:val="right" w:leader="dot" w:pos="9000"/>
        </w:tabs>
        <w:jc w:val="both"/>
        <w:rPr>
          <w:lang w:val="es-ES"/>
        </w:rPr>
      </w:pPr>
    </w:p>
    <w:p w:rsidR="00E53966" w:rsidRDefault="00E53966">
      <w:pPr>
        <w:tabs>
          <w:tab w:val="right" w:leader="dot" w:pos="9000"/>
        </w:tabs>
        <w:jc w:val="both"/>
        <w:rPr>
          <w:lang w:val="es-ES"/>
        </w:rPr>
      </w:pPr>
      <w:r>
        <w:rPr>
          <w:lang w:val="es-ES"/>
        </w:rPr>
        <w:t xml:space="preserve">La fecha o el plazo de entrega deberá ser establecido cuidadosamente, teniendo en cuenta: (a) las implicaciones de los términos de entrega estipulados en las IAO, de conformidad con las provisiones de los </w:t>
      </w:r>
      <w:r>
        <w:rPr>
          <w:i/>
          <w:iCs/>
          <w:lang w:val="es-ES"/>
        </w:rPr>
        <w:t>Incoterms</w:t>
      </w:r>
      <w:r>
        <w:rPr>
          <w:lang w:val="es-ES"/>
        </w:rPr>
        <w:t xml:space="preserve"> (es decir, los términos DDP, DDU,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rsidR="00E53966" w:rsidRDefault="00E53966">
      <w:pPr>
        <w:jc w:val="both"/>
        <w:rPr>
          <w:lang w:val="es-ES"/>
        </w:rPr>
      </w:pPr>
    </w:p>
    <w:p w:rsidR="00E53966" w:rsidRDefault="00E53966">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jc w:val="both"/>
        <w:rPr>
          <w:lang w:val="es-ES"/>
        </w:rPr>
      </w:pPr>
    </w:p>
    <w:p w:rsidR="0048104F" w:rsidRDefault="0048104F">
      <w:pPr>
        <w:spacing w:before="120" w:after="240"/>
        <w:jc w:val="center"/>
        <w:rPr>
          <w:b/>
          <w:bCs/>
          <w:sz w:val="36"/>
          <w:szCs w:val="36"/>
          <w:lang w:val="es-ES"/>
        </w:rPr>
        <w:sectPr w:rsidR="0048104F">
          <w:pgSz w:w="12240" w:h="15840"/>
          <w:pgMar w:top="1417" w:right="1701" w:bottom="1417" w:left="1701" w:header="720" w:footer="720" w:gutter="0"/>
          <w:cols w:space="720"/>
          <w:noEndnote/>
        </w:sectPr>
      </w:pPr>
    </w:p>
    <w:tbl>
      <w:tblPr>
        <w:tblW w:w="0" w:type="auto"/>
        <w:tblLayout w:type="fixed"/>
        <w:tblLook w:val="0000"/>
      </w:tblPr>
      <w:tblGrid>
        <w:gridCol w:w="1008"/>
        <w:gridCol w:w="2340"/>
        <w:gridCol w:w="1440"/>
        <w:gridCol w:w="1080"/>
        <w:gridCol w:w="1328"/>
        <w:gridCol w:w="1796"/>
        <w:gridCol w:w="1798"/>
        <w:gridCol w:w="2098"/>
      </w:tblGrid>
      <w:tr w:rsidR="00E53966">
        <w:tblPrEx>
          <w:tblCellMar>
            <w:top w:w="0" w:type="dxa"/>
            <w:bottom w:w="0" w:type="dxa"/>
          </w:tblCellMar>
        </w:tblPrEx>
        <w:tc>
          <w:tcPr>
            <w:tcW w:w="12888" w:type="dxa"/>
            <w:gridSpan w:val="8"/>
            <w:tcBorders>
              <w:top w:val="nil"/>
              <w:left w:val="nil"/>
              <w:bottom w:val="single" w:sz="6" w:space="0" w:color="auto"/>
              <w:right w:val="nil"/>
            </w:tcBorders>
          </w:tcPr>
          <w:p w:rsidR="00E53966" w:rsidRDefault="00E53966">
            <w:pPr>
              <w:spacing w:before="120" w:after="240"/>
              <w:jc w:val="center"/>
              <w:rPr>
                <w:b/>
                <w:bCs/>
                <w:sz w:val="36"/>
                <w:szCs w:val="36"/>
                <w:lang w:val="es-ES"/>
              </w:rPr>
            </w:pPr>
            <w:r>
              <w:rPr>
                <w:b/>
                <w:bCs/>
                <w:sz w:val="36"/>
                <w:szCs w:val="36"/>
                <w:lang w:val="es-ES"/>
              </w:rPr>
              <w:lastRenderedPageBreak/>
              <w:t>1.  Lista de Bienes y Plan de Entregas</w:t>
            </w:r>
          </w:p>
          <w:p w:rsidR="00E53966" w:rsidRDefault="00E53966">
            <w:pPr>
              <w:jc w:val="both"/>
              <w:rPr>
                <w:lang w:val="es-ES"/>
              </w:rPr>
            </w:pPr>
            <w:r>
              <w:rPr>
                <w:i/>
                <w:iCs/>
                <w:lang w:val="es-ES"/>
              </w:rPr>
              <w:t>[</w:t>
            </w:r>
            <w:r>
              <w:rPr>
                <w:i/>
                <w:iCs/>
                <w:sz w:val="22"/>
                <w:szCs w:val="22"/>
                <w:lang w:val="es-ES"/>
              </w:rPr>
              <w:t>El comprador completará este cuadro, excepto por la columna “Fecha de entrega ofrecida por el Oferente</w:t>
            </w:r>
            <w:r>
              <w:rPr>
                <w:b/>
                <w:bCs/>
                <w:i/>
                <w:iCs/>
                <w:sz w:val="22"/>
                <w:szCs w:val="22"/>
                <w:lang w:val="es-ES"/>
              </w:rPr>
              <w:t xml:space="preserve">” </w:t>
            </w:r>
            <w:r>
              <w:rPr>
                <w:i/>
                <w:iCs/>
                <w:sz w:val="22"/>
                <w:szCs w:val="22"/>
                <w:lang w:val="es-ES"/>
              </w:rPr>
              <w:t>la cual será completada por el Oferente</w:t>
            </w:r>
            <w:r>
              <w:rPr>
                <w:sz w:val="22"/>
                <w:szCs w:val="22"/>
                <w:lang w:val="es-ES"/>
              </w:rPr>
              <w:t>]</w:t>
            </w:r>
          </w:p>
        </w:tc>
      </w:tr>
      <w:tr w:rsidR="00E53966" w:rsidTr="00732906">
        <w:tblPrEx>
          <w:tblCellMar>
            <w:top w:w="0" w:type="dxa"/>
            <w:bottom w:w="0" w:type="dxa"/>
          </w:tblCellMar>
        </w:tblPrEx>
        <w:trPr>
          <w:trHeight w:val="240"/>
        </w:trPr>
        <w:tc>
          <w:tcPr>
            <w:tcW w:w="1008" w:type="dxa"/>
            <w:vMerge w:val="restart"/>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jc w:val="center"/>
              <w:rPr>
                <w:b/>
                <w:bCs/>
                <w:sz w:val="20"/>
                <w:szCs w:val="20"/>
                <w:lang w:val="es-ES"/>
              </w:rPr>
            </w:pPr>
            <w:r>
              <w:rPr>
                <w:rFonts w:ascii="Symbol" w:hAnsi="Symbol" w:cs="Symbol"/>
                <w:b/>
                <w:bCs/>
                <w:sz w:val="20"/>
                <w:szCs w:val="20"/>
                <w:lang w:val="es-ES"/>
              </w:rPr>
              <w:t></w:t>
            </w:r>
          </w:p>
        </w:tc>
        <w:tc>
          <w:tcPr>
            <w:tcW w:w="2340" w:type="dxa"/>
            <w:vMerge w:val="restart"/>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jc w:val="center"/>
              <w:rPr>
                <w:b/>
                <w:bCs/>
                <w:sz w:val="20"/>
                <w:szCs w:val="20"/>
                <w:lang w:val="es-ES"/>
              </w:rPr>
            </w:pPr>
          </w:p>
        </w:tc>
        <w:tc>
          <w:tcPr>
            <w:tcW w:w="1440" w:type="dxa"/>
            <w:vMerge w:val="restart"/>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jc w:val="center"/>
              <w:rPr>
                <w:b/>
                <w:bCs/>
                <w:sz w:val="20"/>
                <w:szCs w:val="20"/>
                <w:lang w:val="es-ES"/>
              </w:rPr>
            </w:pPr>
          </w:p>
        </w:tc>
        <w:tc>
          <w:tcPr>
            <w:tcW w:w="1080" w:type="dxa"/>
            <w:vMerge w:val="restart"/>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jc w:val="center"/>
              <w:rPr>
                <w:b/>
                <w:bCs/>
                <w:sz w:val="20"/>
                <w:szCs w:val="20"/>
                <w:lang w:val="es-ES"/>
              </w:rPr>
            </w:pPr>
          </w:p>
        </w:tc>
        <w:tc>
          <w:tcPr>
            <w:tcW w:w="1328" w:type="dxa"/>
            <w:vMerge w:val="restart"/>
            <w:tcBorders>
              <w:top w:val="single" w:sz="6" w:space="0" w:color="auto"/>
              <w:left w:val="single" w:sz="6" w:space="0" w:color="auto"/>
              <w:bottom w:val="single" w:sz="6" w:space="0" w:color="auto"/>
              <w:right w:val="single" w:sz="6" w:space="0" w:color="auto"/>
            </w:tcBorders>
          </w:tcPr>
          <w:p w:rsidR="00E53966" w:rsidRDefault="00E53966">
            <w:pPr>
              <w:spacing w:before="60"/>
              <w:jc w:val="center"/>
              <w:rPr>
                <w:b/>
                <w:bCs/>
                <w:sz w:val="20"/>
                <w:szCs w:val="20"/>
                <w:lang w:val="es-ES"/>
              </w:rPr>
            </w:pPr>
          </w:p>
        </w:tc>
        <w:tc>
          <w:tcPr>
            <w:tcW w:w="5692" w:type="dxa"/>
            <w:gridSpan w:val="3"/>
            <w:tcBorders>
              <w:top w:val="single" w:sz="6" w:space="0" w:color="auto"/>
              <w:left w:val="single" w:sz="6" w:space="0" w:color="auto"/>
              <w:bottom w:val="single" w:sz="6" w:space="0" w:color="auto"/>
              <w:right w:val="single" w:sz="6" w:space="0" w:color="auto"/>
            </w:tcBorders>
          </w:tcPr>
          <w:p w:rsidR="00E53966" w:rsidRDefault="00E53966">
            <w:pPr>
              <w:spacing w:before="60" w:after="60"/>
              <w:jc w:val="center"/>
              <w:rPr>
                <w:sz w:val="20"/>
                <w:szCs w:val="20"/>
                <w:lang w:val="es-ES"/>
              </w:rPr>
            </w:pPr>
            <w:r>
              <w:rPr>
                <w:b/>
                <w:bCs/>
                <w:sz w:val="20"/>
                <w:szCs w:val="20"/>
                <w:lang w:val="es-ES"/>
              </w:rPr>
              <w:t>Fecha de Entrega</w:t>
            </w:r>
          </w:p>
        </w:tc>
      </w:tr>
      <w:tr w:rsidR="00E53966" w:rsidTr="00732906">
        <w:tblPrEx>
          <w:tblCellMar>
            <w:top w:w="0" w:type="dxa"/>
            <w:bottom w:w="0" w:type="dxa"/>
          </w:tblCellMar>
        </w:tblPrEx>
        <w:trPr>
          <w:trHeight w:val="240"/>
        </w:trPr>
        <w:tc>
          <w:tcPr>
            <w:tcW w:w="1008" w:type="dxa"/>
            <w:vMerge/>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p>
        </w:tc>
        <w:tc>
          <w:tcPr>
            <w:tcW w:w="2340" w:type="dxa"/>
            <w:vMerge/>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p>
        </w:tc>
        <w:tc>
          <w:tcPr>
            <w:tcW w:w="1440" w:type="dxa"/>
            <w:vMerge/>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p>
        </w:tc>
        <w:tc>
          <w:tcPr>
            <w:tcW w:w="1080" w:type="dxa"/>
            <w:vMerge/>
            <w:tcBorders>
              <w:top w:val="single" w:sz="6" w:space="0" w:color="auto"/>
              <w:left w:val="single" w:sz="6" w:space="0" w:color="auto"/>
              <w:bottom w:val="single" w:sz="6" w:space="0" w:color="auto"/>
              <w:right w:val="single" w:sz="6" w:space="0" w:color="auto"/>
            </w:tcBorders>
          </w:tcPr>
          <w:p w:rsidR="00E53966" w:rsidRDefault="00E53966">
            <w:pPr>
              <w:suppressAutoHyphens/>
              <w:jc w:val="both"/>
              <w:rPr>
                <w:sz w:val="20"/>
                <w:szCs w:val="20"/>
                <w:lang w:val="es-ES"/>
              </w:rPr>
            </w:pPr>
          </w:p>
        </w:tc>
        <w:tc>
          <w:tcPr>
            <w:tcW w:w="1328" w:type="dxa"/>
            <w:vMerge/>
            <w:tcBorders>
              <w:top w:val="single" w:sz="6" w:space="0" w:color="auto"/>
              <w:left w:val="single" w:sz="6" w:space="0" w:color="auto"/>
              <w:bottom w:val="single" w:sz="6" w:space="0" w:color="auto"/>
              <w:right w:val="single" w:sz="6" w:space="0" w:color="auto"/>
            </w:tcBorders>
          </w:tcPr>
          <w:p w:rsidR="00E53966" w:rsidRDefault="00E53966">
            <w:pPr>
              <w:jc w:val="both"/>
              <w:rPr>
                <w:sz w:val="20"/>
                <w:szCs w:val="20"/>
                <w:lang w:val="es-ES"/>
              </w:rPr>
            </w:pPr>
          </w:p>
        </w:tc>
        <w:tc>
          <w:tcPr>
            <w:tcW w:w="1796" w:type="dxa"/>
            <w:tcBorders>
              <w:top w:val="single" w:sz="6" w:space="0" w:color="auto"/>
              <w:left w:val="single" w:sz="6" w:space="0" w:color="auto"/>
              <w:bottom w:val="single" w:sz="6" w:space="0" w:color="auto"/>
              <w:right w:val="single" w:sz="6" w:space="0" w:color="auto"/>
            </w:tcBorders>
          </w:tcPr>
          <w:p w:rsidR="00E53966" w:rsidRDefault="00E53966">
            <w:pPr>
              <w:spacing w:before="60" w:after="60"/>
              <w:jc w:val="center"/>
              <w:rPr>
                <w:b/>
                <w:bCs/>
                <w:sz w:val="20"/>
                <w:szCs w:val="20"/>
                <w:lang w:val="es-ES"/>
              </w:rPr>
            </w:pPr>
            <w:r>
              <w:rPr>
                <w:b/>
                <w:bCs/>
                <w:sz w:val="20"/>
                <w:szCs w:val="20"/>
                <w:lang w:val="es-ES"/>
              </w:rPr>
              <w:t>Fecha más temprana de entrega</w:t>
            </w:r>
          </w:p>
        </w:tc>
        <w:tc>
          <w:tcPr>
            <w:tcW w:w="1798" w:type="dxa"/>
            <w:tcBorders>
              <w:top w:val="single" w:sz="6" w:space="0" w:color="auto"/>
              <w:left w:val="single" w:sz="6" w:space="0" w:color="auto"/>
              <w:bottom w:val="single" w:sz="6" w:space="0" w:color="auto"/>
              <w:right w:val="single" w:sz="6" w:space="0" w:color="auto"/>
            </w:tcBorders>
          </w:tcPr>
          <w:p w:rsidR="00E53966" w:rsidRDefault="00E53966">
            <w:pPr>
              <w:spacing w:before="60" w:after="60"/>
              <w:jc w:val="center"/>
              <w:rPr>
                <w:b/>
                <w:bCs/>
                <w:sz w:val="20"/>
                <w:szCs w:val="20"/>
                <w:lang w:val="es-ES"/>
              </w:rPr>
            </w:pPr>
            <w:r>
              <w:rPr>
                <w:b/>
                <w:bCs/>
                <w:sz w:val="20"/>
                <w:szCs w:val="20"/>
                <w:lang w:val="es-ES"/>
              </w:rPr>
              <w:t>Fecha límite de entrega</w:t>
            </w:r>
          </w:p>
          <w:p w:rsidR="00E53966" w:rsidRDefault="00E53966">
            <w:pPr>
              <w:spacing w:before="60" w:after="60"/>
              <w:jc w:val="center"/>
              <w:rPr>
                <w:b/>
                <w:bCs/>
                <w:sz w:val="20"/>
                <w:szCs w:val="20"/>
                <w:lang w:val="es-ES"/>
              </w:rPr>
            </w:pPr>
          </w:p>
        </w:tc>
        <w:tc>
          <w:tcPr>
            <w:tcW w:w="2098" w:type="dxa"/>
            <w:tcBorders>
              <w:top w:val="single" w:sz="6" w:space="0" w:color="auto"/>
              <w:left w:val="single" w:sz="6" w:space="0" w:color="auto"/>
              <w:bottom w:val="single" w:sz="6" w:space="0" w:color="auto"/>
              <w:right w:val="single" w:sz="6" w:space="0" w:color="auto"/>
            </w:tcBorders>
          </w:tcPr>
          <w:p w:rsidR="00E53966" w:rsidRDefault="00E53966">
            <w:pPr>
              <w:spacing w:before="60" w:after="60"/>
              <w:jc w:val="center"/>
              <w:rPr>
                <w:b/>
                <w:bCs/>
                <w:i/>
                <w:iCs/>
                <w:sz w:val="20"/>
                <w:szCs w:val="20"/>
                <w:lang w:val="es-ES"/>
              </w:rPr>
            </w:pPr>
            <w:r>
              <w:rPr>
                <w:b/>
                <w:bCs/>
                <w:sz w:val="20"/>
                <w:szCs w:val="20"/>
                <w:lang w:val="es-ES"/>
              </w:rPr>
              <w:t xml:space="preserve">Fecha de entrega ofrecida por el Oferente </w:t>
            </w:r>
            <w:r>
              <w:rPr>
                <w:b/>
                <w:bCs/>
                <w:i/>
                <w:iCs/>
                <w:sz w:val="20"/>
                <w:szCs w:val="20"/>
                <w:lang w:val="es-ES"/>
              </w:rPr>
              <w:t>[a ser especificada por el Oferente]</w:t>
            </w:r>
          </w:p>
        </w:tc>
      </w:tr>
      <w:tr w:rsidR="00E5396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1440"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1328"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1796"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1798"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c>
          <w:tcPr>
            <w:tcW w:w="2098" w:type="dxa"/>
            <w:tcBorders>
              <w:top w:val="single" w:sz="6" w:space="0" w:color="auto"/>
              <w:left w:val="single" w:sz="6" w:space="0" w:color="auto"/>
              <w:bottom w:val="single" w:sz="6" w:space="0" w:color="auto"/>
              <w:right w:val="single" w:sz="6" w:space="0" w:color="auto"/>
            </w:tcBorders>
          </w:tcPr>
          <w:p w:rsidR="00E53966" w:rsidRDefault="00E53966">
            <w:pPr>
              <w:jc w:val="both"/>
              <w:rPr>
                <w:lang w:val="es-ES"/>
              </w:rPr>
            </w:pPr>
          </w:p>
        </w:tc>
      </w:tr>
      <w:tr w:rsidR="00E5396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w:t>
            </w:r>
            <w:r>
              <w:rPr>
                <w:b/>
                <w:bCs/>
                <w:i/>
                <w:iCs/>
                <w:sz w:val="20"/>
                <w:szCs w:val="20"/>
                <w:lang w:val="es-ES"/>
              </w:rPr>
              <w:t xml:space="preserve">  </w:t>
            </w:r>
            <w:r>
              <w:rPr>
                <w:i/>
                <w:iCs/>
                <w:sz w:val="20"/>
                <w:szCs w:val="20"/>
                <w:lang w:val="es-ES"/>
              </w:rPr>
              <w:t>el No.]</w:t>
            </w: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la descripción de los Bienes]</w:t>
            </w:r>
          </w:p>
        </w:tc>
        <w:tc>
          <w:tcPr>
            <w:tcW w:w="1440"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la cantidad de los artículos a suministrar]</w:t>
            </w:r>
          </w:p>
        </w:tc>
        <w:tc>
          <w:tcPr>
            <w:tcW w:w="1080"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la unidad física de medida de la cantidad]</w:t>
            </w:r>
          </w:p>
        </w:tc>
        <w:tc>
          <w:tcPr>
            <w:tcW w:w="1328"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el lugar de destino convenido]</w:t>
            </w:r>
          </w:p>
        </w:tc>
        <w:tc>
          <w:tcPr>
            <w:tcW w:w="1796"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el número de días después de la fecha de efectividad del Contrato]</w:t>
            </w:r>
          </w:p>
        </w:tc>
        <w:tc>
          <w:tcPr>
            <w:tcW w:w="1798"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el número de días después de la fecha de efectividad del Contrato]</w:t>
            </w:r>
          </w:p>
        </w:tc>
        <w:tc>
          <w:tcPr>
            <w:tcW w:w="2098" w:type="dxa"/>
            <w:tcBorders>
              <w:top w:val="single" w:sz="6" w:space="0" w:color="auto"/>
              <w:left w:val="single" w:sz="6" w:space="0" w:color="auto"/>
              <w:bottom w:val="single" w:sz="6" w:space="0" w:color="auto"/>
              <w:right w:val="single" w:sz="6" w:space="0" w:color="auto"/>
            </w:tcBorders>
          </w:tcPr>
          <w:p w:rsidR="00E53966" w:rsidRDefault="00E53966">
            <w:pPr>
              <w:rPr>
                <w:i/>
                <w:iCs/>
                <w:sz w:val="20"/>
                <w:szCs w:val="20"/>
                <w:lang w:val="es-ES"/>
              </w:rPr>
            </w:pPr>
            <w:r>
              <w:rPr>
                <w:i/>
                <w:iCs/>
                <w:sz w:val="20"/>
                <w:szCs w:val="20"/>
                <w:lang w:val="es-ES"/>
              </w:rPr>
              <w:t>[indicar el número de días después de la fecha de efectividad del Contrato]</w:t>
            </w:r>
          </w:p>
        </w:tc>
      </w:tr>
      <w:tr w:rsidR="0073290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both"/>
              <w:rPr>
                <w:color w:val="003300"/>
                <w:sz w:val="20"/>
                <w:szCs w:val="20"/>
                <w:lang w:val="es-ES"/>
              </w:rPr>
            </w:pPr>
            <w:r w:rsidRPr="00815784">
              <w:rPr>
                <w:color w:val="003300"/>
                <w:sz w:val="20"/>
                <w:szCs w:val="20"/>
                <w:lang w:val="es-ES"/>
              </w:rPr>
              <w:t xml:space="preserve"> 1.</w:t>
            </w:r>
          </w:p>
        </w:tc>
        <w:tc>
          <w:tcPr>
            <w:tcW w:w="2340"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both"/>
              <w:rPr>
                <w:color w:val="003300"/>
                <w:sz w:val="20"/>
                <w:szCs w:val="20"/>
                <w:lang w:val="es-ES"/>
              </w:rPr>
            </w:pPr>
            <w:r w:rsidRPr="00815784">
              <w:rPr>
                <w:color w:val="003300"/>
                <w:sz w:val="20"/>
                <w:szCs w:val="20"/>
                <w:lang w:val="es-ES"/>
              </w:rPr>
              <w:t>Dispositivos eTokens para conectarse a la Red PKI</w:t>
            </w:r>
          </w:p>
        </w:tc>
        <w:tc>
          <w:tcPr>
            <w:tcW w:w="1440"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center"/>
              <w:rPr>
                <w:color w:val="003300"/>
                <w:sz w:val="20"/>
                <w:szCs w:val="20"/>
                <w:lang w:val="es-ES"/>
              </w:rPr>
            </w:pPr>
            <w:r w:rsidRPr="00815784">
              <w:rPr>
                <w:color w:val="003300"/>
                <w:sz w:val="20"/>
                <w:szCs w:val="20"/>
                <w:lang w:val="es-ES"/>
              </w:rPr>
              <w:t>1</w:t>
            </w:r>
            <w:r w:rsidR="007E48CD">
              <w:rPr>
                <w:color w:val="003300"/>
                <w:sz w:val="20"/>
                <w:szCs w:val="20"/>
                <w:lang w:val="es-ES"/>
              </w:rPr>
              <w:t>,</w:t>
            </w:r>
            <w:r w:rsidRPr="00815784">
              <w:rPr>
                <w:color w:val="003300"/>
                <w:sz w:val="20"/>
                <w:szCs w:val="20"/>
                <w:lang w:val="es-ES"/>
              </w:rPr>
              <w:t>000</w:t>
            </w:r>
          </w:p>
        </w:tc>
        <w:tc>
          <w:tcPr>
            <w:tcW w:w="1080"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center"/>
              <w:rPr>
                <w:color w:val="003300"/>
                <w:sz w:val="20"/>
                <w:szCs w:val="20"/>
                <w:lang w:val="es-ES"/>
              </w:rPr>
            </w:pPr>
            <w:r w:rsidRPr="00815784">
              <w:rPr>
                <w:color w:val="003300"/>
                <w:sz w:val="20"/>
                <w:szCs w:val="20"/>
                <w:lang w:val="es-ES"/>
              </w:rPr>
              <w:t>Unidad</w:t>
            </w:r>
          </w:p>
        </w:tc>
        <w:tc>
          <w:tcPr>
            <w:tcW w:w="1328"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both"/>
              <w:rPr>
                <w:color w:val="003300"/>
                <w:sz w:val="20"/>
                <w:szCs w:val="20"/>
                <w:lang w:val="es-ES"/>
              </w:rPr>
            </w:pPr>
            <w:r w:rsidRPr="00815784">
              <w:rPr>
                <w:color w:val="003300"/>
                <w:sz w:val="20"/>
                <w:szCs w:val="20"/>
                <w:lang w:val="es-ES"/>
              </w:rPr>
              <w:t>Instalaciones que ocupa la CNBS</w:t>
            </w:r>
          </w:p>
        </w:tc>
        <w:tc>
          <w:tcPr>
            <w:tcW w:w="1796" w:type="dxa"/>
            <w:tcBorders>
              <w:top w:val="single" w:sz="6" w:space="0" w:color="auto"/>
              <w:left w:val="single" w:sz="6" w:space="0" w:color="auto"/>
              <w:bottom w:val="single" w:sz="6" w:space="0" w:color="auto"/>
              <w:right w:val="single" w:sz="6" w:space="0" w:color="auto"/>
            </w:tcBorders>
          </w:tcPr>
          <w:p w:rsidR="00732906" w:rsidRPr="00815784" w:rsidRDefault="00732906" w:rsidP="00752BD6">
            <w:pPr>
              <w:jc w:val="center"/>
              <w:rPr>
                <w:color w:val="003300"/>
                <w:sz w:val="20"/>
                <w:szCs w:val="20"/>
                <w:lang w:val="es-ES"/>
              </w:rPr>
            </w:pPr>
            <w:r w:rsidRPr="00815784">
              <w:rPr>
                <w:color w:val="003300"/>
                <w:sz w:val="20"/>
                <w:szCs w:val="20"/>
                <w:lang w:val="es-ES"/>
              </w:rPr>
              <w:t>15 días</w:t>
            </w:r>
          </w:p>
        </w:tc>
        <w:tc>
          <w:tcPr>
            <w:tcW w:w="1798" w:type="dxa"/>
            <w:tcBorders>
              <w:top w:val="single" w:sz="6" w:space="0" w:color="auto"/>
              <w:left w:val="single" w:sz="6" w:space="0" w:color="auto"/>
              <w:bottom w:val="single" w:sz="6" w:space="0" w:color="auto"/>
              <w:right w:val="single" w:sz="6" w:space="0" w:color="auto"/>
            </w:tcBorders>
          </w:tcPr>
          <w:p w:rsidR="00732906" w:rsidRPr="00815784" w:rsidRDefault="00832EC1" w:rsidP="00832EC1">
            <w:pPr>
              <w:jc w:val="center"/>
              <w:rPr>
                <w:color w:val="003300"/>
                <w:sz w:val="20"/>
                <w:szCs w:val="20"/>
                <w:lang w:val="es-ES"/>
              </w:rPr>
            </w:pPr>
            <w:r>
              <w:rPr>
                <w:color w:val="003300"/>
                <w:sz w:val="20"/>
                <w:szCs w:val="20"/>
                <w:lang w:val="es-ES"/>
              </w:rPr>
              <w:t>45</w:t>
            </w:r>
            <w:r w:rsidR="00732906" w:rsidRPr="00815784">
              <w:rPr>
                <w:color w:val="003300"/>
                <w:sz w:val="20"/>
                <w:szCs w:val="20"/>
                <w:lang w:val="es-ES"/>
              </w:rPr>
              <w:t xml:space="preserve"> días</w:t>
            </w:r>
          </w:p>
        </w:tc>
        <w:tc>
          <w:tcPr>
            <w:tcW w:w="20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r>
      <w:tr w:rsidR="0073290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3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4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08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32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6"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0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r>
      <w:tr w:rsidR="0073290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3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4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08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32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6"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0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r>
      <w:tr w:rsidR="0073290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3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4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08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32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6"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0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r>
      <w:tr w:rsidR="00732906" w:rsidTr="00732906">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3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44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080"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32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6"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17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c>
          <w:tcPr>
            <w:tcW w:w="2098" w:type="dxa"/>
            <w:tcBorders>
              <w:top w:val="single" w:sz="6" w:space="0" w:color="auto"/>
              <w:left w:val="single" w:sz="6" w:space="0" w:color="auto"/>
              <w:bottom w:val="single" w:sz="6" w:space="0" w:color="auto"/>
              <w:right w:val="single" w:sz="6" w:space="0" w:color="auto"/>
            </w:tcBorders>
          </w:tcPr>
          <w:p w:rsidR="00732906" w:rsidRDefault="00732906">
            <w:pPr>
              <w:jc w:val="both"/>
              <w:rPr>
                <w:lang w:val="es-ES"/>
              </w:rPr>
            </w:pPr>
          </w:p>
        </w:tc>
      </w:tr>
    </w:tbl>
    <w:p w:rsidR="0048104F" w:rsidRDefault="0048104F">
      <w:pPr>
        <w:jc w:val="center"/>
        <w:rPr>
          <w:b/>
          <w:bCs/>
          <w:sz w:val="32"/>
          <w:szCs w:val="32"/>
          <w:lang w:val="es-ES"/>
        </w:rPr>
        <w:sectPr w:rsidR="0048104F" w:rsidSect="0048104F">
          <w:pgSz w:w="15840" w:h="12240" w:orient="landscape"/>
          <w:pgMar w:top="1701" w:right="1418" w:bottom="1701" w:left="1418" w:header="720" w:footer="720" w:gutter="0"/>
          <w:cols w:space="720"/>
          <w:noEndnote/>
        </w:sectPr>
      </w:pPr>
    </w:p>
    <w:p w:rsidR="00E53966" w:rsidRDefault="00E53966">
      <w:pPr>
        <w:spacing w:before="120" w:after="240"/>
        <w:jc w:val="center"/>
        <w:rPr>
          <w:b/>
          <w:bCs/>
          <w:sz w:val="36"/>
          <w:szCs w:val="36"/>
          <w:lang w:val="es-ES"/>
        </w:rPr>
      </w:pPr>
      <w:r>
        <w:rPr>
          <w:b/>
          <w:bCs/>
          <w:sz w:val="36"/>
          <w:szCs w:val="36"/>
          <w:lang w:val="es-ES"/>
        </w:rPr>
        <w:lastRenderedPageBreak/>
        <w:t>2.  Lista de Servicios Conexos y Cronograma de Cumplimiento</w:t>
      </w:r>
      <w:r w:rsidR="00023E53">
        <w:rPr>
          <w:b/>
          <w:bCs/>
          <w:sz w:val="36"/>
          <w:szCs w:val="36"/>
          <w:lang w:val="es-ES"/>
        </w:rPr>
        <w:t xml:space="preserve"> </w:t>
      </w:r>
      <w:r w:rsidR="00023E53" w:rsidRPr="00023E53">
        <w:rPr>
          <w:b/>
          <w:bCs/>
          <w:color w:val="003300"/>
          <w:sz w:val="36"/>
          <w:szCs w:val="36"/>
          <w:lang w:val="es-ES"/>
        </w:rPr>
        <w:t>(No Aplica)</w:t>
      </w:r>
    </w:p>
    <w:p w:rsidR="00E53966" w:rsidRDefault="00E53966">
      <w:pPr>
        <w:suppressAutoHyphens/>
        <w:jc w:val="both"/>
        <w:rPr>
          <w:i/>
          <w:iCs/>
          <w:lang w:val="es-ES"/>
        </w:rPr>
      </w:pPr>
    </w:p>
    <w:p w:rsidR="00E53966" w:rsidRDefault="00E53966">
      <w:pPr>
        <w:suppressAutoHyphens/>
        <w:jc w:val="both"/>
        <w:rPr>
          <w:i/>
          <w:iCs/>
          <w:lang w:val="es-ES"/>
        </w:rPr>
      </w:pPr>
      <w:r>
        <w:rPr>
          <w:i/>
          <w:iCs/>
          <w:lang w:val="es-ES"/>
        </w:rPr>
        <w:t>[El Comprador deberá completa este cuadro. Las fechas de ejecución deberán ser realistas y consistentes con las fechas requeridas de entrega de los bienes (de acuerdo a los Incoterms)]</w:t>
      </w:r>
    </w:p>
    <w:p w:rsidR="00E53966" w:rsidRDefault="00E53966">
      <w:pPr>
        <w:suppressAutoHyphens/>
        <w:jc w:val="both"/>
        <w:rPr>
          <w:i/>
          <w:iCs/>
          <w:lang w:val="es-ES"/>
        </w:rPr>
      </w:pPr>
    </w:p>
    <w:tbl>
      <w:tblPr>
        <w:tblW w:w="0" w:type="auto"/>
        <w:tblLayout w:type="fixed"/>
        <w:tblLook w:val="0000"/>
      </w:tblPr>
      <w:tblGrid>
        <w:gridCol w:w="1008"/>
        <w:gridCol w:w="4230"/>
        <w:gridCol w:w="2340"/>
        <w:gridCol w:w="2340"/>
        <w:gridCol w:w="1620"/>
        <w:gridCol w:w="1620"/>
      </w:tblGrid>
      <w:tr w:rsidR="00E53966">
        <w:tblPrEx>
          <w:tblCellMar>
            <w:top w:w="0" w:type="dxa"/>
            <w:bottom w:w="0" w:type="dxa"/>
          </w:tblCellMar>
        </w:tblPrEx>
        <w:trPr>
          <w:trHeight w:val="127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center"/>
              <w:rPr>
                <w:b/>
                <w:bCs/>
                <w:sz w:val="20"/>
                <w:szCs w:val="20"/>
                <w:lang w:val="es-ES"/>
              </w:rPr>
            </w:pPr>
          </w:p>
          <w:p w:rsidR="00E53966" w:rsidRDefault="00E53966">
            <w:pPr>
              <w:spacing w:before="120"/>
              <w:jc w:val="center"/>
              <w:rPr>
                <w:b/>
                <w:bCs/>
                <w:sz w:val="20"/>
                <w:szCs w:val="20"/>
                <w:lang w:val="es-ES"/>
              </w:rPr>
            </w:pPr>
            <w:r>
              <w:rPr>
                <w:b/>
                <w:bCs/>
                <w:sz w:val="20"/>
                <w:szCs w:val="20"/>
                <w:lang w:val="es-ES"/>
              </w:rPr>
              <w:t>Servicio</w:t>
            </w: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center"/>
              <w:rPr>
                <w:b/>
                <w:bCs/>
                <w:sz w:val="20"/>
                <w:szCs w:val="20"/>
                <w:lang w:val="es-ES"/>
              </w:rPr>
            </w:pPr>
          </w:p>
          <w:p w:rsidR="00E53966" w:rsidRDefault="00E53966">
            <w:pPr>
              <w:spacing w:before="120"/>
              <w:jc w:val="center"/>
              <w:rPr>
                <w:b/>
                <w:bCs/>
                <w:sz w:val="20"/>
                <w:szCs w:val="20"/>
                <w:lang w:val="es-ES"/>
              </w:rPr>
            </w:pPr>
            <w:r>
              <w:rPr>
                <w:b/>
                <w:bCs/>
                <w:sz w:val="20"/>
                <w:szCs w:val="20"/>
                <w:lang w:val="es-ES"/>
              </w:rPr>
              <w:t>Descripción del Servicio</w:t>
            </w: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center"/>
              <w:rPr>
                <w:b/>
                <w:bCs/>
                <w:sz w:val="20"/>
                <w:szCs w:val="20"/>
                <w:lang w:val="es-ES"/>
              </w:rPr>
            </w:pPr>
          </w:p>
          <w:p w:rsidR="00E53966" w:rsidRDefault="00E53966">
            <w:pPr>
              <w:spacing w:before="120"/>
              <w:jc w:val="center"/>
              <w:rPr>
                <w:b/>
                <w:bCs/>
                <w:sz w:val="20"/>
                <w:szCs w:val="20"/>
                <w:lang w:val="es-ES"/>
              </w:rPr>
            </w:pPr>
            <w:r>
              <w:rPr>
                <w:b/>
                <w:bCs/>
                <w:sz w:val="20"/>
                <w:szCs w:val="20"/>
                <w:lang w:val="es-ES"/>
              </w:rPr>
              <w:t>Cantidad</w:t>
            </w: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center"/>
              <w:rPr>
                <w:b/>
                <w:bCs/>
                <w:sz w:val="20"/>
                <w:szCs w:val="20"/>
                <w:lang w:val="es-ES"/>
              </w:rPr>
            </w:pPr>
          </w:p>
          <w:p w:rsidR="00E53966" w:rsidRDefault="00E53966">
            <w:pPr>
              <w:spacing w:before="120"/>
              <w:jc w:val="center"/>
              <w:rPr>
                <w:b/>
                <w:bCs/>
                <w:sz w:val="20"/>
                <w:szCs w:val="20"/>
                <w:lang w:val="es-ES"/>
              </w:rPr>
            </w:pPr>
            <w:r>
              <w:rPr>
                <w:b/>
                <w:bCs/>
                <w:sz w:val="20"/>
                <w:szCs w:val="20"/>
                <w:lang w:val="es-ES"/>
              </w:rPr>
              <w:t>Unidad física</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ind w:left="-18"/>
              <w:jc w:val="center"/>
              <w:rPr>
                <w:b/>
                <w:bCs/>
                <w:sz w:val="20"/>
                <w:szCs w:val="20"/>
                <w:lang w:val="es-ES"/>
              </w:rPr>
            </w:pPr>
            <w:r>
              <w:rPr>
                <w:b/>
                <w:bCs/>
                <w:sz w:val="20"/>
                <w:szCs w:val="20"/>
                <w:lang w:val="es-ES"/>
              </w:rPr>
              <w:t>Lugar donde los servicios serán prestados</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ind w:left="-18"/>
              <w:jc w:val="center"/>
              <w:rPr>
                <w:b/>
                <w:bCs/>
                <w:sz w:val="20"/>
                <w:szCs w:val="20"/>
                <w:lang w:val="es-ES"/>
              </w:rPr>
            </w:pPr>
            <w:r>
              <w:rPr>
                <w:b/>
                <w:bCs/>
                <w:sz w:val="20"/>
                <w:szCs w:val="20"/>
                <w:lang w:val="es-ES"/>
              </w:rPr>
              <w:t xml:space="preserve">Fecha(s) final(es) de Ejecución de los Servicios </w:t>
            </w: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rPr>
                <w:i/>
                <w:iCs/>
                <w:sz w:val="20"/>
                <w:szCs w:val="20"/>
                <w:lang w:val="es-ES"/>
              </w:rPr>
            </w:pPr>
            <w:r>
              <w:rPr>
                <w:i/>
                <w:iCs/>
                <w:kern w:val="28"/>
                <w:sz w:val="20"/>
                <w:szCs w:val="20"/>
                <w:lang w:val="es-ES"/>
              </w:rPr>
              <w:t>[indicar el No. del Servicio]</w:t>
            </w: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rPr>
                <w:i/>
                <w:iCs/>
                <w:sz w:val="20"/>
                <w:szCs w:val="20"/>
                <w:lang w:val="es-ES"/>
              </w:rPr>
            </w:pPr>
            <w:r>
              <w:rPr>
                <w:i/>
                <w:iCs/>
                <w:sz w:val="20"/>
                <w:szCs w:val="20"/>
                <w:lang w:val="es-ES"/>
              </w:rPr>
              <w:t>[indicar descripción de los Servicios Conexos ]</w:t>
            </w: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rPr>
                <w:i/>
                <w:iCs/>
                <w:sz w:val="20"/>
                <w:szCs w:val="20"/>
                <w:lang w:val="es-ES"/>
              </w:rPr>
            </w:pPr>
            <w:r>
              <w:rPr>
                <w:i/>
                <w:iCs/>
                <w:sz w:val="20"/>
                <w:szCs w:val="20"/>
                <w:lang w:val="es-ES"/>
              </w:rPr>
              <w:t>[Insertar la cantidad de rubros de servicios a proveer]</w:t>
            </w: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rPr>
                <w:i/>
                <w:iCs/>
                <w:sz w:val="20"/>
                <w:szCs w:val="20"/>
                <w:lang w:val="es-ES"/>
              </w:rPr>
            </w:pPr>
            <w:r>
              <w:rPr>
                <w:i/>
                <w:iCs/>
                <w:sz w:val="20"/>
                <w:szCs w:val="20"/>
                <w:lang w:val="es-ES"/>
              </w:rPr>
              <w:t xml:space="preserve">[indicar la unidad física de medida de los rubros de servicios] </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rPr>
                <w:i/>
                <w:iCs/>
                <w:sz w:val="20"/>
                <w:szCs w:val="20"/>
                <w:lang w:val="es-ES"/>
              </w:rPr>
            </w:pPr>
            <w:r>
              <w:rPr>
                <w:i/>
                <w:iCs/>
                <w:sz w:val="20"/>
                <w:szCs w:val="20"/>
                <w:lang w:val="es-ES"/>
              </w:rPr>
              <w:t xml:space="preserve">[indicar el nombre del lugar] </w:t>
            </w: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rPr>
                <w:b/>
                <w:bCs/>
                <w:i/>
                <w:iCs/>
                <w:sz w:val="20"/>
                <w:szCs w:val="20"/>
                <w:lang w:val="es-ES"/>
              </w:rPr>
            </w:pPr>
            <w:r>
              <w:rPr>
                <w:i/>
                <w:iCs/>
                <w:kern w:val="28"/>
                <w:sz w:val="20"/>
                <w:szCs w:val="20"/>
                <w:lang w:val="es-ES"/>
              </w:rPr>
              <w:t>[indicar la(s) fecha(s) de entrega requerida(s)]</w:t>
            </w: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r>
      <w:tr w:rsidR="00E53966">
        <w:tblPrEx>
          <w:tblCellMar>
            <w:top w:w="0" w:type="dxa"/>
            <w:bottom w:w="0" w:type="dxa"/>
          </w:tblCellMar>
        </w:tblPrEx>
        <w:trPr>
          <w:trHeight w:val="255"/>
        </w:trPr>
        <w:tc>
          <w:tcPr>
            <w:tcW w:w="1008"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423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234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c>
          <w:tcPr>
            <w:tcW w:w="1620" w:type="dxa"/>
            <w:tcBorders>
              <w:top w:val="single" w:sz="6" w:space="0" w:color="auto"/>
              <w:left w:val="single" w:sz="6" w:space="0" w:color="auto"/>
              <w:bottom w:val="single" w:sz="6" w:space="0" w:color="auto"/>
              <w:right w:val="single" w:sz="6" w:space="0" w:color="auto"/>
            </w:tcBorders>
          </w:tcPr>
          <w:p w:rsidR="00E53966" w:rsidRDefault="00E53966">
            <w:pPr>
              <w:spacing w:before="120"/>
              <w:jc w:val="both"/>
              <w:rPr>
                <w:sz w:val="20"/>
                <w:szCs w:val="20"/>
                <w:lang w:val="es-ES"/>
              </w:rPr>
            </w:pPr>
          </w:p>
        </w:tc>
      </w:tr>
    </w:tbl>
    <w:p w:rsidR="00023E53" w:rsidRDefault="00023E53">
      <w:pPr>
        <w:suppressAutoHyphens/>
        <w:jc w:val="both"/>
        <w:rPr>
          <w:lang w:val="es-ES"/>
        </w:rPr>
        <w:sectPr w:rsidR="00023E53" w:rsidSect="00023E53">
          <w:pgSz w:w="15840" w:h="12240" w:orient="landscape"/>
          <w:pgMar w:top="1701" w:right="1418" w:bottom="1701" w:left="1418" w:header="720" w:footer="720" w:gutter="0"/>
          <w:cols w:space="720"/>
          <w:noEndnote/>
        </w:sectPr>
      </w:pPr>
    </w:p>
    <w:p w:rsidR="00E53966" w:rsidRDefault="00E53966">
      <w:pPr>
        <w:spacing w:before="120" w:after="240"/>
        <w:jc w:val="center"/>
        <w:rPr>
          <w:b/>
          <w:bCs/>
          <w:sz w:val="36"/>
          <w:szCs w:val="36"/>
          <w:lang w:val="es-ES"/>
        </w:rPr>
      </w:pPr>
      <w:r>
        <w:rPr>
          <w:b/>
          <w:bCs/>
          <w:sz w:val="36"/>
          <w:szCs w:val="36"/>
          <w:lang w:val="es-ES"/>
        </w:rPr>
        <w:lastRenderedPageBreak/>
        <w:t>3.  Especificaciones Técnicas</w:t>
      </w:r>
    </w:p>
    <w:p w:rsidR="00E53966" w:rsidRDefault="00E53966">
      <w:pPr>
        <w:suppressAutoHyphens/>
        <w:jc w:val="both"/>
        <w:rPr>
          <w:i/>
          <w:iCs/>
          <w:lang w:val="es-ES"/>
        </w:rPr>
      </w:pPr>
    </w:p>
    <w:p w:rsidR="009F174A" w:rsidRDefault="009F174A">
      <w:pPr>
        <w:suppressAutoHyphens/>
        <w:jc w:val="both"/>
        <w:rPr>
          <w:i/>
          <w:iCs/>
          <w:lang w:val="es-ES"/>
        </w:rPr>
      </w:pPr>
    </w:p>
    <w:p w:rsidR="009F174A" w:rsidRDefault="000F242C" w:rsidP="009F174A">
      <w:pPr>
        <w:jc w:val="both"/>
        <w:rPr>
          <w:bCs/>
          <w:color w:val="003300"/>
          <w:lang w:val="es-ES"/>
        </w:rPr>
      </w:pPr>
      <w:r>
        <w:rPr>
          <w:b/>
          <w:bCs/>
          <w:color w:val="003300"/>
          <w:sz w:val="26"/>
          <w:szCs w:val="26"/>
          <w:lang w:val="es-ES"/>
        </w:rPr>
        <w:t>Un Mil  (</w:t>
      </w:r>
      <w:r w:rsidR="009F174A" w:rsidRPr="009F174A">
        <w:rPr>
          <w:b/>
          <w:bCs/>
          <w:color w:val="003300"/>
          <w:sz w:val="26"/>
          <w:szCs w:val="26"/>
          <w:lang w:val="es-ES"/>
        </w:rPr>
        <w:t>1,000</w:t>
      </w:r>
      <w:r>
        <w:rPr>
          <w:b/>
          <w:bCs/>
          <w:color w:val="003300"/>
          <w:sz w:val="26"/>
          <w:szCs w:val="26"/>
          <w:lang w:val="es-ES"/>
        </w:rPr>
        <w:t xml:space="preserve">) </w:t>
      </w:r>
      <w:r w:rsidR="009F174A" w:rsidRPr="009F174A">
        <w:rPr>
          <w:b/>
          <w:bCs/>
          <w:color w:val="003300"/>
          <w:sz w:val="26"/>
          <w:szCs w:val="26"/>
          <w:lang w:val="es-ES"/>
        </w:rPr>
        <w:t xml:space="preserve"> D</w:t>
      </w:r>
      <w:r w:rsidR="007E48CD">
        <w:rPr>
          <w:b/>
          <w:bCs/>
          <w:color w:val="003300"/>
          <w:sz w:val="26"/>
          <w:szCs w:val="26"/>
          <w:lang w:val="es-ES"/>
        </w:rPr>
        <w:t>ispositivos e-</w:t>
      </w:r>
      <w:r w:rsidR="001E20C4">
        <w:rPr>
          <w:b/>
          <w:bCs/>
          <w:color w:val="003300"/>
          <w:sz w:val="26"/>
          <w:szCs w:val="26"/>
          <w:lang w:val="es-ES"/>
        </w:rPr>
        <w:t>T</w:t>
      </w:r>
      <w:r w:rsidR="007E48CD">
        <w:rPr>
          <w:b/>
          <w:bCs/>
          <w:color w:val="003300"/>
          <w:sz w:val="26"/>
          <w:szCs w:val="26"/>
          <w:lang w:val="es-ES"/>
        </w:rPr>
        <w:t xml:space="preserve">okens </w:t>
      </w:r>
      <w:r w:rsidR="009F174A" w:rsidRPr="009F174A">
        <w:rPr>
          <w:bCs/>
          <w:color w:val="003300"/>
          <w:sz w:val="26"/>
          <w:szCs w:val="26"/>
          <w:lang w:val="es-ES"/>
        </w:rPr>
        <w:t>para conectarse a la red PKI</w:t>
      </w:r>
      <w:r w:rsidR="009F174A" w:rsidRPr="009F174A">
        <w:rPr>
          <w:b/>
          <w:bCs/>
          <w:color w:val="003300"/>
          <w:sz w:val="26"/>
          <w:szCs w:val="26"/>
          <w:lang w:val="es-ES"/>
        </w:rPr>
        <w:t>,</w:t>
      </w:r>
      <w:r w:rsidR="009F174A">
        <w:rPr>
          <w:b/>
          <w:bCs/>
          <w:color w:val="003300"/>
          <w:sz w:val="26"/>
          <w:szCs w:val="26"/>
          <w:lang w:val="es-ES"/>
        </w:rPr>
        <w:t xml:space="preserve"> </w:t>
      </w:r>
      <w:r w:rsidR="009F174A" w:rsidRPr="009F174A">
        <w:rPr>
          <w:bCs/>
          <w:color w:val="003300"/>
          <w:lang w:val="es-ES"/>
        </w:rPr>
        <w:t>con las siguientes características:</w:t>
      </w:r>
    </w:p>
    <w:p w:rsidR="000F242C" w:rsidRPr="009F174A" w:rsidRDefault="000F242C" w:rsidP="009F174A">
      <w:pPr>
        <w:jc w:val="both"/>
        <w:rPr>
          <w:bCs/>
          <w:color w:val="003300"/>
          <w:lang w:val="es-ES"/>
        </w:rPr>
      </w:pPr>
    </w:p>
    <w:p w:rsidR="009F174A" w:rsidRPr="007620B6" w:rsidRDefault="009F174A" w:rsidP="009F174A">
      <w:pPr>
        <w:tabs>
          <w:tab w:val="num" w:pos="426"/>
        </w:tabs>
        <w:ind w:left="426" w:hanging="426"/>
        <w:jc w:val="both"/>
        <w:rPr>
          <w:color w:val="003300"/>
        </w:rPr>
      </w:pPr>
      <w:r w:rsidRPr="007620B6">
        <w:rPr>
          <w:bCs/>
          <w:color w:val="003300"/>
        </w:rPr>
        <w:t>1.</w:t>
      </w:r>
      <w:r w:rsidRPr="007620B6">
        <w:rPr>
          <w:bCs/>
          <w:color w:val="003300"/>
        </w:rPr>
        <w:tab/>
        <w:t xml:space="preserve">Compatible con </w:t>
      </w:r>
      <w:r w:rsidRPr="007620B6">
        <w:rPr>
          <w:color w:val="003300"/>
        </w:rPr>
        <w:t>Microsoft Identity Lifecycle Manager (ILM) 2007</w:t>
      </w:r>
    </w:p>
    <w:p w:rsidR="009F174A" w:rsidRPr="007620B6" w:rsidRDefault="009F174A" w:rsidP="009F174A">
      <w:pPr>
        <w:tabs>
          <w:tab w:val="num" w:pos="426"/>
        </w:tabs>
        <w:ind w:left="426" w:hanging="426"/>
        <w:jc w:val="both"/>
        <w:rPr>
          <w:rStyle w:val="bodytext"/>
          <w:color w:val="003300"/>
          <w:lang w:val="es-ES"/>
        </w:rPr>
      </w:pPr>
      <w:r w:rsidRPr="007620B6">
        <w:rPr>
          <w:color w:val="003300"/>
          <w:lang w:val="es-ES"/>
        </w:rPr>
        <w:t>2.</w:t>
      </w:r>
      <w:r w:rsidRPr="007620B6">
        <w:rPr>
          <w:color w:val="003300"/>
          <w:lang w:val="es-ES"/>
        </w:rPr>
        <w:tab/>
        <w:t xml:space="preserve">Compatible con Sistemas Operativos </w:t>
      </w:r>
      <w:r w:rsidRPr="007620B6">
        <w:rPr>
          <w:rStyle w:val="bodytext"/>
          <w:color w:val="003300"/>
          <w:lang w:val="es-ES"/>
        </w:rPr>
        <w:t>Windows 2000/XP/2003/Vista</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3.</w:t>
      </w:r>
      <w:r w:rsidRPr="007620B6">
        <w:rPr>
          <w:rStyle w:val="bodytext"/>
          <w:color w:val="003300"/>
        </w:rPr>
        <w:tab/>
      </w:r>
      <w:r w:rsidRPr="007620B6">
        <w:rPr>
          <w:rStyle w:val="darkbody"/>
          <w:color w:val="003300"/>
        </w:rPr>
        <w:t xml:space="preserve">API &amp; standards support: </w:t>
      </w:r>
      <w:r w:rsidRPr="007620B6">
        <w:rPr>
          <w:rStyle w:val="bodytext"/>
          <w:color w:val="003300"/>
        </w:rPr>
        <w:t>PKCS#11 v2.01, Microsoft CAPI, PC/SC, X.509 v3 certificate storage, SSL v3, IPSec/IKE</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4.</w:t>
      </w:r>
      <w:r w:rsidRPr="007620B6">
        <w:rPr>
          <w:rStyle w:val="bodytext"/>
          <w:color w:val="003300"/>
        </w:rPr>
        <w:tab/>
      </w:r>
      <w:r w:rsidRPr="007620B6">
        <w:rPr>
          <w:rStyle w:val="darkbody"/>
          <w:color w:val="003300"/>
        </w:rPr>
        <w:t xml:space="preserve">On board security algorithms: </w:t>
      </w:r>
      <w:r w:rsidRPr="007620B6">
        <w:rPr>
          <w:rStyle w:val="bodytext"/>
          <w:color w:val="003300"/>
        </w:rPr>
        <w:t>RSA 1024-bit / 2048-bit, DES, 3DES, SHA1, SHA256</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5.</w:t>
      </w:r>
      <w:r w:rsidRPr="007620B6">
        <w:rPr>
          <w:rStyle w:val="bodytext"/>
          <w:color w:val="003300"/>
        </w:rPr>
        <w:tab/>
      </w:r>
      <w:r w:rsidRPr="007620B6">
        <w:rPr>
          <w:rStyle w:val="darkbody"/>
          <w:color w:val="003300"/>
        </w:rPr>
        <w:t>Security certifications:</w:t>
      </w:r>
      <w:r w:rsidRPr="007620B6">
        <w:rPr>
          <w:rStyle w:val="bodytext"/>
          <w:color w:val="003300"/>
        </w:rPr>
        <w:t xml:space="preserve"> FIPS 140-1 L2&amp;3; Common Criteria EAL4+/EAL5+ (smart card chip and OS) </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6.</w:t>
      </w:r>
      <w:r w:rsidRPr="007620B6">
        <w:rPr>
          <w:rStyle w:val="bodytext"/>
          <w:color w:val="003300"/>
        </w:rPr>
        <w:tab/>
      </w:r>
      <w:r w:rsidRPr="007620B6">
        <w:rPr>
          <w:rStyle w:val="darkbody"/>
          <w:bCs/>
          <w:color w:val="003300"/>
        </w:rPr>
        <w:t>I</w:t>
      </w:r>
      <w:r w:rsidRPr="007620B6">
        <w:rPr>
          <w:rStyle w:val="darkbody"/>
          <w:color w:val="003300"/>
        </w:rPr>
        <w:t xml:space="preserve">SO specification support: </w:t>
      </w:r>
      <w:r w:rsidRPr="007620B6">
        <w:rPr>
          <w:rStyle w:val="bodytext"/>
          <w:color w:val="003300"/>
        </w:rPr>
        <w:t>Support for ISO 7816-1 to 4 specifications</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7.</w:t>
      </w:r>
      <w:r w:rsidRPr="007620B6">
        <w:rPr>
          <w:rStyle w:val="bodytext"/>
          <w:color w:val="003300"/>
        </w:rPr>
        <w:tab/>
      </w:r>
      <w:r w:rsidRPr="007620B6">
        <w:rPr>
          <w:rStyle w:val="darkbody"/>
          <w:color w:val="003300"/>
        </w:rPr>
        <w:t xml:space="preserve">Connector: </w:t>
      </w:r>
      <w:r w:rsidRPr="007620B6">
        <w:rPr>
          <w:rStyle w:val="bodytext"/>
          <w:color w:val="003300"/>
        </w:rPr>
        <w:t>USB type A (Universal Serial Bus)</w:t>
      </w:r>
    </w:p>
    <w:p w:rsidR="009F174A" w:rsidRPr="007620B6" w:rsidRDefault="009F174A" w:rsidP="009F174A">
      <w:pPr>
        <w:tabs>
          <w:tab w:val="num" w:pos="426"/>
        </w:tabs>
        <w:ind w:left="426" w:hanging="426"/>
        <w:jc w:val="both"/>
        <w:rPr>
          <w:rStyle w:val="bodytext"/>
          <w:color w:val="003300"/>
        </w:rPr>
      </w:pPr>
      <w:r w:rsidRPr="007620B6">
        <w:rPr>
          <w:rStyle w:val="bodytext"/>
          <w:color w:val="003300"/>
        </w:rPr>
        <w:t>8.</w:t>
      </w:r>
      <w:r w:rsidRPr="007620B6">
        <w:rPr>
          <w:rStyle w:val="bodytext"/>
          <w:color w:val="003300"/>
        </w:rPr>
        <w:tab/>
      </w:r>
      <w:r w:rsidRPr="007620B6">
        <w:rPr>
          <w:rStyle w:val="darkbody"/>
          <w:color w:val="003300"/>
        </w:rPr>
        <w:t xml:space="preserve">Memory data retention: </w:t>
      </w:r>
      <w:r w:rsidRPr="007620B6">
        <w:rPr>
          <w:rStyle w:val="bodytext"/>
          <w:color w:val="003300"/>
        </w:rPr>
        <w:t>At least 10 years</w:t>
      </w:r>
    </w:p>
    <w:p w:rsidR="009F174A" w:rsidRDefault="009F174A" w:rsidP="009F174A">
      <w:pPr>
        <w:tabs>
          <w:tab w:val="num" w:pos="426"/>
        </w:tabs>
        <w:ind w:left="426" w:hanging="426"/>
        <w:jc w:val="both"/>
        <w:rPr>
          <w:rStyle w:val="bodytext"/>
          <w:color w:val="003300"/>
        </w:rPr>
      </w:pPr>
      <w:r w:rsidRPr="007620B6">
        <w:rPr>
          <w:rStyle w:val="bodytext"/>
          <w:color w:val="003300"/>
        </w:rPr>
        <w:t>9.</w:t>
      </w:r>
      <w:r w:rsidRPr="007620B6">
        <w:rPr>
          <w:rStyle w:val="bodytext"/>
          <w:color w:val="003300"/>
        </w:rPr>
        <w:tab/>
      </w:r>
      <w:r w:rsidRPr="007620B6">
        <w:rPr>
          <w:rStyle w:val="darkbody"/>
          <w:color w:val="003300"/>
        </w:rPr>
        <w:t>Memory cell rewrites:</w:t>
      </w:r>
      <w:r w:rsidRPr="007620B6">
        <w:rPr>
          <w:rStyle w:val="bodytext"/>
          <w:color w:val="003300"/>
        </w:rPr>
        <w:t xml:space="preserve"> At least 500,000</w:t>
      </w:r>
    </w:p>
    <w:p w:rsidR="000F242C" w:rsidRPr="00EB748F" w:rsidRDefault="000F242C" w:rsidP="009F174A">
      <w:pPr>
        <w:tabs>
          <w:tab w:val="num" w:pos="426"/>
        </w:tabs>
        <w:ind w:left="426" w:hanging="426"/>
        <w:jc w:val="both"/>
        <w:rPr>
          <w:rStyle w:val="bodytext"/>
          <w:color w:val="003300"/>
          <w:lang w:val="es-ES"/>
        </w:rPr>
      </w:pPr>
      <w:r w:rsidRPr="00EB748F">
        <w:rPr>
          <w:rStyle w:val="bodytext"/>
          <w:color w:val="003300"/>
          <w:lang w:val="es-ES"/>
        </w:rPr>
        <w:t xml:space="preserve">10.  Presenter </w:t>
      </w:r>
      <w:r w:rsidRPr="000F242C">
        <w:rPr>
          <w:rStyle w:val="bodytext"/>
          <w:color w:val="003300"/>
          <w:lang w:val="es-HN"/>
        </w:rPr>
        <w:t>demostración</w:t>
      </w:r>
      <w:r w:rsidRPr="00EB748F">
        <w:rPr>
          <w:rStyle w:val="bodytext"/>
          <w:color w:val="003300"/>
          <w:lang w:val="es-ES"/>
        </w:rPr>
        <w:t xml:space="preserve"> del </w:t>
      </w:r>
      <w:r w:rsidRPr="000F242C">
        <w:rPr>
          <w:rStyle w:val="bodytext"/>
          <w:color w:val="003300"/>
          <w:lang w:val="es-HN"/>
        </w:rPr>
        <w:t>uso</w:t>
      </w:r>
      <w:r w:rsidRPr="00EB748F">
        <w:rPr>
          <w:rStyle w:val="bodytext"/>
          <w:color w:val="003300"/>
          <w:lang w:val="es-ES"/>
        </w:rPr>
        <w:t xml:space="preserve"> de los e-tokens </w:t>
      </w:r>
      <w:r w:rsidRPr="000F242C">
        <w:rPr>
          <w:rStyle w:val="bodytext"/>
          <w:color w:val="003300"/>
          <w:lang w:val="es-HN"/>
        </w:rPr>
        <w:t>para autenticación y cifrado</w:t>
      </w:r>
      <w:r w:rsidRPr="00EB748F">
        <w:rPr>
          <w:rStyle w:val="bodytext"/>
          <w:color w:val="003300"/>
          <w:lang w:val="es-ES"/>
        </w:rPr>
        <w:t xml:space="preserve">. </w:t>
      </w:r>
    </w:p>
    <w:p w:rsidR="00005B53" w:rsidRPr="00EB748F" w:rsidRDefault="00005B53">
      <w:pPr>
        <w:suppressAutoHyphens/>
        <w:jc w:val="both"/>
        <w:rPr>
          <w:i/>
          <w:iCs/>
          <w:lang w:val="es-ES"/>
        </w:rPr>
      </w:pPr>
    </w:p>
    <w:p w:rsidR="00005B53" w:rsidRPr="00EB748F" w:rsidRDefault="00005B53">
      <w:pPr>
        <w:suppressAutoHyphens/>
        <w:jc w:val="both"/>
        <w:rPr>
          <w:i/>
          <w:iCs/>
          <w:lang w:val="es-ES"/>
        </w:rPr>
      </w:pPr>
    </w:p>
    <w:p w:rsidR="00005B53" w:rsidRDefault="00005B53" w:rsidP="00005B53">
      <w:pPr>
        <w:jc w:val="both"/>
        <w:rPr>
          <w:b/>
          <w:bCs/>
          <w:sz w:val="26"/>
          <w:szCs w:val="26"/>
          <w:lang w:val="es-GT"/>
        </w:rPr>
      </w:pPr>
      <w:r w:rsidRPr="00E46B65">
        <w:rPr>
          <w:b/>
          <w:bCs/>
          <w:sz w:val="26"/>
          <w:szCs w:val="26"/>
          <w:lang w:val="es-GT"/>
        </w:rPr>
        <w:t>CONDICIONES TECNICAS QUE DEBEN DE CUMPLIR LOS OFERENTES:</w:t>
      </w:r>
    </w:p>
    <w:p w:rsidR="00005B53" w:rsidRDefault="00005B53" w:rsidP="00005B53">
      <w:pPr>
        <w:widowControl/>
        <w:tabs>
          <w:tab w:val="num" w:pos="900"/>
        </w:tabs>
        <w:autoSpaceDE/>
        <w:autoSpaceDN/>
        <w:adjustRightInd/>
        <w:jc w:val="both"/>
        <w:rPr>
          <w:bCs/>
          <w:color w:val="003300"/>
          <w:lang w:val="es-GT"/>
        </w:rPr>
      </w:pPr>
    </w:p>
    <w:p w:rsidR="00005B53" w:rsidRPr="000F242C" w:rsidRDefault="00005B53" w:rsidP="00005B53">
      <w:pPr>
        <w:widowControl/>
        <w:numPr>
          <w:ilvl w:val="0"/>
          <w:numId w:val="19"/>
        </w:numPr>
        <w:tabs>
          <w:tab w:val="clear" w:pos="900"/>
          <w:tab w:val="num" w:pos="540"/>
          <w:tab w:val="num" w:pos="567"/>
        </w:tabs>
        <w:autoSpaceDE/>
        <w:autoSpaceDN/>
        <w:adjustRightInd/>
        <w:ind w:left="567" w:hanging="567"/>
        <w:jc w:val="both"/>
        <w:rPr>
          <w:bCs/>
          <w:color w:val="003300"/>
          <w:lang w:val="es-GT"/>
        </w:rPr>
      </w:pPr>
      <w:r w:rsidRPr="00B7028C">
        <w:rPr>
          <w:bCs/>
          <w:iCs/>
          <w:color w:val="003300"/>
          <w:lang w:val="es-GT"/>
        </w:rPr>
        <w:t>El</w:t>
      </w:r>
      <w:r w:rsidRPr="00B7028C">
        <w:rPr>
          <w:color w:val="003300"/>
          <w:lang w:val="es-GT"/>
        </w:rPr>
        <w:t xml:space="preserve"> adjudicatario deberá garantizar el equipo en todas sus partes por lo menos </w:t>
      </w:r>
      <w:r w:rsidR="000F242C">
        <w:rPr>
          <w:color w:val="003300"/>
          <w:lang w:val="es-GT"/>
        </w:rPr>
        <w:t>un</w:t>
      </w:r>
      <w:r w:rsidRPr="00B7028C">
        <w:rPr>
          <w:color w:val="003300"/>
          <w:lang w:val="es-GT"/>
        </w:rPr>
        <w:t xml:space="preserve"> (</w:t>
      </w:r>
      <w:r w:rsidR="000F242C">
        <w:rPr>
          <w:color w:val="003300"/>
          <w:lang w:val="es-GT"/>
        </w:rPr>
        <w:t>1</w:t>
      </w:r>
      <w:r w:rsidRPr="00B7028C">
        <w:rPr>
          <w:color w:val="003300"/>
          <w:lang w:val="es-GT"/>
        </w:rPr>
        <w:t>) año.</w:t>
      </w:r>
    </w:p>
    <w:p w:rsidR="000F242C" w:rsidRPr="00005B53" w:rsidRDefault="000F242C" w:rsidP="00005B53">
      <w:pPr>
        <w:widowControl/>
        <w:numPr>
          <w:ilvl w:val="0"/>
          <w:numId w:val="19"/>
        </w:numPr>
        <w:tabs>
          <w:tab w:val="clear" w:pos="900"/>
          <w:tab w:val="num" w:pos="540"/>
          <w:tab w:val="num" w:pos="567"/>
        </w:tabs>
        <w:autoSpaceDE/>
        <w:autoSpaceDN/>
        <w:adjustRightInd/>
        <w:ind w:left="567" w:hanging="567"/>
        <w:jc w:val="both"/>
        <w:rPr>
          <w:bCs/>
          <w:color w:val="003300"/>
          <w:lang w:val="es-GT"/>
        </w:rPr>
      </w:pPr>
      <w:r>
        <w:rPr>
          <w:color w:val="003300"/>
          <w:lang w:val="es-GT"/>
        </w:rPr>
        <w:t xml:space="preserve">El oferente deberá presentar como mínimo un listado de </w:t>
      </w:r>
      <w:r w:rsidR="001E20C4">
        <w:rPr>
          <w:color w:val="003300"/>
          <w:lang w:val="es-GT"/>
        </w:rPr>
        <w:t>dos</w:t>
      </w:r>
      <w:r>
        <w:rPr>
          <w:color w:val="003300"/>
          <w:lang w:val="es-GT"/>
        </w:rPr>
        <w:t xml:space="preserve"> (</w:t>
      </w:r>
      <w:r w:rsidR="001E20C4">
        <w:rPr>
          <w:color w:val="003300"/>
          <w:lang w:val="es-GT"/>
        </w:rPr>
        <w:t>2</w:t>
      </w:r>
      <w:r>
        <w:rPr>
          <w:color w:val="003300"/>
          <w:lang w:val="es-GT"/>
        </w:rPr>
        <w:t>) clientes a los cuales le han suministrado productos de igual o similares características.</w:t>
      </w: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0F242C" w:rsidRDefault="000F242C">
      <w:pPr>
        <w:spacing w:before="120" w:after="240"/>
        <w:jc w:val="center"/>
        <w:rPr>
          <w:b/>
          <w:bCs/>
          <w:sz w:val="36"/>
          <w:szCs w:val="36"/>
          <w:lang w:val="es-ES"/>
        </w:rPr>
      </w:pPr>
    </w:p>
    <w:p w:rsidR="00E53966" w:rsidRDefault="00E53966">
      <w:pPr>
        <w:spacing w:before="120" w:after="240"/>
        <w:jc w:val="center"/>
        <w:rPr>
          <w:b/>
          <w:bCs/>
          <w:sz w:val="36"/>
          <w:szCs w:val="36"/>
          <w:lang w:val="es-ES"/>
        </w:rPr>
      </w:pPr>
      <w:r>
        <w:rPr>
          <w:b/>
          <w:bCs/>
          <w:sz w:val="36"/>
          <w:szCs w:val="36"/>
          <w:lang w:val="es-ES"/>
        </w:rPr>
        <w:t>4. Planos o Diseños</w:t>
      </w:r>
      <w:r w:rsidR="001E20C4">
        <w:rPr>
          <w:b/>
          <w:bCs/>
          <w:sz w:val="36"/>
          <w:szCs w:val="36"/>
          <w:lang w:val="es-ES"/>
        </w:rPr>
        <w:t xml:space="preserve"> (o Aplica)</w:t>
      </w:r>
    </w:p>
    <w:p w:rsidR="00E53966" w:rsidRDefault="00E53966">
      <w:pPr>
        <w:suppressAutoHyphens/>
        <w:jc w:val="both"/>
        <w:rPr>
          <w:lang w:val="es-ES"/>
        </w:rPr>
      </w:pPr>
    </w:p>
    <w:p w:rsidR="00E53966" w:rsidRDefault="00E53966">
      <w:pPr>
        <w:suppressAutoHyphens/>
        <w:jc w:val="both"/>
        <w:rPr>
          <w:lang w:val="es-ES"/>
        </w:rPr>
      </w:pPr>
      <w:r>
        <w:rPr>
          <w:lang w:val="es-ES"/>
        </w:rPr>
        <w:t xml:space="preserve">Estos documentos incluyen ____  </w:t>
      </w:r>
      <w:r>
        <w:rPr>
          <w:i/>
          <w:iCs/>
          <w:lang w:val="es-ES"/>
        </w:rPr>
        <w:t xml:space="preserve">[indicar “los siguientes” o “ningún”] </w:t>
      </w:r>
      <w:r>
        <w:rPr>
          <w:lang w:val="es-ES"/>
        </w:rPr>
        <w:t>planos o diseños:</w:t>
      </w:r>
    </w:p>
    <w:p w:rsidR="00E53966" w:rsidRDefault="00E53966">
      <w:pPr>
        <w:suppressAutoHyphens/>
        <w:jc w:val="both"/>
        <w:rPr>
          <w:lang w:val="es-ES"/>
        </w:rPr>
      </w:pPr>
    </w:p>
    <w:p w:rsidR="00E53966" w:rsidRDefault="00E53966">
      <w:pPr>
        <w:suppressAutoHyphens/>
        <w:jc w:val="both"/>
        <w:rPr>
          <w:i/>
          <w:iCs/>
          <w:lang w:val="es-ES"/>
        </w:rPr>
      </w:pPr>
      <w:r>
        <w:rPr>
          <w:i/>
          <w:iCs/>
          <w:lang w:val="es-ES"/>
        </w:rPr>
        <w:t>[Si se han de incluir documentos planos o diseños, detallarlos en la lista a continuación]</w:t>
      </w:r>
    </w:p>
    <w:p w:rsidR="00E53966" w:rsidRDefault="00E53966">
      <w:pPr>
        <w:suppressAutoHyphens/>
        <w:jc w:val="both"/>
        <w:rPr>
          <w:i/>
          <w:iCs/>
          <w:lang w:val="es-ES"/>
        </w:rPr>
      </w:pPr>
    </w:p>
    <w:tbl>
      <w:tblPr>
        <w:tblW w:w="9216" w:type="dxa"/>
        <w:tblLayout w:type="fixed"/>
        <w:tblLook w:val="0000"/>
      </w:tblPr>
      <w:tblGrid>
        <w:gridCol w:w="2178"/>
        <w:gridCol w:w="2880"/>
        <w:gridCol w:w="4158"/>
      </w:tblGrid>
      <w:tr w:rsidR="00E53966" w:rsidTr="008C2BBA">
        <w:tblPrEx>
          <w:tblCellMar>
            <w:top w:w="0" w:type="dxa"/>
            <w:bottom w:w="0" w:type="dxa"/>
          </w:tblCellMar>
        </w:tblPrEx>
        <w:trPr>
          <w:trHeight w:val="600"/>
        </w:trPr>
        <w:tc>
          <w:tcPr>
            <w:tcW w:w="9216" w:type="dxa"/>
            <w:gridSpan w:val="3"/>
            <w:tcBorders>
              <w:top w:val="single" w:sz="6" w:space="0" w:color="auto"/>
              <w:left w:val="single" w:sz="6" w:space="0" w:color="auto"/>
              <w:bottom w:val="single" w:sz="6" w:space="0" w:color="auto"/>
              <w:right w:val="single" w:sz="6" w:space="0" w:color="auto"/>
            </w:tcBorders>
          </w:tcPr>
          <w:p w:rsidR="00E53966" w:rsidRDefault="00E53966">
            <w:pPr>
              <w:spacing w:before="120"/>
              <w:jc w:val="center"/>
              <w:rPr>
                <w:b/>
                <w:bCs/>
                <w:sz w:val="28"/>
                <w:szCs w:val="28"/>
                <w:lang w:val="es-ES"/>
              </w:rPr>
            </w:pPr>
            <w:r>
              <w:rPr>
                <w:b/>
                <w:bCs/>
                <w:sz w:val="28"/>
                <w:szCs w:val="28"/>
                <w:lang w:val="es-ES"/>
              </w:rPr>
              <w:t>Lista de Planos o Diseños</w:t>
            </w:r>
          </w:p>
        </w:tc>
      </w:tr>
      <w:tr w:rsidR="00E53966" w:rsidTr="008C2BBA">
        <w:tblPrEx>
          <w:tblCellMar>
            <w:top w:w="0" w:type="dxa"/>
            <w:bottom w:w="0" w:type="dxa"/>
          </w:tblCellMar>
        </w:tblPrEx>
        <w:trPr>
          <w:trHeight w:val="600"/>
        </w:trPr>
        <w:tc>
          <w:tcPr>
            <w:tcW w:w="2178" w:type="dxa"/>
            <w:tcBorders>
              <w:top w:val="single" w:sz="6" w:space="0" w:color="auto"/>
              <w:left w:val="single" w:sz="6" w:space="0" w:color="auto"/>
              <w:bottom w:val="single" w:sz="6" w:space="0" w:color="auto"/>
              <w:right w:val="single" w:sz="6" w:space="0" w:color="auto"/>
            </w:tcBorders>
          </w:tcPr>
          <w:p w:rsidR="00E53966" w:rsidRDefault="00E53966">
            <w:pPr>
              <w:jc w:val="center"/>
              <w:rPr>
                <w:b/>
                <w:bCs/>
                <w:lang w:val="es-ES"/>
              </w:rPr>
            </w:pPr>
          </w:p>
          <w:p w:rsidR="00E53966" w:rsidRDefault="00E53966">
            <w:pPr>
              <w:jc w:val="center"/>
              <w:rPr>
                <w:b/>
                <w:bCs/>
                <w:lang w:val="es-ES"/>
              </w:rPr>
            </w:pPr>
            <w:r>
              <w:rPr>
                <w:b/>
                <w:bCs/>
                <w:lang w:val="es-ES"/>
              </w:rPr>
              <w:t>Plano o Diseño No.</w:t>
            </w:r>
          </w:p>
          <w:p w:rsidR="00E53966" w:rsidRDefault="00E53966">
            <w:pPr>
              <w:jc w:val="center"/>
              <w:rPr>
                <w:b/>
                <w:bCs/>
                <w:lang w:val="es-ES"/>
              </w:rPr>
            </w:pPr>
          </w:p>
        </w:tc>
        <w:tc>
          <w:tcPr>
            <w:tcW w:w="2880" w:type="dxa"/>
            <w:tcBorders>
              <w:top w:val="single" w:sz="6" w:space="0" w:color="auto"/>
              <w:left w:val="single" w:sz="6" w:space="0" w:color="auto"/>
              <w:bottom w:val="single" w:sz="6" w:space="0" w:color="auto"/>
              <w:right w:val="single" w:sz="6" w:space="0" w:color="auto"/>
            </w:tcBorders>
          </w:tcPr>
          <w:p w:rsidR="00E53966" w:rsidRDefault="00E53966">
            <w:pPr>
              <w:jc w:val="center"/>
              <w:rPr>
                <w:b/>
                <w:bCs/>
                <w:lang w:val="es-ES"/>
              </w:rPr>
            </w:pPr>
          </w:p>
          <w:p w:rsidR="00E53966" w:rsidRDefault="00E53966">
            <w:pPr>
              <w:jc w:val="center"/>
              <w:rPr>
                <w:b/>
                <w:bCs/>
                <w:lang w:val="es-ES"/>
              </w:rPr>
            </w:pPr>
            <w:r>
              <w:rPr>
                <w:b/>
                <w:bCs/>
                <w:lang w:val="es-ES"/>
              </w:rPr>
              <w:t>Nombre del Plano o Diseño</w:t>
            </w:r>
          </w:p>
        </w:tc>
        <w:tc>
          <w:tcPr>
            <w:tcW w:w="4158" w:type="dxa"/>
            <w:tcBorders>
              <w:top w:val="single" w:sz="6" w:space="0" w:color="auto"/>
              <w:left w:val="single" w:sz="6" w:space="0" w:color="auto"/>
              <w:bottom w:val="single" w:sz="6" w:space="0" w:color="auto"/>
              <w:right w:val="single" w:sz="6" w:space="0" w:color="auto"/>
            </w:tcBorders>
          </w:tcPr>
          <w:p w:rsidR="00E53966" w:rsidRDefault="00E53966">
            <w:pPr>
              <w:jc w:val="center"/>
              <w:rPr>
                <w:b/>
                <w:bCs/>
                <w:i/>
                <w:iCs/>
                <w:lang w:val="es-ES"/>
              </w:rPr>
            </w:pPr>
          </w:p>
          <w:p w:rsidR="00E53966" w:rsidRDefault="00E53966">
            <w:pPr>
              <w:jc w:val="center"/>
              <w:rPr>
                <w:b/>
                <w:bCs/>
                <w:lang w:val="es-ES"/>
              </w:rPr>
            </w:pPr>
            <w:r>
              <w:rPr>
                <w:b/>
                <w:bCs/>
                <w:lang w:val="es-ES"/>
              </w:rPr>
              <w:t>Propósito</w:t>
            </w:r>
          </w:p>
        </w:tc>
      </w:tr>
      <w:tr w:rsidR="008C2BBA" w:rsidTr="008C2BBA">
        <w:tblPrEx>
          <w:tblCellMar>
            <w:top w:w="0" w:type="dxa"/>
            <w:bottom w:w="0" w:type="dxa"/>
          </w:tblCellMar>
        </w:tblPrEx>
        <w:trPr>
          <w:trHeight w:val="600"/>
        </w:trPr>
        <w:tc>
          <w:tcPr>
            <w:tcW w:w="2178" w:type="dxa"/>
            <w:tcBorders>
              <w:top w:val="single" w:sz="6" w:space="0" w:color="auto"/>
              <w:left w:val="single" w:sz="6" w:space="0" w:color="auto"/>
              <w:bottom w:val="single" w:sz="6" w:space="0" w:color="auto"/>
              <w:right w:val="single" w:sz="6" w:space="0" w:color="auto"/>
            </w:tcBorders>
          </w:tcPr>
          <w:p w:rsidR="008C2BBA" w:rsidRDefault="008C2BBA" w:rsidP="00752BD6">
            <w:pPr>
              <w:ind w:left="-216"/>
              <w:jc w:val="center"/>
              <w:rPr>
                <w:lang w:val="es-ES"/>
              </w:rPr>
            </w:pPr>
            <w:r>
              <w:rPr>
                <w:lang w:val="es-ES"/>
              </w:rPr>
              <w:t>1</w:t>
            </w:r>
          </w:p>
        </w:tc>
        <w:tc>
          <w:tcPr>
            <w:tcW w:w="2880" w:type="dxa"/>
            <w:tcBorders>
              <w:top w:val="single" w:sz="6" w:space="0" w:color="auto"/>
              <w:left w:val="single" w:sz="6" w:space="0" w:color="auto"/>
              <w:bottom w:val="single" w:sz="6" w:space="0" w:color="auto"/>
              <w:right w:val="single" w:sz="6" w:space="0" w:color="auto"/>
            </w:tcBorders>
          </w:tcPr>
          <w:p w:rsidR="008C2BBA" w:rsidRDefault="008C2BBA" w:rsidP="00752BD6">
            <w:pPr>
              <w:ind w:left="-216"/>
              <w:jc w:val="center"/>
              <w:rPr>
                <w:lang w:val="es-ES"/>
              </w:rPr>
            </w:pPr>
            <w:r>
              <w:rPr>
                <w:lang w:val="es-ES"/>
              </w:rPr>
              <w:t>Diagrama de Aplicación</w:t>
            </w:r>
          </w:p>
        </w:tc>
        <w:tc>
          <w:tcPr>
            <w:tcW w:w="4158" w:type="dxa"/>
            <w:tcBorders>
              <w:top w:val="single" w:sz="6" w:space="0" w:color="auto"/>
              <w:left w:val="single" w:sz="6" w:space="0" w:color="auto"/>
              <w:bottom w:val="single" w:sz="6" w:space="0" w:color="auto"/>
              <w:right w:val="single" w:sz="6" w:space="0" w:color="auto"/>
            </w:tcBorders>
          </w:tcPr>
          <w:p w:rsidR="008C2BBA" w:rsidRDefault="008C2BBA" w:rsidP="001E20C4">
            <w:pPr>
              <w:ind w:left="-216"/>
              <w:jc w:val="center"/>
              <w:rPr>
                <w:lang w:val="es-ES"/>
              </w:rPr>
            </w:pPr>
            <w:r>
              <w:rPr>
                <w:lang w:val="es-ES"/>
              </w:rPr>
              <w:t>Utilización de e</w:t>
            </w:r>
            <w:r w:rsidR="001E20C4">
              <w:rPr>
                <w:lang w:val="es-ES"/>
              </w:rPr>
              <w:t>-</w:t>
            </w:r>
            <w:r>
              <w:rPr>
                <w:lang w:val="es-ES"/>
              </w:rPr>
              <w:t>Tokens</w:t>
            </w:r>
            <w:r w:rsidR="001E20C4">
              <w:rPr>
                <w:lang w:val="es-ES"/>
              </w:rPr>
              <w:t xml:space="preserve"> Proyecto PKI</w:t>
            </w:r>
          </w:p>
        </w:tc>
      </w:tr>
      <w:tr w:rsidR="008C2BBA" w:rsidTr="008C2BBA">
        <w:tblPrEx>
          <w:tblCellMar>
            <w:top w:w="0" w:type="dxa"/>
            <w:bottom w:w="0" w:type="dxa"/>
          </w:tblCellMar>
        </w:tblPrEx>
        <w:trPr>
          <w:trHeight w:val="600"/>
        </w:trPr>
        <w:tc>
          <w:tcPr>
            <w:tcW w:w="2178" w:type="dxa"/>
            <w:tcBorders>
              <w:top w:val="single" w:sz="6" w:space="0" w:color="auto"/>
              <w:left w:val="single" w:sz="6" w:space="0" w:color="auto"/>
              <w:bottom w:val="single" w:sz="6" w:space="0" w:color="auto"/>
              <w:right w:val="single" w:sz="6" w:space="0" w:color="auto"/>
            </w:tcBorders>
          </w:tcPr>
          <w:p w:rsidR="008C2BBA" w:rsidRDefault="008C2BBA">
            <w:pPr>
              <w:jc w:val="both"/>
              <w:rPr>
                <w:lang w:val="es-ES"/>
              </w:rPr>
            </w:pPr>
          </w:p>
        </w:tc>
        <w:tc>
          <w:tcPr>
            <w:tcW w:w="2880" w:type="dxa"/>
            <w:tcBorders>
              <w:top w:val="single" w:sz="6" w:space="0" w:color="auto"/>
              <w:left w:val="single" w:sz="6" w:space="0" w:color="auto"/>
              <w:bottom w:val="single" w:sz="6" w:space="0" w:color="auto"/>
              <w:right w:val="single" w:sz="6" w:space="0" w:color="auto"/>
            </w:tcBorders>
          </w:tcPr>
          <w:p w:rsidR="008C2BBA" w:rsidRDefault="008C2BBA">
            <w:pPr>
              <w:jc w:val="both"/>
              <w:rPr>
                <w:lang w:val="es-ES"/>
              </w:rPr>
            </w:pPr>
          </w:p>
        </w:tc>
        <w:tc>
          <w:tcPr>
            <w:tcW w:w="4158" w:type="dxa"/>
            <w:tcBorders>
              <w:top w:val="single" w:sz="6" w:space="0" w:color="auto"/>
              <w:left w:val="single" w:sz="6" w:space="0" w:color="auto"/>
              <w:bottom w:val="single" w:sz="6" w:space="0" w:color="auto"/>
              <w:right w:val="single" w:sz="6" w:space="0" w:color="auto"/>
            </w:tcBorders>
          </w:tcPr>
          <w:p w:rsidR="008C2BBA" w:rsidRDefault="008C2BBA">
            <w:pPr>
              <w:jc w:val="both"/>
              <w:rPr>
                <w:lang w:val="es-ES"/>
              </w:rPr>
            </w:pPr>
          </w:p>
        </w:tc>
      </w:tr>
    </w:tbl>
    <w:p w:rsidR="00E53966" w:rsidRDefault="00E53966">
      <w:pPr>
        <w:suppressAutoHyphens/>
        <w:jc w:val="both"/>
        <w:rPr>
          <w:i/>
          <w:iCs/>
          <w:lang w:val="es-ES"/>
        </w:rPr>
      </w:pPr>
    </w:p>
    <w:p w:rsidR="00E53966" w:rsidRDefault="00E53966">
      <w:pPr>
        <w:suppressAutoHyphens/>
        <w:jc w:val="both"/>
        <w:rPr>
          <w:i/>
          <w:iCs/>
          <w:lang w:val="es-ES"/>
        </w:rPr>
      </w:pPr>
    </w:p>
    <w:p w:rsidR="00E53966" w:rsidRDefault="0090590F">
      <w:pPr>
        <w:spacing w:before="120" w:after="240"/>
        <w:jc w:val="center"/>
        <w:rPr>
          <w:b/>
          <w:bCs/>
          <w:sz w:val="36"/>
          <w:szCs w:val="36"/>
          <w:lang w:val="es-ES"/>
        </w:rPr>
      </w:pPr>
      <w:r>
        <w:rPr>
          <w:i/>
          <w:iCs/>
          <w:noProof/>
          <w:lang w:val="es-ES"/>
        </w:rPr>
        <w:drawing>
          <wp:inline distT="0" distB="0" distL="0" distR="0">
            <wp:extent cx="5904230" cy="3683635"/>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04230" cy="3683635"/>
                    </a:xfrm>
                    <a:prstGeom prst="rect">
                      <a:avLst/>
                    </a:prstGeom>
                    <a:noFill/>
                    <a:ln w="9525">
                      <a:noFill/>
                      <a:miter lim="800000"/>
                      <a:headEnd/>
                      <a:tailEnd/>
                    </a:ln>
                  </pic:spPr>
                </pic:pic>
              </a:graphicData>
            </a:graphic>
          </wp:inline>
        </w:drawing>
      </w:r>
      <w:r w:rsidR="00E53966">
        <w:rPr>
          <w:b/>
          <w:bCs/>
          <w:i/>
          <w:iCs/>
          <w:sz w:val="36"/>
          <w:szCs w:val="36"/>
          <w:lang w:val="es-ES"/>
        </w:rPr>
        <w:br w:type="page"/>
      </w:r>
      <w:r w:rsidR="00E53966">
        <w:rPr>
          <w:b/>
          <w:bCs/>
          <w:sz w:val="36"/>
          <w:szCs w:val="36"/>
          <w:lang w:val="es-ES"/>
        </w:rPr>
        <w:lastRenderedPageBreak/>
        <w:t>5. Inspecciones y Pruebas</w:t>
      </w:r>
    </w:p>
    <w:p w:rsidR="00E53966" w:rsidRDefault="00E53966">
      <w:pPr>
        <w:suppressAutoHyphens/>
        <w:jc w:val="both"/>
        <w:rPr>
          <w:lang w:val="es-ES"/>
        </w:rPr>
      </w:pPr>
    </w:p>
    <w:p w:rsidR="00E53966" w:rsidRDefault="00E53966">
      <w:pPr>
        <w:suppressAutoHyphens/>
        <w:rPr>
          <w:i/>
          <w:iCs/>
          <w:lang w:val="es-ES"/>
        </w:rPr>
      </w:pPr>
      <w:r>
        <w:rPr>
          <w:lang w:val="es-ES"/>
        </w:rPr>
        <w:t xml:space="preserve">Las siguientes inspecciones y pruebas se realizarán: </w:t>
      </w:r>
      <w:r w:rsidR="001E20C4">
        <w:rPr>
          <w:lang w:val="es-ES"/>
        </w:rPr>
        <w:t>Cumplimiento de las especificaciones técnicas solicitadas. Revisión física sobre el funcionamiento y operación de los productos.</w:t>
      </w:r>
      <w:r w:rsidR="001E20C4">
        <w:rPr>
          <w:i/>
          <w:iCs/>
          <w:lang w:val="es-ES"/>
        </w:rPr>
        <w:t xml:space="preserve"> </w:t>
      </w:r>
    </w:p>
    <w:p w:rsidR="00E53966" w:rsidRDefault="00E53966">
      <w:pPr>
        <w:suppressAutoHyphens/>
        <w:rPr>
          <w:i/>
          <w:iCs/>
          <w:lang w:val="es-ES"/>
        </w:rPr>
      </w:pPr>
    </w:p>
    <w:p w:rsidR="00E53966" w:rsidRDefault="00E53966">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rPr>
          <w:b/>
          <w:bCs/>
          <w:sz w:val="44"/>
          <w:szCs w:val="44"/>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8668C7" w:rsidRDefault="008668C7">
      <w:pPr>
        <w:keepNext/>
        <w:jc w:val="center"/>
        <w:rPr>
          <w:b/>
          <w:bCs/>
          <w:sz w:val="40"/>
          <w:szCs w:val="40"/>
          <w:lang w:val="es-ES"/>
        </w:rPr>
      </w:pPr>
    </w:p>
    <w:p w:rsidR="00E53966" w:rsidRDefault="00E53966">
      <w:pPr>
        <w:keepNext/>
        <w:jc w:val="center"/>
        <w:rPr>
          <w:b/>
          <w:bCs/>
          <w:sz w:val="40"/>
          <w:szCs w:val="40"/>
          <w:lang w:val="es-ES"/>
        </w:rPr>
      </w:pPr>
      <w:r>
        <w:rPr>
          <w:b/>
          <w:bCs/>
          <w:sz w:val="40"/>
          <w:szCs w:val="40"/>
          <w:lang w:val="es-ES"/>
        </w:rPr>
        <w:t>PARTE 3 – Contrato</w:t>
      </w:r>
    </w:p>
    <w:p w:rsidR="00E53966" w:rsidRDefault="00E53966">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8668C7" w:rsidRDefault="008668C7">
      <w:pPr>
        <w:suppressAutoHyphens/>
        <w:jc w:val="center"/>
        <w:rPr>
          <w:b/>
          <w:bCs/>
          <w:sz w:val="44"/>
          <w:szCs w:val="44"/>
          <w:lang w:val="es-ES"/>
        </w:rPr>
      </w:pPr>
    </w:p>
    <w:p w:rsidR="00E53966" w:rsidRDefault="00E53966">
      <w:pPr>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lastRenderedPageBreak/>
        <w:t>Sección VII. Condiciones Generales del Contrato</w:t>
      </w:r>
    </w:p>
    <w:p w:rsidR="00E53966" w:rsidRDefault="00E53966">
      <w:pPr>
        <w:suppressAutoHyphens/>
        <w:jc w:val="both"/>
        <w:rPr>
          <w:b/>
          <w:bCs/>
          <w:lang w:val="es-ES"/>
        </w:rPr>
      </w:pPr>
    </w:p>
    <w:p w:rsidR="00E53966" w:rsidRDefault="00E53966">
      <w:pPr>
        <w:suppressAutoHyphens/>
        <w:jc w:val="center"/>
        <w:rPr>
          <w:b/>
          <w:bCs/>
          <w:sz w:val="28"/>
          <w:szCs w:val="28"/>
          <w:lang w:val="es-ES"/>
        </w:rPr>
      </w:pPr>
      <w:r>
        <w:rPr>
          <w:b/>
          <w:bCs/>
          <w:sz w:val="28"/>
          <w:szCs w:val="28"/>
          <w:lang w:val="es-ES"/>
        </w:rPr>
        <w:t>Índice de Cláusulas</w:t>
      </w:r>
    </w:p>
    <w:p w:rsidR="00E53966" w:rsidRDefault="00E53966">
      <w:pPr>
        <w:suppressAutoHyphens/>
        <w:jc w:val="both"/>
        <w:rPr>
          <w:b/>
          <w:bCs/>
          <w:sz w:val="28"/>
          <w:szCs w:val="28"/>
          <w:lang w:val="es-ES"/>
        </w:rPr>
      </w:pP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w:t>
      </w:r>
      <w:r w:rsidRPr="00395836">
        <w:rPr>
          <w:color w:val="000000"/>
          <w:lang w:val="es-ES"/>
        </w:rPr>
        <w:tab/>
      </w:r>
      <w:r w:rsidRPr="00395836">
        <w:rPr>
          <w:color w:val="000000"/>
          <w:u w:val="single"/>
          <w:lang w:val="es-ES"/>
        </w:rPr>
        <w:t>Definiciones</w:t>
      </w:r>
      <w:r w:rsidRPr="00395836">
        <w:rPr>
          <w:color w:val="000000"/>
          <w:lang w:val="es-ES"/>
        </w:rPr>
        <w:tab/>
      </w:r>
      <w:r w:rsidR="00925FC6" w:rsidRPr="00395836">
        <w:rPr>
          <w:color w:val="000000"/>
          <w:lang w:val="es-ES"/>
        </w:rPr>
        <w:t>69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w:t>
      </w:r>
      <w:r w:rsidRPr="00395836">
        <w:rPr>
          <w:color w:val="000000"/>
          <w:lang w:val="es-ES"/>
        </w:rPr>
        <w:tab/>
      </w:r>
      <w:r w:rsidRPr="00395836">
        <w:rPr>
          <w:color w:val="000000"/>
          <w:u w:val="single"/>
          <w:lang w:val="es-ES"/>
        </w:rPr>
        <w:t>Documentos del Contrato</w:t>
      </w:r>
      <w:r w:rsidRPr="00395836">
        <w:rPr>
          <w:color w:val="000000"/>
          <w:lang w:val="es-ES"/>
        </w:rPr>
        <w:tab/>
      </w:r>
      <w:r w:rsidR="00925FC6" w:rsidRPr="00395836">
        <w:rPr>
          <w:color w:val="000000"/>
          <w:lang w:val="es-ES"/>
        </w:rPr>
        <w:t>70</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w:t>
      </w:r>
      <w:r w:rsidRPr="00395836">
        <w:rPr>
          <w:color w:val="000000"/>
          <w:lang w:val="es-ES"/>
        </w:rPr>
        <w:tab/>
      </w:r>
      <w:r w:rsidRPr="00395836">
        <w:rPr>
          <w:color w:val="000000"/>
          <w:u w:val="single"/>
          <w:lang w:val="es-ES"/>
        </w:rPr>
        <w:t>Fraude y Corrupción</w:t>
      </w:r>
      <w:r w:rsidRPr="00395836">
        <w:rPr>
          <w:color w:val="000000"/>
          <w:lang w:val="es-ES"/>
        </w:rPr>
        <w:tab/>
      </w:r>
      <w:r w:rsidR="00925FC6" w:rsidRPr="00395836">
        <w:rPr>
          <w:color w:val="000000"/>
          <w:lang w:val="es-ES"/>
        </w:rPr>
        <w:t>70</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4.</w:t>
      </w:r>
      <w:r w:rsidRPr="00395836">
        <w:rPr>
          <w:color w:val="000000"/>
          <w:lang w:val="es-ES"/>
        </w:rPr>
        <w:tab/>
      </w:r>
      <w:r w:rsidRPr="00395836">
        <w:rPr>
          <w:color w:val="000000"/>
          <w:u w:val="single"/>
          <w:lang w:val="es-ES"/>
        </w:rPr>
        <w:t>Interpretación</w:t>
      </w:r>
      <w:r w:rsidRPr="00395836">
        <w:rPr>
          <w:color w:val="000000"/>
          <w:lang w:val="es-ES"/>
        </w:rPr>
        <w:tab/>
      </w:r>
      <w:r w:rsidR="00925FC6" w:rsidRPr="00395836">
        <w:rPr>
          <w:color w:val="000000"/>
          <w:lang w:val="es-ES"/>
        </w:rPr>
        <w:t>74</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5.</w:t>
      </w:r>
      <w:r w:rsidRPr="00395836">
        <w:rPr>
          <w:color w:val="000000"/>
          <w:lang w:val="es-ES"/>
        </w:rPr>
        <w:tab/>
      </w:r>
      <w:r w:rsidRPr="00395836">
        <w:rPr>
          <w:color w:val="000000"/>
          <w:u w:val="single"/>
          <w:lang w:val="es-ES"/>
        </w:rPr>
        <w:t>Idioma</w:t>
      </w:r>
      <w:r w:rsidRPr="00395836">
        <w:rPr>
          <w:color w:val="000000"/>
          <w:lang w:val="es-ES"/>
        </w:rPr>
        <w:tab/>
      </w:r>
      <w:r w:rsidR="00F54735" w:rsidRPr="00395836">
        <w:rPr>
          <w:color w:val="000000"/>
          <w:lang w:val="es-ES"/>
        </w:rPr>
        <w:t>7</w:t>
      </w:r>
      <w:r w:rsidR="00925FC6" w:rsidRPr="00395836">
        <w:rPr>
          <w:color w:val="000000"/>
          <w:lang w:val="es-ES"/>
        </w:rPr>
        <w:t>5</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6.</w:t>
      </w:r>
      <w:r w:rsidRPr="00395836">
        <w:rPr>
          <w:color w:val="000000"/>
          <w:lang w:val="es-ES"/>
        </w:rPr>
        <w:tab/>
      </w:r>
      <w:r w:rsidRPr="00395836">
        <w:rPr>
          <w:color w:val="000000"/>
          <w:u w:val="single"/>
          <w:lang w:val="es-ES"/>
        </w:rPr>
        <w:t>Consorcio</w:t>
      </w:r>
      <w:r w:rsidRPr="00395836">
        <w:rPr>
          <w:color w:val="000000"/>
          <w:lang w:val="es-ES"/>
        </w:rPr>
        <w:tab/>
      </w:r>
      <w:r w:rsidR="00925FC6" w:rsidRPr="00395836">
        <w:rPr>
          <w:color w:val="000000"/>
          <w:lang w:val="es-ES"/>
        </w:rPr>
        <w:t>76</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7.</w:t>
      </w:r>
      <w:r w:rsidRPr="00395836">
        <w:rPr>
          <w:color w:val="000000"/>
          <w:lang w:val="es-ES"/>
        </w:rPr>
        <w:tab/>
      </w:r>
      <w:r w:rsidRPr="00395836">
        <w:rPr>
          <w:color w:val="000000"/>
          <w:u w:val="single"/>
          <w:lang w:val="es-ES"/>
        </w:rPr>
        <w:t>Elegibilidad</w:t>
      </w:r>
      <w:r w:rsidRPr="00395836">
        <w:rPr>
          <w:color w:val="000000"/>
          <w:lang w:val="es-ES"/>
        </w:rPr>
        <w:tab/>
      </w:r>
      <w:r w:rsidR="00925FC6" w:rsidRPr="00395836">
        <w:rPr>
          <w:color w:val="000000"/>
          <w:lang w:val="es-ES"/>
        </w:rPr>
        <w:t>76</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8.</w:t>
      </w:r>
      <w:r w:rsidRPr="00395836">
        <w:rPr>
          <w:color w:val="000000"/>
          <w:lang w:val="es-ES"/>
        </w:rPr>
        <w:tab/>
      </w:r>
      <w:r w:rsidRPr="00395836">
        <w:rPr>
          <w:color w:val="000000"/>
          <w:u w:val="single"/>
          <w:lang w:val="es-ES"/>
        </w:rPr>
        <w:t>Notificaciones</w:t>
      </w:r>
      <w:r w:rsidRPr="00395836">
        <w:rPr>
          <w:color w:val="000000"/>
          <w:lang w:val="es-ES"/>
        </w:rPr>
        <w:tab/>
      </w:r>
      <w:r w:rsidR="00925FC6" w:rsidRPr="00395836">
        <w:rPr>
          <w:color w:val="000000"/>
          <w:lang w:val="es-ES"/>
        </w:rPr>
        <w:t>77</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9.</w:t>
      </w:r>
      <w:r w:rsidRPr="00395836">
        <w:rPr>
          <w:color w:val="000000"/>
          <w:lang w:val="es-ES"/>
        </w:rPr>
        <w:tab/>
      </w:r>
      <w:r w:rsidRPr="00395836">
        <w:rPr>
          <w:color w:val="000000"/>
          <w:u w:val="single"/>
          <w:lang w:val="es-ES"/>
        </w:rPr>
        <w:t>Ley aplicable</w:t>
      </w:r>
      <w:r w:rsidRPr="00395836">
        <w:rPr>
          <w:color w:val="000000"/>
          <w:lang w:val="es-ES"/>
        </w:rPr>
        <w:tab/>
      </w:r>
      <w:r w:rsidR="00925FC6" w:rsidRPr="00395836">
        <w:rPr>
          <w:color w:val="000000"/>
          <w:lang w:val="es-ES"/>
        </w:rPr>
        <w:t>77</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10.</w:t>
      </w:r>
      <w:r w:rsidRPr="00395836">
        <w:rPr>
          <w:color w:val="000000"/>
          <w:lang w:val="es-ES"/>
        </w:rPr>
        <w:tab/>
      </w:r>
      <w:r w:rsidRPr="00395836">
        <w:rPr>
          <w:color w:val="000000"/>
          <w:u w:val="single"/>
          <w:lang w:val="es-ES"/>
        </w:rPr>
        <w:t>Solución de controversias</w:t>
      </w:r>
      <w:r w:rsidRPr="00395836">
        <w:rPr>
          <w:color w:val="000000"/>
          <w:lang w:val="es-ES"/>
        </w:rPr>
        <w:tab/>
      </w:r>
      <w:r w:rsidR="00925FC6" w:rsidRPr="00395836">
        <w:rPr>
          <w:color w:val="000000"/>
          <w:lang w:val="es-ES"/>
        </w:rPr>
        <w:t>78</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11.</w:t>
      </w:r>
      <w:r w:rsidRPr="00395836">
        <w:rPr>
          <w:color w:val="000000"/>
          <w:lang w:val="es-ES"/>
        </w:rPr>
        <w:tab/>
      </w:r>
      <w:r w:rsidRPr="00395836">
        <w:rPr>
          <w:color w:val="000000"/>
          <w:u w:val="single"/>
          <w:lang w:val="es-ES"/>
        </w:rPr>
        <w:t>Alcance de los suministros</w:t>
      </w:r>
      <w:r w:rsidRPr="00395836">
        <w:rPr>
          <w:color w:val="000000"/>
          <w:lang w:val="es-ES"/>
        </w:rPr>
        <w:tab/>
      </w:r>
      <w:r w:rsidR="00925FC6" w:rsidRPr="00395836">
        <w:rPr>
          <w:color w:val="000000"/>
          <w:lang w:val="es-ES"/>
        </w:rPr>
        <w:t>78</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12.</w:t>
      </w:r>
      <w:r w:rsidRPr="00395836">
        <w:rPr>
          <w:color w:val="000000"/>
          <w:lang w:val="es-ES"/>
        </w:rPr>
        <w:tab/>
      </w:r>
      <w:r w:rsidRPr="00395836">
        <w:rPr>
          <w:color w:val="000000"/>
          <w:u w:val="single"/>
          <w:lang w:val="es-ES"/>
        </w:rPr>
        <w:t>Entrega y documentos</w:t>
      </w:r>
      <w:r w:rsidRPr="00395836">
        <w:rPr>
          <w:color w:val="000000"/>
          <w:lang w:val="es-ES"/>
        </w:rPr>
        <w:tab/>
      </w:r>
      <w:r w:rsidR="00925FC6" w:rsidRPr="00395836">
        <w:rPr>
          <w:color w:val="000000"/>
          <w:lang w:val="es-ES"/>
        </w:rPr>
        <w:t>78</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13.</w:t>
      </w:r>
      <w:r w:rsidRPr="00395836">
        <w:rPr>
          <w:color w:val="000000"/>
          <w:lang w:val="es-ES"/>
        </w:rPr>
        <w:tab/>
      </w:r>
      <w:r w:rsidRPr="00395836">
        <w:rPr>
          <w:color w:val="000000"/>
          <w:u w:val="single"/>
          <w:lang w:val="es-ES"/>
        </w:rPr>
        <w:t>Responsabilidades del Proveedor</w:t>
      </w:r>
      <w:r w:rsidRPr="00395836">
        <w:rPr>
          <w:color w:val="000000"/>
          <w:lang w:val="es-ES"/>
        </w:rPr>
        <w:tab/>
      </w:r>
      <w:r w:rsidR="00925FC6" w:rsidRPr="00395836">
        <w:rPr>
          <w:color w:val="000000"/>
          <w:lang w:val="es-ES"/>
        </w:rPr>
        <w:t>78</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14.</w:t>
      </w:r>
      <w:r w:rsidRPr="00395836">
        <w:rPr>
          <w:color w:val="000000"/>
          <w:lang w:val="es-ES"/>
        </w:rPr>
        <w:tab/>
      </w:r>
      <w:r w:rsidRPr="00395836">
        <w:rPr>
          <w:color w:val="000000"/>
          <w:u w:val="single"/>
          <w:lang w:val="es-ES"/>
        </w:rPr>
        <w:t>Precio del Contrato</w:t>
      </w:r>
      <w:r w:rsidRPr="00395836">
        <w:rPr>
          <w:color w:val="000000"/>
          <w:lang w:val="es-ES"/>
        </w:rPr>
        <w:tab/>
      </w:r>
      <w:r w:rsidR="00925FC6" w:rsidRPr="00395836">
        <w:rPr>
          <w:color w:val="000000"/>
          <w:lang w:val="es-ES"/>
        </w:rPr>
        <w:t>79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15.</w:t>
      </w:r>
      <w:r w:rsidRPr="00395836">
        <w:rPr>
          <w:color w:val="000000"/>
          <w:lang w:val="es-ES"/>
        </w:rPr>
        <w:tab/>
      </w:r>
      <w:r w:rsidRPr="00395836">
        <w:rPr>
          <w:color w:val="000000"/>
          <w:u w:val="single"/>
          <w:lang w:val="es-ES"/>
        </w:rPr>
        <w:t>Condiciones de Pago</w:t>
      </w:r>
      <w:r w:rsidRPr="00395836">
        <w:rPr>
          <w:color w:val="000000"/>
          <w:lang w:val="es-ES"/>
        </w:rPr>
        <w:tab/>
      </w:r>
      <w:r w:rsidR="00925FC6" w:rsidRPr="00395836">
        <w:rPr>
          <w:color w:val="000000"/>
          <w:lang w:val="es-ES"/>
        </w:rPr>
        <w:t>79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16.</w:t>
      </w:r>
      <w:r w:rsidRPr="00395836">
        <w:rPr>
          <w:color w:val="000000"/>
          <w:lang w:val="es-ES"/>
        </w:rPr>
        <w:tab/>
      </w:r>
      <w:r w:rsidRPr="00395836">
        <w:rPr>
          <w:color w:val="000000"/>
          <w:u w:val="single"/>
          <w:lang w:val="es-ES"/>
        </w:rPr>
        <w:t>Impuestos y derechos</w:t>
      </w:r>
      <w:r w:rsidRPr="00395836">
        <w:rPr>
          <w:color w:val="000000"/>
          <w:lang w:val="es-ES"/>
        </w:rPr>
        <w:tab/>
      </w:r>
      <w:r w:rsidR="00925FC6" w:rsidRPr="00395836">
        <w:rPr>
          <w:color w:val="000000"/>
          <w:lang w:val="es-ES"/>
        </w:rPr>
        <w:t>79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17.</w:t>
      </w:r>
      <w:r w:rsidRPr="00395836">
        <w:rPr>
          <w:color w:val="000000"/>
          <w:lang w:val="es-ES"/>
        </w:rPr>
        <w:tab/>
      </w:r>
      <w:r w:rsidRPr="00395836">
        <w:rPr>
          <w:color w:val="000000"/>
          <w:u w:val="single"/>
          <w:lang w:val="es-ES"/>
        </w:rPr>
        <w:t>Garantía Cumplimiento</w:t>
      </w:r>
      <w:r w:rsidRPr="00395836">
        <w:rPr>
          <w:color w:val="000000"/>
          <w:lang w:val="es-ES"/>
        </w:rPr>
        <w:tab/>
      </w:r>
      <w:r w:rsidR="00F54735" w:rsidRPr="00395836">
        <w:rPr>
          <w:color w:val="000000"/>
          <w:lang w:val="es-ES"/>
        </w:rPr>
        <w:t>8</w:t>
      </w:r>
      <w:r w:rsidR="00925FC6" w:rsidRPr="00395836">
        <w:rPr>
          <w:color w:val="000000"/>
          <w:lang w:val="es-ES"/>
        </w:rPr>
        <w:t>0</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18.</w:t>
      </w:r>
      <w:r w:rsidRPr="00395836">
        <w:rPr>
          <w:color w:val="000000"/>
          <w:lang w:val="es-ES"/>
        </w:rPr>
        <w:tab/>
      </w:r>
      <w:r w:rsidRPr="00395836">
        <w:rPr>
          <w:color w:val="000000"/>
          <w:u w:val="single"/>
          <w:lang w:val="es-ES"/>
        </w:rPr>
        <w:t>Derechos de Autor</w:t>
      </w:r>
      <w:r w:rsidRPr="00395836">
        <w:rPr>
          <w:color w:val="000000"/>
          <w:lang w:val="es-ES"/>
        </w:rPr>
        <w:tab/>
      </w:r>
      <w:r w:rsidR="00F54735" w:rsidRPr="00395836">
        <w:rPr>
          <w:color w:val="000000"/>
          <w:lang w:val="es-ES"/>
        </w:rPr>
        <w:t>8</w:t>
      </w:r>
      <w:r w:rsidR="00925FC6" w:rsidRPr="00395836">
        <w:rPr>
          <w:color w:val="000000"/>
          <w:lang w:val="es-ES"/>
        </w:rPr>
        <w:t>0</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19.</w:t>
      </w:r>
      <w:r w:rsidRPr="00395836">
        <w:rPr>
          <w:color w:val="000000"/>
          <w:lang w:val="es-ES"/>
        </w:rPr>
        <w:tab/>
      </w:r>
      <w:r w:rsidRPr="00395836">
        <w:rPr>
          <w:color w:val="000000"/>
          <w:u w:val="single"/>
          <w:lang w:val="es-ES"/>
        </w:rPr>
        <w:t xml:space="preserve">Confidencialidad de </w:t>
      </w:r>
      <w:smartTag w:uri="urn:schemas-microsoft-com:office:smarttags" w:element="PersonName">
        <w:smartTagPr>
          <w:attr w:name="ProductID" w:val="la Informaci￳n"/>
        </w:smartTagPr>
        <w:r w:rsidRPr="00395836">
          <w:rPr>
            <w:color w:val="000000"/>
            <w:u w:val="single"/>
            <w:lang w:val="es-ES"/>
          </w:rPr>
          <w:t>la Información</w:t>
        </w:r>
      </w:smartTag>
      <w:r w:rsidRPr="00395836">
        <w:rPr>
          <w:color w:val="000000"/>
          <w:lang w:val="es-ES"/>
        </w:rPr>
        <w:tab/>
      </w:r>
      <w:r w:rsidR="00F54735" w:rsidRPr="00395836">
        <w:rPr>
          <w:color w:val="000000"/>
          <w:lang w:val="es-ES"/>
        </w:rPr>
        <w:t>8</w:t>
      </w:r>
      <w:r w:rsidR="00925FC6" w:rsidRPr="00395836">
        <w:rPr>
          <w:color w:val="000000"/>
          <w:lang w:val="es-ES"/>
        </w:rPr>
        <w:t>0</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20.</w:t>
      </w:r>
      <w:r w:rsidRPr="00395836">
        <w:rPr>
          <w:color w:val="000000"/>
          <w:lang w:val="es-ES"/>
        </w:rPr>
        <w:tab/>
      </w:r>
      <w:r w:rsidRPr="00395836">
        <w:rPr>
          <w:color w:val="000000"/>
          <w:u w:val="single"/>
          <w:lang w:val="es-ES"/>
        </w:rPr>
        <w:t>Subcontratación</w:t>
      </w:r>
      <w:r w:rsidRPr="00395836">
        <w:rPr>
          <w:color w:val="000000"/>
          <w:lang w:val="es-ES"/>
        </w:rPr>
        <w:tab/>
      </w:r>
      <w:r w:rsidR="00F54735" w:rsidRPr="00395836">
        <w:rPr>
          <w:color w:val="000000"/>
          <w:lang w:val="es-ES"/>
        </w:rPr>
        <w:t>8</w:t>
      </w:r>
      <w:r w:rsidR="00925FC6" w:rsidRPr="00395836">
        <w:rPr>
          <w:color w:val="000000"/>
          <w:lang w:val="es-ES"/>
        </w:rPr>
        <w:t>1</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21.</w:t>
      </w:r>
      <w:r w:rsidRPr="00395836">
        <w:rPr>
          <w:color w:val="000000"/>
          <w:lang w:val="es-ES"/>
        </w:rPr>
        <w:tab/>
      </w:r>
      <w:r w:rsidRPr="00395836">
        <w:rPr>
          <w:color w:val="000000"/>
          <w:u w:val="single"/>
          <w:lang w:val="es-ES"/>
        </w:rPr>
        <w:t>Especificaciones y Normas</w:t>
      </w:r>
      <w:r w:rsidRPr="00395836">
        <w:rPr>
          <w:color w:val="000000"/>
          <w:lang w:val="es-ES"/>
        </w:rPr>
        <w:tab/>
      </w:r>
      <w:r w:rsidR="00F54735" w:rsidRPr="00395836">
        <w:rPr>
          <w:color w:val="000000"/>
          <w:lang w:val="es-ES"/>
        </w:rPr>
        <w:t>8</w:t>
      </w:r>
      <w:r w:rsidR="00925FC6" w:rsidRPr="00395836">
        <w:rPr>
          <w:color w:val="000000"/>
          <w:lang w:val="es-ES"/>
        </w:rPr>
        <w:t>1</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22.</w:t>
      </w:r>
      <w:r w:rsidRPr="00395836">
        <w:rPr>
          <w:color w:val="000000"/>
          <w:lang w:val="es-ES"/>
        </w:rPr>
        <w:tab/>
      </w:r>
      <w:r w:rsidRPr="00395836">
        <w:rPr>
          <w:color w:val="000000"/>
          <w:u w:val="single"/>
          <w:lang w:val="es-ES"/>
        </w:rPr>
        <w:t>Embalaje y Documentos</w:t>
      </w:r>
      <w:r w:rsidRPr="00395836">
        <w:rPr>
          <w:color w:val="000000"/>
          <w:lang w:val="es-ES"/>
        </w:rPr>
        <w:tab/>
      </w:r>
      <w:r w:rsidR="00F54735" w:rsidRPr="00395836">
        <w:rPr>
          <w:color w:val="000000"/>
          <w:lang w:val="es-ES"/>
        </w:rPr>
        <w:t>8</w:t>
      </w:r>
      <w:r w:rsidR="00925FC6" w:rsidRPr="00395836">
        <w:rPr>
          <w:color w:val="000000"/>
          <w:lang w:val="es-ES"/>
        </w:rPr>
        <w:t>2</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23.</w:t>
      </w:r>
      <w:r w:rsidRPr="00395836">
        <w:rPr>
          <w:color w:val="000000"/>
          <w:lang w:val="es-ES"/>
        </w:rPr>
        <w:tab/>
      </w:r>
      <w:r w:rsidRPr="00395836">
        <w:rPr>
          <w:color w:val="000000"/>
          <w:u w:val="single"/>
          <w:lang w:val="es-ES"/>
        </w:rPr>
        <w:t>Seguros</w:t>
      </w:r>
      <w:r w:rsidRPr="00395836">
        <w:rPr>
          <w:color w:val="000000"/>
          <w:lang w:val="es-ES"/>
        </w:rPr>
        <w:tab/>
      </w:r>
      <w:r w:rsidR="00F54735" w:rsidRPr="00395836">
        <w:rPr>
          <w:color w:val="000000"/>
          <w:lang w:val="es-ES"/>
        </w:rPr>
        <w:t>8</w:t>
      </w:r>
      <w:r w:rsidR="00925FC6" w:rsidRPr="00395836">
        <w:rPr>
          <w:color w:val="000000"/>
          <w:lang w:val="es-ES"/>
        </w:rPr>
        <w:t>2</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24.</w:t>
      </w:r>
      <w:r w:rsidRPr="00395836">
        <w:rPr>
          <w:color w:val="000000"/>
          <w:lang w:val="es-ES"/>
        </w:rPr>
        <w:tab/>
      </w:r>
      <w:r w:rsidRPr="00395836">
        <w:rPr>
          <w:color w:val="000000"/>
          <w:u w:val="single"/>
          <w:lang w:val="es-ES"/>
        </w:rPr>
        <w:t>Transporte</w:t>
      </w:r>
      <w:r w:rsidRPr="00395836">
        <w:rPr>
          <w:color w:val="000000"/>
          <w:lang w:val="es-ES"/>
        </w:rPr>
        <w:tab/>
      </w:r>
      <w:r w:rsidR="00F54735" w:rsidRPr="00395836">
        <w:rPr>
          <w:color w:val="000000"/>
          <w:lang w:val="es-ES"/>
        </w:rPr>
        <w:t>8</w:t>
      </w:r>
      <w:r w:rsidR="00925FC6" w:rsidRPr="00395836">
        <w:rPr>
          <w:color w:val="000000"/>
          <w:lang w:val="es-ES"/>
        </w:rPr>
        <w:t>3</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25.</w:t>
      </w:r>
      <w:r w:rsidRPr="00395836">
        <w:rPr>
          <w:color w:val="000000"/>
          <w:lang w:val="es-ES"/>
        </w:rPr>
        <w:tab/>
      </w:r>
      <w:r w:rsidRPr="00395836">
        <w:rPr>
          <w:color w:val="000000"/>
          <w:u w:val="single"/>
          <w:lang w:val="es-ES"/>
        </w:rPr>
        <w:t>Inspecciones y Pruebas</w:t>
      </w:r>
      <w:r w:rsidRPr="00395836">
        <w:rPr>
          <w:color w:val="000000"/>
          <w:lang w:val="es-ES"/>
        </w:rPr>
        <w:tab/>
      </w:r>
      <w:r w:rsidR="00F54735" w:rsidRPr="00395836">
        <w:rPr>
          <w:color w:val="000000"/>
          <w:lang w:val="es-ES"/>
        </w:rPr>
        <w:t>8</w:t>
      </w:r>
      <w:r w:rsidR="00925FC6" w:rsidRPr="00395836">
        <w:rPr>
          <w:color w:val="000000"/>
          <w:lang w:val="es-ES"/>
        </w:rPr>
        <w:t>3</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26.</w:t>
      </w:r>
      <w:r w:rsidRPr="00395836">
        <w:rPr>
          <w:color w:val="000000"/>
          <w:lang w:val="es-ES"/>
        </w:rPr>
        <w:tab/>
      </w:r>
      <w:r w:rsidRPr="00395836">
        <w:rPr>
          <w:color w:val="000000"/>
          <w:u w:val="single"/>
          <w:lang w:val="es-ES"/>
        </w:rPr>
        <w:t>Liquidación por Daños y Perjuicios</w:t>
      </w:r>
      <w:r w:rsidRPr="00395836">
        <w:rPr>
          <w:color w:val="000000"/>
          <w:lang w:val="es-ES"/>
        </w:rPr>
        <w:tab/>
      </w:r>
      <w:r w:rsidR="00F54735" w:rsidRPr="00395836">
        <w:rPr>
          <w:color w:val="000000"/>
          <w:lang w:val="es-ES"/>
        </w:rPr>
        <w:t>8</w:t>
      </w:r>
      <w:r w:rsidR="00925FC6" w:rsidRPr="00395836">
        <w:rPr>
          <w:color w:val="000000"/>
          <w:lang w:val="es-ES"/>
        </w:rPr>
        <w:t>4</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27.</w:t>
      </w:r>
      <w:r w:rsidRPr="00395836">
        <w:rPr>
          <w:color w:val="000000"/>
          <w:lang w:val="es-ES"/>
        </w:rPr>
        <w:tab/>
      </w:r>
      <w:r w:rsidRPr="00395836">
        <w:rPr>
          <w:color w:val="000000"/>
          <w:u w:val="single"/>
          <w:lang w:val="es-ES"/>
        </w:rPr>
        <w:t>Garantía de los Bienes</w:t>
      </w:r>
      <w:r w:rsidRPr="00395836">
        <w:rPr>
          <w:color w:val="000000"/>
          <w:lang w:val="es-ES"/>
        </w:rPr>
        <w:tab/>
      </w:r>
      <w:r w:rsidR="00F54735" w:rsidRPr="00395836">
        <w:rPr>
          <w:color w:val="000000"/>
          <w:lang w:val="es-ES"/>
        </w:rPr>
        <w:t>8</w:t>
      </w:r>
      <w:r w:rsidR="00925FC6" w:rsidRPr="00395836">
        <w:rPr>
          <w:color w:val="000000"/>
          <w:lang w:val="es-ES"/>
        </w:rPr>
        <w:t>4</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28.</w:t>
      </w:r>
      <w:r w:rsidRPr="00395836">
        <w:rPr>
          <w:color w:val="000000"/>
          <w:lang w:val="es-ES"/>
        </w:rPr>
        <w:tab/>
      </w:r>
      <w:r w:rsidRPr="00395836">
        <w:rPr>
          <w:color w:val="000000"/>
          <w:u w:val="single"/>
          <w:lang w:val="es-ES"/>
        </w:rPr>
        <w:t>Indemnización por Derechos de Patente</w:t>
      </w:r>
      <w:r w:rsidRPr="00395836">
        <w:rPr>
          <w:color w:val="000000"/>
          <w:lang w:val="es-ES"/>
        </w:rPr>
        <w:tab/>
      </w:r>
      <w:r w:rsidR="00925FC6" w:rsidRPr="00395836">
        <w:rPr>
          <w:color w:val="000000"/>
          <w:lang w:val="es-ES"/>
        </w:rPr>
        <w:t>85</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29.</w:t>
      </w:r>
      <w:r w:rsidRPr="00395836">
        <w:rPr>
          <w:color w:val="000000"/>
          <w:lang w:val="es-ES"/>
        </w:rPr>
        <w:tab/>
      </w:r>
      <w:r w:rsidRPr="00395836">
        <w:rPr>
          <w:color w:val="000000"/>
          <w:u w:val="single"/>
          <w:lang w:val="es-ES"/>
        </w:rPr>
        <w:t>Limitación de Responsabilidad</w:t>
      </w:r>
      <w:r w:rsidRPr="00395836">
        <w:rPr>
          <w:color w:val="000000"/>
          <w:lang w:val="es-ES"/>
        </w:rPr>
        <w:tab/>
      </w:r>
      <w:r w:rsidR="0057246B" w:rsidRPr="00395836">
        <w:rPr>
          <w:color w:val="000000"/>
          <w:lang w:val="es-ES"/>
        </w:rPr>
        <w:t>87</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30.</w:t>
      </w:r>
      <w:r w:rsidRPr="00395836">
        <w:rPr>
          <w:color w:val="000000"/>
          <w:lang w:val="es-ES"/>
        </w:rPr>
        <w:tab/>
      </w:r>
      <w:r w:rsidRPr="00395836">
        <w:rPr>
          <w:color w:val="000000"/>
          <w:u w:val="single"/>
          <w:lang w:val="es-ES"/>
        </w:rPr>
        <w:t>Cambio en las Leyes y Regulaciones</w:t>
      </w:r>
      <w:r w:rsidRPr="00395836">
        <w:rPr>
          <w:color w:val="000000"/>
          <w:lang w:val="es-ES"/>
        </w:rPr>
        <w:tab/>
      </w:r>
      <w:r w:rsidR="0057246B" w:rsidRPr="00395836">
        <w:rPr>
          <w:color w:val="000000"/>
          <w:lang w:val="es-ES"/>
        </w:rPr>
        <w:t>87</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31.</w:t>
      </w:r>
      <w:r w:rsidRPr="00395836">
        <w:rPr>
          <w:color w:val="000000"/>
          <w:lang w:val="es-ES"/>
        </w:rPr>
        <w:tab/>
      </w:r>
      <w:r w:rsidRPr="00395836">
        <w:rPr>
          <w:color w:val="000000"/>
          <w:u w:val="single"/>
          <w:lang w:val="es-ES"/>
        </w:rPr>
        <w:t>Fuerza Mayor</w:t>
      </w:r>
      <w:r w:rsidRPr="00395836">
        <w:rPr>
          <w:color w:val="000000"/>
          <w:lang w:val="es-ES"/>
        </w:rPr>
        <w:tab/>
      </w:r>
      <w:r w:rsidR="0057246B" w:rsidRPr="00395836">
        <w:rPr>
          <w:color w:val="000000"/>
          <w:lang w:val="es-ES"/>
        </w:rPr>
        <w:t>87</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32.</w:t>
      </w:r>
      <w:r w:rsidRPr="00395836">
        <w:rPr>
          <w:color w:val="000000"/>
          <w:lang w:val="es-ES"/>
        </w:rPr>
        <w:tab/>
      </w:r>
      <w:r w:rsidRPr="00395836">
        <w:rPr>
          <w:color w:val="000000"/>
          <w:u w:val="single"/>
          <w:lang w:val="es-ES"/>
        </w:rPr>
        <w:t>Ordenes de Cambio y Enmiendas al Contrato</w:t>
      </w:r>
      <w:r w:rsidRPr="00395836">
        <w:rPr>
          <w:color w:val="000000"/>
          <w:lang w:val="es-ES"/>
        </w:rPr>
        <w:tab/>
      </w:r>
      <w:r w:rsidR="0057246B" w:rsidRPr="00395836">
        <w:rPr>
          <w:color w:val="000000"/>
          <w:lang w:val="es-ES"/>
        </w:rPr>
        <w:t>88</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33.</w:t>
      </w:r>
      <w:r w:rsidRPr="00395836">
        <w:rPr>
          <w:color w:val="000000"/>
          <w:lang w:val="es-ES"/>
        </w:rPr>
        <w:tab/>
      </w:r>
      <w:r w:rsidRPr="00395836">
        <w:rPr>
          <w:color w:val="000000"/>
          <w:u w:val="single"/>
          <w:lang w:val="es-ES"/>
        </w:rPr>
        <w:t>Prórroga de los Plazos</w:t>
      </w:r>
      <w:r w:rsidRPr="00395836">
        <w:rPr>
          <w:color w:val="000000"/>
          <w:lang w:val="es-ES"/>
        </w:rPr>
        <w:tab/>
      </w:r>
      <w:r w:rsidR="0057246B" w:rsidRPr="00395836">
        <w:rPr>
          <w:color w:val="000000"/>
          <w:lang w:val="es-ES"/>
        </w:rPr>
        <w:t>89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34.</w:t>
      </w:r>
      <w:r w:rsidRPr="00395836">
        <w:rPr>
          <w:color w:val="000000"/>
          <w:lang w:val="es-ES"/>
        </w:rPr>
        <w:tab/>
      </w:r>
      <w:r w:rsidRPr="00395836">
        <w:rPr>
          <w:color w:val="000000"/>
          <w:u w:val="single"/>
          <w:lang w:val="es-ES"/>
        </w:rPr>
        <w:t>Terminación</w:t>
      </w:r>
      <w:r w:rsidRPr="00395836">
        <w:rPr>
          <w:color w:val="000000"/>
          <w:lang w:val="es-ES"/>
        </w:rPr>
        <w:tab/>
      </w:r>
      <w:r w:rsidR="0057246B" w:rsidRPr="00395836">
        <w:rPr>
          <w:color w:val="000000"/>
          <w:lang w:val="es-ES"/>
        </w:rPr>
        <w:t>89</w:t>
      </w:r>
    </w:p>
    <w:p w:rsidR="00E53966" w:rsidRPr="00395836" w:rsidRDefault="00E53966">
      <w:pPr>
        <w:tabs>
          <w:tab w:val="left" w:pos="576"/>
          <w:tab w:val="right" w:leader="dot" w:pos="8990"/>
        </w:tabs>
        <w:ind w:left="576" w:hanging="576"/>
        <w:rPr>
          <w:color w:val="000000"/>
          <w:lang w:val="es-ES"/>
        </w:rPr>
      </w:pPr>
      <w:r w:rsidRPr="00395836">
        <w:rPr>
          <w:color w:val="000000"/>
          <w:u w:val="single"/>
          <w:lang w:val="es-ES"/>
        </w:rPr>
        <w:t>35.</w:t>
      </w:r>
      <w:r w:rsidRPr="00395836">
        <w:rPr>
          <w:color w:val="000000"/>
          <w:lang w:val="es-ES"/>
        </w:rPr>
        <w:tab/>
      </w:r>
      <w:r w:rsidRPr="00395836">
        <w:rPr>
          <w:color w:val="000000"/>
          <w:u w:val="single"/>
          <w:lang w:val="es-ES"/>
        </w:rPr>
        <w:t>Cesión</w:t>
      </w:r>
      <w:r w:rsidRPr="00395836">
        <w:rPr>
          <w:color w:val="000000"/>
          <w:lang w:val="es-ES"/>
        </w:rPr>
        <w:tab/>
      </w:r>
      <w:r w:rsidR="00A972E6" w:rsidRPr="00395836">
        <w:rPr>
          <w:color w:val="000000"/>
          <w:lang w:val="es-ES"/>
        </w:rPr>
        <w:t>9</w:t>
      </w:r>
      <w:r w:rsidR="0057246B" w:rsidRPr="00395836">
        <w:rPr>
          <w:color w:val="000000"/>
          <w:lang w:val="es-ES"/>
        </w:rPr>
        <w:t>1</w:t>
      </w:r>
    </w:p>
    <w:p w:rsidR="00E53966" w:rsidRPr="00395836" w:rsidRDefault="00E53966">
      <w:pPr>
        <w:suppressAutoHyphens/>
        <w:jc w:val="both"/>
        <w:rPr>
          <w:b/>
          <w:bCs/>
          <w:color w:val="000000"/>
          <w:sz w:val="28"/>
          <w:szCs w:val="28"/>
          <w:lang w:val="es-ES"/>
        </w:rPr>
      </w:pPr>
    </w:p>
    <w:p w:rsidR="00E53966" w:rsidRDefault="00E53966">
      <w:pPr>
        <w:tabs>
          <w:tab w:val="right" w:leader="dot" w:pos="9000"/>
        </w:tabs>
        <w:suppressAutoHyphens/>
        <w:jc w:val="center"/>
        <w:rPr>
          <w:lang w:val="es-ES"/>
        </w:rPr>
      </w:pPr>
    </w:p>
    <w:p w:rsidR="00E53966" w:rsidRDefault="00E53966">
      <w:pPr>
        <w:tabs>
          <w:tab w:val="right" w:leader="dot" w:pos="9000"/>
        </w:tabs>
        <w:suppressAutoHyphens/>
        <w:jc w:val="center"/>
        <w:rPr>
          <w:b/>
          <w:bCs/>
          <w:sz w:val="36"/>
          <w:szCs w:val="36"/>
          <w:lang w:val="es-ES"/>
        </w:rPr>
      </w:pPr>
      <w:r>
        <w:rPr>
          <w:lang w:val="es-ES"/>
        </w:rPr>
        <w:br w:type="page"/>
      </w:r>
      <w:r>
        <w:rPr>
          <w:b/>
          <w:bCs/>
          <w:sz w:val="36"/>
          <w:szCs w:val="36"/>
          <w:lang w:val="es-ES"/>
        </w:rPr>
        <w:lastRenderedPageBreak/>
        <w:t>Sección VII.  Condiciones Generales del Contrato</w:t>
      </w:r>
    </w:p>
    <w:p w:rsidR="00E53966" w:rsidRDefault="00E53966">
      <w:pPr>
        <w:tabs>
          <w:tab w:val="right" w:leader="dot" w:pos="9000"/>
        </w:tabs>
        <w:suppressAutoHyphens/>
        <w:jc w:val="both"/>
        <w:rPr>
          <w:b/>
          <w:bCs/>
          <w:sz w:val="36"/>
          <w:szCs w:val="36"/>
          <w:lang w:val="es-ES"/>
        </w:rPr>
      </w:pPr>
    </w:p>
    <w:tbl>
      <w:tblPr>
        <w:tblW w:w="0" w:type="auto"/>
        <w:tblLayout w:type="fixed"/>
        <w:tblLook w:val="0000"/>
      </w:tblPr>
      <w:tblGrid>
        <w:gridCol w:w="2448"/>
        <w:gridCol w:w="6660"/>
      </w:tblGrid>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w:t>
            </w:r>
            <w:r>
              <w:rPr>
                <w:rFonts w:ascii="Times New Roman Bold" w:hAnsi="Times New Roman Bold" w:cs="Times New Roman Bold"/>
                <w:b/>
                <w:bCs/>
                <w:lang w:val="es-ES"/>
              </w:rPr>
              <w:tab/>
              <w:t>Definiciones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1.1.</w:t>
            </w:r>
            <w:r>
              <w:rPr>
                <w:lang w:val="es-ES"/>
              </w:rPr>
              <w:tab/>
              <w:t>Las siguientes palabras y expresiones tendrán los significados que aquí se les asigna:</w:t>
            </w:r>
          </w:p>
          <w:p w:rsidR="00E53966" w:rsidRDefault="00E53966">
            <w:pPr>
              <w:spacing w:after="200"/>
              <w:ind w:left="1152" w:hanging="576"/>
              <w:jc w:val="both"/>
              <w:rPr>
                <w:lang w:val="es-ES"/>
              </w:rPr>
            </w:pPr>
            <w:r>
              <w:rPr>
                <w:lang w:val="es-ES"/>
              </w:rPr>
              <w:t>(a)</w:t>
            </w:r>
            <w:r>
              <w:rPr>
                <w:lang w:val="es-ES"/>
              </w:rPr>
              <w:tab/>
              <w:t>“Banco” significa el Banco Interamericano de Desarrollo (BID) o cualquier fondo administrado por el Banco.</w:t>
            </w:r>
          </w:p>
          <w:p w:rsidR="00E53966" w:rsidRDefault="00E53966">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E53966" w:rsidRDefault="00E53966">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E53966" w:rsidRDefault="00E53966">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E53966" w:rsidRDefault="00E53966">
            <w:pPr>
              <w:spacing w:after="200"/>
              <w:ind w:left="1152" w:hanging="576"/>
              <w:jc w:val="both"/>
              <w:rPr>
                <w:lang w:val="es-ES"/>
              </w:rPr>
            </w:pPr>
            <w:r>
              <w:rPr>
                <w:lang w:val="es-ES"/>
              </w:rPr>
              <w:t>(e)</w:t>
            </w:r>
            <w:r>
              <w:rPr>
                <w:lang w:val="es-ES"/>
              </w:rPr>
              <w:tab/>
              <w:t>“Día” significa día calendario.</w:t>
            </w:r>
          </w:p>
          <w:p w:rsidR="00E53966" w:rsidRDefault="00E53966">
            <w:pPr>
              <w:spacing w:after="200"/>
              <w:ind w:left="1152" w:hanging="576"/>
              <w:jc w:val="both"/>
              <w:rPr>
                <w:lang w:val="es-ES"/>
              </w:rPr>
            </w:pPr>
            <w:r>
              <w:rPr>
                <w:lang w:val="es-ES"/>
              </w:rPr>
              <w:t>(f)</w:t>
            </w:r>
            <w:r>
              <w:rPr>
                <w:lang w:val="es-ES"/>
              </w:rPr>
              <w:tab/>
              <w:t>“Cumplimiento” significa que el Proveedor ha completado la prestación de los Servicios Conexos de acuerdo con los términos y condiciones establecidas en el Contrato.</w:t>
            </w:r>
          </w:p>
          <w:p w:rsidR="00E53966" w:rsidRDefault="00E53966">
            <w:pPr>
              <w:spacing w:after="200"/>
              <w:ind w:left="1152" w:hanging="576"/>
              <w:jc w:val="both"/>
              <w:rPr>
                <w:lang w:val="es-ES"/>
              </w:rPr>
            </w:pPr>
            <w:r>
              <w:rPr>
                <w:lang w:val="es-ES"/>
              </w:rPr>
              <w:t>(g)</w:t>
            </w:r>
            <w:r>
              <w:rPr>
                <w:lang w:val="es-ES"/>
              </w:rPr>
              <w:tab/>
              <w:t>“CGC” significa las Condiciones Generales del Contrato.</w:t>
            </w:r>
          </w:p>
          <w:p w:rsidR="00E53966" w:rsidRDefault="00E53966">
            <w:pPr>
              <w:spacing w:after="200"/>
              <w:ind w:left="1152" w:hanging="576"/>
              <w:jc w:val="both"/>
              <w:rPr>
                <w:lang w:val="es-ES"/>
              </w:rPr>
            </w:pPr>
            <w:r>
              <w:rPr>
                <w:lang w:val="es-ES"/>
              </w:rPr>
              <w:t>(h)</w:t>
            </w:r>
            <w:r>
              <w:rPr>
                <w:lang w:val="es-ES"/>
              </w:rPr>
              <w:tab/>
              <w:t>“Bienes” significa todos los productos, materia prima, maquinaria y equipo, y otros materiales que el Proveedor deba proporcionar al Comprador en virtud del Contrato.</w:t>
            </w:r>
          </w:p>
          <w:p w:rsidR="00E53966" w:rsidRDefault="00E53966">
            <w:pPr>
              <w:spacing w:after="200"/>
              <w:ind w:left="1152" w:hanging="576"/>
              <w:jc w:val="both"/>
              <w:rPr>
                <w:lang w:val="es-ES"/>
              </w:rPr>
            </w:pPr>
            <w:r>
              <w:rPr>
                <w:lang w:val="es-ES"/>
              </w:rPr>
              <w:t xml:space="preserve"> (j)</w:t>
            </w:r>
            <w:r>
              <w:rPr>
                <w:lang w:val="es-ES"/>
              </w:rPr>
              <w:tab/>
              <w:t>“Comprador” significa la entidad que compra los Bienes y Servicios Conexos, según se indica en las CEC.</w:t>
            </w:r>
          </w:p>
          <w:p w:rsidR="00E53966" w:rsidRDefault="00E53966">
            <w:pPr>
              <w:spacing w:after="200"/>
              <w:ind w:left="1152" w:hanging="576"/>
              <w:jc w:val="both"/>
              <w:rPr>
                <w:lang w:val="es-ES"/>
              </w:rPr>
            </w:pPr>
            <w:r>
              <w:rPr>
                <w:lang w:val="es-ES"/>
              </w:rPr>
              <w:t>(k)</w:t>
            </w:r>
            <w:r>
              <w:rPr>
                <w:lang w:val="es-ES"/>
              </w:rPr>
              <w:tab/>
              <w:t xml:space="preserve">“Servicios Conexos” significan los servicios incidentales relativos a la provisión de los bienes, tales como transporte, seguro, instalación, puesta en servicio, capacitación y mantenimiento inicial y otras </w:t>
            </w:r>
            <w:r>
              <w:rPr>
                <w:lang w:val="es-ES"/>
              </w:rPr>
              <w:lastRenderedPageBreak/>
              <w:t xml:space="preserve">obligaciones similares del Proveedor en virtud del Contrato. </w:t>
            </w:r>
          </w:p>
          <w:p w:rsidR="00E53966" w:rsidRDefault="00E53966">
            <w:pPr>
              <w:spacing w:after="200"/>
              <w:ind w:left="1152" w:hanging="576"/>
              <w:jc w:val="both"/>
              <w:rPr>
                <w:lang w:val="es-ES"/>
              </w:rPr>
            </w:pPr>
            <w:r>
              <w:rPr>
                <w:lang w:val="es-ES"/>
              </w:rPr>
              <w:t>(l)</w:t>
            </w:r>
            <w:r>
              <w:rPr>
                <w:lang w:val="es-ES"/>
              </w:rPr>
              <w:tab/>
              <w:t>“CEC” significa las Condiciones Especiales del Contrato.</w:t>
            </w:r>
          </w:p>
          <w:p w:rsidR="00E53966" w:rsidRDefault="00E53966">
            <w:pPr>
              <w:spacing w:after="200"/>
              <w:ind w:left="1152" w:hanging="576"/>
              <w:jc w:val="both"/>
              <w:rPr>
                <w:lang w:val="es-ES"/>
              </w:rPr>
            </w:pPr>
            <w:r>
              <w:rPr>
                <w:lang w:val="es-ES"/>
              </w:rPr>
              <w:t>(m)</w:t>
            </w:r>
            <w:r>
              <w:rPr>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E53966" w:rsidRDefault="00E53966">
            <w:pPr>
              <w:spacing w:after="200"/>
              <w:ind w:left="1152" w:hanging="576"/>
              <w:jc w:val="both"/>
              <w:rPr>
                <w:lang w:val="es-ES"/>
              </w:rPr>
            </w:pPr>
            <w:r>
              <w:rPr>
                <w:lang w:val="es-ES"/>
              </w:rPr>
              <w:t>(n)</w:t>
            </w:r>
            <w:r>
              <w:rPr>
                <w:lang w:val="es-ES"/>
              </w:rPr>
              <w:tab/>
              <w:t xml:space="preserve">“Proveedor” significa la persona natural, jurídica o entidad gubernamental, o una combinación de éstas, cuya oferta para ejecutar el contrato ha sido aceptada por el Comprador y es denominada como tal en el Contrato. </w:t>
            </w:r>
          </w:p>
          <w:p w:rsidR="00E53966" w:rsidRDefault="00E53966">
            <w:pPr>
              <w:spacing w:after="200"/>
              <w:ind w:left="1152" w:hanging="576"/>
              <w:jc w:val="both"/>
              <w:rPr>
                <w:lang w:val="es-ES"/>
              </w:rPr>
            </w:pPr>
            <w:r>
              <w:rPr>
                <w:lang w:val="es-ES"/>
              </w:rPr>
              <w:t>(o)</w:t>
            </w:r>
            <w:r>
              <w:rPr>
                <w:lang w:val="es-ES"/>
              </w:rPr>
              <w:tab/>
              <w:t>“El Sitio del Proyecto”, donde corresponde, significa el lugar citado en las</w:t>
            </w:r>
            <w:r>
              <w:rPr>
                <w:b/>
                <w:bCs/>
                <w:lang w:val="es-ES"/>
              </w:rPr>
              <w:t xml:space="preserve"> CEC</w:t>
            </w:r>
            <w:r>
              <w:rPr>
                <w:lang w:val="es-ES"/>
              </w:rPr>
              <w:t xml:space="preserve">.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w:t>
            </w:r>
            <w:r>
              <w:rPr>
                <w:rFonts w:ascii="Times New Roman Bold" w:hAnsi="Times New Roman Bold" w:cs="Times New Roman Bold"/>
                <w:b/>
                <w:bCs/>
                <w:lang w:val="es-ES"/>
              </w:rPr>
              <w:tab/>
              <w:t>Documentos del Contrato</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3.</w:t>
            </w:r>
            <w:r>
              <w:rPr>
                <w:rFonts w:ascii="Times New Roman Bold" w:hAnsi="Times New Roman Bold" w:cs="Times New Roman Bold"/>
                <w:b/>
                <w:bCs/>
                <w:lang w:val="es-ES"/>
              </w:rPr>
              <w:tab/>
              <w:t>Fraude y Corrupción</w:t>
            </w:r>
          </w:p>
          <w:p w:rsidR="00E53966" w:rsidRDefault="00E53966">
            <w:pPr>
              <w:tabs>
                <w:tab w:val="left" w:pos="720"/>
              </w:tabs>
              <w:spacing w:after="200"/>
              <w:ind w:left="720" w:hanging="360"/>
              <w:rPr>
                <w:rFonts w:ascii="Times New Roman Bold" w:hAnsi="Times New Roman Bold" w:cs="Times New Roman Bold"/>
                <w:b/>
                <w:bCs/>
                <w:lang w:val="es-ES"/>
              </w:rPr>
            </w:pPr>
            <w:r>
              <w:rPr>
                <w:rFonts w:ascii="Times New Roman Bold" w:hAnsi="Times New Roman Bold" w:cs="Times New Roman Bold"/>
                <w:b/>
                <w:bCs/>
                <w:lang w:val="es-ES"/>
              </w:rPr>
              <w:t>[En el caso de Financiamiento con Fondos BID]</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3.1</w:t>
            </w:r>
            <w:r>
              <w:rPr>
                <w:lang w:val="es-ES"/>
              </w:rPr>
              <w:tab/>
              <w:t xml:space="preserve">El 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práctica colusoria.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w:t>
            </w:r>
            <w:r>
              <w:rPr>
                <w:lang w:val="es-ES"/>
              </w:rPr>
              <w:lastRenderedPageBreak/>
              <w:t xml:space="preserve">en la lista siguiente. El Banco aplicará en todos los casos los procedimientos establecidos en </w:t>
            </w:r>
            <w:smartTag w:uri="urn:schemas-microsoft-com:office:smarttags" w:element="PersonName">
              <w:smartTagPr>
                <w:attr w:name="ProductID" w:val="la Cl￡usula"/>
              </w:smartTagPr>
              <w:r>
                <w:rPr>
                  <w:lang w:val="es-ES"/>
                </w:rPr>
                <w:t>la Cláusula</w:t>
              </w:r>
            </w:smartTag>
            <w:r>
              <w:rPr>
                <w:lang w:val="es-ES"/>
              </w:rPr>
              <w:t xml:space="preserve"> 3.1 (c). A efectos de su cumplimiento::</w:t>
            </w:r>
          </w:p>
          <w:p w:rsidR="00E53966" w:rsidRDefault="00E53966">
            <w:pPr>
              <w:spacing w:after="200"/>
              <w:ind w:left="1224" w:hanging="612"/>
              <w:jc w:val="both"/>
              <w:rPr>
                <w:lang w:val="es-ES"/>
              </w:rPr>
            </w:pPr>
            <w:r>
              <w:rPr>
                <w:lang w:val="es-ES"/>
              </w:rPr>
              <w:t>(a)</w:t>
            </w:r>
            <w:r>
              <w:rPr>
                <w:lang w:val="es-ES"/>
              </w:rPr>
              <w:tab/>
              <w:t>El Banco define, para efectos de esta disposición, los términos que figuran  a continuación:</w:t>
            </w:r>
          </w:p>
          <w:p w:rsidR="00E53966" w:rsidRDefault="00E53966">
            <w:pPr>
              <w:spacing w:after="200"/>
              <w:ind w:left="1728" w:hanging="576"/>
              <w:jc w:val="both"/>
              <w:rPr>
                <w:lang w:val="es-ES"/>
              </w:rPr>
            </w:pPr>
            <w:r>
              <w:rPr>
                <w:lang w:val="es-ES"/>
              </w:rPr>
              <w:t xml:space="preserve">(i) </w:t>
            </w:r>
            <w:r>
              <w:rPr>
                <w:lang w:val="es-ES"/>
              </w:rPr>
              <w:tab/>
              <w:t>Una práctica corruptiva consiste en ofrecer, dar, recibir o solicitar, directa o indirectamente, algo de valor para influenciar  las acciones de otra parte;</w:t>
            </w:r>
          </w:p>
          <w:p w:rsidR="00E53966" w:rsidRDefault="00E53966">
            <w:pPr>
              <w:spacing w:after="200"/>
              <w:ind w:left="1728" w:hanging="576"/>
              <w:jc w:val="both"/>
              <w:rPr>
                <w:lang w:val="es-ES"/>
              </w:rPr>
            </w:pPr>
            <w:r>
              <w:rPr>
                <w:lang w:val="es-ES"/>
              </w:rPr>
              <w:t>(ii)</w:t>
            </w:r>
            <w:r>
              <w:rPr>
                <w:lang w:val="es-ES"/>
              </w:rPr>
              <w:tab/>
              <w:t>Una práctica fraudulenta es cualquier acto u omisión, incluyendo la tergiversación de hechos y circunstancias que deliberadamente o por negligencia grave , engañe, o intente engañar, a alguna parte para obtener un beneficio financiero o de otra naturaleza o para evadir una obligación;</w:t>
            </w:r>
          </w:p>
          <w:p w:rsidR="00E53966" w:rsidRDefault="00E53966">
            <w:pPr>
              <w:spacing w:after="200"/>
              <w:ind w:left="1728" w:hanging="576"/>
              <w:jc w:val="both"/>
              <w:rPr>
                <w:lang w:val="es-ES"/>
              </w:rPr>
            </w:pPr>
            <w:r>
              <w:rPr>
                <w:lang w:val="es-ES"/>
              </w:rPr>
              <w:t>(iii)</w:t>
            </w:r>
            <w:r>
              <w:rPr>
                <w:lang w:val="es-ES"/>
              </w:rPr>
              <w:tab/>
              <w:t>Una práctica coercitiva consiste en perjudicar o causar daño, o amenazar con perjudicar o causar daño, directa o indirectamente, a cualquier parte o a sus bienes para influenciar en forma indebida las acciones de una parte; y</w:t>
            </w:r>
          </w:p>
          <w:p w:rsidR="00E53966" w:rsidRDefault="00E53966">
            <w:pPr>
              <w:spacing w:after="200"/>
              <w:ind w:left="1728" w:hanging="576"/>
              <w:jc w:val="both"/>
              <w:rPr>
                <w:lang w:val="es-ES"/>
              </w:rPr>
            </w:pPr>
            <w:r>
              <w:rPr>
                <w:lang w:val="es-ES"/>
              </w:rPr>
              <w:t>(iv)</w:t>
            </w:r>
            <w:r>
              <w:rPr>
                <w:lang w:val="es-ES"/>
              </w:rPr>
              <w:tab/>
              <w:t>Una práctica colusoria es un acuerdo entre dos o más partes realizado con la intención de alcanzar un propósito indebido, incluyendo influenciar en forma indebida las acciones de otra parte.</w:t>
            </w:r>
          </w:p>
          <w:p w:rsidR="00E53966" w:rsidRDefault="00E53966">
            <w:pPr>
              <w:spacing w:after="200"/>
              <w:ind w:left="1152" w:hanging="576"/>
              <w:jc w:val="both"/>
              <w:rPr>
                <w:lang w:val="es-ES"/>
              </w:rPr>
            </w:pPr>
            <w:r>
              <w:rPr>
                <w:lang w:val="es-ES"/>
              </w:rPr>
              <w:t>(b)</w:t>
            </w:r>
            <w:r>
              <w:rPr>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Pr>
                <w:b/>
                <w:bCs/>
                <w:lang w:val="es-ES"/>
              </w:rPr>
              <w:t xml:space="preserve"> </w:t>
            </w:r>
            <w:r>
              <w:rPr>
                <w:lang w:val="es-ES"/>
              </w:rPr>
              <w:t>ha cometido un acto de fraude o corrupción, el Banco podrá:</w:t>
            </w:r>
          </w:p>
          <w:p w:rsidR="00E53966" w:rsidRDefault="00E53966">
            <w:pPr>
              <w:tabs>
                <w:tab w:val="left" w:pos="1440"/>
              </w:tabs>
              <w:spacing w:after="200"/>
              <w:ind w:left="1440" w:hanging="360"/>
              <w:jc w:val="both"/>
              <w:rPr>
                <w:lang w:val="es-ES"/>
              </w:rPr>
            </w:pPr>
            <w:r>
              <w:rPr>
                <w:lang w:val="es-ES"/>
              </w:rPr>
              <w:t>(i)</w:t>
            </w:r>
            <w:r>
              <w:rPr>
                <w:lang w:val="es-ES"/>
              </w:rPr>
              <w:tab/>
              <w:t>decidir no financiar ninguna propuesta de adjudicación de un contrato o de un contrato adjudicado para la adquisición de bienes o la contratación de obras financiadas por el Banco;</w:t>
            </w:r>
          </w:p>
          <w:p w:rsidR="00E53966" w:rsidRDefault="00E53966">
            <w:pPr>
              <w:tabs>
                <w:tab w:val="left" w:pos="1440"/>
              </w:tabs>
              <w:spacing w:after="200"/>
              <w:ind w:left="1440" w:hanging="360"/>
              <w:jc w:val="both"/>
              <w:rPr>
                <w:lang w:val="es-ES"/>
              </w:rPr>
            </w:pPr>
            <w:r>
              <w:rPr>
                <w:lang w:val="es-ES"/>
              </w:rPr>
              <w:t>(ii)</w:t>
            </w:r>
            <w:r>
              <w:rPr>
                <w:lang w:val="es-ES"/>
              </w:rPr>
              <w:tab/>
              <w:t xml:space="preserve">suspender los desembolsos de la operación, si se determina, en cualquier etapa, que existe evidencia </w:t>
            </w:r>
            <w:r>
              <w:rPr>
                <w:lang w:val="es-ES"/>
              </w:rPr>
              <w:lastRenderedPageBreak/>
              <w:t>suficiente para comprobar el hallazgo de que un empleado, agente o representante del Prestatario, el Organismo Ejecutor o el Organismo Contratante ha cometido un acto de fraude o corrupción;</w:t>
            </w:r>
          </w:p>
          <w:p w:rsidR="00E53966" w:rsidRDefault="00E53966">
            <w:pPr>
              <w:tabs>
                <w:tab w:val="left" w:pos="1440"/>
              </w:tabs>
              <w:spacing w:after="200"/>
              <w:ind w:left="1440" w:hanging="360"/>
              <w:jc w:val="both"/>
              <w:rPr>
                <w:lang w:val="es-ES"/>
              </w:rPr>
            </w:pPr>
            <w:r>
              <w:rPr>
                <w:lang w:val="es-ES"/>
              </w:rPr>
              <w:t>(iii)</w:t>
            </w:r>
            <w:r>
              <w:rPr>
                <w:lang w:val="es-ES"/>
              </w:rPr>
              <w:tab/>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E53966" w:rsidRDefault="00E53966">
            <w:pPr>
              <w:tabs>
                <w:tab w:val="left" w:pos="1440"/>
              </w:tabs>
              <w:spacing w:after="200"/>
              <w:ind w:left="1440" w:hanging="360"/>
              <w:jc w:val="both"/>
              <w:rPr>
                <w:lang w:val="es-ES"/>
              </w:rPr>
            </w:pPr>
            <w:r>
              <w:rPr>
                <w:lang w:val="es-ES"/>
              </w:rPr>
              <w:t>(iv)</w:t>
            </w:r>
            <w:r>
              <w:rPr>
                <w:lang w:val="es-ES"/>
              </w:rPr>
              <w:tab/>
              <w:t>emitir una amonestación en el formato de una carta formal de censura a la conducta de la firma, entidad o individuo;</w:t>
            </w:r>
          </w:p>
          <w:p w:rsidR="00E53966" w:rsidRDefault="00E53966">
            <w:pPr>
              <w:tabs>
                <w:tab w:val="left" w:pos="1440"/>
              </w:tabs>
              <w:spacing w:after="200"/>
              <w:ind w:left="1440" w:hanging="360"/>
              <w:jc w:val="both"/>
              <w:rPr>
                <w:lang w:val="es-ES"/>
              </w:rPr>
            </w:pPr>
            <w:r>
              <w:rPr>
                <w:lang w:val="es-ES"/>
              </w:rPr>
              <w:t>(v)</w:t>
            </w:r>
            <w:r>
              <w:rPr>
                <w:lang w:val="es-ES"/>
              </w:rPr>
              <w:tab/>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E53966" w:rsidRDefault="00E53966">
            <w:pPr>
              <w:tabs>
                <w:tab w:val="left" w:pos="1440"/>
              </w:tabs>
              <w:spacing w:after="200"/>
              <w:ind w:left="1440" w:hanging="360"/>
              <w:jc w:val="both"/>
              <w:rPr>
                <w:lang w:val="es-ES"/>
              </w:rPr>
            </w:pPr>
            <w:r>
              <w:rPr>
                <w:lang w:val="es-ES"/>
              </w:rPr>
              <w:t>(vi)</w:t>
            </w:r>
            <w:r>
              <w:rPr>
                <w:lang w:val="es-ES"/>
              </w:rPr>
              <w:tab/>
              <w:t>remitir el tema a las autoridades pertinentes encargadas de hacer cumplir las leyes; y/o</w:t>
            </w:r>
          </w:p>
          <w:p w:rsidR="00E53966" w:rsidRDefault="00E53966">
            <w:pPr>
              <w:tabs>
                <w:tab w:val="left" w:pos="1440"/>
              </w:tabs>
              <w:spacing w:after="200"/>
              <w:ind w:left="1440" w:hanging="360"/>
              <w:jc w:val="both"/>
              <w:rPr>
                <w:lang w:val="es-ES"/>
              </w:rPr>
            </w:pPr>
            <w:r>
              <w:rPr>
                <w:lang w:val="es-ES"/>
              </w:rPr>
              <w:t>(vii)</w:t>
            </w:r>
            <w:r>
              <w:rPr>
                <w:lang w:val="es-ES"/>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E53966" w:rsidRDefault="00E53966">
            <w:pPr>
              <w:spacing w:after="200"/>
              <w:ind w:left="972" w:hanging="576"/>
              <w:jc w:val="both"/>
              <w:rPr>
                <w:lang w:val="es-ES"/>
              </w:rPr>
            </w:pPr>
            <w:r>
              <w:rPr>
                <w:lang w:val="es-ES"/>
              </w:rPr>
              <w:t>(c)</w:t>
            </w:r>
            <w:r>
              <w:rPr>
                <w:lang w:val="es-ES"/>
              </w:rPr>
              <w:tab/>
              <w:t>El  Banco  ha  establecido procedimientos administrativos para los casos de denuncias de  fraude y corrupción dentro del proceso de adquisiciones o la ejecución de un contrato financiado por el Banco, los cuales están disponibles en el sitio virtual del Banco (</w:t>
            </w:r>
            <w:r>
              <w:rPr>
                <w:color w:val="0000FF"/>
                <w:u w:val="single"/>
                <w:lang w:val="es-ES"/>
              </w:rPr>
              <w:t>www.iadb.org</w:t>
            </w:r>
            <w:r>
              <w:rPr>
                <w:lang w:val="es-ES"/>
              </w:rPr>
              <w:t xml:space="preserve">). Para tales propósitos  cualquier  denuncia  deberá  ser  presentada  a </w:t>
            </w:r>
            <w:smartTag w:uri="urn:schemas-microsoft-com:office:smarttags" w:element="PersonName">
              <w:smartTagPr>
                <w:attr w:name="ProductID" w:val="la Oficina"/>
              </w:smartTagPr>
              <w:r>
                <w:rPr>
                  <w:lang w:val="es-ES"/>
                </w:rPr>
                <w:t>la Oficina</w:t>
              </w:r>
            </w:smartTag>
            <w:r>
              <w:rPr>
                <w:lang w:val="es-ES"/>
              </w:rPr>
              <w:t xml:space="preserve"> de Integridad Institucional del Banco (OII) para  la  realización  de  la correspondiente investigación. Las denuncias podrán ser presentadas confidencial o anónimamente.</w:t>
            </w:r>
          </w:p>
          <w:p w:rsidR="00E53966" w:rsidRDefault="00E53966">
            <w:pPr>
              <w:spacing w:after="200"/>
              <w:ind w:left="972" w:hanging="576"/>
              <w:jc w:val="both"/>
              <w:rPr>
                <w:lang w:val="es-ES"/>
              </w:rPr>
            </w:pPr>
            <w:r>
              <w:rPr>
                <w:lang w:val="es-ES"/>
              </w:rPr>
              <w:lastRenderedPageBreak/>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tabs>
                <w:tab w:val="left" w:pos="720"/>
              </w:tabs>
              <w:spacing w:after="200"/>
              <w:ind w:left="720" w:hanging="360"/>
              <w:rPr>
                <w:rFonts w:ascii="Times New Roman Bold" w:hAnsi="Times New Roman Bold" w:cs="Times New Roman Bold"/>
                <w:b/>
                <w:bCs/>
                <w:lang w:val="es-ES"/>
              </w:rPr>
            </w:pPr>
          </w:p>
        </w:tc>
        <w:tc>
          <w:tcPr>
            <w:tcW w:w="6660" w:type="dxa"/>
            <w:tcBorders>
              <w:top w:val="nil"/>
              <w:left w:val="nil"/>
              <w:bottom w:val="nil"/>
              <w:right w:val="nil"/>
            </w:tcBorders>
          </w:tcPr>
          <w:p w:rsidR="00E53966" w:rsidRDefault="00E53966">
            <w:pPr>
              <w:spacing w:after="200"/>
              <w:ind w:left="972" w:hanging="576"/>
              <w:jc w:val="both"/>
              <w:rPr>
                <w:lang w:val="es-ES"/>
              </w:rPr>
            </w:pPr>
            <w:r>
              <w:rPr>
                <w:lang w:val="es-ES"/>
              </w:rPr>
              <w:t>(e)   La imposición de cualquier medida que sea tomada por el Banco de conformidad con las provisiones referidas en ésta Cláusula podrá hacerse de forma pública o privada, de acuerdo con las políticas del Banco.</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tabs>
                <w:tab w:val="left" w:pos="720"/>
              </w:tabs>
              <w:spacing w:after="200"/>
              <w:ind w:left="720" w:hanging="360"/>
              <w:rPr>
                <w:rFonts w:ascii="Times New Roman Bold" w:hAnsi="Times New Roman Bold" w:cs="Times New Roman Bold"/>
                <w:b/>
                <w:bCs/>
                <w:lang w:val="es-ES"/>
              </w:rPr>
            </w:pP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Pr>
                <w:lang w:val="es-ES_tradnl"/>
              </w:rPr>
              <w:t>.</w:t>
            </w:r>
          </w:p>
          <w:p w:rsidR="00E53966" w:rsidRDefault="00E53966">
            <w:pPr>
              <w:spacing w:after="200"/>
              <w:ind w:left="612" w:hanging="576"/>
              <w:jc w:val="both"/>
              <w:rPr>
                <w:lang w:val="es-ES"/>
              </w:rPr>
            </w:pPr>
            <w:r>
              <w:rPr>
                <w:lang w:val="es-ES"/>
              </w:rPr>
              <w:t>3.3    Los Proveedores declaran y garantizan:</w:t>
            </w:r>
          </w:p>
          <w:p w:rsidR="00E53966" w:rsidRDefault="00E53966">
            <w:pPr>
              <w:tabs>
                <w:tab w:val="left" w:pos="1152"/>
              </w:tabs>
              <w:ind w:left="1152" w:hanging="180"/>
              <w:jc w:val="both"/>
              <w:rPr>
                <w:lang w:val="es-ES"/>
              </w:rPr>
            </w:pPr>
            <w:r>
              <w:rPr>
                <w:lang w:val="es-ES"/>
              </w:rPr>
              <w:t>(i)</w:t>
            </w:r>
            <w:r>
              <w:rPr>
                <w:lang w:val="es-ES"/>
              </w:rPr>
              <w:tab/>
              <w:t>que han leído y entendido la prohibición sobre actos de fraude y corrupción dispuesta por el Banco y se obligan a observar las normas pertinentes;</w:t>
            </w:r>
          </w:p>
          <w:p w:rsidR="00E53966" w:rsidRDefault="00E53966">
            <w:pPr>
              <w:tabs>
                <w:tab w:val="left" w:pos="1152"/>
              </w:tabs>
              <w:ind w:left="1152" w:hanging="180"/>
              <w:jc w:val="both"/>
              <w:rPr>
                <w:lang w:val="es-ES"/>
              </w:rPr>
            </w:pPr>
            <w:r>
              <w:rPr>
                <w:lang w:val="es-ES"/>
              </w:rPr>
              <w:lastRenderedPageBreak/>
              <w:t>(ii)</w:t>
            </w:r>
            <w:r>
              <w:rPr>
                <w:lang w:val="es-ES"/>
              </w:rPr>
              <w:tab/>
              <w:t>que no han incurrido en ninguna infracción de las políticas sobre fraude y corrupción descritas en éste documento;</w:t>
            </w:r>
          </w:p>
          <w:p w:rsidR="00E53966" w:rsidRDefault="00E53966">
            <w:pPr>
              <w:tabs>
                <w:tab w:val="left" w:pos="1152"/>
              </w:tabs>
              <w:ind w:left="1152" w:hanging="180"/>
              <w:jc w:val="both"/>
              <w:rPr>
                <w:lang w:val="es-ES"/>
              </w:rPr>
            </w:pPr>
            <w:r>
              <w:rPr>
                <w:lang w:val="es-ES"/>
              </w:rPr>
              <w:t>(iii)</w:t>
            </w:r>
            <w:r>
              <w:rPr>
                <w:lang w:val="es-ES"/>
              </w:rPr>
              <w:tab/>
              <w:t>que  no  han tergiversado  ni  ocultado  ningún  hecho  sustancial  durante  los procesos de adquisición o ejecución del Contrato;</w:t>
            </w:r>
          </w:p>
          <w:p w:rsidR="00E53966" w:rsidRDefault="00E53966">
            <w:pPr>
              <w:tabs>
                <w:tab w:val="left" w:pos="1152"/>
              </w:tabs>
              <w:ind w:left="1152" w:hanging="180"/>
              <w:jc w:val="both"/>
              <w:rPr>
                <w:lang w:val="es-ES"/>
              </w:rPr>
            </w:pPr>
            <w:r>
              <w:rPr>
                <w:lang w:val="es-ES"/>
              </w:rPr>
              <w:t>(iv)</w:t>
            </w:r>
            <w:r>
              <w:rPr>
                <w:lang w:val="es-ES"/>
              </w:rPr>
              <w:tab/>
              <w:t>que ninguno de sus directores, funcionarios o accionistas principales  han  sido  declarados  inelegibles  para  que   se  les  adjudiquen contratos financiados por el Banco, ni han sido declarados culpables de delitos vinculados con fraude o corrupción;</w:t>
            </w:r>
          </w:p>
          <w:p w:rsidR="00E53966" w:rsidRDefault="00E53966">
            <w:pPr>
              <w:tabs>
                <w:tab w:val="left" w:pos="1152"/>
              </w:tabs>
              <w:ind w:left="1152" w:hanging="180"/>
              <w:jc w:val="both"/>
              <w:rPr>
                <w:lang w:val="es-ES"/>
              </w:rPr>
            </w:pPr>
            <w:r>
              <w:rPr>
                <w:lang w:val="es-ES"/>
              </w:rPr>
              <w:t>(v)</w:t>
            </w:r>
            <w:r>
              <w:rPr>
                <w:lang w:val="es-ES"/>
              </w:rPr>
              <w:tab/>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E53966" w:rsidRDefault="00E53966">
            <w:pPr>
              <w:tabs>
                <w:tab w:val="left" w:pos="1152"/>
              </w:tabs>
              <w:ind w:left="1152" w:hanging="180"/>
              <w:jc w:val="both"/>
              <w:rPr>
                <w:lang w:val="es-ES"/>
              </w:rPr>
            </w:pPr>
            <w:r>
              <w:rPr>
                <w:lang w:val="es-ES"/>
              </w:rPr>
              <w:t>(vi)</w:t>
            </w:r>
            <w:r>
              <w:rPr>
                <w:lang w:val="es-ES"/>
              </w:rPr>
              <w:tab/>
              <w:t>que han declarado todas las comisiones, honorarios de representantes, pagos por servicios de facilitación o acuerdos para compartir ingresos relacionados con el contrato o el contrato financiado por el Banco;</w:t>
            </w:r>
          </w:p>
          <w:p w:rsidR="00E53966" w:rsidRDefault="00E53966">
            <w:pPr>
              <w:tabs>
                <w:tab w:val="left" w:pos="1152"/>
              </w:tabs>
              <w:ind w:left="1152" w:hanging="180"/>
              <w:jc w:val="both"/>
              <w:rPr>
                <w:lang w:val="es-ES"/>
              </w:rPr>
            </w:pPr>
            <w:r>
              <w:rPr>
                <w:lang w:val="es-ES"/>
              </w:rPr>
              <w:t>(vii)</w:t>
            </w:r>
            <w:r>
              <w:rPr>
                <w:lang w:val="es-ES"/>
              </w:rPr>
              <w:tab/>
              <w:t xml:space="preserve">que  reconocen que  el  incumplimiento  de  cualquiera  de  estas  garantías constituye el fundamento para la imposición por el Banco de cualquiera o de un conjunto de medidas que se describen en </w:t>
            </w:r>
            <w:smartTag w:uri="urn:schemas-microsoft-com:office:smarttags" w:element="PersonName">
              <w:smartTagPr>
                <w:attr w:name="ProductID" w:val="la Cl￡usula"/>
              </w:smartTagPr>
              <w:r>
                <w:rPr>
                  <w:lang w:val="es-ES"/>
                </w:rPr>
                <w:t>la Cláusula</w:t>
              </w:r>
            </w:smartTag>
            <w:r>
              <w:rPr>
                <w:lang w:val="es-ES"/>
              </w:rPr>
              <w:t xml:space="preserve"> 3.1 (b).</w:t>
            </w:r>
          </w:p>
          <w:p w:rsidR="00E53966" w:rsidRDefault="00E53966">
            <w:pPr>
              <w:tabs>
                <w:tab w:val="left" w:pos="1152"/>
              </w:tabs>
              <w:jc w:val="both"/>
              <w:rPr>
                <w:lang w:val="es-ES"/>
              </w:rPr>
            </w:pP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4.</w:t>
            </w:r>
            <w:r>
              <w:rPr>
                <w:rFonts w:ascii="Times New Roman Bold" w:hAnsi="Times New Roman Bold" w:cs="Times New Roman Bold"/>
                <w:b/>
                <w:bCs/>
                <w:lang w:val="es-ES"/>
              </w:rPr>
              <w:tab/>
              <w:t>Interpretación</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4.1</w:t>
            </w:r>
            <w:r>
              <w:rPr>
                <w:lang w:val="es-ES"/>
              </w:rPr>
              <w:tab/>
              <w:t>Si el contexto así lo requiere, el singular significa el plural, y viceversa.</w:t>
            </w:r>
          </w:p>
          <w:p w:rsidR="00E53966" w:rsidRDefault="00E53966">
            <w:pPr>
              <w:tabs>
                <w:tab w:val="left" w:pos="615"/>
              </w:tabs>
              <w:spacing w:after="200"/>
              <w:ind w:left="615" w:hanging="576"/>
              <w:jc w:val="both"/>
              <w:rPr>
                <w:lang w:val="es-ES"/>
              </w:rPr>
            </w:pPr>
            <w:r>
              <w:rPr>
                <w:lang w:val="es-ES"/>
              </w:rPr>
              <w:t>4.2</w:t>
            </w:r>
            <w:r>
              <w:rPr>
                <w:lang w:val="es-ES"/>
              </w:rPr>
              <w:tab/>
              <w:t>Incoterms</w:t>
            </w:r>
          </w:p>
          <w:p w:rsidR="00E53966" w:rsidRDefault="00E53966">
            <w:pPr>
              <w:spacing w:after="200"/>
              <w:ind w:left="1152" w:hanging="576"/>
              <w:jc w:val="both"/>
              <w:rPr>
                <w:lang w:val="es-ES"/>
              </w:rPr>
            </w:pPr>
            <w:r>
              <w:rPr>
                <w:lang w:val="es-ES"/>
              </w:rPr>
              <w:t>(a)</w:t>
            </w:r>
            <w:r>
              <w:rPr>
                <w:lang w:val="es-ES"/>
              </w:rPr>
              <w:tab/>
              <w:t>El significado de cualquier término comercial, así como los derechos y obligaciones de las partes serán los prescritos en los Incoterms, a menos que sea inconsistente con alguna disposición del Contrato.</w:t>
            </w:r>
          </w:p>
          <w:p w:rsidR="00E53966" w:rsidRDefault="00E53966">
            <w:pPr>
              <w:spacing w:after="200"/>
              <w:ind w:left="1152" w:hanging="576"/>
              <w:jc w:val="both"/>
              <w:rPr>
                <w:lang w:val="es-ES"/>
              </w:rPr>
            </w:pPr>
            <w:r>
              <w:rPr>
                <w:lang w:val="es-ES"/>
              </w:rPr>
              <w:t>(b)</w:t>
            </w:r>
            <w:r>
              <w:rPr>
                <w:lang w:val="es-ES"/>
              </w:rPr>
              <w:tab/>
              <w:t>El término DDP, DDU y otros similares, cuando se utilicen, se regirán por lo establecido en la edición vigente de los Incoterms</w:t>
            </w:r>
            <w:r>
              <w:rPr>
                <w:i/>
                <w:iCs/>
                <w:lang w:val="es-ES"/>
              </w:rPr>
              <w:t xml:space="preserve"> para la fecha de presentación de la oferta</w:t>
            </w:r>
            <w:r>
              <w:rPr>
                <w:lang w:val="es-ES"/>
              </w:rPr>
              <w:t xml:space="preserve">, y publicada por </w:t>
            </w:r>
            <w:smartTag w:uri="urn:schemas-microsoft-com:office:smarttags" w:element="PersonName">
              <w:smartTagPr>
                <w:attr w:name="ProductID" w:val="la C￡mara"/>
              </w:smartTagPr>
              <w:r>
                <w:rPr>
                  <w:lang w:val="es-ES"/>
                </w:rPr>
                <w:t>la Cámara</w:t>
              </w:r>
            </w:smartTag>
            <w:r>
              <w:rPr>
                <w:lang w:val="es-ES"/>
              </w:rPr>
              <w:t xml:space="preserve"> de Comercio Internacional en París, Francia.</w:t>
            </w:r>
          </w:p>
          <w:p w:rsidR="00E53966" w:rsidRDefault="00E53966">
            <w:pPr>
              <w:tabs>
                <w:tab w:val="left" w:pos="615"/>
              </w:tabs>
              <w:spacing w:after="200"/>
              <w:ind w:left="615" w:hanging="576"/>
              <w:jc w:val="both"/>
              <w:rPr>
                <w:lang w:val="es-ES"/>
              </w:rPr>
            </w:pPr>
            <w:r>
              <w:rPr>
                <w:lang w:val="es-ES"/>
              </w:rPr>
              <w:t>4.3</w:t>
            </w:r>
            <w:r>
              <w:rPr>
                <w:lang w:val="es-ES"/>
              </w:rPr>
              <w:tab/>
              <w:t>Totalidad del Contrato</w:t>
            </w:r>
          </w:p>
          <w:p w:rsidR="00E53966" w:rsidRDefault="00E53966">
            <w:pPr>
              <w:spacing w:after="200"/>
              <w:ind w:left="615" w:hanging="576"/>
              <w:jc w:val="both"/>
              <w:rPr>
                <w:lang w:val="es-ES"/>
              </w:rPr>
            </w:pPr>
            <w:r>
              <w:rPr>
                <w:lang w:val="es-ES"/>
              </w:rPr>
              <w:tab/>
              <w:t xml:space="preserve">El Contrato constituye la totalidad de lo acordado entre el </w:t>
            </w:r>
            <w:r>
              <w:rPr>
                <w:lang w:val="es-ES"/>
              </w:rPr>
              <w:lastRenderedPageBreak/>
              <w:t>Comprador y el Proveedor y substituye todas las comunicaciones, negociaciones y acuerdos (ya sea escritos o verbales) realizados entre las partes con anterioridad a la fecha de la celebración del Contrato.</w:t>
            </w:r>
          </w:p>
          <w:p w:rsidR="00E53966" w:rsidRDefault="00E53966">
            <w:pPr>
              <w:tabs>
                <w:tab w:val="left" w:pos="615"/>
              </w:tabs>
              <w:spacing w:after="200"/>
              <w:ind w:left="615" w:hanging="576"/>
              <w:jc w:val="both"/>
              <w:rPr>
                <w:lang w:val="es-ES"/>
              </w:rPr>
            </w:pPr>
            <w:r>
              <w:rPr>
                <w:lang w:val="es-ES"/>
              </w:rPr>
              <w:t>4.4</w:t>
            </w:r>
            <w:r>
              <w:rPr>
                <w:lang w:val="es-ES"/>
              </w:rPr>
              <w:tab/>
              <w:t>Enmienda</w:t>
            </w:r>
          </w:p>
          <w:p w:rsidR="00E53966" w:rsidRDefault="00E53966">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E53966" w:rsidRDefault="00E53966">
            <w:pPr>
              <w:spacing w:after="200"/>
              <w:ind w:left="615" w:hanging="576"/>
              <w:jc w:val="both"/>
              <w:rPr>
                <w:lang w:val="es-ES"/>
              </w:rPr>
            </w:pPr>
            <w:r>
              <w:rPr>
                <w:lang w:val="es-ES"/>
              </w:rPr>
              <w:t>4.5</w:t>
            </w:r>
            <w:r>
              <w:rPr>
                <w:lang w:val="es-ES"/>
              </w:rPr>
              <w:tab/>
              <w:t>Limitación de Dispensas</w:t>
            </w:r>
          </w:p>
          <w:p w:rsidR="00E53966" w:rsidRDefault="00E53966">
            <w:pPr>
              <w:spacing w:after="200"/>
              <w:ind w:left="1152" w:hanging="576"/>
              <w:jc w:val="both"/>
              <w:rPr>
                <w:lang w:val="es-ES"/>
              </w:rPr>
            </w:pPr>
            <w:r>
              <w:rPr>
                <w:lang w:val="es-ES"/>
              </w:rPr>
              <w:t>(a)</w:t>
            </w:r>
            <w:r>
              <w:rPr>
                <w:lang w:val="es-ES"/>
              </w:rPr>
              <w:tab/>
              <w:t xml:space="preserve">Sujeto a lo indicado en </w:t>
            </w:r>
            <w:smartTag w:uri="urn:schemas-microsoft-com:office:smarttags" w:element="PersonName">
              <w:smartTagPr>
                <w:attr w:name="ProductID" w:val="la Subcl￡usula"/>
              </w:smartTagPr>
              <w:r>
                <w:rPr>
                  <w:lang w:val="es-ES"/>
                </w:rPr>
                <w:t>la Subcláusula</w:t>
              </w:r>
            </w:smartTag>
            <w:r>
              <w:rPr>
                <w:lang w:val="es-E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E53966" w:rsidRDefault="00E53966">
            <w:pPr>
              <w:spacing w:after="200"/>
              <w:ind w:left="1152" w:hanging="576"/>
              <w:jc w:val="both"/>
              <w:rPr>
                <w:lang w:val="es-ES"/>
              </w:rPr>
            </w:pPr>
            <w:r>
              <w:rPr>
                <w:lang w:val="es-ES"/>
              </w:rPr>
              <w:t>(b)</w:t>
            </w:r>
            <w:r>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E53966" w:rsidRDefault="00E53966">
            <w:pPr>
              <w:spacing w:after="200"/>
              <w:ind w:left="612" w:hanging="576"/>
              <w:jc w:val="both"/>
              <w:rPr>
                <w:lang w:val="es-ES"/>
              </w:rPr>
            </w:pPr>
            <w:r>
              <w:rPr>
                <w:lang w:val="es-ES"/>
              </w:rPr>
              <w:t>4.6</w:t>
            </w:r>
            <w:r>
              <w:rPr>
                <w:lang w:val="es-ES"/>
              </w:rPr>
              <w:tab/>
              <w:t>Divisibilidad</w:t>
            </w:r>
          </w:p>
          <w:p w:rsidR="00E53966" w:rsidRDefault="00E53966">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5.</w:t>
            </w:r>
            <w:r>
              <w:rPr>
                <w:rFonts w:ascii="Times New Roman Bold" w:hAnsi="Times New Roman Bold" w:cs="Times New Roman Bold"/>
                <w:b/>
                <w:bCs/>
                <w:lang w:val="es-ES"/>
              </w:rPr>
              <w:tab/>
              <w:t>Idioma</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w:t>
            </w:r>
            <w:r>
              <w:rPr>
                <w:lang w:val="es-ES"/>
              </w:rPr>
              <w:lastRenderedPageBreak/>
              <w:t xml:space="preserve">Contrato.    </w:t>
            </w:r>
          </w:p>
          <w:p w:rsidR="00E53966" w:rsidRDefault="00E53966">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6.</w:t>
            </w:r>
            <w:r>
              <w:rPr>
                <w:rFonts w:ascii="Times New Roman Bold" w:hAnsi="Times New Roman Bold" w:cs="Times New Roman Bold"/>
                <w:b/>
                <w:bCs/>
                <w:lang w:val="es-ES"/>
              </w:rPr>
              <w:tab/>
              <w:t xml:space="preserve">Consorcio </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7.</w:t>
            </w:r>
            <w:r>
              <w:rPr>
                <w:rFonts w:ascii="Times New Roman Bold" w:hAnsi="Times New Roman Bold" w:cs="Times New Roman Bold"/>
                <w:b/>
                <w:bCs/>
                <w:lang w:val="es-ES"/>
              </w:rPr>
              <w:tab/>
              <w:t>Elegibilidad</w:t>
            </w:r>
          </w:p>
          <w:p w:rsidR="00E53966" w:rsidRDefault="00E53966">
            <w:pPr>
              <w:tabs>
                <w:tab w:val="left" w:pos="720"/>
              </w:tabs>
              <w:spacing w:after="200"/>
              <w:ind w:left="720" w:hanging="360"/>
              <w:rPr>
                <w:rFonts w:ascii="Times New Roman Bold" w:hAnsi="Times New Roman Bold" w:cs="Times New Roman Bold"/>
                <w:b/>
                <w:bCs/>
                <w:lang w:val="es-ES"/>
              </w:rPr>
            </w:pPr>
            <w:r>
              <w:rPr>
                <w:rFonts w:ascii="Times New Roman Bold" w:hAnsi="Times New Roman Bold" w:cs="Times New Roman Bold"/>
                <w:b/>
                <w:bCs/>
                <w:lang w:val="es-ES"/>
              </w:rPr>
              <w:t>[En el caso de Financiamiento con Fondos BID]</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7.1</w:t>
            </w:r>
            <w:r>
              <w:rPr>
                <w:lang w:val="es-ES"/>
              </w:rPr>
              <w:tab/>
              <w:t>El Proveedor y sus Subcontratistas deberán ser originarios de países miembros del Banco. Se considera que un Proveedor o Subcontratista tiene la nacionalidad de un país elegible si cumple con los siguientes requisitos:</w:t>
            </w:r>
          </w:p>
          <w:p w:rsidR="00E53966" w:rsidRDefault="00E53966">
            <w:pPr>
              <w:tabs>
                <w:tab w:val="left" w:pos="1152"/>
              </w:tabs>
              <w:ind w:left="1152" w:hanging="540"/>
              <w:jc w:val="both"/>
              <w:rPr>
                <w:lang w:val="es-ES"/>
              </w:rPr>
            </w:pPr>
            <w:r>
              <w:rPr>
                <w:lang w:val="es-ES"/>
              </w:rPr>
              <w:t>(a)</w:t>
            </w:r>
            <w:r>
              <w:rPr>
                <w:lang w:val="es-ES"/>
              </w:rPr>
              <w:tab/>
            </w:r>
            <w:r>
              <w:rPr>
                <w:b/>
                <w:bCs/>
                <w:lang w:val="es-ES"/>
              </w:rPr>
              <w:t xml:space="preserve">Un individuo </w:t>
            </w:r>
            <w:r>
              <w:rPr>
                <w:lang w:val="es-ES"/>
              </w:rPr>
              <w:t>tiene la nacionalidad de un país miembro del Banco si el o ella satisface uno de los siguientes requisitos:</w:t>
            </w:r>
          </w:p>
          <w:p w:rsidR="00E53966" w:rsidRDefault="00E53966">
            <w:pPr>
              <w:tabs>
                <w:tab w:val="left" w:pos="2052"/>
              </w:tabs>
              <w:ind w:left="2052" w:hanging="540"/>
              <w:jc w:val="both"/>
              <w:rPr>
                <w:lang w:val="es-ES"/>
              </w:rPr>
            </w:pPr>
            <w:r>
              <w:rPr>
                <w:lang w:val="es-ES"/>
              </w:rPr>
              <w:t>i.</w:t>
            </w:r>
            <w:r>
              <w:rPr>
                <w:lang w:val="es-ES"/>
              </w:rPr>
              <w:tab/>
              <w:t>es ciudadano de un país miembro; o</w:t>
            </w:r>
          </w:p>
          <w:p w:rsidR="00E53966" w:rsidRDefault="00E53966">
            <w:pPr>
              <w:tabs>
                <w:tab w:val="left" w:pos="2052"/>
              </w:tabs>
              <w:ind w:left="2052" w:hanging="540"/>
              <w:jc w:val="both"/>
              <w:rPr>
                <w:lang w:val="es-ES"/>
              </w:rPr>
            </w:pPr>
            <w:r>
              <w:rPr>
                <w:lang w:val="es-ES"/>
              </w:rPr>
              <w:t>ii.</w:t>
            </w:r>
            <w:r>
              <w:rPr>
                <w:lang w:val="es-ES"/>
              </w:rPr>
              <w:tab/>
              <w:t>ha establecido su domicilio en un país miembro como residente “bona fide” y está legalmente autorizado para trabajar en dicho país.</w:t>
            </w:r>
          </w:p>
          <w:p w:rsidR="00E53966" w:rsidRDefault="00E53966">
            <w:pPr>
              <w:tabs>
                <w:tab w:val="left" w:pos="1152"/>
              </w:tabs>
              <w:ind w:left="1152" w:hanging="540"/>
              <w:jc w:val="both"/>
              <w:rPr>
                <w:lang w:val="es-ES"/>
              </w:rPr>
            </w:pPr>
            <w:r>
              <w:rPr>
                <w:lang w:val="es-ES"/>
              </w:rPr>
              <w:t>(b)</w:t>
            </w:r>
            <w:r>
              <w:rPr>
                <w:lang w:val="es-ES"/>
              </w:rPr>
              <w:tab/>
            </w:r>
            <w:r>
              <w:rPr>
                <w:b/>
                <w:bCs/>
                <w:lang w:val="es-ES"/>
              </w:rPr>
              <w:t xml:space="preserve">Una firma </w:t>
            </w:r>
            <w:r>
              <w:rPr>
                <w:lang w:val="es-ES"/>
              </w:rPr>
              <w:t>tiene la nacionalidad de un país miembro si satisface los dos siguientes requisitos:</w:t>
            </w:r>
          </w:p>
          <w:p w:rsidR="00E53966" w:rsidRDefault="00E53966">
            <w:pPr>
              <w:tabs>
                <w:tab w:val="left" w:pos="2052"/>
              </w:tabs>
              <w:ind w:left="2052" w:hanging="540"/>
              <w:jc w:val="both"/>
              <w:rPr>
                <w:lang w:val="es-ES"/>
              </w:rPr>
            </w:pPr>
            <w:r>
              <w:rPr>
                <w:lang w:val="es-ES"/>
              </w:rPr>
              <w:t>i.</w:t>
            </w:r>
            <w:r>
              <w:rPr>
                <w:lang w:val="es-ES"/>
              </w:rPr>
              <w:tab/>
              <w:t>esta legalmente constituida o incorporada conforme a las leyes de un país miembro del Banco; y</w:t>
            </w:r>
          </w:p>
          <w:p w:rsidR="00E53966" w:rsidRDefault="00E53966">
            <w:pPr>
              <w:tabs>
                <w:tab w:val="left" w:pos="2052"/>
              </w:tabs>
              <w:ind w:left="2052" w:hanging="540"/>
              <w:jc w:val="both"/>
              <w:rPr>
                <w:lang w:val="es-ES"/>
              </w:rPr>
            </w:pPr>
            <w:r>
              <w:rPr>
                <w:lang w:val="es-ES"/>
              </w:rPr>
              <w:t>ii.</w:t>
            </w:r>
            <w:r>
              <w:rPr>
                <w:lang w:val="es-ES"/>
              </w:rPr>
              <w:tab/>
              <w:t>más del cincuenta por ciento (50%) del capital de la firma es de propiedad de individuos o firmas de países miembros del Banco.</w:t>
            </w:r>
          </w:p>
          <w:p w:rsidR="00E53966" w:rsidRDefault="00E53966">
            <w:pPr>
              <w:jc w:val="both"/>
              <w:rPr>
                <w:lang w:val="es-ES"/>
              </w:rPr>
            </w:pPr>
          </w:p>
          <w:p w:rsidR="00E53966" w:rsidRDefault="00E53966">
            <w:pPr>
              <w:spacing w:after="200"/>
              <w:ind w:left="612" w:hanging="576"/>
              <w:jc w:val="both"/>
              <w:rPr>
                <w:lang w:val="es-ES"/>
              </w:rPr>
            </w:pPr>
            <w:r>
              <w:rPr>
                <w:lang w:val="es-ES"/>
              </w:rPr>
              <w:t>7.2  Todos los socios de un Consorcio con responsabilidad mancomunada y solidaria y todos los subcontratistas deben cumplir con los requisitos arriba establecidos.</w:t>
            </w:r>
          </w:p>
          <w:p w:rsidR="00E53966" w:rsidRDefault="00E53966">
            <w:pPr>
              <w:spacing w:after="200"/>
              <w:ind w:left="612" w:hanging="576"/>
              <w:jc w:val="both"/>
              <w:rPr>
                <w:lang w:val="es-ES"/>
              </w:rPr>
            </w:pPr>
            <w:r>
              <w:rPr>
                <w:lang w:val="es-ES"/>
              </w:rPr>
              <w:t>7.3</w:t>
            </w:r>
            <w:r>
              <w:rPr>
                <w:lang w:val="es-ES"/>
              </w:rPr>
              <w:tab/>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w:t>
            </w:r>
            <w:r>
              <w:rPr>
                <w:lang w:val="es-ES"/>
              </w:rPr>
              <w:lastRenderedPageBreak/>
              <w:t xml:space="preserve">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w:t>
            </w:r>
            <w:smartTag w:uri="urn:schemas-microsoft-com:office:smarttags" w:element="PersonName">
              <w:smartTagPr>
                <w:attr w:name="ProductID" w:val="la Uni￳n Europea"/>
              </w:smartTagPr>
              <w:r>
                <w:rPr>
                  <w:lang w:val="es-ES"/>
                </w:rPr>
                <w:t>la Unión Europea</w:t>
              </w:r>
            </w:smartTag>
            <w:r>
              <w:rPr>
                <w:lang w:val="es-ES"/>
              </w:rPr>
              <w:t xml:space="preserve">”, éstos serán elegibles sin necesidad de identificar el correspondiente país específico de </w:t>
            </w:r>
            <w:smartTag w:uri="urn:schemas-microsoft-com:office:smarttags" w:element="PersonName">
              <w:smartTagPr>
                <w:attr w:name="ProductID" w:val="la Uni￳n Europea."/>
              </w:smartTagPr>
              <w:r>
                <w:rPr>
                  <w:lang w:val="es-ES"/>
                </w:rPr>
                <w:t>la Unión Europea.</w:t>
              </w:r>
            </w:smartTag>
            <w:r>
              <w:rPr>
                <w:lang w:val="es-ES"/>
              </w:rPr>
              <w:t xml:space="preserve"> El origen de los materiales, partes o componentes de los bienes o la nacionalidad de la firma productora, ensambladora, distribuidora o vendedora de los bienes no determina el origen de los mismos.</w:t>
            </w:r>
          </w:p>
          <w:p w:rsidR="00E53966" w:rsidRDefault="00E53966">
            <w:pPr>
              <w:spacing w:after="200"/>
              <w:ind w:left="612" w:hanging="576"/>
              <w:jc w:val="both"/>
              <w:rPr>
                <w:lang w:val="es-ES"/>
              </w:rPr>
            </w:pPr>
            <w:r>
              <w:rPr>
                <w:color w:val="000000"/>
                <w:lang w:val="es-ES"/>
              </w:rPr>
              <w:t>7.4   El Proveedor deberá suministrar el formulario denominado "</w:t>
            </w:r>
            <w:r>
              <w:rPr>
                <w:lang w:val="es-ES"/>
              </w:rPr>
              <w:t>Certificado</w:t>
            </w:r>
            <w:r>
              <w:rPr>
                <w:color w:val="000000"/>
                <w:lang w:val="es-ES"/>
              </w:rPr>
              <w:t xml:space="preserve"> de Proveedor", contenido en los Formularios del Contrato, declarando que los bienes y servicios conexos tienen su origen en un país miembro del Banco. Este formulario deberá ser entregado al Comprador, junto con los documentos mencionados en </w:t>
            </w:r>
            <w:smartTag w:uri="urn:schemas-microsoft-com:office:smarttags" w:element="PersonName">
              <w:smartTagPr>
                <w:attr w:name="ProductID" w:val="la Subcl￡usula"/>
              </w:smartTagPr>
              <w:r>
                <w:rPr>
                  <w:color w:val="000000"/>
                  <w:lang w:val="es-ES"/>
                </w:rPr>
                <w:t>la Subcláusula</w:t>
              </w:r>
            </w:smartTag>
            <w:r>
              <w:rPr>
                <w:color w:val="000000"/>
                <w:lang w:val="es-ES"/>
              </w:rPr>
              <w:t xml:space="preserve"> 15.2 CGC, como condición  para que se realice el pago de los Bienes. El Comprador se reserva el derecho de pedir al Proveedor información adicional con el objeto de verificar que los Bienes son originarios de países miembros del Banco.</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8.</w:t>
            </w:r>
            <w:r>
              <w:rPr>
                <w:rFonts w:ascii="Times New Roman Bold" w:hAnsi="Times New Roman Bold" w:cs="Times New Roman Bold"/>
                <w:b/>
                <w:bCs/>
                <w:lang w:val="es-ES"/>
              </w:rPr>
              <w:tab/>
              <w:t>Notificaciones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E53966" w:rsidRDefault="00E53966">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9.</w:t>
            </w:r>
            <w:r>
              <w:rPr>
                <w:rFonts w:ascii="Times New Roman Bold" w:hAnsi="Times New Roman Bold" w:cs="Times New Roman Bold"/>
                <w:b/>
                <w:bCs/>
                <w:lang w:val="es-ES"/>
              </w:rPr>
              <w:tab/>
              <w:t>Ley aplicable</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9.1</w:t>
            </w:r>
            <w:r>
              <w:rPr>
                <w:lang w:val="es-ES"/>
              </w:rPr>
              <w:tab/>
              <w:t xml:space="preserve">El Contrato se regirá y se interpretará según las leyes Hondureñas.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10.</w:t>
            </w:r>
            <w:r>
              <w:rPr>
                <w:rFonts w:ascii="Times New Roman Bold" w:hAnsi="Times New Roman Bold" w:cs="Times New Roman Bold"/>
                <w:b/>
                <w:bCs/>
                <w:lang w:val="es-ES"/>
              </w:rPr>
              <w:tab/>
              <w:t>Solución de controversias</w:t>
            </w:r>
          </w:p>
          <w:p w:rsidR="00E53966" w:rsidRDefault="00E53966">
            <w:pPr>
              <w:tabs>
                <w:tab w:val="left" w:pos="720"/>
              </w:tabs>
              <w:spacing w:after="200"/>
              <w:ind w:left="720" w:hanging="360"/>
              <w:rPr>
                <w:rFonts w:ascii="Times New Roman Bold" w:hAnsi="Times New Roman Bold" w:cs="Times New Roman Bold"/>
                <w:b/>
                <w:bCs/>
                <w:lang w:val="es-ES"/>
              </w:rPr>
            </w:pP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E53966" w:rsidRDefault="00E53966">
            <w:pPr>
              <w:spacing w:after="200"/>
              <w:ind w:left="612" w:hanging="576"/>
              <w:jc w:val="both"/>
              <w:rPr>
                <w:lang w:val="es-ES"/>
              </w:rPr>
            </w:pPr>
            <w:r>
              <w:rPr>
                <w:lang w:val="es-ES"/>
              </w:rPr>
              <w:t>10.2</w:t>
            </w:r>
            <w:r>
              <w:rPr>
                <w:lang w:val="es-ES"/>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Pr>
                <w:b/>
                <w:bCs/>
                <w:lang w:val="es-ES"/>
              </w:rPr>
              <w:t xml:space="preserve"> CEC.</w:t>
            </w:r>
            <w:r>
              <w:rPr>
                <w:lang w:val="es-ES"/>
              </w:rPr>
              <w:t xml:space="preserve">  </w:t>
            </w:r>
          </w:p>
          <w:p w:rsidR="00E53966" w:rsidRDefault="00E53966">
            <w:pPr>
              <w:spacing w:after="200"/>
              <w:ind w:left="612" w:hanging="576"/>
              <w:jc w:val="both"/>
              <w:rPr>
                <w:lang w:val="es-ES"/>
              </w:rPr>
            </w:pPr>
            <w:r>
              <w:rPr>
                <w:lang w:val="es-ES"/>
              </w:rPr>
              <w:t>10.3</w:t>
            </w:r>
            <w:r>
              <w:rPr>
                <w:lang w:val="es-ES"/>
              </w:rPr>
              <w:tab/>
              <w:t xml:space="preserve">No obstante las referencias a arbitraje en este documento, </w:t>
            </w:r>
          </w:p>
          <w:p w:rsidR="00E53966" w:rsidRDefault="00E53966">
            <w:pPr>
              <w:spacing w:after="200"/>
              <w:ind w:left="1152" w:hanging="576"/>
              <w:jc w:val="both"/>
              <w:rPr>
                <w:lang w:val="es-ES"/>
              </w:rPr>
            </w:pPr>
            <w:r>
              <w:rPr>
                <w:lang w:val="es-ES"/>
              </w:rPr>
              <w:t>(a)</w:t>
            </w:r>
            <w:r>
              <w:rPr>
                <w:lang w:val="es-ES"/>
              </w:rPr>
              <w:tab/>
              <w:t>ambas partes deben continuar cumpliendo con sus obligaciones respectivas en virtud del Contrato, a menos que las partes acuerden de otra manera; y</w:t>
            </w:r>
          </w:p>
          <w:p w:rsidR="00E53966" w:rsidRDefault="00E53966">
            <w:pPr>
              <w:tabs>
                <w:tab w:val="left" w:pos="4390"/>
              </w:tabs>
              <w:spacing w:after="200"/>
              <w:ind w:left="1152" w:hanging="576"/>
              <w:jc w:val="both"/>
              <w:rPr>
                <w:lang w:val="es-ES"/>
              </w:rPr>
            </w:pPr>
            <w:r>
              <w:rPr>
                <w:lang w:val="es-ES"/>
              </w:rPr>
              <w:t>(b)</w:t>
            </w:r>
            <w:r>
              <w:rPr>
                <w:lang w:val="es-ES"/>
              </w:rPr>
              <w:tab/>
              <w:t xml:space="preserve">el Comprador pagará el dinero que le adeude al Proveedor.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11.</w:t>
            </w:r>
            <w:r>
              <w:rPr>
                <w:rFonts w:ascii="Times New Roman Bold" w:hAnsi="Times New Roman Bold" w:cs="Times New Roman Bold"/>
                <w:b/>
                <w:bCs/>
                <w:lang w:val="es-ES"/>
              </w:rPr>
              <w:tab/>
              <w:t>Alcance de los suministros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11.1</w:t>
            </w:r>
            <w:r>
              <w:rPr>
                <w:lang w:val="es-ES"/>
              </w:rPr>
              <w:tab/>
              <w:t xml:space="preserve">Los Bienes y Servicios Conexos serán suministrados según lo estipulado en </w:t>
            </w:r>
            <w:smartTag w:uri="urn:schemas-microsoft-com:office:smarttags" w:element="PersonName">
              <w:smartTagPr>
                <w:attr w:name="ProductID" w:val="la Lista"/>
              </w:smartTagPr>
              <w:r>
                <w:rPr>
                  <w:lang w:val="es-ES"/>
                </w:rPr>
                <w:t>la Lista</w:t>
              </w:r>
            </w:smartTag>
            <w:r>
              <w:rPr>
                <w:lang w:val="es-ES"/>
              </w:rPr>
              <w:t xml:space="preserve"> de Requisitos.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ind w:left="360" w:hanging="360"/>
              <w:rPr>
                <w:rFonts w:ascii="Times New Roman Bold" w:hAnsi="Times New Roman Bold" w:cs="Times New Roman Bold"/>
                <w:b/>
                <w:bCs/>
                <w:lang w:val="es-ES"/>
              </w:rPr>
            </w:pPr>
            <w:r>
              <w:rPr>
                <w:rFonts w:ascii="Times New Roman Bold" w:hAnsi="Times New Roman Bold" w:cs="Times New Roman Bold"/>
                <w:b/>
                <w:bCs/>
                <w:lang w:val="es-ES"/>
              </w:rPr>
              <w:t>12.</w:t>
            </w:r>
            <w:r>
              <w:rPr>
                <w:rFonts w:ascii="Times New Roman Bold" w:hAnsi="Times New Roman Bold" w:cs="Times New Roman Bold"/>
                <w:b/>
                <w:bCs/>
                <w:lang w:val="es-ES"/>
              </w:rPr>
              <w:tab/>
              <w:t>Entrega y documentos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12.1</w:t>
            </w:r>
            <w:r>
              <w:rPr>
                <w:lang w:val="es-ES"/>
              </w:rPr>
              <w:tab/>
              <w:t xml:space="preserve">Sujeto a lo dispuesto en </w:t>
            </w:r>
            <w:smartTag w:uri="urn:schemas-microsoft-com:office:smarttags" w:element="PersonName">
              <w:smartTagPr>
                <w:attr w:name="ProductID" w:val="la Subcl￡usula"/>
              </w:smartTagPr>
              <w:r>
                <w:rPr>
                  <w:lang w:val="es-ES"/>
                </w:rPr>
                <w:t>la Subcláusula</w:t>
              </w:r>
            </w:smartTag>
            <w:r>
              <w:rPr>
                <w:lang w:val="es-ES"/>
              </w:rPr>
              <w:t xml:space="preserve"> 32.1 de las CGC, </w:t>
            </w:r>
            <w:smartTag w:uri="urn:schemas-microsoft-com:office:smarttags" w:element="PersonName">
              <w:smartTagPr>
                <w:attr w:name="ProductID" w:val="la Entrega"/>
              </w:smartTagPr>
              <w:r>
                <w:rPr>
                  <w:lang w:val="es-ES"/>
                </w:rPr>
                <w:t>la Entrega</w:t>
              </w:r>
            </w:smartTag>
            <w:r>
              <w:rPr>
                <w:lang w:val="es-ES"/>
              </w:rPr>
              <w:t xml:space="preserve"> de los Bienes y Cumplimiento de los Servicios Conexos se realizará de acuerdo con el Plan de Entrega y Cronograma de Cumplimiento indicado en </w:t>
            </w:r>
            <w:smartTag w:uri="urn:schemas-microsoft-com:office:smarttags" w:element="PersonName">
              <w:smartTagPr>
                <w:attr w:name="ProductID" w:val="la Lista"/>
              </w:smartTagPr>
              <w:r>
                <w:rPr>
                  <w:lang w:val="es-ES"/>
                </w:rPr>
                <w:t>la Lista</w:t>
              </w:r>
            </w:smartTag>
            <w:r>
              <w:rPr>
                <w:lang w:val="es-ES"/>
              </w:rPr>
              <w:t xml:space="preserve"> de Requisitos. Los detalles de los documentos que deberá suministrar el Proveedor se especifican en las</w:t>
            </w:r>
            <w:r>
              <w:rPr>
                <w:b/>
                <w:bCs/>
                <w:lang w:val="es-ES"/>
              </w:rPr>
              <w:t xml:space="preserve"> CEC</w:t>
            </w:r>
            <w:r>
              <w:rPr>
                <w:lang w:val="es-ES"/>
              </w:rPr>
              <w:t xml:space="preserve">. </w:t>
            </w:r>
          </w:p>
        </w:tc>
      </w:tr>
      <w:tr w:rsidR="00E53966">
        <w:tblPrEx>
          <w:tblCellMar>
            <w:top w:w="0" w:type="dxa"/>
            <w:bottom w:w="0" w:type="dxa"/>
          </w:tblCellMar>
        </w:tblPrEx>
        <w:tc>
          <w:tcPr>
            <w:tcW w:w="2448" w:type="dxa"/>
            <w:tcBorders>
              <w:top w:val="nil"/>
              <w:left w:val="nil"/>
              <w:bottom w:val="nil"/>
              <w:right w:val="nil"/>
            </w:tcBorders>
          </w:tcPr>
          <w:p w:rsidR="00E53966" w:rsidRDefault="00E53966" w:rsidP="001E20C4">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13.Responsabilidades del Proveedor</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13.1</w:t>
            </w:r>
            <w:r>
              <w:rPr>
                <w:lang w:val="es-ES"/>
              </w:rPr>
              <w:tab/>
              <w:t xml:space="preserve">El Proveedor deberá proporcionar todos los bienes y Servicios Conexos incluidos en el Alcance de Suministros de conformidad con </w:t>
            </w:r>
            <w:smartTag w:uri="urn:schemas-microsoft-com:office:smarttags" w:element="PersonName">
              <w:smartTagPr>
                <w:attr w:name="ProductID" w:val="la Cl￡usula"/>
              </w:smartTagPr>
              <w:r>
                <w:rPr>
                  <w:lang w:val="es-ES"/>
                </w:rPr>
                <w:t>la Cláusula</w:t>
              </w:r>
            </w:smartTag>
            <w:r>
              <w:rPr>
                <w:lang w:val="es-ES"/>
              </w:rPr>
              <w:t xml:space="preserve"> 11 de las CGC y el Plan de Entrega y Cronograma de Cumplimiento, de conformidad con </w:t>
            </w:r>
            <w:smartTag w:uri="urn:schemas-microsoft-com:office:smarttags" w:element="PersonName">
              <w:smartTagPr>
                <w:attr w:name="ProductID" w:val="la Cl￡usula"/>
              </w:smartTagPr>
              <w:r>
                <w:rPr>
                  <w:lang w:val="es-ES"/>
                </w:rPr>
                <w:t>la Cláusula</w:t>
              </w:r>
            </w:smartTag>
            <w:r>
              <w:rPr>
                <w:lang w:val="es-ES"/>
              </w:rPr>
              <w:t xml:space="preserve"> 12 de las CGC. </w:t>
            </w:r>
          </w:p>
        </w:tc>
      </w:tr>
      <w:tr w:rsidR="00E53966">
        <w:tblPrEx>
          <w:tblCellMar>
            <w:top w:w="0" w:type="dxa"/>
            <w:bottom w:w="0" w:type="dxa"/>
          </w:tblCellMar>
        </w:tblPrEx>
        <w:tc>
          <w:tcPr>
            <w:tcW w:w="2448" w:type="dxa"/>
            <w:tcBorders>
              <w:top w:val="nil"/>
              <w:left w:val="nil"/>
              <w:bottom w:val="nil"/>
              <w:right w:val="nil"/>
            </w:tcBorders>
          </w:tcPr>
          <w:p w:rsidR="001E20C4" w:rsidRDefault="001E20C4">
            <w:pPr>
              <w:spacing w:after="200"/>
              <w:ind w:left="360" w:hanging="360"/>
              <w:rPr>
                <w:rFonts w:ascii="Times New Roman Bold" w:hAnsi="Times New Roman Bold" w:cs="Times New Roman Bold"/>
                <w:b/>
                <w:bCs/>
                <w:lang w:val="es-ES"/>
              </w:rPr>
            </w:pPr>
          </w:p>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14.</w:t>
            </w:r>
            <w:r>
              <w:rPr>
                <w:rFonts w:ascii="Times New Roman Bold" w:hAnsi="Times New Roman Bold" w:cs="Times New Roman Bold"/>
                <w:b/>
                <w:bCs/>
                <w:lang w:val="es-ES"/>
              </w:rPr>
              <w:tab/>
              <w:t>Precio del Contrato</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14.1</w:t>
            </w:r>
            <w:r>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15.</w:t>
            </w:r>
            <w:r>
              <w:rPr>
                <w:rFonts w:ascii="Times New Roman Bold" w:hAnsi="Times New Roman Bold" w:cs="Times New Roman Bold"/>
                <w:b/>
                <w:bCs/>
                <w:lang w:val="es-ES"/>
              </w:rPr>
              <w:tab/>
              <w:t>Condiciones de Pago</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15.1</w:t>
            </w:r>
            <w:r>
              <w:rPr>
                <w:lang w:val="es-ES"/>
              </w:rPr>
              <w:tab/>
              <w:t>El precio del Contrato, incluyendo cualquier pago por anticipo, si corresponde, se pagará según se establece en las</w:t>
            </w:r>
            <w:r>
              <w:rPr>
                <w:b/>
                <w:bCs/>
                <w:lang w:val="es-ES"/>
              </w:rPr>
              <w:t xml:space="preserve"> CEC</w:t>
            </w:r>
            <w:r>
              <w:rPr>
                <w:lang w:val="es-ES"/>
              </w:rPr>
              <w:t>.</w:t>
            </w:r>
          </w:p>
          <w:p w:rsidR="00E53966" w:rsidRDefault="00E53966">
            <w:pPr>
              <w:spacing w:after="200"/>
              <w:ind w:left="612" w:hanging="576"/>
              <w:jc w:val="both"/>
              <w:rPr>
                <w:lang w:val="es-ES"/>
              </w:rPr>
            </w:pPr>
            <w:r>
              <w:rPr>
                <w:lang w:val="es-ES"/>
              </w:rPr>
              <w:t>15.2</w:t>
            </w:r>
            <w:r>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E53966" w:rsidRDefault="00E53966">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E53966" w:rsidRDefault="00E53966">
            <w:pPr>
              <w:spacing w:after="200"/>
              <w:ind w:left="612" w:hanging="576"/>
              <w:jc w:val="both"/>
              <w:rPr>
                <w:lang w:val="es-ES"/>
              </w:rPr>
            </w:pPr>
            <w:r>
              <w:rPr>
                <w:lang w:val="es-ES"/>
              </w:rPr>
              <w:t>15.4</w:t>
            </w:r>
            <w:r>
              <w:rPr>
                <w:lang w:val="es-ES"/>
              </w:rPr>
              <w:tab/>
              <w:t xml:space="preserve">Las monedas en que se le pagará al Proveedor en virtud de este Contrato serán aquellas que el Proveedor hubiese especificado en su  oferta. </w:t>
            </w:r>
          </w:p>
          <w:p w:rsidR="00E53966" w:rsidRDefault="00E53966">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ind w:left="360" w:hanging="360"/>
              <w:rPr>
                <w:rFonts w:ascii="Times New Roman Bold" w:hAnsi="Times New Roman Bold" w:cs="Times New Roman Bold"/>
                <w:b/>
                <w:bCs/>
                <w:lang w:val="es-ES"/>
              </w:rPr>
            </w:pPr>
            <w:r>
              <w:rPr>
                <w:rFonts w:ascii="Times New Roman Bold" w:hAnsi="Times New Roman Bold" w:cs="Times New Roman Bold"/>
                <w:b/>
                <w:bCs/>
                <w:lang w:val="es-ES"/>
              </w:rPr>
              <w:t>16.</w:t>
            </w:r>
            <w:r>
              <w:rPr>
                <w:rFonts w:ascii="Times New Roman Bold" w:hAnsi="Times New Roman Bold" w:cs="Times New Roman Bold"/>
                <w:b/>
                <w:bCs/>
                <w:lang w:val="es-ES"/>
              </w:rPr>
              <w:tab/>
              <w:t>Impuestos y derechos</w:t>
            </w:r>
          </w:p>
        </w:tc>
        <w:tc>
          <w:tcPr>
            <w:tcW w:w="6660" w:type="dxa"/>
            <w:tcBorders>
              <w:top w:val="nil"/>
              <w:left w:val="nil"/>
              <w:bottom w:val="nil"/>
              <w:right w:val="nil"/>
            </w:tcBorders>
          </w:tcPr>
          <w:p w:rsidR="00E53966" w:rsidRDefault="00E53966">
            <w:pPr>
              <w:spacing w:after="240"/>
              <w:ind w:left="619" w:hanging="576"/>
              <w:jc w:val="both"/>
              <w:rPr>
                <w:lang w:val="es-ES"/>
              </w:rPr>
            </w:pPr>
            <w:r>
              <w:rPr>
                <w:lang w:val="es-ES"/>
              </w:rPr>
              <w:t>16.1</w:t>
            </w:r>
            <w:r>
              <w:rPr>
                <w:lang w:val="es-ES"/>
              </w:rPr>
              <w:tab/>
              <w:t xml:space="preserve">El Proveedor será totalmente responsable por todos los impuestos, gravámenes, timbres, comisiones por licencias, y otros cargos similares incurridos hasta la entrega de los Bienes contratados con el Comprador. </w:t>
            </w:r>
          </w:p>
          <w:p w:rsidR="00E53966" w:rsidRDefault="00E53966">
            <w:pPr>
              <w:spacing w:after="240"/>
              <w:ind w:left="619" w:hanging="576"/>
              <w:jc w:val="both"/>
              <w:rPr>
                <w:lang w:val="es-ES"/>
              </w:rPr>
            </w:pPr>
            <w:r>
              <w:rPr>
                <w:lang w:val="es-ES"/>
              </w:rPr>
              <w:t>16.2</w:t>
            </w:r>
            <w:r>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E53966">
        <w:tblPrEx>
          <w:tblCellMar>
            <w:top w:w="0" w:type="dxa"/>
            <w:bottom w:w="0" w:type="dxa"/>
          </w:tblCellMar>
        </w:tblPrEx>
        <w:tc>
          <w:tcPr>
            <w:tcW w:w="2448" w:type="dxa"/>
            <w:tcBorders>
              <w:top w:val="nil"/>
              <w:left w:val="nil"/>
              <w:bottom w:val="nil"/>
              <w:right w:val="nil"/>
            </w:tcBorders>
          </w:tcPr>
          <w:p w:rsidR="001E20C4" w:rsidRDefault="001E20C4">
            <w:pPr>
              <w:spacing w:after="200"/>
              <w:ind w:left="360" w:hanging="360"/>
              <w:rPr>
                <w:rFonts w:ascii="Times New Roman Bold" w:hAnsi="Times New Roman Bold" w:cs="Times New Roman Bold"/>
                <w:b/>
                <w:bCs/>
                <w:lang w:val="es-ES"/>
              </w:rPr>
            </w:pPr>
          </w:p>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17.</w:t>
            </w:r>
            <w:r>
              <w:rPr>
                <w:rFonts w:ascii="Times New Roman Bold" w:hAnsi="Times New Roman Bold" w:cs="Times New Roman Bold"/>
                <w:b/>
                <w:bCs/>
                <w:lang w:val="es-ES"/>
              </w:rPr>
              <w:tab/>
              <w:t xml:space="preserve">Garantía Cumplimiento </w:t>
            </w:r>
          </w:p>
          <w:p w:rsidR="00E53966" w:rsidRDefault="00E53966">
            <w:pPr>
              <w:tabs>
                <w:tab w:val="left" w:pos="720"/>
              </w:tabs>
              <w:spacing w:after="200"/>
              <w:ind w:left="720" w:hanging="360"/>
              <w:rPr>
                <w:rFonts w:ascii="Times New Roman Bold" w:hAnsi="Times New Roman Bold" w:cs="Times New Roman Bold"/>
                <w:b/>
                <w:bCs/>
                <w:lang w:val="es-ES"/>
              </w:rPr>
            </w:pPr>
          </w:p>
        </w:tc>
        <w:tc>
          <w:tcPr>
            <w:tcW w:w="6660" w:type="dxa"/>
            <w:tcBorders>
              <w:top w:val="nil"/>
              <w:left w:val="nil"/>
              <w:bottom w:val="nil"/>
              <w:right w:val="nil"/>
            </w:tcBorders>
          </w:tcPr>
          <w:p w:rsidR="001E20C4" w:rsidRDefault="001E20C4">
            <w:pPr>
              <w:spacing w:after="240"/>
              <w:ind w:left="619" w:hanging="576"/>
              <w:jc w:val="both"/>
              <w:rPr>
                <w:lang w:val="es-ES"/>
              </w:rPr>
            </w:pPr>
          </w:p>
          <w:p w:rsidR="00E53966" w:rsidRDefault="00E53966">
            <w:pPr>
              <w:spacing w:after="240"/>
              <w:ind w:left="619" w:hanging="576"/>
              <w:jc w:val="both"/>
              <w:rPr>
                <w:lang w:val="es-ES"/>
              </w:rPr>
            </w:pPr>
            <w:r>
              <w:rPr>
                <w:lang w:val="es-ES"/>
              </w:rPr>
              <w:lastRenderedPageBreak/>
              <w:t>17.1</w:t>
            </w:r>
            <w:r>
              <w:rPr>
                <w:lang w:val="es-ES"/>
              </w:rPr>
              <w:tab/>
              <w:t xml:space="preserve">Si así se estipula en las </w:t>
            </w:r>
            <w:r>
              <w:rPr>
                <w:b/>
                <w:bCs/>
                <w:lang w:val="es-ES"/>
              </w:rPr>
              <w:t>CEC</w:t>
            </w:r>
            <w:r>
              <w:rPr>
                <w:lang w:val="es-ES"/>
              </w:rPr>
              <w:t xml:space="preserve">, el Proveedor, dentro de los siguientes treinta (30) días de la notificación de la adjudicación del Contrato, deberá suministrar </w:t>
            </w:r>
            <w:smartTag w:uri="urn:schemas-microsoft-com:office:smarttags" w:element="PersonName">
              <w:smartTagPr>
                <w:attr w:name="ProductID" w:val="La Garant￭a"/>
              </w:smartTagPr>
              <w:r>
                <w:rPr>
                  <w:lang w:val="es-ES"/>
                </w:rPr>
                <w:t>la Garantía</w:t>
              </w:r>
            </w:smartTag>
            <w:r>
              <w:rPr>
                <w:lang w:val="es-ES"/>
              </w:rPr>
              <w:t xml:space="preserve"> de Cumplimiento del Contrato por el monto establecido en las CEC.</w:t>
            </w:r>
          </w:p>
          <w:p w:rsidR="00E53966" w:rsidRDefault="00E53966">
            <w:pPr>
              <w:spacing w:after="240"/>
              <w:ind w:left="619" w:hanging="576"/>
              <w:jc w:val="both"/>
              <w:rPr>
                <w:lang w:val="es-ES"/>
              </w:rPr>
            </w:pPr>
            <w:r>
              <w:rPr>
                <w:lang w:val="es-ES"/>
              </w:rPr>
              <w:t>17.2</w:t>
            </w:r>
            <w:r>
              <w:rPr>
                <w:lang w:val="es-ES"/>
              </w:rPr>
              <w:tab/>
              <w:t xml:space="preserve">Los recursos de </w:t>
            </w:r>
            <w:smartTag w:uri="urn:schemas-microsoft-com:office:smarttags" w:element="PersonName">
              <w:smartTagPr>
                <w:attr w:name="ProductID" w:val="La Garant￭a"/>
              </w:smartTagPr>
              <w:r>
                <w:rPr>
                  <w:lang w:val="es-ES"/>
                </w:rPr>
                <w:t>la Garantía</w:t>
              </w:r>
            </w:smartTag>
            <w:r>
              <w:rPr>
                <w:lang w:val="es-ES"/>
              </w:rPr>
              <w:t xml:space="preserve"> de Cumplimiento serán pagaderos al Comprador como indemnización por cualquier pérdida que le pudiera ocasionar el incumplimiento de las obligaciones del Proveedor en virtud del Contrato.</w:t>
            </w:r>
          </w:p>
          <w:p w:rsidR="00E53966" w:rsidRDefault="00E53966">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xml:space="preserve">, </w:t>
            </w:r>
            <w:smartTag w:uri="urn:schemas-microsoft-com:office:smarttags" w:element="PersonName">
              <w:smartTagPr>
                <w:attr w:name="ProductID" w:val="La Garant￭a"/>
              </w:smartTagPr>
              <w:r>
                <w:rPr>
                  <w:lang w:val="es-ES"/>
                </w:rPr>
                <w:t>la Garantía</w:t>
              </w:r>
            </w:smartTag>
            <w:r>
              <w:rPr>
                <w:lang w:val="es-ES"/>
              </w:rPr>
              <w:t xml:space="preserve"> de Cumplimiento, si es requerida, deberá estar denominada en la(s) misma(s) moneda(s) del Contrato, o en una moneda de libre convertibilidad aceptable al Comprador, y presentada en una de los formatos estipuladas por el Comprador en las</w:t>
            </w:r>
            <w:r>
              <w:rPr>
                <w:b/>
                <w:bCs/>
                <w:lang w:val="es-ES"/>
              </w:rPr>
              <w:t xml:space="preserve"> CEC</w:t>
            </w:r>
            <w:r>
              <w:rPr>
                <w:lang w:val="es-ES"/>
              </w:rPr>
              <w:t xml:space="preserve">, u en otro formato aceptable al Comprador. </w:t>
            </w:r>
          </w:p>
          <w:p w:rsidR="00E53966" w:rsidRDefault="00E53966">
            <w:pPr>
              <w:spacing w:after="240"/>
              <w:ind w:left="619" w:hanging="576"/>
              <w:jc w:val="both"/>
              <w:rPr>
                <w:lang w:val="es-ES"/>
              </w:rPr>
            </w:pPr>
            <w:r>
              <w:rPr>
                <w:lang w:val="es-ES"/>
              </w:rPr>
              <w:t>17.4</w:t>
            </w:r>
            <w:r>
              <w:rPr>
                <w:lang w:val="es-ES"/>
              </w:rPr>
              <w:tab/>
              <w:t>A menos que se indique otra cosa en las</w:t>
            </w:r>
            <w:r>
              <w:rPr>
                <w:b/>
                <w:bCs/>
                <w:lang w:val="es-ES"/>
              </w:rPr>
              <w:t xml:space="preserve"> CEC</w:t>
            </w:r>
            <w:r>
              <w:rPr>
                <w:lang w:val="es-ES"/>
              </w:rPr>
              <w:t xml:space="preserve">, </w:t>
            </w:r>
            <w:smartTag w:uri="urn:schemas-microsoft-com:office:smarttags" w:element="PersonName">
              <w:smartTagPr>
                <w:attr w:name="ProductID" w:val="La Garant￭a"/>
              </w:smartTagPr>
              <w:r>
                <w:rPr>
                  <w:lang w:val="es-ES"/>
                </w:rPr>
                <w:t>la Garantía</w:t>
              </w:r>
            </w:smartTag>
            <w:r>
              <w:rPr>
                <w:lang w:val="es-ES"/>
              </w:rPr>
              <w:t xml:space="preserve">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18.</w:t>
            </w:r>
            <w:r>
              <w:rPr>
                <w:rFonts w:ascii="Times New Roman Bold" w:hAnsi="Times New Roman Bold" w:cs="Times New Roman Bold"/>
                <w:b/>
                <w:bCs/>
                <w:lang w:val="es-ES"/>
              </w:rPr>
              <w:tab/>
              <w:t>Derechos de Autor</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19.</w:t>
            </w:r>
            <w:r>
              <w:rPr>
                <w:rFonts w:ascii="Times New Roman Bold" w:hAnsi="Times New Roman Bold" w:cs="Times New Roman Bold"/>
                <w:b/>
                <w:bCs/>
                <w:lang w:val="es-ES"/>
              </w:rPr>
              <w:tab/>
              <w:t xml:space="preserve">Confidencialidad de </w:t>
            </w:r>
            <w:smartTag w:uri="urn:schemas-microsoft-com:office:smarttags" w:element="PersonName">
              <w:smartTagPr>
                <w:attr w:name="ProductID" w:val="la Informaci￳n"/>
              </w:smartTagPr>
              <w:r>
                <w:rPr>
                  <w:rFonts w:ascii="Times New Roman Bold" w:hAnsi="Times New Roman Bold" w:cs="Times New Roman Bold"/>
                  <w:b/>
                  <w:bCs/>
                  <w:lang w:val="es-ES"/>
                </w:rPr>
                <w:t>la Información</w:t>
              </w:r>
            </w:smartTag>
            <w:r>
              <w:rPr>
                <w:rFonts w:ascii="Times New Roman Bold" w:hAnsi="Times New Roman Bold" w:cs="Times New Roman Bold"/>
                <w:b/>
                <w:bCs/>
                <w:lang w:val="es-ES"/>
              </w:rPr>
              <w:t xml:space="preserve"> </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w:t>
            </w:r>
            <w:smartTag w:uri="urn:schemas-microsoft-com:office:smarttags" w:element="PersonName">
              <w:smartTagPr>
                <w:attr w:name="ProductID" w:val="la Cl￡usula"/>
              </w:smartTagPr>
              <w:r>
                <w:rPr>
                  <w:lang w:val="es-ES"/>
                </w:rPr>
                <w:t>la Cláusula</w:t>
              </w:r>
            </w:smartTag>
            <w:r>
              <w:rPr>
                <w:lang w:val="es-ES"/>
              </w:rPr>
              <w:t xml:space="preserve"> 19 de las CGC. </w:t>
            </w:r>
          </w:p>
          <w:p w:rsidR="00E53966" w:rsidRDefault="00E53966">
            <w:pPr>
              <w:spacing w:after="200"/>
              <w:ind w:left="612" w:hanging="576"/>
              <w:jc w:val="both"/>
              <w:rPr>
                <w:lang w:val="es-ES"/>
              </w:rPr>
            </w:pPr>
            <w:r>
              <w:rPr>
                <w:lang w:val="es-ES"/>
              </w:rPr>
              <w:lastRenderedPageBreak/>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E53966" w:rsidRDefault="00E53966">
            <w:pPr>
              <w:spacing w:after="200"/>
              <w:ind w:left="612" w:hanging="576"/>
              <w:jc w:val="both"/>
              <w:rPr>
                <w:lang w:val="es-ES"/>
              </w:rPr>
            </w:pPr>
            <w:r>
              <w:rPr>
                <w:lang w:val="es-ES"/>
              </w:rPr>
              <w:t>19.3</w:t>
            </w:r>
            <w:r>
              <w:rPr>
                <w:lang w:val="es-ES"/>
              </w:rPr>
              <w:tab/>
              <w:t xml:space="preserve">La obligación de las partes de conformidad con las Subcláusulas19.1 y 19.2 de las CGC arriba mencionadas, no aplicará a información que: </w:t>
            </w:r>
          </w:p>
          <w:p w:rsidR="00E53966" w:rsidRDefault="00E53966">
            <w:pPr>
              <w:spacing w:after="200"/>
              <w:ind w:left="972" w:hanging="576"/>
              <w:jc w:val="both"/>
              <w:rPr>
                <w:lang w:val="es-ES"/>
              </w:rPr>
            </w:pPr>
            <w:r>
              <w:rPr>
                <w:lang w:val="es-ES"/>
              </w:rPr>
              <w:t>(a)</w:t>
            </w:r>
            <w:r>
              <w:rPr>
                <w:lang w:val="es-ES"/>
              </w:rPr>
              <w:tab/>
              <w:t>el Comprador o el Proveedor requieran compartir con el Banco u otras instituciones que participan en el financiamiento del Contrato;</w:t>
            </w:r>
          </w:p>
          <w:p w:rsidR="00E53966" w:rsidRDefault="00E53966">
            <w:pPr>
              <w:spacing w:after="200"/>
              <w:ind w:left="972" w:hanging="576"/>
              <w:jc w:val="both"/>
              <w:rPr>
                <w:lang w:val="es-ES"/>
              </w:rPr>
            </w:pPr>
            <w:r>
              <w:rPr>
                <w:lang w:val="es-ES"/>
              </w:rPr>
              <w:t>(b)</w:t>
            </w:r>
            <w:r>
              <w:rPr>
                <w:lang w:val="es-ES"/>
              </w:rPr>
              <w:tab/>
              <w:t>actualmente o en el futuro se hace de dominio público sin culpa de ninguna de las partes;</w:t>
            </w:r>
          </w:p>
          <w:p w:rsidR="00E53966" w:rsidRDefault="00E53966">
            <w:pPr>
              <w:spacing w:after="200"/>
              <w:ind w:left="972" w:hanging="576"/>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rsidR="00E53966" w:rsidRDefault="00E53966">
            <w:pPr>
              <w:spacing w:after="200"/>
              <w:ind w:left="972" w:hanging="576"/>
              <w:jc w:val="both"/>
              <w:rPr>
                <w:lang w:val="es-ES"/>
              </w:rPr>
            </w:pPr>
            <w:r>
              <w:rPr>
                <w:lang w:val="es-ES"/>
              </w:rPr>
              <w:t>(d)</w:t>
            </w:r>
            <w:r>
              <w:rPr>
                <w:lang w:val="es-ES"/>
              </w:rPr>
              <w:tab/>
              <w:t xml:space="preserve">que de otra manera fue legalmente puesta a la disponibilidad de esa parte por una tercera parte que no tenía obligación de confidencialidad. </w:t>
            </w:r>
          </w:p>
          <w:p w:rsidR="00E53966" w:rsidRDefault="00E53966">
            <w:pPr>
              <w:spacing w:after="200"/>
              <w:ind w:left="612" w:hanging="576"/>
              <w:jc w:val="both"/>
              <w:rPr>
                <w:lang w:val="es-ES"/>
              </w:rPr>
            </w:pPr>
            <w:r>
              <w:rPr>
                <w:lang w:val="es-ES"/>
              </w:rPr>
              <w:t>19.4</w:t>
            </w:r>
            <w:r>
              <w:rPr>
                <w:lang w:val="es-ES"/>
              </w:rPr>
              <w:tab/>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E53966" w:rsidRDefault="00E53966">
            <w:pPr>
              <w:spacing w:after="200"/>
              <w:ind w:left="612" w:hanging="576"/>
              <w:jc w:val="both"/>
              <w:rPr>
                <w:lang w:val="es-ES"/>
              </w:rPr>
            </w:pPr>
            <w:r>
              <w:rPr>
                <w:lang w:val="es-ES"/>
              </w:rPr>
              <w:t>19.5</w:t>
            </w:r>
            <w:r>
              <w:rPr>
                <w:lang w:val="es-ES"/>
              </w:rPr>
              <w:tab/>
              <w:t xml:space="preserve">Las disposiciones de </w:t>
            </w:r>
            <w:smartTag w:uri="urn:schemas-microsoft-com:office:smarttags" w:element="PersonName">
              <w:smartTagPr>
                <w:attr w:name="ProductID" w:val="la Cl￡usula"/>
              </w:smartTagPr>
              <w:r>
                <w:rPr>
                  <w:lang w:val="es-ES"/>
                </w:rPr>
                <w:t>la Cláusula</w:t>
              </w:r>
            </w:smartTag>
            <w:r>
              <w:rPr>
                <w:lang w:val="es-ES"/>
              </w:rPr>
              <w:t xml:space="preserve"> 19 de las CGC   permanecerán válidas después del cumplimiento o terminación del contrato por cualquier razón.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20.</w:t>
            </w:r>
            <w:r>
              <w:rPr>
                <w:rFonts w:ascii="Times New Roman Bold" w:hAnsi="Times New Roman Bold" w:cs="Times New Roman Bold"/>
                <w:b/>
                <w:bCs/>
                <w:lang w:val="es-ES"/>
              </w:rPr>
              <w:tab/>
              <w:t>Subcontratación</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20.1</w:t>
            </w:r>
            <w:r>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E53966" w:rsidRDefault="00E53966">
            <w:pPr>
              <w:spacing w:after="200"/>
              <w:ind w:left="612" w:hanging="576"/>
              <w:jc w:val="both"/>
              <w:rPr>
                <w:lang w:val="es-ES"/>
              </w:rPr>
            </w:pPr>
            <w:r>
              <w:rPr>
                <w:lang w:val="es-ES"/>
              </w:rPr>
              <w:t>20.2</w:t>
            </w:r>
            <w:r>
              <w:rPr>
                <w:lang w:val="es-ES"/>
              </w:rPr>
              <w:tab/>
              <w:t>Todos los subcontratos deberán cumplir con las disposiciones de las Cláusulas 3 y 7 de las CGC.</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21.</w:t>
            </w:r>
            <w:r>
              <w:rPr>
                <w:rFonts w:ascii="Times New Roman Bold" w:hAnsi="Times New Roman Bold" w:cs="Times New Roman Bold"/>
                <w:b/>
                <w:bCs/>
                <w:lang w:val="es-ES"/>
              </w:rPr>
              <w:tab/>
              <w:t>Especificaciones y Normas</w:t>
            </w:r>
          </w:p>
        </w:tc>
        <w:tc>
          <w:tcPr>
            <w:tcW w:w="6660" w:type="dxa"/>
            <w:tcBorders>
              <w:top w:val="nil"/>
              <w:left w:val="nil"/>
              <w:bottom w:val="nil"/>
              <w:right w:val="nil"/>
            </w:tcBorders>
          </w:tcPr>
          <w:p w:rsidR="00E53966" w:rsidRDefault="00E53966">
            <w:pPr>
              <w:tabs>
                <w:tab w:val="left" w:pos="615"/>
              </w:tabs>
              <w:spacing w:after="200"/>
              <w:ind w:left="615" w:hanging="576"/>
              <w:jc w:val="both"/>
              <w:rPr>
                <w:lang w:val="es-ES"/>
              </w:rPr>
            </w:pPr>
            <w:r>
              <w:rPr>
                <w:lang w:val="es-ES"/>
              </w:rPr>
              <w:t>21.1</w:t>
            </w:r>
            <w:r>
              <w:rPr>
                <w:lang w:val="es-ES"/>
              </w:rPr>
              <w:tab/>
              <w:t>Especificaciones Técnicas y Planos</w:t>
            </w:r>
          </w:p>
          <w:p w:rsidR="00E53966" w:rsidRDefault="00E53966">
            <w:pPr>
              <w:tabs>
                <w:tab w:val="left" w:pos="1152"/>
              </w:tabs>
              <w:spacing w:after="200"/>
              <w:ind w:left="1152" w:hanging="576"/>
              <w:jc w:val="both"/>
              <w:rPr>
                <w:lang w:val="es-ES"/>
              </w:rPr>
            </w:pPr>
            <w:r>
              <w:rPr>
                <w:lang w:val="es-ES"/>
              </w:rPr>
              <w:t>(a)</w:t>
            </w:r>
            <w:r>
              <w:rPr>
                <w:lang w:val="es-ES"/>
              </w:rPr>
              <w:tab/>
              <w:t xml:space="preserve">Los Bienes y Servicios Conexos proporcionados bajo </w:t>
            </w:r>
            <w:r>
              <w:rPr>
                <w:lang w:val="es-ES"/>
              </w:rPr>
              <w:lastRenderedPageBreak/>
              <w:t xml:space="preserve">este contrato deberán ajustarse a las especificaciones técnicas y a las normas estipuladas en </w:t>
            </w:r>
            <w:smartTag w:uri="urn:schemas-microsoft-com:office:smarttags" w:element="PersonName">
              <w:smartTagPr>
                <w:attr w:name="ProductID" w:val="la Secci￳n VI"/>
              </w:smartTagPr>
              <w:r>
                <w:rPr>
                  <w:lang w:val="es-ES"/>
                </w:rPr>
                <w:t>la Sección VI</w:t>
              </w:r>
            </w:smartTag>
            <w:r>
              <w:rPr>
                <w:lang w:val="es-ES"/>
              </w:rPr>
              <w:t>, Lista de Requisitos y, cuando no se hace referencia a una norma aplicable, la norma será equivalente o superior a las normas oficiales cuya aplicación sea apropiada en el país de origen de los Bienes.</w:t>
            </w:r>
          </w:p>
          <w:p w:rsidR="00E53966" w:rsidRDefault="00E53966">
            <w:pPr>
              <w:spacing w:after="200"/>
              <w:ind w:left="1152" w:hanging="576"/>
              <w:jc w:val="both"/>
              <w:rPr>
                <w:lang w:val="es-ES"/>
              </w:rPr>
            </w:pPr>
            <w:r>
              <w:rPr>
                <w:lang w:val="es-ES"/>
              </w:rPr>
              <w:t>(b)</w:t>
            </w:r>
            <w:r>
              <w:rPr>
                <w:lang w:val="es-ES"/>
              </w:rPr>
              <w:tab/>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E53966" w:rsidRDefault="00E53966">
            <w:pPr>
              <w:spacing w:after="200"/>
              <w:ind w:left="1152" w:hanging="576"/>
              <w:jc w:val="both"/>
              <w:rPr>
                <w:lang w:val="es-ES"/>
              </w:rPr>
            </w:pPr>
            <w:r>
              <w:rPr>
                <w:lang w:val="es-ES"/>
              </w:rPr>
              <w:t>(c)</w:t>
            </w:r>
            <w:r>
              <w:rPr>
                <w:lang w:val="es-ES"/>
              </w:rPr>
              <w:tab/>
              <w:t xml:space="preserve">Cuando en el Contrato se hagan referencias a códigos y normas conforme a las cuales éste debe ejecutarse, la edición o versión revisada de dichos códigos y normas será la especificada en </w:t>
            </w:r>
            <w:smartTag w:uri="urn:schemas-microsoft-com:office:smarttags" w:element="PersonName">
              <w:smartTagPr>
                <w:attr w:name="ProductID" w:val="la Lista"/>
              </w:smartTagPr>
              <w:r>
                <w:rPr>
                  <w:lang w:val="es-ES"/>
                </w:rPr>
                <w:t>la Lista</w:t>
              </w:r>
            </w:smartTag>
            <w:r>
              <w:rPr>
                <w:lang w:val="es-ES"/>
              </w:rPr>
              <w:t xml:space="preserve"> de Requisitos. Cualquier cambio de dichos códigos o normas durante la ejecución del Contrato se aplicará solamente con  la aprobación previa del Comprador y dicho cambio se regirá de conformidad con </w:t>
            </w:r>
            <w:smartTag w:uri="urn:schemas-microsoft-com:office:smarttags" w:element="PersonName">
              <w:smartTagPr>
                <w:attr w:name="ProductID" w:val="la Cl￡usula"/>
              </w:smartTagPr>
              <w:r>
                <w:rPr>
                  <w:lang w:val="es-ES"/>
                </w:rPr>
                <w:t>la Cláusula</w:t>
              </w:r>
            </w:smartTag>
            <w:r>
              <w:rPr>
                <w:lang w:val="es-ES"/>
              </w:rPr>
              <w:t xml:space="preserve"> 32 de las CGC.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22.</w:t>
            </w:r>
            <w:r>
              <w:rPr>
                <w:rFonts w:ascii="Times New Roman Bold" w:hAnsi="Times New Roman Bold" w:cs="Times New Roman Bold"/>
                <w:b/>
                <w:bCs/>
                <w:lang w:val="es-ES"/>
              </w:rPr>
              <w:tab/>
              <w:t xml:space="preserve">Embalaje y Documentos </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22.1</w:t>
            </w:r>
            <w:r>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E53966" w:rsidRDefault="00E53966">
            <w:pPr>
              <w:tabs>
                <w:tab w:val="left" w:pos="540"/>
              </w:tabs>
              <w:suppressAutoHyphens/>
              <w:spacing w:after="200"/>
              <w:ind w:left="540" w:right="-72" w:hanging="576"/>
              <w:jc w:val="both"/>
              <w:rPr>
                <w:lang w:val="es-ES"/>
              </w:rPr>
            </w:pPr>
            <w:r>
              <w:rPr>
                <w:lang w:val="es-ES"/>
              </w:rPr>
              <w:t>22.2</w:t>
            </w:r>
            <w:r>
              <w:rPr>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b/>
                <w:bCs/>
                <w:lang w:val="es-ES"/>
              </w:rPr>
              <w:t xml:space="preserve"> CEC</w:t>
            </w:r>
            <w:r>
              <w:rPr>
                <w:lang w:val="es-ES"/>
              </w:rPr>
              <w:t xml:space="preserve"> y en cualquiera otra instrucción dispuesta por el Comprador.</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23.</w:t>
            </w:r>
            <w:r>
              <w:rPr>
                <w:rFonts w:ascii="Times New Roman Bold" w:hAnsi="Times New Roman Bold" w:cs="Times New Roman Bold"/>
                <w:b/>
                <w:bCs/>
                <w:lang w:val="es-ES"/>
              </w:rPr>
              <w:tab/>
              <w:t>Seguros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23.1</w:t>
            </w:r>
            <w:r>
              <w:rPr>
                <w:lang w:val="es-ES"/>
              </w:rPr>
              <w:tab/>
              <w:t>A menos que se disponga otra cosa en las</w:t>
            </w:r>
            <w:r>
              <w:rPr>
                <w:b/>
                <w:bCs/>
                <w:lang w:val="es-ES"/>
              </w:rPr>
              <w:t xml:space="preserve"> CEC</w:t>
            </w:r>
            <w:r>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i/>
                <w:iCs/>
                <w:lang w:val="es-ES"/>
              </w:rPr>
              <w:lastRenderedPageBreak/>
              <w:t xml:space="preserve">Incoterms </w:t>
            </w:r>
            <w:r>
              <w:rPr>
                <w:lang w:val="es-ES"/>
              </w:rPr>
              <w:t xml:space="preserve"> aplicables </w:t>
            </w:r>
            <w:r>
              <w:rPr>
                <w:b/>
                <w:bCs/>
                <w:lang w:val="es-ES"/>
              </w:rPr>
              <w:t>o según se disponga en las CEC</w:t>
            </w:r>
            <w:r>
              <w:rPr>
                <w:lang w:val="es-ES"/>
              </w:rPr>
              <w:t xml:space="preserve">.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24.</w:t>
            </w:r>
            <w:r>
              <w:rPr>
                <w:rFonts w:ascii="Times New Roman Bold" w:hAnsi="Times New Roman Bold" w:cs="Times New Roman Bold"/>
                <w:b/>
                <w:bCs/>
                <w:lang w:val="es-ES"/>
              </w:rPr>
              <w:tab/>
              <w:t>Transporte</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24.1</w:t>
            </w:r>
            <w:r>
              <w:rPr>
                <w:lang w:val="es-ES"/>
              </w:rPr>
              <w:tab/>
              <w:t>A menos que se disponga otra cosa en las</w:t>
            </w:r>
            <w:r>
              <w:rPr>
                <w:b/>
                <w:bCs/>
                <w:lang w:val="es-ES"/>
              </w:rPr>
              <w:t xml:space="preserve"> CEC</w:t>
            </w:r>
            <w:r>
              <w:rPr>
                <w:lang w:val="es-ES"/>
              </w:rPr>
              <w:t>, la responsabilidad por los arreglos de transporte de los Bienes se regirá por los</w:t>
            </w:r>
            <w:r>
              <w:rPr>
                <w:i/>
                <w:iCs/>
                <w:lang w:val="es-ES"/>
              </w:rPr>
              <w:t xml:space="preserve"> Incoterms</w:t>
            </w:r>
            <w:r>
              <w:rPr>
                <w:lang w:val="es-ES"/>
              </w:rPr>
              <w:t xml:space="preserve"> indicados.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25.</w:t>
            </w:r>
            <w:r>
              <w:rPr>
                <w:rFonts w:ascii="Times New Roman Bold" w:hAnsi="Times New Roman Bold" w:cs="Times New Roman Bold"/>
                <w:b/>
                <w:bCs/>
                <w:lang w:val="es-ES"/>
              </w:rPr>
              <w:tab/>
              <w:t>Inspecciones y Pruebas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25.1</w:t>
            </w:r>
            <w:r>
              <w:rPr>
                <w:lang w:val="es-ES"/>
              </w:rPr>
              <w:tab/>
              <w:t>El Proveedor realizará todas las pruebas y/o inspecciones de los Bienes y Servicios Conexos según se dispone en las</w:t>
            </w:r>
            <w:r>
              <w:rPr>
                <w:b/>
                <w:bCs/>
                <w:lang w:val="es-ES"/>
              </w:rPr>
              <w:t xml:space="preserve"> CEC</w:t>
            </w:r>
            <w:r>
              <w:rPr>
                <w:lang w:val="es-ES"/>
              </w:rPr>
              <w:t>, por su cuenta y sin costo alguno para el Comprador.</w:t>
            </w:r>
          </w:p>
          <w:p w:rsidR="00E53966" w:rsidRDefault="00E53966">
            <w:pPr>
              <w:spacing w:after="200"/>
              <w:ind w:left="612" w:hanging="576"/>
              <w:jc w:val="both"/>
              <w:rPr>
                <w:lang w:val="es-ES"/>
              </w:rPr>
            </w:pPr>
            <w:r>
              <w:rPr>
                <w:lang w:val="es-ES"/>
              </w:rPr>
              <w:t>25.2</w:t>
            </w:r>
            <w:r>
              <w:rPr>
                <w:lang w:val="es-ES"/>
              </w:rPr>
              <w:tab/>
              <w:t xml:space="preserve">Las inspecciones y pruebas podrán realizarse en las instalaciones del Proveedor o de sus subcontratistas, en el lugar de entrega y/o en el lugar de destino final de los Bienes o en otro lugar en Honduras. De conformidad con </w:t>
            </w:r>
            <w:smartTag w:uri="urn:schemas-microsoft-com:office:smarttags" w:element="PersonName">
              <w:smartTagPr>
                <w:attr w:name="ProductID" w:val="la Subcl￡usula"/>
              </w:smartTagPr>
              <w:r>
                <w:rPr>
                  <w:lang w:val="es-ES"/>
                </w:rPr>
                <w:t>la Subcláusula</w:t>
              </w:r>
            </w:smartTag>
            <w:r>
              <w:rPr>
                <w:lang w:val="es-ES"/>
              </w:rPr>
              <w:t xml:space="preserve"> 25.3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rsidR="00E53966" w:rsidRDefault="00E53966">
            <w:pPr>
              <w:spacing w:after="200"/>
              <w:ind w:left="612" w:hanging="576"/>
              <w:jc w:val="both"/>
              <w:rPr>
                <w:lang w:val="es-ES"/>
              </w:rPr>
            </w:pPr>
            <w:r>
              <w:rPr>
                <w:lang w:val="es-ES"/>
              </w:rPr>
              <w:t>25.3</w:t>
            </w:r>
            <w:r>
              <w:rPr>
                <w:lang w:val="es-ES"/>
              </w:rPr>
              <w:tab/>
              <w:t xml:space="preserve">El Comprador o su representante designado tendrá derecho a presenciar las pruebas y/o inspecciones mencionadas en </w:t>
            </w:r>
            <w:smartTag w:uri="urn:schemas-microsoft-com:office:smarttags" w:element="PersonName">
              <w:smartTagPr>
                <w:attr w:name="ProductID" w:val="la Subcl￡usula"/>
              </w:smartTagPr>
              <w:r>
                <w:rPr>
                  <w:lang w:val="es-ES"/>
                </w:rPr>
                <w:t>la Subcláusula</w:t>
              </w:r>
            </w:smartTag>
            <w:r>
              <w:rPr>
                <w:lang w:val="es-ES"/>
              </w:rPr>
              <w:t xml:space="preserve"> 25.2 de las CGC, siempre y cuando éste asuma todos los costos y gastos que ocasione su participación, incluyendo gastos de viaje, alojamiento y alimentación.</w:t>
            </w:r>
          </w:p>
          <w:p w:rsidR="00E53966" w:rsidRDefault="00E53966">
            <w:pPr>
              <w:spacing w:after="200"/>
              <w:ind w:left="612" w:hanging="576"/>
              <w:jc w:val="both"/>
              <w:rPr>
                <w:lang w:val="es-ES"/>
              </w:rPr>
            </w:pPr>
            <w:r>
              <w:rPr>
                <w:lang w:val="es-ES"/>
              </w:rPr>
              <w:t>25.4</w:t>
            </w:r>
            <w:r>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E53966" w:rsidRDefault="00E53966">
            <w:pPr>
              <w:spacing w:after="200"/>
              <w:ind w:left="612" w:hanging="576"/>
              <w:jc w:val="both"/>
              <w:rPr>
                <w:lang w:val="es-ES"/>
              </w:rPr>
            </w:pPr>
            <w:r>
              <w:rPr>
                <w:lang w:val="es-ES"/>
              </w:rPr>
              <w:t>25.5</w:t>
            </w:r>
            <w:r>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w:t>
            </w:r>
            <w:r>
              <w:rPr>
                <w:lang w:val="es-ES"/>
              </w:rPr>
              <w:lastRenderedPageBreak/>
              <w:t xml:space="preserve">afectadas. </w:t>
            </w:r>
          </w:p>
          <w:p w:rsidR="00E53966" w:rsidRDefault="00E53966">
            <w:pPr>
              <w:spacing w:after="200"/>
              <w:ind w:left="612" w:hanging="576"/>
              <w:jc w:val="both"/>
              <w:rPr>
                <w:lang w:val="es-ES"/>
              </w:rPr>
            </w:pPr>
            <w:r>
              <w:rPr>
                <w:lang w:val="es-ES"/>
              </w:rPr>
              <w:t>25.6</w:t>
            </w:r>
            <w:r>
              <w:rPr>
                <w:lang w:val="es-ES"/>
              </w:rPr>
              <w:tab/>
              <w:t>El Proveedor presentará al Comprador un informe de los resultados de dichas pruebas y/o inspecciones.</w:t>
            </w:r>
          </w:p>
          <w:p w:rsidR="00E53966" w:rsidRDefault="00E53966">
            <w:pPr>
              <w:spacing w:after="200"/>
              <w:ind w:left="612" w:hanging="576"/>
              <w:jc w:val="both"/>
              <w:rPr>
                <w:lang w:val="es-ES"/>
              </w:rPr>
            </w:pPr>
            <w:r>
              <w:rPr>
                <w:lang w:val="es-ES"/>
              </w:rPr>
              <w:t>25.7</w:t>
            </w:r>
            <w:r>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w:t>
            </w:r>
            <w:smartTag w:uri="urn:schemas-microsoft-com:office:smarttags" w:element="PersonName">
              <w:smartTagPr>
                <w:attr w:name="ProductID" w:val="la Subcl￡usula"/>
              </w:smartTagPr>
              <w:r>
                <w:rPr>
                  <w:lang w:val="es-ES"/>
                </w:rPr>
                <w:t>la Subcláusula</w:t>
              </w:r>
            </w:smartTag>
            <w:r>
              <w:rPr>
                <w:lang w:val="es-ES"/>
              </w:rPr>
              <w:t xml:space="preserve"> 25.4 de las CGC.  </w:t>
            </w:r>
          </w:p>
          <w:p w:rsidR="00E53966" w:rsidRDefault="00E53966">
            <w:pPr>
              <w:spacing w:after="200"/>
              <w:ind w:left="612" w:hanging="576"/>
              <w:jc w:val="both"/>
              <w:rPr>
                <w:lang w:val="es-ES"/>
              </w:rPr>
            </w:pPr>
            <w:r>
              <w:rPr>
                <w:lang w:val="es-ES"/>
              </w:rPr>
              <w:t xml:space="preserve">25.8 </w:t>
            </w:r>
            <w:r>
              <w:rPr>
                <w:lang w:val="es-ES"/>
              </w:rPr>
              <w:tab/>
              <w:t xml:space="preserve">El Proveedor acepta que ni la realización de pruebas o inspecciones de los Bienes o de parte de ellos, ni la presencia del Comprador o de su representante, ni la emisión de informes, de conformidad con </w:t>
            </w:r>
            <w:smartTag w:uri="urn:schemas-microsoft-com:office:smarttags" w:element="PersonName">
              <w:smartTagPr>
                <w:attr w:name="ProductID" w:val="la Subcl￡usula"/>
              </w:smartTagPr>
              <w:r>
                <w:rPr>
                  <w:lang w:val="es-ES"/>
                </w:rPr>
                <w:t>la Subcláusula</w:t>
              </w:r>
            </w:smartTag>
            <w:r>
              <w:rPr>
                <w:lang w:val="es-ES"/>
              </w:rPr>
              <w:t xml:space="preserve"> 25.6 de las CGC, lo eximirán de las garantías u otras obligaciones en virtud del Contrato.</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26.</w:t>
            </w:r>
            <w:r>
              <w:rPr>
                <w:rFonts w:ascii="Times New Roman Bold" w:hAnsi="Times New Roman Bold" w:cs="Times New Roman Bold"/>
                <w:b/>
                <w:bCs/>
                <w:lang w:val="es-ES"/>
              </w:rPr>
              <w:tab/>
              <w:t>Liquidación por Daños y Perjuicios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26.1</w:t>
            </w:r>
            <w:r>
              <w:rPr>
                <w:lang w:val="es-ES"/>
              </w:rPr>
              <w:tab/>
              <w:t xml:space="preserve">Con excepción de lo que se establece en </w:t>
            </w:r>
            <w:smartTag w:uri="urn:schemas-microsoft-com:office:smarttags" w:element="PersonName">
              <w:smartTagPr>
                <w:attr w:name="ProductID" w:val="la Cl￡usula"/>
              </w:smartTagPr>
              <w:r>
                <w:rPr>
                  <w:lang w:val="es-ES"/>
                </w:rPr>
                <w:t>la Cláusula</w:t>
              </w:r>
            </w:smartTag>
            <w:r>
              <w:rPr>
                <w:lang w:val="es-ES"/>
              </w:rPr>
              <w:t xml:space="preserve">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w:t>
            </w:r>
            <w:smartTag w:uri="urn:schemas-microsoft-com:office:smarttags" w:element="PersonName">
              <w:smartTagPr>
                <w:attr w:name="ProductID" w:val="la Cl￡usula"/>
              </w:smartTagPr>
              <w:r>
                <w:rPr>
                  <w:lang w:val="es-ES"/>
                </w:rPr>
                <w:t>la Cláusula</w:t>
              </w:r>
            </w:smartTag>
            <w:r>
              <w:rPr>
                <w:lang w:val="es-ES"/>
              </w:rPr>
              <w:t xml:space="preserve"> 34 de las CGC.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27.</w:t>
            </w:r>
            <w:r>
              <w:rPr>
                <w:rFonts w:ascii="Times New Roman Bold" w:hAnsi="Times New Roman Bold" w:cs="Times New Roman Bold"/>
                <w:b/>
                <w:bCs/>
                <w:lang w:val="es-ES"/>
              </w:rPr>
              <w:tab/>
              <w:t>Garantía de los Bienes</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27.1</w:t>
            </w:r>
            <w:r>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E53966" w:rsidRDefault="00E53966">
            <w:pPr>
              <w:spacing w:after="200"/>
              <w:ind w:left="612" w:hanging="576"/>
              <w:jc w:val="both"/>
              <w:rPr>
                <w:lang w:val="es-ES"/>
              </w:rPr>
            </w:pPr>
            <w:r>
              <w:rPr>
                <w:lang w:val="es-ES"/>
              </w:rPr>
              <w:t>27.2</w:t>
            </w:r>
            <w:r>
              <w:rPr>
                <w:lang w:val="es-ES"/>
              </w:rPr>
              <w:tab/>
              <w:t xml:space="preserve">De conformidad con </w:t>
            </w:r>
            <w:smartTag w:uri="urn:schemas-microsoft-com:office:smarttags" w:element="PersonName">
              <w:smartTagPr>
                <w:attr w:name="ProductID" w:val="la Subcl￡usula"/>
              </w:smartTagPr>
              <w:r>
                <w:rPr>
                  <w:lang w:val="es-ES"/>
                </w:rPr>
                <w:t>la Subcláusula</w:t>
              </w:r>
            </w:smartTag>
            <w:r>
              <w:rPr>
                <w:lang w:val="es-ES"/>
              </w:rPr>
              <w:t xml:space="preserve"> 21.1(b) de las CGC, el Proveedor garantiza que todos los bienes suministrados estarán libres de defectos derivados de actos y omisiones </w:t>
            </w:r>
            <w:r>
              <w:rPr>
                <w:lang w:val="es-ES"/>
              </w:rPr>
              <w:lastRenderedPageBreak/>
              <w:t>que éste hubiese incurrido, o derivados del  diseño, materiales o manufactura, durante el uso normal de los bienes en las condiciones que imperen en el país de destino final.</w:t>
            </w:r>
          </w:p>
          <w:p w:rsidR="00E53966" w:rsidRDefault="00E53966">
            <w:pPr>
              <w:spacing w:after="200"/>
              <w:ind w:left="612" w:hanging="576"/>
              <w:jc w:val="both"/>
              <w:rPr>
                <w:lang w:val="es-ES"/>
              </w:rPr>
            </w:pPr>
            <w:r>
              <w:rPr>
                <w:lang w:val="es-ES"/>
              </w:rPr>
              <w:t>27.3</w:t>
            </w:r>
            <w:r>
              <w:rPr>
                <w:lang w:val="es-ES"/>
              </w:rPr>
              <w:tab/>
              <w:t>Salvo que se indique otra cosa en las</w:t>
            </w:r>
            <w:r>
              <w:rPr>
                <w:b/>
                <w:bCs/>
                <w:lang w:val="es-ES"/>
              </w:rPr>
              <w:t xml:space="preserve"> CEC,</w:t>
            </w:r>
            <w:r>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E53966" w:rsidRDefault="00E53966">
            <w:pPr>
              <w:spacing w:after="200"/>
              <w:ind w:left="612" w:hanging="576"/>
              <w:jc w:val="both"/>
              <w:rPr>
                <w:lang w:val="es-ES"/>
              </w:rPr>
            </w:pPr>
            <w:r>
              <w:rPr>
                <w:lang w:val="es-ES"/>
              </w:rPr>
              <w:t>27.4</w:t>
            </w:r>
            <w:r>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E53966" w:rsidRDefault="00E53966">
            <w:pPr>
              <w:spacing w:after="200"/>
              <w:ind w:left="612" w:hanging="576"/>
              <w:jc w:val="both"/>
              <w:rPr>
                <w:lang w:val="es-ES"/>
              </w:rPr>
            </w:pPr>
            <w:r>
              <w:rPr>
                <w:lang w:val="es-ES"/>
              </w:rPr>
              <w:t>27.5</w:t>
            </w:r>
            <w:r>
              <w:rPr>
                <w:lang w:val="es-ES"/>
              </w:rPr>
              <w:tab/>
              <w:t xml:space="preserve">Tan pronto reciba el Proveedor dicha comunicación, y dentro del plazo establecido en las </w:t>
            </w:r>
            <w:r>
              <w:rPr>
                <w:b/>
                <w:bCs/>
                <w:lang w:val="es-ES"/>
              </w:rPr>
              <w:t>CEC</w:t>
            </w:r>
            <w:r>
              <w:rPr>
                <w:lang w:val="es-ES"/>
              </w:rPr>
              <w:t xml:space="preserve">, deberá reparar o reemplazar de forma expedita los Bienes defectuosos, o sus partes sin ningún costo para el Comprador. </w:t>
            </w:r>
          </w:p>
          <w:p w:rsidR="00E53966" w:rsidRDefault="00E53966">
            <w:pPr>
              <w:spacing w:after="200"/>
              <w:ind w:left="612" w:hanging="576"/>
              <w:jc w:val="both"/>
              <w:rPr>
                <w:lang w:val="es-ES"/>
              </w:rPr>
            </w:pPr>
            <w:r>
              <w:rPr>
                <w:lang w:val="es-ES"/>
              </w:rPr>
              <w:t>27.6</w:t>
            </w:r>
            <w:r>
              <w:rPr>
                <w:lang w:val="es-ES"/>
              </w:rPr>
              <w:tab/>
              <w:t xml:space="preserve">Si el Proveedor después de haber sido notificado, no cumple con corregir los defectos dentro del plazo establecido en las </w:t>
            </w:r>
            <w:r>
              <w:rPr>
                <w:b/>
                <w:bCs/>
                <w:lang w:val="es-ES"/>
              </w:rPr>
              <w:t>CEC</w:t>
            </w:r>
            <w:r>
              <w:rPr>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28.</w:t>
            </w:r>
            <w:r>
              <w:rPr>
                <w:rFonts w:ascii="Times New Roman Bold" w:hAnsi="Times New Roman Bold" w:cs="Times New Roman Bold"/>
                <w:b/>
                <w:bCs/>
                <w:lang w:val="es-ES"/>
              </w:rPr>
              <w:tab/>
              <w:t>Indemnización por Derechos de Patente</w:t>
            </w:r>
          </w:p>
        </w:tc>
        <w:tc>
          <w:tcPr>
            <w:tcW w:w="6660" w:type="dxa"/>
            <w:tcBorders>
              <w:top w:val="nil"/>
              <w:left w:val="nil"/>
              <w:bottom w:val="nil"/>
              <w:right w:val="nil"/>
            </w:tcBorders>
          </w:tcPr>
          <w:p w:rsidR="00E53966" w:rsidRDefault="00E53966">
            <w:pPr>
              <w:spacing w:after="200"/>
              <w:ind w:left="612" w:hanging="576"/>
              <w:jc w:val="both"/>
              <w:rPr>
                <w:lang w:val="es-ES"/>
              </w:rPr>
            </w:pPr>
            <w:r>
              <w:rPr>
                <w:lang w:val="es-ES"/>
              </w:rPr>
              <w:t>28.1</w:t>
            </w:r>
            <w:r>
              <w:rPr>
                <w:lang w:val="es-ES"/>
              </w:rPr>
              <w:tab/>
              <w:t xml:space="preserve">De conformidad con </w:t>
            </w:r>
            <w:smartTag w:uri="urn:schemas-microsoft-com:office:smarttags" w:element="PersonName">
              <w:smartTagPr>
                <w:attr w:name="ProductID" w:val="la Subcl￡usula"/>
              </w:smartTagPr>
              <w:r>
                <w:rPr>
                  <w:lang w:val="es-ES"/>
                </w:rPr>
                <w:t>la Subcláusula</w:t>
              </w:r>
            </w:smartTag>
            <w:r>
              <w:rPr>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E53966" w:rsidRDefault="00E53966">
            <w:pPr>
              <w:spacing w:after="200"/>
              <w:ind w:left="1152" w:hanging="576"/>
              <w:jc w:val="both"/>
              <w:rPr>
                <w:lang w:val="es-ES"/>
              </w:rPr>
            </w:pPr>
            <w:r>
              <w:rPr>
                <w:lang w:val="es-ES"/>
              </w:rPr>
              <w:t>(a)</w:t>
            </w:r>
            <w:r>
              <w:rPr>
                <w:lang w:val="es-ES"/>
              </w:rPr>
              <w:tab/>
              <w:t xml:space="preserve">la instalación de los bienes por el Proveedor o el uso </w:t>
            </w:r>
            <w:r>
              <w:rPr>
                <w:lang w:val="es-ES"/>
              </w:rPr>
              <w:lastRenderedPageBreak/>
              <w:t>de los bienes en el País donde está el lugar del proyecto; y</w:t>
            </w:r>
          </w:p>
          <w:p w:rsidR="00E53966" w:rsidRDefault="00E53966">
            <w:pPr>
              <w:spacing w:after="200"/>
              <w:ind w:left="1152" w:hanging="576"/>
              <w:jc w:val="both"/>
              <w:rPr>
                <w:lang w:val="es-ES"/>
              </w:rPr>
            </w:pPr>
            <w:r>
              <w:rPr>
                <w:lang w:val="es-ES"/>
              </w:rPr>
              <w:t>(b)</w:t>
            </w:r>
            <w:r>
              <w:rPr>
                <w:lang w:val="es-ES"/>
              </w:rPr>
              <w:tab/>
              <w:t>la venta de los productos producidos por los Bienes en cualquier país.</w:t>
            </w:r>
          </w:p>
          <w:p w:rsidR="00E53966" w:rsidRDefault="00E53966">
            <w:pPr>
              <w:spacing w:after="200"/>
              <w:ind w:left="612" w:hanging="576"/>
              <w:jc w:val="both"/>
              <w:rPr>
                <w:lang w:val="es-ES"/>
              </w:rPr>
            </w:pPr>
            <w:r>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E53966" w:rsidRDefault="00E53966">
            <w:pPr>
              <w:spacing w:after="200"/>
              <w:ind w:left="612" w:hanging="576"/>
              <w:jc w:val="both"/>
              <w:rPr>
                <w:lang w:val="es-ES"/>
              </w:rPr>
            </w:pPr>
            <w:r>
              <w:rPr>
                <w:lang w:val="es-ES"/>
              </w:rPr>
              <w:t>28.2</w:t>
            </w:r>
            <w:r>
              <w:rPr>
                <w:lang w:val="es-ES"/>
              </w:rPr>
              <w:tab/>
              <w:t xml:space="preserve">Si se entablara un proceso legal o una demanda contra el Comprador como resultado de alguna de las situaciones indicadas en </w:t>
            </w:r>
            <w:smartTag w:uri="urn:schemas-microsoft-com:office:smarttags" w:element="PersonName">
              <w:smartTagPr>
                <w:attr w:name="ProductID" w:val="la Subcl￡usula"/>
              </w:smartTagPr>
              <w:r>
                <w:rPr>
                  <w:lang w:val="es-ES"/>
                </w:rPr>
                <w:t>la Subcláusula</w:t>
              </w:r>
            </w:smartTag>
            <w:r>
              <w:rPr>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rsidR="00E53966" w:rsidRDefault="00E53966">
            <w:pPr>
              <w:spacing w:after="200"/>
              <w:ind w:left="612" w:hanging="576"/>
              <w:jc w:val="both"/>
              <w:rPr>
                <w:lang w:val="es-ES"/>
              </w:rPr>
            </w:pPr>
            <w:r>
              <w:rPr>
                <w:lang w:val="es-ES"/>
              </w:rPr>
              <w:t>28.3</w:t>
            </w:r>
            <w:r>
              <w:rPr>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E53966" w:rsidRDefault="00E53966">
            <w:pPr>
              <w:spacing w:after="200"/>
              <w:ind w:left="612" w:hanging="576"/>
              <w:jc w:val="both"/>
              <w:rPr>
                <w:lang w:val="es-ES"/>
              </w:rPr>
            </w:pPr>
            <w:r>
              <w:rPr>
                <w:lang w:val="es-ES"/>
              </w:rPr>
              <w:t>28.4</w:t>
            </w:r>
            <w:r>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E53966" w:rsidRDefault="00E53966">
            <w:pPr>
              <w:spacing w:after="200"/>
              <w:ind w:left="612" w:hanging="576"/>
              <w:jc w:val="both"/>
              <w:rPr>
                <w:lang w:val="es-ES"/>
              </w:rPr>
            </w:pPr>
            <w:r>
              <w:rPr>
                <w:lang w:val="es-ES"/>
              </w:rPr>
              <w:t>28.5</w:t>
            </w:r>
            <w:r>
              <w:rPr>
                <w:lang w:val="es-ES"/>
              </w:rPr>
              <w:tab/>
              <w:t xml:space="preserve">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w:t>
            </w:r>
            <w:r>
              <w:rPr>
                <w:lang w:val="es-ES"/>
              </w:rPr>
              <w:lastRenderedPageBreak/>
              <w:t>suscitarse con motivo de cualquier diseño, datos, planos, especificaciones, u otros documentos o materiales que hubieran sido suministrados o diseñados por el Comprador o a nombre suyo.</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29.</w:t>
            </w:r>
            <w:r>
              <w:rPr>
                <w:rFonts w:ascii="Times New Roman Bold" w:hAnsi="Times New Roman Bold" w:cs="Times New Roman Bold"/>
                <w:b/>
                <w:bCs/>
                <w:lang w:val="es-ES"/>
              </w:rPr>
              <w:tab/>
              <w:t>Limitación de Responsabilidad</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29.1</w:t>
            </w:r>
            <w:r>
              <w:rPr>
                <w:lang w:val="es-ES"/>
              </w:rPr>
              <w:tab/>
              <w:t xml:space="preserve">Excepto en casos de negligencia grave o actuación de mala fe, </w:t>
            </w:r>
          </w:p>
          <w:p w:rsidR="00E53966" w:rsidRDefault="00E53966">
            <w:pPr>
              <w:tabs>
                <w:tab w:val="left" w:pos="990"/>
              </w:tabs>
              <w:suppressAutoHyphens/>
              <w:spacing w:after="200"/>
              <w:ind w:left="990" w:right="-72" w:hanging="576"/>
              <w:jc w:val="both"/>
              <w:rPr>
                <w:lang w:val="es-ES"/>
              </w:rPr>
            </w:pPr>
            <w:r>
              <w:rPr>
                <w:lang w:val="es-ES"/>
              </w:rPr>
              <w:t>(a)</w:t>
            </w:r>
            <w:r>
              <w:rPr>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E53966" w:rsidRDefault="00E53966">
            <w:pPr>
              <w:tabs>
                <w:tab w:val="left" w:pos="990"/>
              </w:tabs>
              <w:suppressAutoHyphens/>
              <w:spacing w:after="200"/>
              <w:ind w:left="990" w:right="-72" w:hanging="576"/>
              <w:jc w:val="both"/>
              <w:rPr>
                <w:lang w:val="es-ES"/>
              </w:rPr>
            </w:pPr>
            <w:r>
              <w:rPr>
                <w:lang w:val="es-ES"/>
              </w:rPr>
              <w:t>(b)</w:t>
            </w:r>
            <w:r>
              <w:rPr>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30.</w:t>
            </w:r>
            <w:r>
              <w:rPr>
                <w:rFonts w:ascii="Times New Roman Bold" w:hAnsi="Times New Roman Bold" w:cs="Times New Roman Bold"/>
                <w:b/>
                <w:bCs/>
                <w:lang w:val="es-ES"/>
              </w:rPr>
              <w:tab/>
              <w:t>Cambio en las Leyes y Regulaciones</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30.1</w:t>
            </w:r>
            <w:r>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w:t>
            </w:r>
            <w:smartTag w:uri="urn:schemas-microsoft-com:office:smarttags" w:element="PersonName">
              <w:smartTagPr>
                <w:attr w:name="ProductID" w:val="la Cl￡usula"/>
              </w:smartTagPr>
              <w:r>
                <w:rPr>
                  <w:lang w:val="es-ES"/>
                </w:rPr>
                <w:t>la Cláusula</w:t>
              </w:r>
            </w:smartTag>
            <w:r>
              <w:rPr>
                <w:lang w:val="es-ES"/>
              </w:rPr>
              <w:t xml:space="preserve"> 14 de las CGC.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31.</w:t>
            </w:r>
            <w:r>
              <w:rPr>
                <w:rFonts w:ascii="Times New Roman Bold" w:hAnsi="Times New Roman Bold" w:cs="Times New Roman Bold"/>
                <w:b/>
                <w:bCs/>
                <w:lang w:val="es-ES"/>
              </w:rPr>
              <w:tab/>
              <w:t>Fuerza Mayor</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31.1</w:t>
            </w:r>
            <w:r>
              <w:rPr>
                <w:lang w:val="es-ES"/>
              </w:rPr>
              <w:tab/>
              <w:t xml:space="preserve">El Proveedor no estará sujeto a la ejecución de su Garantía de Cumplimiento, liquidación por daños y perjuicios o terminación por incumplimiento en la medida en que la </w:t>
            </w:r>
            <w:r>
              <w:rPr>
                <w:lang w:val="es-ES"/>
              </w:rPr>
              <w:lastRenderedPageBreak/>
              <w:t>demora o el incumplimiento de sus obligaciones en virtud del Contrato sea el resultado de un evento de Fuerza Mayor.</w:t>
            </w:r>
          </w:p>
          <w:p w:rsidR="00E53966" w:rsidRDefault="00E53966">
            <w:pPr>
              <w:tabs>
                <w:tab w:val="left" w:pos="540"/>
              </w:tabs>
              <w:suppressAutoHyphens/>
              <w:spacing w:after="200"/>
              <w:ind w:left="540" w:right="-72" w:hanging="576"/>
              <w:jc w:val="both"/>
              <w:rPr>
                <w:lang w:val="es-ES"/>
              </w:rPr>
            </w:pPr>
            <w:r>
              <w:rPr>
                <w:lang w:val="es-ES"/>
              </w:rPr>
              <w:t>31.2</w:t>
            </w:r>
            <w:r>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E53966" w:rsidRDefault="00E53966">
            <w:pPr>
              <w:tabs>
                <w:tab w:val="left" w:pos="540"/>
              </w:tabs>
              <w:suppressAutoHyphens/>
              <w:spacing w:after="200"/>
              <w:ind w:left="540" w:right="-72" w:hanging="576"/>
              <w:jc w:val="both"/>
              <w:rPr>
                <w:lang w:val="es-ES"/>
              </w:rPr>
            </w:pPr>
            <w:r>
              <w:rPr>
                <w:lang w:val="es-ES"/>
              </w:rPr>
              <w:t>31.3</w:t>
            </w:r>
            <w:r>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32.</w:t>
            </w:r>
            <w:r>
              <w:rPr>
                <w:rFonts w:ascii="Times New Roman Bold" w:hAnsi="Times New Roman Bold" w:cs="Times New Roman Bold"/>
                <w:b/>
                <w:bCs/>
                <w:lang w:val="es-ES"/>
              </w:rPr>
              <w:tab/>
              <w:t>Órdenes de Cambio y Enmiendas al Contrato</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32.1</w:t>
            </w:r>
            <w:r>
              <w:rPr>
                <w:lang w:val="es-ES"/>
              </w:rPr>
              <w:tab/>
              <w:t xml:space="preserve">El Comprador podrá, en cualquier momento, efectuar cambios dentro del marco general del Contrato, mediante orden escrita al Proveedor de acuerdo con </w:t>
            </w:r>
            <w:smartTag w:uri="urn:schemas-microsoft-com:office:smarttags" w:element="PersonName">
              <w:smartTagPr>
                <w:attr w:name="ProductID" w:val="la Cl￡usula"/>
              </w:smartTagPr>
              <w:r>
                <w:rPr>
                  <w:lang w:val="es-ES"/>
                </w:rPr>
                <w:t>la Cláusula</w:t>
              </w:r>
            </w:smartTag>
            <w:r>
              <w:rPr>
                <w:lang w:val="es-ES"/>
              </w:rPr>
              <w:t xml:space="preserve"> 8 de las CGC, en uno o más de los siguientes aspectos:</w:t>
            </w:r>
          </w:p>
          <w:p w:rsidR="00E53966" w:rsidRDefault="00E53966">
            <w:pPr>
              <w:tabs>
                <w:tab w:val="left" w:pos="1080"/>
              </w:tabs>
              <w:suppressAutoHyphens/>
              <w:spacing w:after="200"/>
              <w:ind w:left="1152" w:hanging="576"/>
              <w:jc w:val="both"/>
              <w:rPr>
                <w:lang w:val="es-ES"/>
              </w:rPr>
            </w:pPr>
            <w:r>
              <w:rPr>
                <w:lang w:val="es-ES"/>
              </w:rPr>
              <w:t>(a)</w:t>
            </w:r>
            <w:r>
              <w:rPr>
                <w:lang w:val="es-ES"/>
              </w:rPr>
              <w:tab/>
              <w:t>planos, diseños o especificaciones, cuando los Bienes que deban suministrarse en virtud al Contrato deban ser fabricados específicamente para el Comprador;</w:t>
            </w:r>
          </w:p>
          <w:p w:rsidR="00E53966" w:rsidRDefault="00E53966">
            <w:pPr>
              <w:tabs>
                <w:tab w:val="left" w:pos="1080"/>
              </w:tabs>
              <w:suppressAutoHyphens/>
              <w:spacing w:after="200"/>
              <w:ind w:left="1152" w:hanging="576"/>
              <w:jc w:val="both"/>
              <w:rPr>
                <w:lang w:val="es-ES"/>
              </w:rPr>
            </w:pPr>
            <w:r>
              <w:rPr>
                <w:lang w:val="es-ES"/>
              </w:rPr>
              <w:t>(b)</w:t>
            </w:r>
            <w:r>
              <w:rPr>
                <w:lang w:val="es-ES"/>
              </w:rPr>
              <w:tab/>
              <w:t>la forma de embarque o de embalaje;</w:t>
            </w:r>
          </w:p>
          <w:p w:rsidR="00E53966" w:rsidRDefault="00E53966">
            <w:pPr>
              <w:tabs>
                <w:tab w:val="left" w:pos="1080"/>
              </w:tabs>
              <w:suppressAutoHyphens/>
              <w:spacing w:after="200"/>
              <w:ind w:left="1152" w:hanging="576"/>
              <w:jc w:val="both"/>
              <w:rPr>
                <w:lang w:val="es-ES"/>
              </w:rPr>
            </w:pPr>
            <w:r>
              <w:rPr>
                <w:lang w:val="es-ES"/>
              </w:rPr>
              <w:t>(c)</w:t>
            </w:r>
            <w:r>
              <w:rPr>
                <w:lang w:val="es-ES"/>
              </w:rPr>
              <w:tab/>
              <w:t>el lugar de entrega, y/o</w:t>
            </w:r>
          </w:p>
          <w:p w:rsidR="00E53966" w:rsidRDefault="00E53966">
            <w:pPr>
              <w:tabs>
                <w:tab w:val="left" w:pos="1080"/>
              </w:tabs>
              <w:suppressAutoHyphens/>
              <w:spacing w:after="200"/>
              <w:ind w:left="1152" w:hanging="576"/>
              <w:jc w:val="both"/>
              <w:rPr>
                <w:lang w:val="es-ES"/>
              </w:rPr>
            </w:pPr>
            <w:r>
              <w:rPr>
                <w:lang w:val="es-ES"/>
              </w:rPr>
              <w:t>(d)</w:t>
            </w:r>
            <w:r>
              <w:rPr>
                <w:lang w:val="es-ES"/>
              </w:rPr>
              <w:tab/>
              <w:t>los Servicios Conexos que deba suministrar el Proveedor.</w:t>
            </w:r>
          </w:p>
          <w:p w:rsidR="00E53966" w:rsidRDefault="00E53966">
            <w:pPr>
              <w:tabs>
                <w:tab w:val="left" w:pos="540"/>
              </w:tabs>
              <w:suppressAutoHyphens/>
              <w:spacing w:after="200"/>
              <w:ind w:left="540" w:right="-72" w:hanging="576"/>
              <w:jc w:val="both"/>
              <w:rPr>
                <w:lang w:val="es-ES"/>
              </w:rPr>
            </w:pPr>
            <w:r>
              <w:rPr>
                <w:lang w:val="es-ES"/>
              </w:rPr>
              <w:t>32.2</w:t>
            </w:r>
            <w:r>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E53966" w:rsidRDefault="00E53966">
            <w:pPr>
              <w:tabs>
                <w:tab w:val="left" w:pos="540"/>
              </w:tabs>
              <w:suppressAutoHyphens/>
              <w:spacing w:after="200"/>
              <w:ind w:left="540" w:right="-72" w:hanging="576"/>
              <w:jc w:val="both"/>
              <w:rPr>
                <w:lang w:val="es-ES"/>
              </w:rPr>
            </w:pPr>
            <w:r>
              <w:rPr>
                <w:lang w:val="es-ES"/>
              </w:rPr>
              <w:lastRenderedPageBreak/>
              <w:t>32.3</w:t>
            </w:r>
            <w:r>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E53966" w:rsidRDefault="00E53966">
            <w:pPr>
              <w:tabs>
                <w:tab w:val="left" w:pos="540"/>
              </w:tabs>
              <w:suppressAutoHyphens/>
              <w:spacing w:after="200"/>
              <w:ind w:left="540" w:right="-72" w:hanging="576"/>
              <w:jc w:val="both"/>
              <w:rPr>
                <w:lang w:val="es-ES"/>
              </w:rPr>
            </w:pPr>
            <w:r>
              <w:rPr>
                <w:lang w:val="es-ES"/>
              </w:rPr>
              <w:t>32.4</w:t>
            </w:r>
            <w:r>
              <w:rPr>
                <w:lang w:val="es-ES"/>
              </w:rPr>
              <w:tab/>
              <w:t>Sujeto a lo anterior, no se introducirá ningún cambio o modificación al Contrato excepto mediante una enmienda por escrito ejecutada por ambas partes.</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33.</w:t>
            </w:r>
            <w:r>
              <w:rPr>
                <w:rFonts w:ascii="Times New Roman Bold" w:hAnsi="Times New Roman Bold" w:cs="Times New Roman Bold"/>
                <w:b/>
                <w:bCs/>
                <w:lang w:val="es-ES"/>
              </w:rPr>
              <w:tab/>
              <w:t>Prórroga de los Plazos</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33.1</w:t>
            </w:r>
            <w:r>
              <w:rPr>
                <w:lang w:val="es-ES"/>
              </w:rPr>
              <w:tab/>
              <w:t xml:space="preserve">Si en cualquier momento durante la ejecución del Contrato, el Proveedor o sus Subcontratistas encontrasen condiciones que impidiesen la entrega oportuna de los Bienes o el cumplimiento de los Servicios Conexos de conformidad con </w:t>
            </w:r>
            <w:smartTag w:uri="urn:schemas-microsoft-com:office:smarttags" w:element="PersonName">
              <w:smartTagPr>
                <w:attr w:name="ProductID" w:val="la Cl￡usula"/>
              </w:smartTagPr>
              <w:r>
                <w:rPr>
                  <w:lang w:val="es-ES"/>
                </w:rPr>
                <w:t>la Cláusula</w:t>
              </w:r>
            </w:smartTag>
            <w:r>
              <w:rPr>
                <w:lang w:val="es-ES"/>
              </w:rPr>
              <w:t xml:space="preserve">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E53966" w:rsidRDefault="00E53966">
            <w:pPr>
              <w:tabs>
                <w:tab w:val="left" w:pos="540"/>
              </w:tabs>
              <w:suppressAutoHyphens/>
              <w:spacing w:after="200"/>
              <w:ind w:left="540" w:right="-72" w:hanging="576"/>
              <w:jc w:val="both"/>
              <w:rPr>
                <w:lang w:val="es-ES"/>
              </w:rPr>
            </w:pPr>
            <w:r>
              <w:rPr>
                <w:lang w:val="es-ES"/>
              </w:rPr>
              <w:t>33.2</w:t>
            </w:r>
            <w:r>
              <w:rPr>
                <w:lang w:val="es-ES"/>
              </w:rPr>
              <w:tab/>
              <w:t xml:space="preserve">Excepto en el caso de Fuerza Mayor, como se indicó en </w:t>
            </w:r>
            <w:smartTag w:uri="urn:schemas-microsoft-com:office:smarttags" w:element="PersonName">
              <w:smartTagPr>
                <w:attr w:name="ProductID" w:val="la Cl￡usula"/>
              </w:smartTagPr>
              <w:r>
                <w:rPr>
                  <w:lang w:val="es-ES"/>
                </w:rPr>
                <w:t>la Cláusula</w:t>
              </w:r>
            </w:smartTag>
            <w:r>
              <w:rPr>
                <w:lang w:val="es-ES"/>
              </w:rPr>
              <w:t xml:space="preserve"> 31 de las CGC, cualquier retraso en el desempeño de sus obligaciones de Entrega y Cumplimiento expondrá al Proveedor a la imposición de liquidación por daños y perjuicios de conformidad con </w:t>
            </w:r>
            <w:smartTag w:uri="urn:schemas-microsoft-com:office:smarttags" w:element="PersonName">
              <w:smartTagPr>
                <w:attr w:name="ProductID" w:val="la Cl￡usula"/>
              </w:smartTagPr>
              <w:r>
                <w:rPr>
                  <w:lang w:val="es-ES"/>
                </w:rPr>
                <w:t>la Cláusula</w:t>
              </w:r>
            </w:smartTag>
            <w:r>
              <w:rPr>
                <w:lang w:val="es-ES"/>
              </w:rPr>
              <w:t xml:space="preserve"> 26 de las CGC, a menos que se acuerde una prórroga en virtud de </w:t>
            </w:r>
            <w:smartTag w:uri="urn:schemas-microsoft-com:office:smarttags" w:element="PersonName">
              <w:smartTagPr>
                <w:attr w:name="ProductID" w:val="la Subcl￡usula"/>
              </w:smartTagPr>
              <w:r>
                <w:rPr>
                  <w:lang w:val="es-ES"/>
                </w:rPr>
                <w:t>la Subcláusula</w:t>
              </w:r>
            </w:smartTag>
            <w:r>
              <w:rPr>
                <w:lang w:val="es-ES"/>
              </w:rPr>
              <w:t xml:space="preserve"> 33.1 de las CGC. </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t>34.</w:t>
            </w:r>
            <w:r>
              <w:rPr>
                <w:rFonts w:ascii="Times New Roman Bold" w:hAnsi="Times New Roman Bold" w:cs="Times New Roman Bold"/>
                <w:b/>
                <w:bCs/>
                <w:lang w:val="es-ES"/>
              </w:rPr>
              <w:tab/>
              <w:t>Terminación</w:t>
            </w:r>
          </w:p>
        </w:tc>
        <w:tc>
          <w:tcPr>
            <w:tcW w:w="6660" w:type="dxa"/>
            <w:tcBorders>
              <w:top w:val="nil"/>
              <w:left w:val="nil"/>
              <w:bottom w:val="nil"/>
              <w:right w:val="nil"/>
            </w:tcBorders>
          </w:tcPr>
          <w:p w:rsidR="00E53966" w:rsidRDefault="00E53966">
            <w:pPr>
              <w:tabs>
                <w:tab w:val="left" w:pos="540"/>
              </w:tabs>
              <w:suppressAutoHyphens/>
              <w:spacing w:after="200"/>
              <w:ind w:left="540" w:right="-72" w:hanging="576"/>
              <w:jc w:val="both"/>
              <w:rPr>
                <w:lang w:val="es-ES"/>
              </w:rPr>
            </w:pPr>
            <w:r>
              <w:rPr>
                <w:lang w:val="es-ES"/>
              </w:rPr>
              <w:t>34.1</w:t>
            </w:r>
            <w:r>
              <w:rPr>
                <w:lang w:val="es-ES"/>
              </w:rPr>
              <w:tab/>
              <w:t>Terminación por Incumplimiento</w:t>
            </w:r>
          </w:p>
          <w:p w:rsidR="00E53966" w:rsidRDefault="00E53966">
            <w:pPr>
              <w:suppressAutoHyphens/>
              <w:spacing w:after="200"/>
              <w:ind w:left="1152" w:right="-72" w:hanging="576"/>
              <w:jc w:val="both"/>
              <w:rPr>
                <w:lang w:val="es-ES"/>
              </w:rPr>
            </w:pPr>
            <w:r>
              <w:rPr>
                <w:lang w:val="es-ES"/>
              </w:rPr>
              <w:t>(a)</w:t>
            </w:r>
            <w:r>
              <w:rPr>
                <w:lang w:val="es-ES"/>
              </w:rPr>
              <w:tab/>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E53966" w:rsidRDefault="00E53966">
            <w:pPr>
              <w:suppressAutoHyphens/>
              <w:spacing w:after="200"/>
              <w:ind w:left="1692" w:right="-72" w:hanging="576"/>
              <w:jc w:val="both"/>
              <w:rPr>
                <w:lang w:val="es-ES"/>
              </w:rPr>
            </w:pPr>
            <w:r>
              <w:rPr>
                <w:lang w:val="es-ES"/>
              </w:rPr>
              <w:t>(i)</w:t>
            </w:r>
            <w:r>
              <w:rPr>
                <w:lang w:val="es-ES"/>
              </w:rPr>
              <w:tab/>
              <w:t xml:space="preserve">si el Proveedor no entrega parte o ninguno de los Bienes dentro del  período establecido en el Contrato, o dentro de alguna prórroga otorgada por el Comprador de conformidad con </w:t>
            </w:r>
            <w:smartTag w:uri="urn:schemas-microsoft-com:office:smarttags" w:element="PersonName">
              <w:smartTagPr>
                <w:attr w:name="ProductID" w:val="la Cl￡usula"/>
              </w:smartTagPr>
              <w:r>
                <w:rPr>
                  <w:lang w:val="es-ES"/>
                </w:rPr>
                <w:t>la Cláusula</w:t>
              </w:r>
            </w:smartTag>
            <w:r>
              <w:rPr>
                <w:lang w:val="es-ES"/>
              </w:rPr>
              <w:t xml:space="preserve"> 33 de las CGC; o </w:t>
            </w:r>
          </w:p>
          <w:p w:rsidR="00E53966" w:rsidRDefault="00E53966">
            <w:pPr>
              <w:suppressAutoHyphens/>
              <w:spacing w:after="200"/>
              <w:ind w:left="1692" w:right="-72" w:hanging="576"/>
              <w:jc w:val="both"/>
              <w:rPr>
                <w:lang w:val="es-ES"/>
              </w:rPr>
            </w:pPr>
            <w:r>
              <w:rPr>
                <w:lang w:val="es-ES"/>
              </w:rPr>
              <w:t>(ii)</w:t>
            </w:r>
            <w:r>
              <w:rPr>
                <w:lang w:val="es-ES"/>
              </w:rPr>
              <w:tab/>
              <w:t>Si el Proveedor no cumple con cualquier otra obligación en virtud del Contrato; o</w:t>
            </w:r>
          </w:p>
          <w:p w:rsidR="00E53966" w:rsidRDefault="00E53966">
            <w:pPr>
              <w:suppressAutoHyphens/>
              <w:spacing w:after="200"/>
              <w:ind w:left="1692" w:right="-72" w:hanging="576"/>
              <w:jc w:val="both"/>
              <w:rPr>
                <w:lang w:val="es-ES"/>
              </w:rPr>
            </w:pPr>
            <w:r>
              <w:rPr>
                <w:lang w:val="es-ES"/>
              </w:rPr>
              <w:lastRenderedPageBreak/>
              <w:t>(iii)</w:t>
            </w:r>
            <w:r>
              <w:rPr>
                <w:lang w:val="es-ES"/>
              </w:rPr>
              <w:tab/>
              <w:t xml:space="preserve">Si el Proveedor, a juicio del Comprador, durante el proceso de licitación o de ejecución del Contrato, ha participado en actos de fraude y corrupción, según se define en </w:t>
            </w:r>
            <w:smartTag w:uri="urn:schemas-microsoft-com:office:smarttags" w:element="PersonName">
              <w:smartTagPr>
                <w:attr w:name="ProductID" w:val="la Cl￡usula"/>
              </w:smartTagPr>
              <w:r>
                <w:rPr>
                  <w:lang w:val="es-ES"/>
                </w:rPr>
                <w:t>la Cláusula</w:t>
              </w:r>
            </w:smartTag>
            <w:r>
              <w:rPr>
                <w:lang w:val="es-ES"/>
              </w:rPr>
              <w:t xml:space="preserve"> 3 de las CGC; o</w:t>
            </w:r>
          </w:p>
          <w:p w:rsidR="00E53966" w:rsidRDefault="00E53966">
            <w:pPr>
              <w:suppressAutoHyphens/>
              <w:spacing w:after="200"/>
              <w:ind w:left="1692" w:right="-72" w:hanging="576"/>
              <w:jc w:val="both"/>
              <w:rPr>
                <w:lang w:val="es-ES"/>
              </w:rPr>
            </w:pPr>
            <w:r>
              <w:rPr>
                <w:lang w:val="es-ES"/>
              </w:rPr>
              <w:t>(iv)</w:t>
            </w:r>
            <w:r>
              <w:rPr>
                <w:lang w:val="es-ES"/>
              </w:rPr>
              <w:tab/>
              <w:t xml:space="preserve">La disolución de la sociedad mercantil </w:t>
            </w:r>
            <w:r>
              <w:rPr>
                <w:lang w:val="es-ES_tradnl"/>
              </w:rP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E53966" w:rsidRDefault="00E53966">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rPr>
                <w:lang w:val="es-ES_tradnl"/>
              </w:rPr>
              <w:t>Proveedor</w:t>
            </w:r>
            <w:r>
              <w:rPr>
                <w:lang w:val="es-ES"/>
              </w:rPr>
              <w:t xml:space="preserve"> dentro de los plazos correspondientes;</w:t>
            </w:r>
          </w:p>
          <w:p w:rsidR="00E53966" w:rsidRDefault="00E53966">
            <w:pPr>
              <w:spacing w:after="200"/>
              <w:ind w:left="1152" w:hanging="576"/>
              <w:jc w:val="both"/>
              <w:rPr>
                <w:lang w:val="es-ES"/>
              </w:rPr>
            </w:pPr>
            <w:r>
              <w:rPr>
                <w:lang w:val="es-ES"/>
              </w:rPr>
              <w:t>(b)</w:t>
            </w:r>
            <w:r>
              <w:rPr>
                <w:lang w:val="es-ES"/>
              </w:rPr>
              <w:tab/>
              <w:t xml:space="preserve">En caso de que el Comprador termine el Contrato en su totalidad o en parte, de conformidad con </w:t>
            </w:r>
            <w:smartTag w:uri="urn:schemas-microsoft-com:office:smarttags" w:element="PersonName">
              <w:smartTagPr>
                <w:attr w:name="ProductID" w:val="la Cl￡usula"/>
              </w:smartTagPr>
              <w:r>
                <w:rPr>
                  <w:lang w:val="es-ES"/>
                </w:rPr>
                <w:t>la Cláusula</w:t>
              </w:r>
            </w:smartTag>
            <w:r>
              <w:rPr>
                <w:lang w:val="es-ES"/>
              </w:rPr>
              <w:t xml:space="preserve">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E53966" w:rsidRDefault="00E53966">
            <w:pPr>
              <w:spacing w:after="200"/>
              <w:ind w:left="612" w:hanging="576"/>
              <w:jc w:val="both"/>
              <w:rPr>
                <w:lang w:val="es-ES"/>
              </w:rPr>
            </w:pPr>
            <w:r>
              <w:rPr>
                <w:lang w:val="es-ES"/>
              </w:rPr>
              <w:t>34.2</w:t>
            </w:r>
            <w:r>
              <w:rPr>
                <w:lang w:val="es-ES"/>
              </w:rPr>
              <w:tab/>
              <w:t>Terminación por Insolvencia</w:t>
            </w:r>
          </w:p>
          <w:p w:rsidR="00E53966" w:rsidRDefault="00E53966">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suspensión de pagos del </w:t>
            </w:r>
            <w:r>
              <w:rPr>
                <w:lang w:val="es-ES_tradnl"/>
              </w:rPr>
              <w:t>Proveedor</w:t>
            </w:r>
            <w:r>
              <w:rPr>
                <w:lang w:val="es-ES"/>
              </w:rPr>
              <w:t>, o su comprobada incapacidad financiera.</w:t>
            </w:r>
          </w:p>
          <w:p w:rsidR="00E53966" w:rsidRDefault="00E53966">
            <w:pPr>
              <w:suppressAutoHyphens/>
              <w:spacing w:after="200"/>
              <w:ind w:left="612" w:right="-72" w:hanging="576"/>
              <w:jc w:val="both"/>
              <w:rPr>
                <w:lang w:val="es-ES"/>
              </w:rPr>
            </w:pPr>
            <w:r>
              <w:rPr>
                <w:lang w:val="es-ES"/>
              </w:rPr>
              <w:t>34.3</w:t>
            </w:r>
            <w:r>
              <w:rPr>
                <w:lang w:val="es-ES"/>
              </w:rPr>
              <w:tab/>
              <w:t>Terminación por Conveniencia.</w:t>
            </w:r>
          </w:p>
          <w:p w:rsidR="00E53966" w:rsidRDefault="00E53966">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w:t>
            </w:r>
            <w:r>
              <w:rPr>
                <w:lang w:val="es-ES"/>
              </w:rPr>
              <w:lastRenderedPageBreak/>
              <w:t xml:space="preserve">Comprador, el alcance de la terminación de las responsabilidades del Proveedor en virtud del Contrato y la fecha de efectividad de dicha terminación. </w:t>
            </w:r>
          </w:p>
          <w:p w:rsidR="00E53966" w:rsidRDefault="00E53966">
            <w:pPr>
              <w:suppressAutoHyphens/>
              <w:spacing w:after="200"/>
              <w:ind w:left="1152" w:right="-72" w:hanging="576"/>
              <w:jc w:val="both"/>
              <w:rPr>
                <w:lang w:val="es-ES"/>
              </w:rPr>
            </w:pPr>
            <w:r>
              <w:rPr>
                <w:lang w:val="es-ES"/>
              </w:rPr>
              <w:t>(b)</w:t>
            </w:r>
            <w:r>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E53966" w:rsidRDefault="00E53966">
            <w:pPr>
              <w:suppressAutoHyphens/>
              <w:spacing w:after="200"/>
              <w:ind w:left="1692" w:right="-72" w:hanging="576"/>
              <w:jc w:val="both"/>
              <w:rPr>
                <w:lang w:val="es-ES"/>
              </w:rPr>
            </w:pPr>
            <w:r>
              <w:rPr>
                <w:lang w:val="es-ES"/>
              </w:rPr>
              <w:t>(i)</w:t>
            </w:r>
            <w:r>
              <w:rPr>
                <w:lang w:val="es-ES"/>
              </w:rPr>
              <w:tab/>
              <w:t>que se complete alguna porción y se entregue de acuerdo con las condiciones y precios del Contrato; y/o</w:t>
            </w:r>
          </w:p>
          <w:p w:rsidR="00E53966" w:rsidRDefault="00E53966">
            <w:pPr>
              <w:suppressAutoHyphens/>
              <w:spacing w:after="200"/>
              <w:ind w:left="1692" w:right="-72" w:hanging="576"/>
              <w:jc w:val="both"/>
              <w:rPr>
                <w:lang w:val="es-ES"/>
              </w:rPr>
            </w:pPr>
            <w:r>
              <w:rPr>
                <w:lang w:val="es-ES"/>
              </w:rPr>
              <w:t>(ii)</w:t>
            </w:r>
            <w:r>
              <w:rPr>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E53966" w:rsidRDefault="00E53966">
            <w:pPr>
              <w:tabs>
                <w:tab w:val="left" w:pos="396"/>
              </w:tabs>
              <w:suppressAutoHyphens/>
              <w:spacing w:after="200"/>
              <w:ind w:left="396" w:right="-72" w:hanging="360"/>
              <w:jc w:val="both"/>
              <w:rPr>
                <w:lang w:val="es-ES"/>
              </w:rPr>
            </w:pPr>
            <w:r>
              <w:rPr>
                <w:lang w:val="es-ES"/>
              </w:rPr>
              <w:t>34.4</w:t>
            </w:r>
            <w:r>
              <w:rPr>
                <w:lang w:val="es-ES"/>
              </w:rPr>
              <w:tab/>
              <w:t xml:space="preserve">El Comprador podrá terminar el Contrato también en caso de muerte del </w:t>
            </w:r>
            <w:r>
              <w:rPr>
                <w:lang w:val="es-ES_tradnl"/>
              </w:rPr>
              <w:t>Proveedor</w:t>
            </w:r>
            <w:r>
              <w:rPr>
                <w:lang w:val="es-ES"/>
              </w:rPr>
              <w:t xml:space="preserve"> individual, salvo que los herederos ofrezcan concluir con el mismo con sujeción a todas sus estipulaciones; la aceptación de esta circunstancia será potestativa del </w:t>
            </w:r>
            <w:r>
              <w:rPr>
                <w:lang w:val="es-MX"/>
              </w:rPr>
              <w:t>Comprador</w:t>
            </w:r>
            <w:r>
              <w:rPr>
                <w:lang w:val="es-ES"/>
              </w:rPr>
              <w:t xml:space="preserve"> sin que los herederos tengan derecho a indemnización alguna en caso contrario.</w:t>
            </w:r>
          </w:p>
          <w:p w:rsidR="00E53966" w:rsidRDefault="00E53966">
            <w:pPr>
              <w:tabs>
                <w:tab w:val="left" w:pos="396"/>
              </w:tabs>
              <w:suppressAutoHyphens/>
              <w:spacing w:after="200"/>
              <w:ind w:left="396" w:right="-72" w:hanging="360"/>
              <w:jc w:val="both"/>
              <w:rPr>
                <w:lang w:val="es-ES"/>
              </w:rPr>
            </w:pPr>
            <w:r>
              <w:rPr>
                <w:lang w:val="es-ES"/>
              </w:rPr>
              <w:t>34.5</w:t>
            </w:r>
            <w:r>
              <w:rPr>
                <w:lang w:val="es-ES"/>
              </w:rPr>
              <w:tab/>
            </w:r>
            <w:r>
              <w:rPr>
                <w:lang w:val="es-ES_tradnl"/>
              </w:rPr>
              <w:t>El contrato también podrá ser terminado por el mutuo acuerdo de las partes.</w:t>
            </w:r>
          </w:p>
        </w:tc>
      </w:tr>
      <w:tr w:rsidR="00E53966">
        <w:tblPrEx>
          <w:tblCellMar>
            <w:top w:w="0" w:type="dxa"/>
            <w:bottom w:w="0" w:type="dxa"/>
          </w:tblCellMar>
        </w:tblPrEx>
        <w:tc>
          <w:tcPr>
            <w:tcW w:w="2448" w:type="dxa"/>
            <w:tcBorders>
              <w:top w:val="nil"/>
              <w:left w:val="nil"/>
              <w:bottom w:val="nil"/>
              <w:right w:val="nil"/>
            </w:tcBorders>
          </w:tcPr>
          <w:p w:rsidR="00E53966" w:rsidRDefault="00E53966">
            <w:pPr>
              <w:spacing w:after="200"/>
              <w:ind w:left="360" w:hanging="360"/>
              <w:rPr>
                <w:rFonts w:ascii="Times New Roman Bold" w:hAnsi="Times New Roman Bold" w:cs="Times New Roman Bold"/>
                <w:b/>
                <w:bCs/>
                <w:lang w:val="es-ES"/>
              </w:rPr>
            </w:pPr>
            <w:r>
              <w:rPr>
                <w:rFonts w:ascii="Times New Roman Bold" w:hAnsi="Times New Roman Bold" w:cs="Times New Roman Bold"/>
                <w:b/>
                <w:bCs/>
                <w:lang w:val="es-ES"/>
              </w:rPr>
              <w:lastRenderedPageBreak/>
              <w:t>35.</w:t>
            </w:r>
            <w:r>
              <w:rPr>
                <w:rFonts w:ascii="Times New Roman Bold" w:hAnsi="Times New Roman Bold" w:cs="Times New Roman Bold"/>
                <w:b/>
                <w:bCs/>
                <w:lang w:val="es-ES"/>
              </w:rPr>
              <w:tab/>
              <w:t>Cesión</w:t>
            </w:r>
          </w:p>
        </w:tc>
        <w:tc>
          <w:tcPr>
            <w:tcW w:w="6660" w:type="dxa"/>
            <w:tcBorders>
              <w:top w:val="nil"/>
              <w:left w:val="nil"/>
              <w:bottom w:val="nil"/>
              <w:right w:val="nil"/>
            </w:tcBorders>
          </w:tcPr>
          <w:p w:rsidR="00E53966" w:rsidRDefault="00E53966">
            <w:pPr>
              <w:tabs>
                <w:tab w:val="left" w:pos="612"/>
              </w:tabs>
              <w:suppressAutoHyphens/>
              <w:spacing w:after="200"/>
              <w:ind w:left="612" w:right="-72" w:hanging="540"/>
              <w:jc w:val="both"/>
              <w:rPr>
                <w:lang w:val="es-ES"/>
              </w:rPr>
            </w:pPr>
            <w:r>
              <w:rPr>
                <w:lang w:val="es-ES"/>
              </w:rPr>
              <w:t>35.1</w:t>
            </w:r>
            <w:r>
              <w:rPr>
                <w:lang w:val="es-ES"/>
              </w:rPr>
              <w:tab/>
              <w:t>Ni el Comprador ni el Proveedor podrán ceder total o parcialmente las obligaciones que hubiesen contraído en virtud del Contrato, excepto con el previo consentimiento por escrito de la otra parte.</w:t>
            </w:r>
          </w:p>
          <w:p w:rsidR="00E53966" w:rsidRDefault="00E53966">
            <w:pPr>
              <w:suppressAutoHyphens/>
              <w:spacing w:after="200"/>
              <w:ind w:right="-72" w:hanging="576"/>
              <w:jc w:val="both"/>
              <w:rPr>
                <w:lang w:val="es-ES"/>
              </w:rPr>
            </w:pPr>
          </w:p>
          <w:p w:rsidR="00E53966" w:rsidRDefault="00E53966">
            <w:pPr>
              <w:suppressAutoHyphens/>
              <w:spacing w:after="200"/>
              <w:ind w:right="-72" w:hanging="576"/>
              <w:jc w:val="both"/>
              <w:rPr>
                <w:lang w:val="es-ES"/>
              </w:rPr>
            </w:pPr>
          </w:p>
        </w:tc>
      </w:tr>
    </w:tbl>
    <w:p w:rsidR="00E53966" w:rsidRDefault="00E53966">
      <w:pPr>
        <w:jc w:val="both"/>
        <w:rPr>
          <w:b/>
          <w:bCs/>
          <w:sz w:val="36"/>
          <w:szCs w:val="36"/>
          <w:lang w:val="es-ES"/>
        </w:rPr>
      </w:pPr>
    </w:p>
    <w:p w:rsidR="008668C7" w:rsidRDefault="008668C7">
      <w:pPr>
        <w:jc w:val="both"/>
        <w:rPr>
          <w:b/>
          <w:bCs/>
          <w:sz w:val="36"/>
          <w:szCs w:val="36"/>
          <w:lang w:val="es-ES"/>
        </w:rPr>
      </w:pPr>
    </w:p>
    <w:p w:rsidR="008668C7" w:rsidRDefault="008668C7">
      <w:pPr>
        <w:jc w:val="both"/>
        <w:rPr>
          <w:b/>
          <w:bCs/>
          <w:sz w:val="36"/>
          <w:szCs w:val="36"/>
          <w:lang w:val="es-ES"/>
        </w:rPr>
      </w:pPr>
    </w:p>
    <w:p w:rsidR="008668C7" w:rsidRDefault="008668C7">
      <w:pPr>
        <w:jc w:val="both"/>
        <w:rPr>
          <w:b/>
          <w:bCs/>
          <w:sz w:val="36"/>
          <w:szCs w:val="36"/>
          <w:lang w:val="es-ES"/>
        </w:rPr>
      </w:pPr>
    </w:p>
    <w:p w:rsidR="008668C7" w:rsidRDefault="008668C7">
      <w:pPr>
        <w:jc w:val="both"/>
        <w:rPr>
          <w:b/>
          <w:bCs/>
          <w:sz w:val="36"/>
          <w:szCs w:val="36"/>
          <w:lang w:val="es-ES"/>
        </w:rPr>
      </w:pPr>
    </w:p>
    <w:p w:rsidR="00E53966" w:rsidRDefault="00E53966">
      <w:pPr>
        <w:jc w:val="center"/>
        <w:rPr>
          <w:rFonts w:ascii="Times New Roman Bold" w:hAnsi="Times New Roman Bold" w:cs="Times New Roman Bold"/>
          <w:b/>
          <w:bCs/>
          <w:sz w:val="40"/>
          <w:szCs w:val="40"/>
          <w:lang w:val="es-ES"/>
        </w:rPr>
      </w:pPr>
      <w:r>
        <w:rPr>
          <w:rFonts w:ascii="Times New Roman Bold" w:hAnsi="Times New Roman Bold" w:cs="Times New Roman Bold"/>
          <w:b/>
          <w:bCs/>
          <w:sz w:val="40"/>
          <w:szCs w:val="40"/>
          <w:lang w:val="es-ES"/>
        </w:rPr>
        <w:t>Sección VIII. Condiciones Especiales del Contrato</w:t>
      </w:r>
    </w:p>
    <w:p w:rsidR="00E53966" w:rsidRDefault="00E53966">
      <w:pPr>
        <w:jc w:val="both"/>
        <w:rPr>
          <w:lang w:val="es-ES"/>
        </w:rPr>
      </w:pPr>
    </w:p>
    <w:p w:rsidR="00E53966" w:rsidRDefault="00E53966">
      <w:pPr>
        <w:jc w:val="both"/>
        <w:rPr>
          <w:lang w:val="es-ES"/>
        </w:rPr>
      </w:pPr>
      <w:r>
        <w:rPr>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E53966" w:rsidRDefault="00E53966">
      <w:pPr>
        <w:jc w:val="both"/>
        <w:rPr>
          <w:i/>
          <w:iCs/>
          <w:lang w:val="es-ES"/>
        </w:rPr>
      </w:pPr>
    </w:p>
    <w:p w:rsidR="00E53966" w:rsidRDefault="00E53966">
      <w:pPr>
        <w:jc w:val="both"/>
        <w:rPr>
          <w:i/>
          <w:iCs/>
          <w:lang w:val="es-ES"/>
        </w:rPr>
      </w:pPr>
    </w:p>
    <w:tbl>
      <w:tblPr>
        <w:tblW w:w="9108" w:type="dxa"/>
        <w:tblLayout w:type="fixed"/>
        <w:tblLook w:val="0000"/>
      </w:tblPr>
      <w:tblGrid>
        <w:gridCol w:w="1728"/>
        <w:gridCol w:w="7380"/>
      </w:tblGrid>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ind w:left="360" w:hanging="360"/>
              <w:jc w:val="both"/>
              <w:rPr>
                <w:b/>
                <w:bCs/>
                <w:lang w:val="es-ES"/>
              </w:rPr>
            </w:pPr>
            <w:r>
              <w:rPr>
                <w:b/>
                <w:bCs/>
                <w:lang w:val="es-ES"/>
              </w:rPr>
              <w:t>CGC 1.1(i)</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i/>
                <w:iCs/>
                <w:sz w:val="22"/>
                <w:szCs w:val="22"/>
                <w:lang w:val="es-ES"/>
              </w:rPr>
            </w:pPr>
            <w:r>
              <w:rPr>
                <w:lang w:val="es-ES"/>
              </w:rPr>
              <w:t xml:space="preserve">El comprador es: </w:t>
            </w:r>
            <w:r w:rsidR="00C33476" w:rsidRPr="00E51739">
              <w:rPr>
                <w:color w:val="003300"/>
                <w:lang w:val="es-ES"/>
              </w:rPr>
              <w:t>Comisión Nacional de Bancos y Seguros (CNBS)</w:t>
            </w:r>
            <w:r w:rsidR="00C33476">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ind w:left="360" w:hanging="360"/>
              <w:jc w:val="both"/>
              <w:rPr>
                <w:b/>
                <w:bCs/>
                <w:lang w:val="es-ES"/>
              </w:rPr>
            </w:pPr>
            <w:r>
              <w:rPr>
                <w:b/>
                <w:bCs/>
                <w:lang w:val="es-ES"/>
              </w:rPr>
              <w:t>CGC 1.1(o)</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i/>
                <w:iCs/>
                <w:lang w:val="es-ES"/>
              </w:rPr>
            </w:pPr>
            <w:r>
              <w:rPr>
                <w:lang w:val="es-ES"/>
              </w:rPr>
              <w:t xml:space="preserve">El Sitio del Proyecto es: </w:t>
            </w:r>
            <w:r w:rsidR="00C90029" w:rsidRPr="00E51739">
              <w:rPr>
                <w:color w:val="003300"/>
                <w:lang w:val="es-ES"/>
              </w:rPr>
              <w:t>Comisión Nacional de Bancos y Seguros</w:t>
            </w:r>
            <w:r w:rsidR="00C90029">
              <w:rPr>
                <w:color w:val="003300"/>
                <w:lang w:val="es-ES"/>
              </w:rPr>
              <w:t xml:space="preserve"> (CNBS)</w:t>
            </w:r>
            <w:r w:rsidR="00C90029">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ind w:left="360" w:hanging="360"/>
              <w:jc w:val="both"/>
              <w:rPr>
                <w:b/>
                <w:bCs/>
                <w:lang w:val="es-ES"/>
              </w:rPr>
            </w:pPr>
            <w:r>
              <w:rPr>
                <w:b/>
                <w:bCs/>
                <w:lang w:val="es-ES"/>
              </w:rPr>
              <w:t>CGC 4.2 (b)</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i/>
                <w:iCs/>
                <w:lang w:val="es-ES"/>
              </w:rPr>
            </w:pPr>
            <w:r>
              <w:rPr>
                <w:lang w:val="es-ES"/>
              </w:rPr>
              <w:t>La versión de la edición de los Incoterms</w:t>
            </w:r>
            <w:r>
              <w:rPr>
                <w:i/>
                <w:iCs/>
                <w:lang w:val="es-ES"/>
              </w:rPr>
              <w:t xml:space="preserve"> </w:t>
            </w:r>
            <w:r>
              <w:rPr>
                <w:lang w:val="es-ES"/>
              </w:rPr>
              <w:t>será</w:t>
            </w:r>
            <w:r>
              <w:rPr>
                <w:i/>
                <w:iCs/>
                <w:lang w:val="es-ES"/>
              </w:rPr>
              <w:t xml:space="preserve">: </w:t>
            </w:r>
            <w:r w:rsidR="00C90029" w:rsidRPr="00C90029">
              <w:rPr>
                <w:b/>
                <w:i/>
                <w:iCs/>
                <w:color w:val="003300"/>
                <w:lang w:val="es-ES"/>
              </w:rPr>
              <w:t>Año</w:t>
            </w:r>
            <w:r w:rsidR="00C90029" w:rsidRPr="00C90029">
              <w:rPr>
                <w:b/>
                <w:i/>
                <w:iCs/>
                <w:lang w:val="es-ES"/>
              </w:rPr>
              <w:t xml:space="preserve"> </w:t>
            </w:r>
            <w:r w:rsidR="00C90029" w:rsidRPr="00C90029">
              <w:rPr>
                <w:b/>
                <w:i/>
                <w:iCs/>
                <w:color w:val="003300"/>
                <w:lang w:val="es-ES"/>
              </w:rPr>
              <w:t>2000</w:t>
            </w:r>
            <w:r w:rsidR="00C90029">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ind w:left="360" w:hanging="360"/>
              <w:jc w:val="both"/>
              <w:rPr>
                <w:b/>
                <w:bCs/>
                <w:lang w:val="es-ES"/>
              </w:rPr>
            </w:pPr>
            <w:r>
              <w:rPr>
                <w:b/>
                <w:bCs/>
                <w:lang w:val="es-ES"/>
              </w:rPr>
              <w:t>CGC 8.1</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0979A0" w:rsidRPr="00B679C3" w:rsidRDefault="000979A0" w:rsidP="000979A0">
            <w:pPr>
              <w:spacing w:before="60" w:after="140"/>
              <w:jc w:val="both"/>
              <w:rPr>
                <w:i/>
                <w:iCs/>
                <w:color w:val="003300"/>
                <w:lang w:val="es-ES"/>
              </w:rPr>
            </w:pPr>
            <w:r>
              <w:rPr>
                <w:lang w:val="es-ES"/>
              </w:rPr>
              <w:t xml:space="preserve">Atención: </w:t>
            </w:r>
            <w:r w:rsidRPr="00F72E89">
              <w:rPr>
                <w:b/>
                <w:color w:val="003300"/>
                <w:lang w:val="es-ES"/>
              </w:rPr>
              <w:t>Doris Figueroa</w:t>
            </w:r>
            <w:r w:rsidR="00F72E89">
              <w:rPr>
                <w:b/>
                <w:color w:val="003300"/>
                <w:lang w:val="es-ES"/>
              </w:rPr>
              <w:t>,</w:t>
            </w:r>
            <w:r>
              <w:rPr>
                <w:lang w:val="es-ES"/>
              </w:rPr>
              <w:t xml:space="preserve"> </w:t>
            </w:r>
            <w:r w:rsidRPr="00B679C3">
              <w:rPr>
                <w:color w:val="003300"/>
                <w:lang w:val="es-ES"/>
              </w:rPr>
              <w:t>Secretar</w:t>
            </w:r>
            <w:r w:rsidR="00F72E89">
              <w:rPr>
                <w:color w:val="003300"/>
                <w:lang w:val="es-ES"/>
              </w:rPr>
              <w:t>ia</w:t>
            </w:r>
            <w:r w:rsidRPr="00B679C3">
              <w:rPr>
                <w:color w:val="003300"/>
                <w:lang w:val="es-ES"/>
              </w:rPr>
              <w:t xml:space="preserve"> Comité de Compras de Bienes y S</w:t>
            </w:r>
            <w:r>
              <w:rPr>
                <w:color w:val="003300"/>
                <w:lang w:val="es-ES"/>
              </w:rPr>
              <w:t>uministros y S</w:t>
            </w:r>
            <w:r w:rsidRPr="00B679C3">
              <w:rPr>
                <w:color w:val="003300"/>
                <w:lang w:val="es-ES"/>
              </w:rPr>
              <w:t xml:space="preserve">ervicios de </w:t>
            </w:r>
            <w:smartTag w:uri="urn:schemas-microsoft-com:office:smarttags" w:element="PersonName">
              <w:smartTagPr>
                <w:attr w:name="ProductID" w:val="la CNBS."/>
              </w:smartTagPr>
              <w:r w:rsidRPr="00B679C3">
                <w:rPr>
                  <w:color w:val="003300"/>
                  <w:lang w:val="es-ES"/>
                </w:rPr>
                <w:t>la CNBS.</w:t>
              </w:r>
            </w:smartTag>
            <w:r w:rsidRPr="00B679C3">
              <w:rPr>
                <w:i/>
                <w:iCs/>
                <w:color w:val="003300"/>
                <w:lang w:val="es-ES"/>
              </w:rPr>
              <w:t xml:space="preserve"> </w:t>
            </w:r>
          </w:p>
          <w:p w:rsidR="000979A0" w:rsidRPr="001A7AAD" w:rsidRDefault="000979A0" w:rsidP="000979A0">
            <w:pPr>
              <w:spacing w:before="60" w:after="140"/>
              <w:jc w:val="both"/>
              <w:rPr>
                <w:i/>
                <w:iCs/>
                <w:color w:val="003300"/>
                <w:sz w:val="22"/>
                <w:lang w:val="es-ES"/>
              </w:rPr>
            </w:pPr>
            <w:r>
              <w:rPr>
                <w:lang w:val="es-ES"/>
              </w:rPr>
              <w:t xml:space="preserve">Dirección postal: </w:t>
            </w:r>
            <w:r w:rsidRPr="001A7AAD">
              <w:rPr>
                <w:color w:val="003300"/>
                <w:lang w:val="es-ES"/>
              </w:rPr>
              <w:t>Edifico Santa Fe, Colonia el Castaño Sur, Paseo Virgilio Zelaya Rubí, Bloque “C”</w:t>
            </w:r>
          </w:p>
          <w:p w:rsidR="000979A0" w:rsidRDefault="000979A0" w:rsidP="000979A0">
            <w:pPr>
              <w:spacing w:before="60" w:after="140"/>
              <w:jc w:val="both"/>
              <w:rPr>
                <w:i/>
                <w:iCs/>
                <w:lang w:val="es-ES"/>
              </w:rPr>
            </w:pPr>
            <w:r>
              <w:rPr>
                <w:i/>
                <w:iCs/>
                <w:lang w:val="es-ES"/>
              </w:rPr>
              <w:t xml:space="preserve">Piso/Oficina: </w:t>
            </w:r>
            <w:r w:rsidRPr="001A7AAD">
              <w:rPr>
                <w:iCs/>
                <w:color w:val="003300"/>
                <w:lang w:val="es-ES"/>
              </w:rPr>
              <w:t>Oficina de Servicios Generales, Segundo Piso</w:t>
            </w:r>
            <w:r>
              <w:rPr>
                <w:i/>
                <w:iCs/>
                <w:lang w:val="es-ES"/>
              </w:rPr>
              <w:t xml:space="preserve"> </w:t>
            </w:r>
          </w:p>
          <w:p w:rsidR="000979A0" w:rsidRDefault="000979A0" w:rsidP="000979A0">
            <w:pPr>
              <w:spacing w:before="60" w:after="140"/>
              <w:jc w:val="both"/>
              <w:rPr>
                <w:lang w:val="es-ES"/>
              </w:rPr>
            </w:pPr>
            <w:r>
              <w:rPr>
                <w:lang w:val="es-ES"/>
              </w:rPr>
              <w:t xml:space="preserve">Ciudad: </w:t>
            </w:r>
            <w:r w:rsidRPr="001A7AAD">
              <w:rPr>
                <w:color w:val="003300"/>
                <w:lang w:val="es-ES"/>
              </w:rPr>
              <w:t>Tegucigalpa, M.D.C.,</w:t>
            </w:r>
            <w:r>
              <w:rPr>
                <w:lang w:val="es-ES"/>
              </w:rPr>
              <w:t xml:space="preserve"> </w:t>
            </w:r>
          </w:p>
          <w:p w:rsidR="000979A0" w:rsidRPr="00EB748F" w:rsidRDefault="000979A0" w:rsidP="000979A0">
            <w:pPr>
              <w:spacing w:before="60" w:after="140"/>
              <w:jc w:val="both"/>
              <w:rPr>
                <w:lang w:val="es-ES"/>
              </w:rPr>
            </w:pPr>
            <w:r w:rsidRPr="00EB748F">
              <w:rPr>
                <w:lang w:val="es-ES"/>
              </w:rPr>
              <w:t xml:space="preserve">Código postal: </w:t>
            </w:r>
            <w:r w:rsidRPr="00EB748F">
              <w:rPr>
                <w:color w:val="003300"/>
                <w:lang w:val="es-ES"/>
              </w:rPr>
              <w:t>Nº. 20074</w:t>
            </w:r>
          </w:p>
          <w:p w:rsidR="000979A0" w:rsidRPr="00EB748F" w:rsidRDefault="000979A0" w:rsidP="000979A0">
            <w:pPr>
              <w:spacing w:before="60" w:after="140"/>
              <w:jc w:val="both"/>
              <w:rPr>
                <w:lang w:val="es-ES"/>
              </w:rPr>
            </w:pPr>
            <w:r w:rsidRPr="00EB748F">
              <w:rPr>
                <w:lang w:val="es-ES"/>
              </w:rPr>
              <w:t xml:space="preserve">País:  </w:t>
            </w:r>
            <w:r w:rsidRPr="00EB748F">
              <w:rPr>
                <w:color w:val="003300"/>
                <w:lang w:val="es-ES"/>
              </w:rPr>
              <w:t xml:space="preserve">Honduras, C.A. </w:t>
            </w:r>
          </w:p>
          <w:p w:rsidR="000979A0" w:rsidRDefault="000979A0" w:rsidP="000979A0">
            <w:pPr>
              <w:spacing w:before="60" w:after="140"/>
              <w:jc w:val="both"/>
              <w:rPr>
                <w:lang w:val="es-ES"/>
              </w:rPr>
            </w:pPr>
            <w:r>
              <w:rPr>
                <w:lang w:val="es-ES"/>
              </w:rPr>
              <w:t>Teléfono: (504) 290-4500 ext.271</w:t>
            </w:r>
          </w:p>
          <w:p w:rsidR="000979A0" w:rsidRDefault="000979A0" w:rsidP="000979A0">
            <w:pPr>
              <w:pStyle w:val="Outline"/>
              <w:spacing w:before="60" w:after="140"/>
              <w:jc w:val="both"/>
              <w:rPr>
                <w:kern w:val="0"/>
                <w:szCs w:val="24"/>
                <w:lang w:val="es-ES"/>
              </w:rPr>
            </w:pPr>
            <w:r>
              <w:rPr>
                <w:kern w:val="0"/>
                <w:szCs w:val="24"/>
                <w:lang w:val="es-ES"/>
              </w:rPr>
              <w:t xml:space="preserve">Facsímile: (504) </w:t>
            </w:r>
            <w:r>
              <w:rPr>
                <w:lang w:val="es-ES"/>
              </w:rPr>
              <w:t>221-6119</w:t>
            </w:r>
          </w:p>
          <w:p w:rsidR="00E53966" w:rsidRPr="00F72E89" w:rsidRDefault="000979A0" w:rsidP="00F72E89">
            <w:pPr>
              <w:spacing w:before="60" w:after="140"/>
              <w:jc w:val="both"/>
              <w:rPr>
                <w:i/>
                <w:iCs/>
                <w:lang w:val="es-ES"/>
              </w:rPr>
            </w:pPr>
            <w:r>
              <w:rPr>
                <w:lang w:val="es-ES"/>
              </w:rPr>
              <w:t xml:space="preserve">Dirección electrónica: </w:t>
            </w:r>
            <w:hyperlink r:id="rId14" w:history="1">
              <w:r w:rsidRPr="00000A8E">
                <w:rPr>
                  <w:rStyle w:val="Hipervnculo"/>
                  <w:lang w:val="es-ES"/>
                </w:rPr>
                <w:t>dyfigueroa@cnbs.gov.hn</w:t>
              </w:r>
            </w:hyperlink>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ind w:left="360" w:hanging="360"/>
              <w:jc w:val="both"/>
              <w:rPr>
                <w:b/>
                <w:bCs/>
                <w:lang w:val="es-ES"/>
              </w:rPr>
            </w:pPr>
            <w:r>
              <w:rPr>
                <w:b/>
                <w:bCs/>
                <w:lang w:val="es-ES"/>
              </w:rPr>
              <w:t>CGC 10.2</w:t>
            </w:r>
          </w:p>
          <w:p w:rsidR="00E53966" w:rsidRDefault="00E53966">
            <w:pPr>
              <w:spacing w:before="60" w:after="140"/>
              <w:jc w:val="both"/>
              <w:rPr>
                <w:b/>
                <w:bCs/>
                <w:lang w:val="es-ES"/>
              </w:rPr>
            </w:pP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lang w:val="es-ES"/>
              </w:rPr>
            </w:pPr>
            <w:r>
              <w:rPr>
                <w:lang w:val="es-ES"/>
              </w:rPr>
              <w:t xml:space="preserve">Los reglamentos de los procedimientos para los procesos de arbitraje, de conformidad con </w:t>
            </w:r>
            <w:smartTag w:uri="urn:schemas-microsoft-com:office:smarttags" w:element="PersonName">
              <w:smartTagPr>
                <w:attr w:name="ProductID" w:val="la Cl￡usula"/>
              </w:smartTagPr>
              <w:r>
                <w:rPr>
                  <w:lang w:val="es-ES"/>
                </w:rPr>
                <w:t>la Cláusula</w:t>
              </w:r>
            </w:smartTag>
            <w:r>
              <w:rPr>
                <w:lang w:val="es-ES"/>
              </w:rPr>
              <w:t xml:space="preserve"> 10.2 de las CGC, serán: </w:t>
            </w:r>
          </w:p>
          <w:p w:rsidR="00E53966" w:rsidRPr="005F42C4" w:rsidRDefault="00E53966" w:rsidP="008C399A">
            <w:pPr>
              <w:suppressAutoHyphens/>
              <w:spacing w:before="60" w:after="140"/>
              <w:ind w:right="-72"/>
              <w:jc w:val="both"/>
              <w:rPr>
                <w:rFonts w:ascii="CG Times" w:hAnsi="CG Times" w:cs="CG Times"/>
                <w:color w:val="003300"/>
                <w:lang w:val="es-ES"/>
              </w:rPr>
            </w:pPr>
            <w:r w:rsidRPr="005F42C4">
              <w:rPr>
                <w:rFonts w:ascii="CG Times" w:hAnsi="CG Times" w:cs="CG Times"/>
                <w:color w:val="003300"/>
                <w:lang w:val="es-ES"/>
              </w:rPr>
              <w:t xml:space="preserve">Cualquier disputa, controversia o reclamo generado por o en relación con este Contrato, o por incumplimiento, cesación, o anulación del mismo, deberán ser </w:t>
            </w:r>
            <w:r w:rsidR="00A9654F">
              <w:rPr>
                <w:rFonts w:ascii="CG Times" w:hAnsi="CG Times" w:cs="CG Times"/>
                <w:color w:val="003300"/>
                <w:lang w:val="es-ES"/>
              </w:rPr>
              <w:t>sometida a juicio o arbitraje de acuerdo con las leyes de Honduras</w:t>
            </w:r>
            <w:r w:rsidRPr="005F42C4">
              <w:rPr>
                <w:rFonts w:ascii="CG Times" w:hAnsi="CG Times" w:cs="CG Times"/>
                <w:color w:val="003300"/>
                <w:lang w:val="es-ES"/>
              </w:rPr>
              <w:t>.</w:t>
            </w:r>
          </w:p>
          <w:p w:rsidR="005F42C4" w:rsidRPr="005F42C4" w:rsidRDefault="00E53966" w:rsidP="005F42C4">
            <w:pPr>
              <w:rPr>
                <w:rFonts w:ascii="CG Times" w:hAnsi="CG Times" w:cs="CG Times"/>
                <w:iCs/>
                <w:kern w:val="28"/>
                <w:lang w:val="es-ES_tradnl"/>
              </w:rPr>
            </w:pPr>
            <w:r w:rsidRPr="005F42C4">
              <w:rPr>
                <w:rFonts w:ascii="CG Times" w:hAnsi="CG Times" w:cs="CG Times"/>
                <w:iCs/>
                <w:kern w:val="28"/>
                <w:lang w:val="es-ES_tradnl"/>
              </w:rPr>
              <w:t xml:space="preserve">El lugar de arbitraje será: </w:t>
            </w:r>
            <w:r w:rsidR="005F42C4" w:rsidRPr="005F42C4">
              <w:rPr>
                <w:rFonts w:ascii="CG Times" w:hAnsi="CG Times" w:cs="CG Times"/>
                <w:iCs/>
                <w:color w:val="003300"/>
                <w:kern w:val="28"/>
                <w:lang w:val="es-ES_tradnl"/>
              </w:rPr>
              <w:t>Tegucigalpa, Honduras, C.A</w:t>
            </w:r>
            <w:r w:rsidR="005F42C4" w:rsidRPr="005F42C4">
              <w:rPr>
                <w:rFonts w:ascii="CG Times" w:hAnsi="CG Times" w:cs="CG Times"/>
                <w:iCs/>
                <w:kern w:val="28"/>
                <w:lang w:val="es-ES_tradnl"/>
              </w:rPr>
              <w:t>.</w:t>
            </w:r>
          </w:p>
          <w:p w:rsidR="005F42C4" w:rsidRDefault="005F42C4" w:rsidP="005F42C4">
            <w:pPr>
              <w:ind w:left="432"/>
              <w:rPr>
                <w:rFonts w:ascii="CG Times" w:hAnsi="CG Times" w:cs="CG Times"/>
                <w:i/>
                <w:iCs/>
                <w:kern w:val="28"/>
                <w:lang w:val="es-ES_tradnl"/>
              </w:rPr>
            </w:pPr>
          </w:p>
          <w:p w:rsidR="00E53966" w:rsidRDefault="00E53966" w:rsidP="005F42C4">
            <w:pPr>
              <w:jc w:val="both"/>
              <w:rPr>
                <w:rFonts w:ascii="CG Times" w:hAnsi="CG Times" w:cs="CG Times"/>
                <w:lang w:val="es-ES_tradnl"/>
              </w:rPr>
            </w:pPr>
            <w:r>
              <w:rPr>
                <w:rFonts w:ascii="CG Times" w:hAnsi="CG Times" w:cs="CG Times"/>
                <w:lang w:val="es-ES_tradnl"/>
              </w:rPr>
              <w:t>El arbitraje no podrá tener por objeto las decisiones de imponer multas ni las rescisiones de contrato por incumplimiento del contratista.</w:t>
            </w:r>
          </w:p>
          <w:p w:rsidR="005F42C4" w:rsidRPr="005F42C4" w:rsidRDefault="005F42C4" w:rsidP="005F42C4">
            <w:pPr>
              <w:jc w:val="both"/>
              <w:rPr>
                <w:i/>
                <w:iCs/>
                <w:lang w:val="es-ES"/>
              </w:rPr>
            </w:pP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lastRenderedPageBreak/>
              <w:t>CGC 12.1</w:t>
            </w:r>
          </w:p>
        </w:tc>
        <w:tc>
          <w:tcPr>
            <w:tcW w:w="7380" w:type="dxa"/>
            <w:tcBorders>
              <w:top w:val="single" w:sz="6" w:space="0" w:color="auto"/>
              <w:left w:val="single" w:sz="6" w:space="0" w:color="auto"/>
              <w:bottom w:val="single" w:sz="6" w:space="0" w:color="auto"/>
              <w:right w:val="single" w:sz="6" w:space="0" w:color="auto"/>
            </w:tcBorders>
          </w:tcPr>
          <w:p w:rsidR="00E53966" w:rsidRPr="005F42C4" w:rsidRDefault="00E53966" w:rsidP="005F42C4">
            <w:pPr>
              <w:suppressAutoHyphens/>
              <w:spacing w:before="60" w:after="140"/>
              <w:ind w:right="-72"/>
              <w:jc w:val="both"/>
              <w:rPr>
                <w:lang w:val="es-ES"/>
              </w:rPr>
            </w:pPr>
            <w:r>
              <w:rPr>
                <w:lang w:val="es-ES"/>
              </w:rPr>
              <w:t xml:space="preserve">Detalle de los documentos que deben ser proporcionados por el Proveedor son: </w:t>
            </w:r>
            <w:r w:rsidR="005F42C4" w:rsidRPr="005F42C4">
              <w:rPr>
                <w:b/>
                <w:color w:val="003300"/>
                <w:lang w:val="es-ES"/>
              </w:rPr>
              <w:t xml:space="preserve">No Aplica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14.1</w:t>
            </w:r>
          </w:p>
          <w:p w:rsidR="00E53966" w:rsidRDefault="00E53966">
            <w:pPr>
              <w:spacing w:before="60" w:after="140"/>
              <w:jc w:val="both"/>
              <w:rPr>
                <w:b/>
                <w:bCs/>
                <w:lang w:val="es-ES"/>
              </w:rPr>
            </w:pP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lang w:val="es-ES"/>
              </w:rPr>
            </w:pPr>
            <w:r>
              <w:rPr>
                <w:lang w:val="es-ES"/>
              </w:rPr>
              <w:t xml:space="preserve">Los precios de los Bienes suministrados y los Servicios Conexos prestados </w:t>
            </w:r>
            <w:r w:rsidRPr="009B6287">
              <w:rPr>
                <w:b/>
                <w:i/>
                <w:iCs/>
                <w:color w:val="003300"/>
                <w:lang w:val="es-ES"/>
              </w:rPr>
              <w:t>no serán</w:t>
            </w:r>
            <w:r>
              <w:rPr>
                <w:i/>
                <w:iCs/>
                <w:lang w:val="es-ES"/>
              </w:rPr>
              <w:t xml:space="preserve"> </w:t>
            </w:r>
            <w:r>
              <w:rPr>
                <w:lang w:val="es-ES"/>
              </w:rPr>
              <w:t>ajustables.</w:t>
            </w:r>
          </w:p>
        </w:tc>
      </w:tr>
      <w:tr w:rsidR="00E53966" w:rsidRPr="00C22E08" w:rsidTr="00752BD6">
        <w:tblPrEx>
          <w:tblCellMar>
            <w:top w:w="0" w:type="dxa"/>
            <w:bottom w:w="0" w:type="dxa"/>
          </w:tblCellMar>
        </w:tblPrEx>
        <w:trPr>
          <w:trHeight w:val="3050"/>
        </w:trPr>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15.1</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b/>
                <w:bCs/>
                <w:i/>
                <w:iCs/>
                <w:lang w:val="es-ES"/>
              </w:rPr>
            </w:pPr>
            <w:r>
              <w:rPr>
                <w:b/>
                <w:bCs/>
                <w:i/>
                <w:iCs/>
                <w:lang w:val="es-ES"/>
              </w:rPr>
              <w:t>Modelo de disposición:</w:t>
            </w:r>
          </w:p>
          <w:p w:rsidR="00E53966" w:rsidRDefault="00E53966" w:rsidP="00417736">
            <w:pPr>
              <w:suppressAutoHyphens/>
              <w:spacing w:before="60" w:after="140"/>
              <w:jc w:val="both"/>
              <w:rPr>
                <w:lang w:val="es-ES"/>
              </w:rPr>
            </w:pPr>
            <w:r>
              <w:rPr>
                <w:lang w:val="es-ES"/>
              </w:rPr>
              <w:t>CGC 15.1 - La forma y condiciones de pago al Proveedor en virtud del Contrato serán las siguientes:</w:t>
            </w:r>
          </w:p>
          <w:p w:rsidR="00E53966" w:rsidRDefault="00E53966" w:rsidP="00417736">
            <w:pPr>
              <w:suppressAutoHyphens/>
              <w:spacing w:before="60" w:after="140"/>
              <w:jc w:val="both"/>
              <w:rPr>
                <w:lang w:val="es-ES"/>
              </w:rPr>
            </w:pPr>
            <w:r>
              <w:rPr>
                <w:lang w:val="es-ES"/>
              </w:rPr>
              <w:t xml:space="preserve">El pago de los bienes y servicios suministrados se efectuará en </w:t>
            </w:r>
            <w:r w:rsidR="00992595">
              <w:rPr>
                <w:lang w:val="es-ES"/>
              </w:rPr>
              <w:t>Lempiras</w:t>
            </w:r>
            <w:r>
              <w:rPr>
                <w:lang w:val="es-ES"/>
              </w:rPr>
              <w:t>, de la siguiente manera:</w:t>
            </w:r>
          </w:p>
          <w:p w:rsidR="00417736" w:rsidRDefault="00E53966" w:rsidP="00417736">
            <w:pPr>
              <w:tabs>
                <w:tab w:val="left" w:pos="1080"/>
              </w:tabs>
              <w:suppressAutoHyphens/>
              <w:spacing w:before="60" w:after="140"/>
              <w:jc w:val="both"/>
              <w:rPr>
                <w:b/>
                <w:bCs/>
                <w:lang w:val="es-ES"/>
              </w:rPr>
            </w:pPr>
            <w:r>
              <w:rPr>
                <w:b/>
                <w:bCs/>
                <w:lang w:val="es-ES"/>
              </w:rPr>
              <w:t xml:space="preserve">Contra aceptación: </w:t>
            </w:r>
          </w:p>
          <w:p w:rsidR="00E53966" w:rsidRPr="00C22E08" w:rsidRDefault="00C22E08" w:rsidP="00417736">
            <w:pPr>
              <w:tabs>
                <w:tab w:val="left" w:pos="1080"/>
              </w:tabs>
              <w:suppressAutoHyphens/>
              <w:spacing w:before="60" w:after="140"/>
              <w:jc w:val="both"/>
              <w:rPr>
                <w:lang w:val="es-HN"/>
              </w:rPr>
            </w:pPr>
            <w:r w:rsidRPr="00AA2992">
              <w:rPr>
                <w:lang w:val="es-HN"/>
              </w:rPr>
              <w:t xml:space="preserve">El valor del contrato será cancelado de una sola vez cuando el equipo sea entregado y recibido a satisfacción, </w:t>
            </w:r>
            <w:r>
              <w:rPr>
                <w:lang w:val="es-ES"/>
              </w:rPr>
              <w:t>contra presentación de una solicitud de  pago,</w:t>
            </w:r>
            <w:r w:rsidRPr="00AA2992">
              <w:rPr>
                <w:lang w:val="es-HN"/>
              </w:rPr>
              <w:t xml:space="preserve"> acción que será documentada mediante la emisión de una Acta de Recepción Definitiva, suscrita por el Jefe de </w:t>
            </w:r>
            <w:smartTag w:uri="urn:schemas-microsoft-com:office:smarttags" w:element="PersonName">
              <w:smartTagPr>
                <w:attr w:name="ProductID" w:val="la Divisi￳n"/>
              </w:smartTagPr>
              <w:r w:rsidRPr="00AA2992">
                <w:rPr>
                  <w:lang w:val="es-HN"/>
                </w:rPr>
                <w:t>la División</w:t>
              </w:r>
            </w:smartTag>
            <w:r w:rsidRPr="00AA2992">
              <w:rPr>
                <w:lang w:val="es-HN"/>
              </w:rPr>
              <w:t xml:space="preserve"> de Servicios Generales y  Gerencia de Informática de </w:t>
            </w:r>
            <w:smartTag w:uri="urn:schemas-microsoft-com:office:smarttags" w:element="PersonName">
              <w:smartTagPr>
                <w:attr w:name="ProductID" w:val="la Comisi￳n Nacional"/>
              </w:smartTagPr>
              <w:r w:rsidRPr="00AA2992">
                <w:rPr>
                  <w:lang w:val="es-HN"/>
                </w:rPr>
                <w:t>la Comisión Nacional</w:t>
              </w:r>
            </w:smartTag>
            <w:r w:rsidRPr="00AA2992">
              <w:rPr>
                <w:lang w:val="es-HN"/>
              </w:rPr>
              <w:t xml:space="preserve"> de Bancos y Seguros;  sea sustituida </w:t>
            </w:r>
            <w:smartTag w:uri="urn:schemas-microsoft-com:office:smarttags" w:element="PersonName">
              <w:smartTagPr>
                <w:attr w:name="ProductID" w:val="La Garant￭a"/>
              </w:smartTagPr>
              <w:r w:rsidRPr="00AA2992">
                <w:rPr>
                  <w:lang w:val="es-HN"/>
                </w:rPr>
                <w:t>la Garantía</w:t>
              </w:r>
            </w:smartTag>
            <w:r w:rsidRPr="00AA2992">
              <w:rPr>
                <w:lang w:val="es-HN"/>
              </w:rPr>
              <w:t xml:space="preserve"> de Cumplimiento por la respectiva Garantía de Calidad; con la entrega de los demás documentos solicitados en el contrato y con el retiro del material de empaque, (cajas, protectores, etc.).</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15.5</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lang w:val="es-ES"/>
              </w:rPr>
            </w:pPr>
            <w:r>
              <w:rPr>
                <w:lang w:val="es-ES"/>
              </w:rPr>
              <w:t>El plazo de pago después del cual el Comprador deberá pagar interés al Proveedor es</w:t>
            </w:r>
            <w:r w:rsidR="00E30161">
              <w:rPr>
                <w:lang w:val="es-ES"/>
              </w:rPr>
              <w:t xml:space="preserve">: </w:t>
            </w:r>
            <w:r w:rsidR="00E30161" w:rsidRPr="00E30161">
              <w:rPr>
                <w:b/>
                <w:color w:val="003300"/>
                <w:lang w:val="es-ES"/>
              </w:rPr>
              <w:t>No aplica</w:t>
            </w:r>
            <w:r>
              <w:rPr>
                <w:lang w:val="es-ES"/>
              </w:rPr>
              <w:t>.</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17.1</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i/>
                <w:iCs/>
                <w:lang w:val="es-ES"/>
              </w:rPr>
            </w:pPr>
            <w:r>
              <w:rPr>
                <w:i/>
                <w:iCs/>
                <w:lang w:val="es-ES"/>
              </w:rPr>
              <w:t>Se requerirá</w:t>
            </w:r>
            <w:r w:rsidR="006B609C">
              <w:rPr>
                <w:i/>
                <w:iCs/>
                <w:lang w:val="es-ES"/>
              </w:rPr>
              <w:t xml:space="preserve"> </w:t>
            </w:r>
            <w:r>
              <w:rPr>
                <w:lang w:val="es-ES"/>
              </w:rPr>
              <w:t>una Garantía de Cumplimiento</w:t>
            </w:r>
          </w:p>
          <w:p w:rsidR="00E53966" w:rsidRPr="003F28E8" w:rsidRDefault="00966E8C" w:rsidP="00F359D7">
            <w:pPr>
              <w:suppressAutoHyphens/>
              <w:spacing w:before="60" w:after="140" w:line="360" w:lineRule="auto"/>
              <w:ind w:right="-72"/>
              <w:jc w:val="both"/>
              <w:rPr>
                <w:lang w:val="es-ES"/>
              </w:rPr>
            </w:pPr>
            <w:r>
              <w:rPr>
                <w:lang w:val="es-ES"/>
              </w:rPr>
              <w:t>E</w:t>
            </w:r>
            <w:r w:rsidR="00E53966">
              <w:rPr>
                <w:lang w:val="es-ES"/>
              </w:rPr>
              <w:t xml:space="preserve">l monto de </w:t>
            </w:r>
            <w:smartTag w:uri="urn:schemas-microsoft-com:office:smarttags" w:element="PersonName">
              <w:smartTagPr>
                <w:attr w:name="ProductID" w:val="La Garant￭a"/>
              </w:smartTagPr>
              <w:r w:rsidR="00E53966">
                <w:rPr>
                  <w:lang w:val="es-ES"/>
                </w:rPr>
                <w:t>la Garantía</w:t>
              </w:r>
            </w:smartTag>
            <w:r w:rsidR="00E53966">
              <w:rPr>
                <w:lang w:val="es-ES"/>
              </w:rPr>
              <w:t xml:space="preserve"> deberá ser: </w:t>
            </w:r>
            <w:r w:rsidR="00F359D7">
              <w:rPr>
                <w:b/>
                <w:color w:val="003300"/>
                <w:lang w:val="es-ES"/>
              </w:rPr>
              <w:t>10%</w:t>
            </w:r>
            <w:r w:rsidRPr="003F28E8">
              <w:rPr>
                <w:b/>
                <w:color w:val="003300"/>
                <w:lang w:val="es-ES"/>
              </w:rPr>
              <w:t xml:space="preserve"> del valor adjudicado</w:t>
            </w:r>
            <w:r>
              <w:rPr>
                <w:lang w:val="es-ES"/>
              </w:rPr>
              <w:t xml:space="preserve"> </w:t>
            </w:r>
            <w:r w:rsidR="00E53966">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17.3</w:t>
            </w:r>
          </w:p>
        </w:tc>
        <w:tc>
          <w:tcPr>
            <w:tcW w:w="7380" w:type="dxa"/>
            <w:tcBorders>
              <w:top w:val="single" w:sz="6" w:space="0" w:color="auto"/>
              <w:left w:val="single" w:sz="6" w:space="0" w:color="auto"/>
              <w:bottom w:val="single" w:sz="6" w:space="0" w:color="auto"/>
              <w:right w:val="single" w:sz="6" w:space="0" w:color="auto"/>
            </w:tcBorders>
          </w:tcPr>
          <w:p w:rsidR="006A65E5" w:rsidRDefault="00E53966">
            <w:pPr>
              <w:suppressAutoHyphens/>
              <w:spacing w:before="60" w:after="140"/>
              <w:ind w:right="-72"/>
              <w:jc w:val="both"/>
              <w:rPr>
                <w:iCs/>
                <w:color w:val="003300"/>
                <w:lang w:val="es-ES"/>
              </w:rPr>
            </w:pPr>
            <w:r>
              <w:rPr>
                <w:lang w:val="es-ES"/>
              </w:rPr>
              <w:t xml:space="preserve">Si se requiere una Garantía de Cumplimiento, ésta deberá presentarse en la forma de: </w:t>
            </w:r>
            <w:r w:rsidR="00F359D7" w:rsidRPr="00AD36A5">
              <w:rPr>
                <w:color w:val="003300"/>
                <w:lang w:val="es-ES"/>
              </w:rPr>
              <w:t xml:space="preserve">Cheque Certificado, </w:t>
            </w:r>
            <w:r w:rsidR="00F359D7">
              <w:rPr>
                <w:color w:val="003300"/>
                <w:lang w:val="es-ES"/>
              </w:rPr>
              <w:t xml:space="preserve">o Cheque de Caja, </w:t>
            </w:r>
            <w:r w:rsidR="00F359D7" w:rsidRPr="00AD36A5">
              <w:rPr>
                <w:iCs/>
                <w:color w:val="003300"/>
                <w:lang w:val="es-ES"/>
              </w:rPr>
              <w:t>Garantía Bancaria o Fianza</w:t>
            </w:r>
            <w:r w:rsidR="006A65E5">
              <w:rPr>
                <w:iCs/>
                <w:color w:val="003300"/>
                <w:lang w:val="es-ES"/>
              </w:rPr>
              <w:t>.</w:t>
            </w:r>
          </w:p>
          <w:p w:rsidR="00E53966" w:rsidRDefault="006A65E5" w:rsidP="00A46E6E">
            <w:pPr>
              <w:suppressAutoHyphens/>
              <w:spacing w:before="60" w:after="140"/>
              <w:ind w:right="-72"/>
              <w:jc w:val="both"/>
              <w:rPr>
                <w:i/>
                <w:iCs/>
                <w:lang w:val="es-ES"/>
              </w:rPr>
            </w:pPr>
            <w:r>
              <w:rPr>
                <w:lang w:val="es-ES"/>
              </w:rPr>
              <w:t>Ex</w:t>
            </w:r>
            <w:r w:rsidR="00F359D7">
              <w:rPr>
                <w:lang w:val="es-ES"/>
              </w:rPr>
              <w:t xml:space="preserve">tendida en: </w:t>
            </w:r>
            <w:r w:rsidR="00992595">
              <w:rPr>
                <w:lang w:val="es-ES"/>
              </w:rPr>
              <w:t>Lempiras</w:t>
            </w:r>
            <w:r w:rsidR="00F359D7" w:rsidRPr="006A65E5">
              <w:rPr>
                <w:color w:val="003300"/>
                <w:lang w:val="es-ES"/>
              </w:rPr>
              <w:t>,</w:t>
            </w:r>
            <w:r w:rsidR="00F359D7">
              <w:rPr>
                <w:lang w:val="es-ES"/>
              </w:rPr>
              <w:t xml:space="preserve"> </w:t>
            </w:r>
            <w:r w:rsidR="00F359D7" w:rsidRPr="005D662D">
              <w:rPr>
                <w:color w:val="003300"/>
                <w:lang w:val="es-ES"/>
              </w:rPr>
              <w:t>moneda</w:t>
            </w:r>
            <w:r w:rsidR="00F359D7">
              <w:rPr>
                <w:color w:val="003300"/>
                <w:lang w:val="es-ES"/>
              </w:rPr>
              <w:t xml:space="preserve"> de</w:t>
            </w:r>
            <w:r w:rsidR="00992595">
              <w:rPr>
                <w:color w:val="003300"/>
                <w:lang w:val="es-ES"/>
              </w:rPr>
              <w:t xml:space="preserve"> curso legal en Honduras</w:t>
            </w:r>
            <w:r w:rsidR="00F359D7" w:rsidRPr="005D662D">
              <w:rPr>
                <w:color w:val="003300"/>
                <w:lang w:val="es-ES"/>
              </w:rPr>
              <w:t xml:space="preserve">, </w:t>
            </w:r>
            <w:r w:rsidR="00F359D7" w:rsidRPr="00F359D7">
              <w:rPr>
                <w:color w:val="003300"/>
                <w:lang w:val="es-ES"/>
              </w:rPr>
              <w:t>vigente hasta tres (3) meses después del plazo previsto para la entrega del suministro.</w:t>
            </w:r>
            <w:r w:rsidR="00F359D7">
              <w:rPr>
                <w:i/>
                <w:iCs/>
                <w:lang w:val="es-ES"/>
              </w:rPr>
              <w:t xml:space="preserve"> </w:t>
            </w:r>
          </w:p>
          <w:p w:rsidR="00A46E6E" w:rsidRDefault="00A46E6E" w:rsidP="00A46E6E">
            <w:pPr>
              <w:suppressAutoHyphens/>
              <w:spacing w:before="60" w:after="140"/>
              <w:ind w:right="-72"/>
              <w:jc w:val="both"/>
              <w:rPr>
                <w:i/>
                <w:iCs/>
                <w:lang w:val="es-ES"/>
              </w:rPr>
            </w:pPr>
            <w:r>
              <w:rPr>
                <w:i/>
                <w:iCs/>
                <w:lang w:val="es-ES"/>
              </w:rPr>
              <w:t xml:space="preserve">La liberación de </w:t>
            </w:r>
            <w:smartTag w:uri="urn:schemas-microsoft-com:office:smarttags" w:element="PersonName">
              <w:smartTagPr>
                <w:attr w:name="ProductID" w:val="La Garant￭a"/>
              </w:smartTagPr>
              <w:r>
                <w:rPr>
                  <w:i/>
                  <w:iCs/>
                  <w:lang w:val="es-ES"/>
                </w:rPr>
                <w:t>la Garantía</w:t>
              </w:r>
            </w:smartTag>
            <w:r>
              <w:rPr>
                <w:i/>
                <w:iCs/>
                <w:lang w:val="es-ES"/>
              </w:rPr>
              <w:t xml:space="preserve"> de Cumplimiento se efectuará contra la presentación de </w:t>
            </w:r>
            <w:smartTag w:uri="urn:schemas-microsoft-com:office:smarttags" w:element="PersonName">
              <w:smartTagPr>
                <w:attr w:name="ProductID" w:val="La Garant￭a"/>
              </w:smartTagPr>
              <w:r>
                <w:rPr>
                  <w:i/>
                  <w:iCs/>
                  <w:lang w:val="es-ES"/>
                </w:rPr>
                <w:t>la Garantía</w:t>
              </w:r>
            </w:smartTag>
            <w:r>
              <w:rPr>
                <w:i/>
                <w:iCs/>
                <w:lang w:val="es-ES"/>
              </w:rPr>
              <w:t xml:space="preserve"> de Calidad que deberá ser emitida por un monto equivalente al 5% del precio del contrato, con una vigencia de un (1) año contado a partir de la fecha de recepción definitiva del suministro.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22.2</w:t>
            </w:r>
          </w:p>
        </w:tc>
        <w:tc>
          <w:tcPr>
            <w:tcW w:w="7380" w:type="dxa"/>
            <w:tcBorders>
              <w:top w:val="single" w:sz="6" w:space="0" w:color="auto"/>
              <w:left w:val="single" w:sz="6" w:space="0" w:color="auto"/>
              <w:bottom w:val="single" w:sz="6" w:space="0" w:color="auto"/>
              <w:right w:val="single" w:sz="6" w:space="0" w:color="auto"/>
            </w:tcBorders>
          </w:tcPr>
          <w:p w:rsidR="00E53966" w:rsidRDefault="00E53966">
            <w:pPr>
              <w:suppressAutoHyphens/>
              <w:spacing w:before="60" w:after="140"/>
              <w:ind w:right="-72"/>
              <w:jc w:val="both"/>
              <w:rPr>
                <w:lang w:val="es-ES"/>
              </w:rPr>
            </w:pPr>
            <w:r>
              <w:rPr>
                <w:lang w:val="es-ES"/>
              </w:rPr>
              <w:t xml:space="preserve">El embalaje, la identificación y la documentación dentro y fuera de los paquetes serán como se indica a continuación: </w:t>
            </w:r>
          </w:p>
          <w:p w:rsidR="00E16EEA" w:rsidRDefault="00E16EEA" w:rsidP="00A46E6E">
            <w:pPr>
              <w:suppressAutoHyphens/>
              <w:spacing w:before="60" w:after="140"/>
              <w:ind w:right="-72"/>
              <w:jc w:val="both"/>
              <w:rPr>
                <w:i/>
                <w:iCs/>
                <w:lang w:val="es-ES"/>
              </w:rPr>
            </w:pPr>
            <w:r w:rsidRPr="00E16EEA">
              <w:rPr>
                <w:color w:val="003300"/>
                <w:lang w:val="es-ES"/>
              </w:rPr>
              <w:t xml:space="preserve">El </w:t>
            </w:r>
            <w:r>
              <w:rPr>
                <w:color w:val="003300"/>
                <w:lang w:val="es-ES"/>
              </w:rPr>
              <w:t xml:space="preserve">proveedor </w:t>
            </w:r>
            <w:r w:rsidRPr="00E16EEA">
              <w:rPr>
                <w:color w:val="003300"/>
                <w:lang w:val="es-ES"/>
              </w:rPr>
              <w:t xml:space="preserve">deberá empacar de manera adecuada cada suministro para </w:t>
            </w:r>
            <w:r w:rsidRPr="00E16EEA">
              <w:rPr>
                <w:color w:val="003300"/>
                <w:lang w:val="es-ES"/>
              </w:rPr>
              <w:lastRenderedPageBreak/>
              <w:t>protegerlo</w:t>
            </w:r>
            <w:r>
              <w:rPr>
                <w:color w:val="003300"/>
                <w:lang w:val="es-ES"/>
              </w:rPr>
              <w:t xml:space="preserve"> </w:t>
            </w:r>
            <w:r w:rsidRPr="00E16EEA">
              <w:rPr>
                <w:color w:val="003300"/>
                <w:lang w:val="es-ES"/>
              </w:rPr>
              <w:t>durante su carga, transporte, trasiegos, descarga y almacenamiento temporal en un ambiente contra alta temperatura y humedad, además, deberá contratar el seguro correspondiente que lo proteja contra todo riesgo.</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lastRenderedPageBreak/>
              <w:t>CGC 23.1</w:t>
            </w:r>
          </w:p>
        </w:tc>
        <w:tc>
          <w:tcPr>
            <w:tcW w:w="7380" w:type="dxa"/>
            <w:tcBorders>
              <w:top w:val="single" w:sz="6" w:space="0" w:color="auto"/>
              <w:left w:val="single" w:sz="6" w:space="0" w:color="auto"/>
              <w:bottom w:val="single" w:sz="6" w:space="0" w:color="auto"/>
              <w:right w:val="single" w:sz="6" w:space="0" w:color="auto"/>
            </w:tcBorders>
          </w:tcPr>
          <w:p w:rsidR="00EA60C3" w:rsidRPr="00AE7497" w:rsidRDefault="00E53966" w:rsidP="00EA60C3">
            <w:pPr>
              <w:suppressAutoHyphens/>
              <w:spacing w:before="60" w:after="140"/>
              <w:ind w:right="-72"/>
              <w:jc w:val="both"/>
              <w:rPr>
                <w:color w:val="003300"/>
                <w:lang w:val="es-ES"/>
              </w:rPr>
            </w:pPr>
            <w:r>
              <w:rPr>
                <w:lang w:val="es-ES"/>
              </w:rPr>
              <w:t>La cobertura de seguro será</w:t>
            </w:r>
            <w:r w:rsidR="00EA60C3">
              <w:rPr>
                <w:lang w:val="es-ES"/>
              </w:rPr>
              <w:t xml:space="preserve">: </w:t>
            </w:r>
            <w:r w:rsidR="00EA60C3" w:rsidRPr="00AE7497">
              <w:rPr>
                <w:color w:val="003300"/>
                <w:lang w:val="es-ES"/>
              </w:rPr>
              <w:t>Por cuenta del Proveedor</w:t>
            </w:r>
          </w:p>
          <w:p w:rsidR="00EA60C3" w:rsidRDefault="00EA60C3" w:rsidP="00EA60C3">
            <w:pPr>
              <w:jc w:val="both"/>
              <w:rPr>
                <w:color w:val="003300"/>
                <w:lang w:val="es-ES"/>
              </w:rPr>
            </w:pPr>
            <w:r w:rsidRPr="00EA60C3">
              <w:rPr>
                <w:color w:val="003300"/>
                <w:lang w:val="es-ES"/>
              </w:rPr>
              <w:t xml:space="preserve">Los suministros objeto de la presente Licitación serán proporcionados nuevos y libres de daños, defectos, imperfecciones y faltantes, y serán entregados a </w:t>
            </w:r>
            <w:smartTag w:uri="urn:schemas-microsoft-com:office:smarttags" w:element="PersonName">
              <w:smartTagPr>
                <w:attr w:name="ProductID" w:val="la Comisi￳n Nacional"/>
              </w:smartTagPr>
              <w:r w:rsidRPr="00EA60C3">
                <w:rPr>
                  <w:color w:val="003300"/>
                  <w:lang w:val="es-ES"/>
                </w:rPr>
                <w:t>la Comisión Nacional</w:t>
              </w:r>
            </w:smartTag>
            <w:r w:rsidRPr="00EA60C3">
              <w:rPr>
                <w:color w:val="003300"/>
                <w:lang w:val="es-ES"/>
              </w:rPr>
              <w:t xml:space="preserve"> de Bancos y Seguros en Tegucigalpa. La carga, el transporte, descarga y seguro hasta los sitios de entrega serán responsabilidad del Contratista o proveedor.</w:t>
            </w:r>
          </w:p>
          <w:p w:rsidR="00E53966" w:rsidRPr="00EA60C3" w:rsidRDefault="00E53966" w:rsidP="00EA60C3">
            <w:pPr>
              <w:jc w:val="both"/>
              <w:rPr>
                <w:color w:val="003300"/>
                <w:lang w:val="es-ES"/>
              </w:rPr>
            </w:pPr>
            <w:r>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24.1</w:t>
            </w:r>
          </w:p>
        </w:tc>
        <w:tc>
          <w:tcPr>
            <w:tcW w:w="7380" w:type="dxa"/>
            <w:tcBorders>
              <w:top w:val="single" w:sz="6" w:space="0" w:color="auto"/>
              <w:left w:val="single" w:sz="6" w:space="0" w:color="auto"/>
              <w:bottom w:val="single" w:sz="6" w:space="0" w:color="auto"/>
              <w:right w:val="single" w:sz="6" w:space="0" w:color="auto"/>
            </w:tcBorders>
          </w:tcPr>
          <w:p w:rsidR="00EB59BE" w:rsidRDefault="00EB59BE">
            <w:pPr>
              <w:suppressAutoHyphens/>
              <w:spacing w:before="60" w:after="140"/>
              <w:ind w:right="-72"/>
              <w:jc w:val="both"/>
              <w:rPr>
                <w:lang w:val="es-ES"/>
              </w:rPr>
            </w:pPr>
            <w:r>
              <w:rPr>
                <w:lang w:val="es-ES"/>
              </w:rPr>
              <w:t>L</w:t>
            </w:r>
            <w:r w:rsidR="00E53966">
              <w:rPr>
                <w:lang w:val="es-ES"/>
              </w:rPr>
              <w:t xml:space="preserve">a responsabilidad por el transporte deberá ser como sigue: </w:t>
            </w:r>
          </w:p>
          <w:p w:rsidR="00E53966" w:rsidRPr="00EB59BE" w:rsidRDefault="00E53966">
            <w:pPr>
              <w:suppressAutoHyphens/>
              <w:spacing w:before="60" w:after="140"/>
              <w:ind w:right="-72"/>
              <w:jc w:val="both"/>
              <w:rPr>
                <w:iCs/>
                <w:color w:val="003300"/>
                <w:lang w:val="es-ES"/>
              </w:rPr>
            </w:pPr>
            <w:r w:rsidRPr="00EB59BE">
              <w:rPr>
                <w:iCs/>
                <w:color w:val="003300"/>
                <w:lang w:val="es-ES"/>
              </w:rPr>
              <w:t xml:space="preserve">El Proveedor está obligado bajo los términos del Contrato a transportar los </w:t>
            </w:r>
            <w:r w:rsidR="00992595">
              <w:rPr>
                <w:iCs/>
                <w:color w:val="003300"/>
                <w:lang w:val="es-ES"/>
              </w:rPr>
              <w:t>b</w:t>
            </w:r>
            <w:r w:rsidRPr="00EB59BE">
              <w:rPr>
                <w:iCs/>
                <w:color w:val="003300"/>
                <w:lang w:val="es-ES"/>
              </w:rPr>
              <w:t>ienes al lugar de destino final dentro de Honduras, definido como el Sitio del Proyecto, transportarlos a dicho lugar de destino en Honduras, incluyendo seguro y almacenamiento, y tal como se estipulará en el Contrato, será contratado por el Proveedor, y todos lo gastos relacionados estarán incluidos en el Precio del Contrato</w:t>
            </w:r>
            <w:r w:rsidR="00EB59BE" w:rsidRPr="00EB59BE">
              <w:rPr>
                <w:iCs/>
                <w:color w:val="003300"/>
                <w:lang w:val="es-ES"/>
              </w:rPr>
              <w:t>.</w:t>
            </w:r>
            <w:r w:rsidRPr="00EB59BE">
              <w:rPr>
                <w:iCs/>
                <w:color w:val="003300"/>
                <w:lang w:val="es-ES"/>
              </w:rPr>
              <w:t xml:space="preserve"> </w:t>
            </w:r>
          </w:p>
          <w:p w:rsidR="00E53966" w:rsidRDefault="00E53966">
            <w:pPr>
              <w:suppressAutoHyphens/>
              <w:spacing w:before="60" w:after="140"/>
              <w:ind w:right="-72"/>
              <w:jc w:val="both"/>
              <w:rPr>
                <w:lang w:val="es-ES"/>
              </w:rPr>
            </w:pP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25.1</w:t>
            </w:r>
          </w:p>
        </w:tc>
        <w:tc>
          <w:tcPr>
            <w:tcW w:w="7380" w:type="dxa"/>
            <w:tcBorders>
              <w:top w:val="single" w:sz="6" w:space="0" w:color="auto"/>
              <w:left w:val="single" w:sz="6" w:space="0" w:color="auto"/>
              <w:bottom w:val="single" w:sz="6" w:space="0" w:color="auto"/>
              <w:right w:val="single" w:sz="6" w:space="0" w:color="auto"/>
            </w:tcBorders>
          </w:tcPr>
          <w:p w:rsidR="00E53966" w:rsidRDefault="00E53966" w:rsidP="00A46E6E">
            <w:pPr>
              <w:suppressAutoHyphens/>
              <w:spacing w:before="60" w:after="140"/>
              <w:ind w:right="-72"/>
              <w:jc w:val="both"/>
              <w:rPr>
                <w:i/>
                <w:iCs/>
                <w:lang w:val="es-ES"/>
              </w:rPr>
            </w:pPr>
            <w:r>
              <w:rPr>
                <w:lang w:val="es-ES"/>
              </w:rPr>
              <w:t xml:space="preserve">Las inspecciones y pruebas serán como se indica a continuación: </w:t>
            </w:r>
            <w:r w:rsidR="00A46E6E">
              <w:rPr>
                <w:lang w:val="es-ES"/>
              </w:rPr>
              <w:t>Cumplimiento de las especificaciones técnicas solicitadas. Revisión física sobre el funcionamiento y operación de los productos.</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25.2</w:t>
            </w:r>
          </w:p>
        </w:tc>
        <w:tc>
          <w:tcPr>
            <w:tcW w:w="7380" w:type="dxa"/>
            <w:tcBorders>
              <w:top w:val="single" w:sz="6" w:space="0" w:color="auto"/>
              <w:left w:val="single" w:sz="6" w:space="0" w:color="auto"/>
              <w:bottom w:val="single" w:sz="6" w:space="0" w:color="auto"/>
              <w:right w:val="single" w:sz="6" w:space="0" w:color="auto"/>
            </w:tcBorders>
          </w:tcPr>
          <w:p w:rsidR="00E53966" w:rsidRDefault="00E53966" w:rsidP="00A46E6E">
            <w:pPr>
              <w:suppressAutoHyphens/>
              <w:spacing w:before="60" w:after="140"/>
              <w:ind w:right="-72"/>
              <w:jc w:val="both"/>
              <w:rPr>
                <w:i/>
                <w:iCs/>
                <w:lang w:val="es-ES"/>
              </w:rPr>
            </w:pPr>
            <w:r>
              <w:rPr>
                <w:lang w:val="es-ES"/>
              </w:rPr>
              <w:t xml:space="preserve">Las inspecciones y pruebas se realizarán en: </w:t>
            </w:r>
            <w:r w:rsidR="00A46E6E">
              <w:rPr>
                <w:lang w:val="es-ES"/>
              </w:rPr>
              <w:t xml:space="preserve">en el lugar de entrega en </w:t>
            </w:r>
            <w:smartTag w:uri="urn:schemas-microsoft-com:office:smarttags" w:element="PersonName">
              <w:smartTagPr>
                <w:attr w:name="ProductID" w:val="la Gerencia"/>
              </w:smartTagPr>
              <w:r w:rsidR="00A46E6E">
                <w:rPr>
                  <w:lang w:val="es-ES"/>
                </w:rPr>
                <w:t>la Gerencia</w:t>
              </w:r>
            </w:smartTag>
            <w:r w:rsidR="00A46E6E">
              <w:rPr>
                <w:lang w:val="es-ES"/>
              </w:rPr>
              <w:t xml:space="preserve"> de Informática de </w:t>
            </w:r>
            <w:smartTag w:uri="urn:schemas-microsoft-com:office:smarttags" w:element="PersonName">
              <w:smartTagPr>
                <w:attr w:name="ProductID" w:val="la CNBS"/>
              </w:smartTagPr>
              <w:r w:rsidR="00A46E6E">
                <w:rPr>
                  <w:lang w:val="es-ES"/>
                </w:rPr>
                <w:t>la CNBS</w:t>
              </w:r>
            </w:smartTag>
            <w:r>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26.1</w:t>
            </w:r>
          </w:p>
        </w:tc>
        <w:tc>
          <w:tcPr>
            <w:tcW w:w="7380" w:type="dxa"/>
            <w:tcBorders>
              <w:top w:val="single" w:sz="6" w:space="0" w:color="auto"/>
              <w:left w:val="single" w:sz="6" w:space="0" w:color="auto"/>
              <w:bottom w:val="single" w:sz="6" w:space="0" w:color="auto"/>
              <w:right w:val="single" w:sz="6" w:space="0" w:color="auto"/>
            </w:tcBorders>
          </w:tcPr>
          <w:p w:rsidR="008729B1" w:rsidRDefault="00E53966">
            <w:pPr>
              <w:suppressAutoHyphens/>
              <w:spacing w:before="60" w:after="140"/>
              <w:ind w:right="-72"/>
              <w:jc w:val="both"/>
              <w:rPr>
                <w:lang w:val="es-ES"/>
              </w:rPr>
            </w:pPr>
            <w:r>
              <w:rPr>
                <w:lang w:val="es-ES"/>
              </w:rPr>
              <w:t xml:space="preserve">El valor de la liquidación por daños y perjuicios será: </w:t>
            </w:r>
          </w:p>
          <w:p w:rsidR="00E53966" w:rsidRDefault="008729B1" w:rsidP="00992595">
            <w:pPr>
              <w:suppressAutoHyphens/>
              <w:spacing w:before="60" w:after="140"/>
              <w:ind w:right="-72"/>
              <w:jc w:val="both"/>
              <w:rPr>
                <w:i/>
                <w:iCs/>
                <w:lang w:val="es-ES"/>
              </w:rPr>
            </w:pPr>
            <w:r w:rsidRPr="008729B1">
              <w:rPr>
                <w:color w:val="003300"/>
                <w:lang w:val="es-ES"/>
              </w:rPr>
              <w:t xml:space="preserve">Solamente se aceptará incumplimiento total o parcial en los casos fortuitos o fuerza mayor debidamente comprobados. Sí por causas imputables al contratista incurriere en atraso en los plazos de entrega, </w:t>
            </w:r>
            <w:smartTag w:uri="urn:schemas-microsoft-com:office:smarttags" w:element="PersonName">
              <w:smartTagPr>
                <w:attr w:name="ProductID" w:val="la Comisi￳n Nacional"/>
              </w:smartTagPr>
              <w:r w:rsidRPr="008729B1">
                <w:rPr>
                  <w:color w:val="003300"/>
                  <w:lang w:val="es-ES"/>
                </w:rPr>
                <w:t>la Comisión Nacional</w:t>
              </w:r>
            </w:smartTag>
            <w:r w:rsidRPr="008729B1">
              <w:rPr>
                <w:color w:val="003300"/>
                <w:lang w:val="es-ES"/>
              </w:rPr>
              <w:t xml:space="preserve"> de Bancos y Seguros le aplicará porcada día de atraso,  una multa de </w:t>
            </w:r>
            <w:r w:rsidR="00992595">
              <w:rPr>
                <w:color w:val="003300"/>
                <w:lang w:val="es-ES"/>
              </w:rPr>
              <w:t>Un Mil Doscientos Cincuenta y Cinco  Lempiras exactos</w:t>
            </w:r>
            <w:r w:rsidRPr="008729B1">
              <w:rPr>
                <w:color w:val="003300"/>
                <w:lang w:val="es-ES"/>
              </w:rPr>
              <w:t xml:space="preserve"> (</w:t>
            </w:r>
            <w:r w:rsidR="00992595">
              <w:rPr>
                <w:color w:val="003300"/>
                <w:lang w:val="es-ES"/>
              </w:rPr>
              <w:t>L. 1,255.00)</w:t>
            </w:r>
            <w:r w:rsidRPr="008729B1">
              <w:rPr>
                <w:color w:val="003300"/>
                <w:lang w:val="es-ES"/>
              </w:rPr>
              <w:t xml:space="preserve">, de acuerdo a lo establecido en el Reglamento de las Disposiciones Generales del </w:t>
            </w:r>
            <w:r w:rsidR="00992595">
              <w:rPr>
                <w:color w:val="003300"/>
                <w:lang w:val="es-ES"/>
              </w:rPr>
              <w:t>P</w:t>
            </w:r>
            <w:r w:rsidRPr="008729B1">
              <w:rPr>
                <w:color w:val="003300"/>
                <w:lang w:val="es-ES"/>
              </w:rPr>
              <w:t xml:space="preserve">resupuesto General de Ingresos y Egresos de </w:t>
            </w:r>
            <w:smartTag w:uri="urn:schemas-microsoft-com:office:smarttags" w:element="PersonName">
              <w:smartTagPr>
                <w:attr w:name="ProductID" w:val="la Rep￺blica"/>
              </w:smartTagPr>
              <w:r w:rsidRPr="008729B1">
                <w:rPr>
                  <w:color w:val="003300"/>
                  <w:lang w:val="es-ES"/>
                </w:rPr>
                <w:t>la República</w:t>
              </w:r>
            </w:smartTag>
            <w:r w:rsidR="00992595">
              <w:rPr>
                <w:color w:val="003300"/>
                <w:lang w:val="es-ES"/>
              </w:rPr>
              <w:t>,</w:t>
            </w:r>
            <w:r w:rsidRPr="008729B1">
              <w:rPr>
                <w:color w:val="003300"/>
                <w:lang w:val="es-ES"/>
              </w:rPr>
              <w:t xml:space="preserve"> vigente.</w:t>
            </w:r>
            <w:r>
              <w:rPr>
                <w:i/>
                <w:iCs/>
                <w:lang w:val="es-ES"/>
              </w:rPr>
              <w:t xml:space="preserve"> </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26.1</w:t>
            </w:r>
          </w:p>
        </w:tc>
        <w:tc>
          <w:tcPr>
            <w:tcW w:w="7380" w:type="dxa"/>
            <w:tcBorders>
              <w:top w:val="single" w:sz="6" w:space="0" w:color="auto"/>
              <w:left w:val="single" w:sz="6" w:space="0" w:color="auto"/>
              <w:bottom w:val="single" w:sz="6" w:space="0" w:color="auto"/>
              <w:right w:val="single" w:sz="6" w:space="0" w:color="auto"/>
            </w:tcBorders>
          </w:tcPr>
          <w:p w:rsidR="00E53966" w:rsidRDefault="00E53966" w:rsidP="00A46E6E">
            <w:pPr>
              <w:suppressAutoHyphens/>
              <w:spacing w:before="60" w:after="140"/>
              <w:ind w:right="-72"/>
              <w:jc w:val="both"/>
              <w:rPr>
                <w:lang w:val="es-ES"/>
              </w:rPr>
            </w:pPr>
            <w:r>
              <w:rPr>
                <w:lang w:val="es-ES"/>
              </w:rPr>
              <w:t>El monto máximo de la liquidación por daños y perjuicios será:</w:t>
            </w:r>
            <w:r>
              <w:rPr>
                <w:i/>
                <w:iCs/>
                <w:lang w:val="es-ES"/>
              </w:rPr>
              <w:t xml:space="preserve"> </w:t>
            </w:r>
            <w:r w:rsidR="00530BF4" w:rsidRPr="00530BF4">
              <w:rPr>
                <w:b/>
                <w:iCs/>
                <w:color w:val="003300"/>
                <w:lang w:val="es-ES"/>
              </w:rPr>
              <w:t>10</w:t>
            </w:r>
            <w:r w:rsidRPr="00530BF4">
              <w:rPr>
                <w:b/>
                <w:iCs/>
                <w:color w:val="003300"/>
                <w:lang w:val="es-ES"/>
              </w:rPr>
              <w:t xml:space="preserve"> </w:t>
            </w:r>
            <w:r w:rsidRPr="00530BF4">
              <w:rPr>
                <w:b/>
                <w:color w:val="003300"/>
                <w:lang w:val="es-ES"/>
              </w:rPr>
              <w:t>%</w:t>
            </w:r>
            <w:r w:rsidR="00A46E6E">
              <w:rPr>
                <w:b/>
                <w:color w:val="003300"/>
                <w:lang w:val="es-ES"/>
              </w:rPr>
              <w:t xml:space="preserve"> del monto total del contrato, una vez completado este porcentaje el comprador podrá rescindir el presente contrato</w:t>
            </w:r>
            <w:r>
              <w:rPr>
                <w:lang w:val="es-ES"/>
              </w:rPr>
              <w:t>.</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t>CGC 27.3</w:t>
            </w:r>
          </w:p>
        </w:tc>
        <w:tc>
          <w:tcPr>
            <w:tcW w:w="7380" w:type="dxa"/>
            <w:tcBorders>
              <w:top w:val="single" w:sz="6" w:space="0" w:color="auto"/>
              <w:left w:val="single" w:sz="6" w:space="0" w:color="auto"/>
              <w:bottom w:val="single" w:sz="6" w:space="0" w:color="auto"/>
              <w:right w:val="single" w:sz="6" w:space="0" w:color="auto"/>
            </w:tcBorders>
          </w:tcPr>
          <w:p w:rsidR="00530BF4" w:rsidRDefault="00E53966">
            <w:pPr>
              <w:suppressAutoHyphens/>
              <w:spacing w:before="60" w:after="140"/>
              <w:ind w:right="-72"/>
              <w:jc w:val="both"/>
              <w:rPr>
                <w:lang w:val="es-ES"/>
              </w:rPr>
            </w:pPr>
            <w:r>
              <w:rPr>
                <w:lang w:val="es-ES"/>
              </w:rPr>
              <w:t xml:space="preserve">El período de validez de </w:t>
            </w:r>
            <w:smartTag w:uri="urn:schemas-microsoft-com:office:smarttags" w:element="PersonName">
              <w:smartTagPr>
                <w:attr w:name="ProductID" w:val="La Garant￭a"/>
              </w:smartTagPr>
              <w:r>
                <w:rPr>
                  <w:lang w:val="es-ES"/>
                </w:rPr>
                <w:t>la Garantía</w:t>
              </w:r>
            </w:smartTag>
            <w:r>
              <w:rPr>
                <w:lang w:val="es-ES"/>
              </w:rPr>
              <w:t xml:space="preserve"> será</w:t>
            </w:r>
            <w:r w:rsidR="00530BF4">
              <w:rPr>
                <w:lang w:val="es-ES"/>
              </w:rPr>
              <w:t>:</w:t>
            </w:r>
            <w:r>
              <w:rPr>
                <w:lang w:val="es-ES"/>
              </w:rPr>
              <w:t xml:space="preserve"> </w:t>
            </w:r>
          </w:p>
          <w:p w:rsidR="00E53966" w:rsidRPr="00530BF4" w:rsidRDefault="00530BF4" w:rsidP="00992595">
            <w:pPr>
              <w:suppressAutoHyphens/>
              <w:spacing w:before="60" w:after="140"/>
              <w:ind w:right="-72"/>
              <w:jc w:val="both"/>
              <w:rPr>
                <w:color w:val="003300"/>
                <w:lang w:val="es-ES"/>
              </w:rPr>
            </w:pPr>
            <w:r w:rsidRPr="00530BF4">
              <w:rPr>
                <w:bCs/>
                <w:iCs/>
                <w:color w:val="003300"/>
                <w:lang w:val="es-ES"/>
              </w:rPr>
              <w:t xml:space="preserve">Una vez que se haya efectuado la recepción final del equipo </w:t>
            </w:r>
            <w:r w:rsidRPr="00530BF4">
              <w:rPr>
                <w:color w:val="003300"/>
                <w:lang w:val="es-ES"/>
              </w:rPr>
              <w:t xml:space="preserve">y  previo a la </w:t>
            </w:r>
            <w:r w:rsidRPr="00530BF4">
              <w:rPr>
                <w:color w:val="003300"/>
                <w:lang w:val="es-ES"/>
              </w:rPr>
              <w:lastRenderedPageBreak/>
              <w:t>liquidación del contrato, el contratista deberá sustituir la garantía de cumplimiento del contrato por una garantía de calidad (cheque certificado, garantía bancaria o fianza bancaria) del bien suministrado equivalente a</w:t>
            </w:r>
            <w:r w:rsidR="00992595">
              <w:rPr>
                <w:color w:val="003300"/>
                <w:lang w:val="es-ES"/>
              </w:rPr>
              <w:t>l 5% del valor total del contrato</w:t>
            </w:r>
            <w:r w:rsidRPr="00530BF4">
              <w:rPr>
                <w:color w:val="003300"/>
                <w:lang w:val="es-ES"/>
              </w:rPr>
              <w:t xml:space="preserve">, la que tendrá una vigencia de un </w:t>
            </w:r>
            <w:r w:rsidR="00A46E6E">
              <w:rPr>
                <w:color w:val="003300"/>
                <w:lang w:val="es-ES"/>
              </w:rPr>
              <w:t xml:space="preserve">(1) </w:t>
            </w:r>
            <w:r w:rsidRPr="00530BF4">
              <w:rPr>
                <w:color w:val="003300"/>
                <w:lang w:val="es-ES"/>
              </w:rPr>
              <w:t>año contado a  partir de la fecha de acta de recepción final del equipo.</w:t>
            </w:r>
          </w:p>
        </w:tc>
      </w:tr>
      <w:tr w:rsidR="00E53966" w:rsidTr="00752BD6">
        <w:tblPrEx>
          <w:tblCellMar>
            <w:top w:w="0" w:type="dxa"/>
            <w:bottom w:w="0" w:type="dxa"/>
          </w:tblCellMar>
        </w:tblPrEx>
        <w:tc>
          <w:tcPr>
            <w:tcW w:w="1728" w:type="dxa"/>
            <w:tcBorders>
              <w:top w:val="single" w:sz="6" w:space="0" w:color="auto"/>
              <w:left w:val="single" w:sz="6" w:space="0" w:color="auto"/>
              <w:bottom w:val="single" w:sz="6" w:space="0" w:color="auto"/>
              <w:right w:val="single" w:sz="6" w:space="0" w:color="auto"/>
            </w:tcBorders>
          </w:tcPr>
          <w:p w:rsidR="00E53966" w:rsidRDefault="00E53966">
            <w:pPr>
              <w:spacing w:before="60" w:after="140"/>
              <w:jc w:val="both"/>
              <w:rPr>
                <w:b/>
                <w:bCs/>
                <w:lang w:val="es-ES"/>
              </w:rPr>
            </w:pPr>
            <w:r>
              <w:rPr>
                <w:b/>
                <w:bCs/>
                <w:lang w:val="es-ES"/>
              </w:rPr>
              <w:lastRenderedPageBreak/>
              <w:t>CGC 27.5</w:t>
            </w:r>
          </w:p>
        </w:tc>
        <w:tc>
          <w:tcPr>
            <w:tcW w:w="7380" w:type="dxa"/>
            <w:tcBorders>
              <w:top w:val="single" w:sz="6" w:space="0" w:color="auto"/>
              <w:left w:val="single" w:sz="6" w:space="0" w:color="auto"/>
              <w:bottom w:val="single" w:sz="6" w:space="0" w:color="auto"/>
              <w:right w:val="single" w:sz="6" w:space="0" w:color="auto"/>
            </w:tcBorders>
          </w:tcPr>
          <w:p w:rsidR="005142B2" w:rsidRDefault="00E53966">
            <w:pPr>
              <w:suppressAutoHyphens/>
              <w:spacing w:before="60" w:after="140"/>
              <w:ind w:right="-72"/>
              <w:jc w:val="both"/>
              <w:rPr>
                <w:lang w:val="es-ES"/>
              </w:rPr>
            </w:pPr>
            <w:r>
              <w:rPr>
                <w:lang w:val="es-ES"/>
              </w:rPr>
              <w:t>El plazo para reparar o reemplazar los bienes será:</w:t>
            </w:r>
          </w:p>
          <w:p w:rsidR="00E53966" w:rsidRPr="005142B2" w:rsidRDefault="00296025" w:rsidP="00992595">
            <w:pPr>
              <w:ind w:left="72"/>
              <w:jc w:val="both"/>
              <w:rPr>
                <w:bCs/>
                <w:color w:val="003300"/>
                <w:lang w:val="es-GT"/>
              </w:rPr>
            </w:pPr>
            <w:r>
              <w:rPr>
                <w:bCs/>
                <w:color w:val="003300"/>
                <w:lang w:val="es-GT"/>
              </w:rPr>
              <w:t>Dentro del plazo de la garantía</w:t>
            </w:r>
            <w:r w:rsidR="00C705BA">
              <w:rPr>
                <w:bCs/>
                <w:color w:val="003300"/>
                <w:lang w:val="es-GT"/>
              </w:rPr>
              <w:t xml:space="preserve">, el </w:t>
            </w:r>
            <w:r w:rsidR="00992595">
              <w:rPr>
                <w:bCs/>
                <w:color w:val="003300"/>
                <w:lang w:val="es-GT"/>
              </w:rPr>
              <w:t>tiempo</w:t>
            </w:r>
            <w:r w:rsidR="00C705BA">
              <w:rPr>
                <w:bCs/>
                <w:color w:val="003300"/>
                <w:lang w:val="es-GT"/>
              </w:rPr>
              <w:t xml:space="preserve"> para el reemplazo de productos defectuosos por otro de similar o de superiores especificaciones técnicas será de dos (2) días hábiles,  como máximo.</w:t>
            </w:r>
            <w:r>
              <w:rPr>
                <w:bCs/>
                <w:color w:val="003300"/>
                <w:lang w:val="es-GT"/>
              </w:rPr>
              <w:t xml:space="preserve"> </w:t>
            </w:r>
          </w:p>
        </w:tc>
      </w:tr>
    </w:tbl>
    <w:p w:rsidR="00E53966" w:rsidRDefault="00E53966">
      <w:pPr>
        <w:jc w:val="both"/>
        <w:rPr>
          <w:i/>
          <w:iCs/>
          <w:lang w:val="es-ES"/>
        </w:rPr>
      </w:pPr>
    </w:p>
    <w:p w:rsidR="007F69D7" w:rsidRDefault="00E53966" w:rsidP="007F69D7">
      <w:pPr>
        <w:pStyle w:val="Subttulo"/>
        <w:rPr>
          <w:lang w:val="es-ES"/>
        </w:rPr>
      </w:pPr>
      <w:r>
        <w:rPr>
          <w:i/>
          <w:iCs/>
          <w:lang w:val="es-ES"/>
        </w:rPr>
        <w:br w:type="page"/>
      </w:r>
      <w:bookmarkStart w:id="0" w:name="_Toc106187663"/>
      <w:r w:rsidR="007F69D7">
        <w:rPr>
          <w:lang w:val="es-ES"/>
        </w:rPr>
        <w:lastRenderedPageBreak/>
        <w:t>Sección IX. Formularios del Contrato</w:t>
      </w:r>
      <w:bookmarkEnd w:id="0"/>
    </w:p>
    <w:p w:rsidR="007F69D7" w:rsidRDefault="007F69D7" w:rsidP="007F69D7">
      <w:pPr>
        <w:ind w:left="1080" w:hanging="1080"/>
        <w:jc w:val="both"/>
        <w:rPr>
          <w:lang w:val="es-ES"/>
        </w:rPr>
      </w:pPr>
    </w:p>
    <w:p w:rsidR="007F69D7" w:rsidRDefault="007F69D7" w:rsidP="007F69D7">
      <w:pPr>
        <w:ind w:left="1080" w:hanging="1080"/>
        <w:jc w:val="both"/>
        <w:rPr>
          <w:lang w:val="es-ES"/>
        </w:rPr>
      </w:pPr>
    </w:p>
    <w:p w:rsidR="007F69D7" w:rsidRDefault="007F69D7" w:rsidP="007F69D7">
      <w:pPr>
        <w:ind w:left="1080" w:hanging="1080"/>
        <w:jc w:val="center"/>
        <w:rPr>
          <w:b/>
          <w:bCs/>
          <w:sz w:val="32"/>
          <w:lang w:val="es-ES"/>
        </w:rPr>
      </w:pPr>
      <w:r>
        <w:rPr>
          <w:b/>
          <w:bCs/>
          <w:sz w:val="32"/>
          <w:lang w:val="es-ES"/>
        </w:rPr>
        <w:t>Índice de Formularios</w:t>
      </w:r>
    </w:p>
    <w:p w:rsidR="007F69D7" w:rsidRDefault="007F69D7" w:rsidP="007F69D7">
      <w:pPr>
        <w:ind w:left="1080" w:hanging="1080"/>
        <w:jc w:val="both"/>
        <w:rPr>
          <w:b/>
          <w:bCs/>
          <w:sz w:val="32"/>
          <w:lang w:val="es-ES"/>
        </w:rPr>
      </w:pPr>
    </w:p>
    <w:p w:rsidR="007F69D7" w:rsidRDefault="007F69D7" w:rsidP="007F69D7">
      <w:pPr>
        <w:ind w:left="1080" w:hanging="1080"/>
        <w:jc w:val="both"/>
        <w:rPr>
          <w:b/>
          <w:bCs/>
          <w:sz w:val="32"/>
          <w:lang w:val="es-ES"/>
        </w:rPr>
      </w:pPr>
    </w:p>
    <w:p w:rsidR="007F69D7" w:rsidRDefault="007F69D7" w:rsidP="007F69D7">
      <w:pPr>
        <w:tabs>
          <w:tab w:val="right" w:leader="dot" w:pos="9000"/>
        </w:tabs>
        <w:ind w:left="540" w:hanging="540"/>
        <w:jc w:val="both"/>
        <w:rPr>
          <w:lang w:val="es-ES"/>
        </w:rPr>
      </w:pPr>
      <w:r>
        <w:rPr>
          <w:lang w:val="es-ES"/>
        </w:rPr>
        <w:t>1. Convenio</w:t>
      </w:r>
      <w:r>
        <w:rPr>
          <w:lang w:val="es-ES"/>
        </w:rPr>
        <w:tab/>
      </w:r>
      <w:r w:rsidR="00342F14">
        <w:rPr>
          <w:lang w:val="es-ES"/>
        </w:rPr>
        <w:t>97</w:t>
      </w:r>
    </w:p>
    <w:p w:rsidR="007F69D7" w:rsidRDefault="007F69D7" w:rsidP="007F69D7">
      <w:pPr>
        <w:tabs>
          <w:tab w:val="right" w:leader="dot" w:pos="9000"/>
        </w:tabs>
        <w:ind w:left="540" w:hanging="540"/>
        <w:jc w:val="both"/>
        <w:rPr>
          <w:lang w:val="es-ES"/>
        </w:rPr>
      </w:pPr>
    </w:p>
    <w:p w:rsidR="007F69D7" w:rsidRDefault="007F69D7" w:rsidP="007F69D7">
      <w:pPr>
        <w:tabs>
          <w:tab w:val="right" w:leader="dot" w:pos="9000"/>
        </w:tabs>
        <w:ind w:left="540" w:hanging="540"/>
        <w:jc w:val="both"/>
        <w:rPr>
          <w:lang w:val="es-ES"/>
        </w:rPr>
      </w:pPr>
      <w:r>
        <w:rPr>
          <w:lang w:val="es-ES"/>
        </w:rPr>
        <w:t>2. Garantía de Cumplimiento</w:t>
      </w:r>
      <w:r>
        <w:rPr>
          <w:lang w:val="es-ES"/>
        </w:rPr>
        <w:tab/>
      </w:r>
      <w:r w:rsidR="00342F14">
        <w:rPr>
          <w:lang w:val="es-ES"/>
        </w:rPr>
        <w:t>99</w:t>
      </w:r>
    </w:p>
    <w:p w:rsidR="007F69D7" w:rsidRDefault="007F69D7" w:rsidP="007F69D7">
      <w:pPr>
        <w:tabs>
          <w:tab w:val="right" w:leader="dot" w:pos="9000"/>
        </w:tabs>
        <w:ind w:left="540" w:hanging="540"/>
        <w:jc w:val="both"/>
        <w:rPr>
          <w:lang w:val="es-ES"/>
        </w:rPr>
      </w:pPr>
    </w:p>
    <w:p w:rsidR="007F69D7" w:rsidRDefault="007F69D7" w:rsidP="007F69D7">
      <w:pPr>
        <w:tabs>
          <w:tab w:val="right" w:leader="dot" w:pos="9000"/>
        </w:tabs>
        <w:ind w:left="540" w:hanging="540"/>
        <w:jc w:val="both"/>
        <w:rPr>
          <w:lang w:val="es-ES"/>
        </w:rPr>
      </w:pPr>
      <w:r>
        <w:rPr>
          <w:lang w:val="es-ES"/>
        </w:rPr>
        <w:t>3. Garantía Bancaria por Pago Anticipado</w:t>
      </w:r>
      <w:r>
        <w:rPr>
          <w:lang w:val="es-ES"/>
        </w:rPr>
        <w:tab/>
      </w:r>
      <w:r w:rsidR="00342F14">
        <w:rPr>
          <w:lang w:val="es-ES"/>
        </w:rPr>
        <w:t>101</w:t>
      </w:r>
    </w:p>
    <w:p w:rsidR="007F69D7" w:rsidRDefault="007F69D7" w:rsidP="007F69D7">
      <w:pPr>
        <w:tabs>
          <w:tab w:val="right" w:leader="dot" w:pos="9000"/>
        </w:tabs>
        <w:ind w:left="540" w:hanging="540"/>
        <w:jc w:val="both"/>
        <w:rPr>
          <w:lang w:val="es-ES"/>
        </w:rPr>
      </w:pPr>
    </w:p>
    <w:p w:rsidR="007F69D7" w:rsidRDefault="007F69D7" w:rsidP="007F69D7">
      <w:pPr>
        <w:tabs>
          <w:tab w:val="right" w:leader="dot" w:pos="9000"/>
        </w:tabs>
        <w:ind w:left="540" w:hanging="540"/>
        <w:jc w:val="both"/>
        <w:rPr>
          <w:lang w:val="es-ES"/>
        </w:rPr>
      </w:pPr>
      <w:r>
        <w:rPr>
          <w:lang w:val="es-ES"/>
        </w:rPr>
        <w:t>4. Garantía de Calidad</w:t>
      </w:r>
      <w:r>
        <w:rPr>
          <w:lang w:val="es-ES"/>
        </w:rPr>
        <w:tab/>
        <w:t>1</w:t>
      </w:r>
      <w:r w:rsidR="00116050">
        <w:rPr>
          <w:lang w:val="es-ES"/>
        </w:rPr>
        <w:t>0</w:t>
      </w:r>
      <w:r w:rsidR="00342F14">
        <w:rPr>
          <w:lang w:val="es-ES"/>
        </w:rPr>
        <w:t>3</w:t>
      </w:r>
    </w:p>
    <w:p w:rsidR="007F69D7" w:rsidRDefault="007F69D7" w:rsidP="007F69D7">
      <w:pPr>
        <w:tabs>
          <w:tab w:val="right" w:leader="dot" w:pos="9000"/>
        </w:tabs>
        <w:ind w:left="540" w:hanging="540"/>
        <w:jc w:val="both"/>
        <w:rPr>
          <w:lang w:val="es-ES"/>
        </w:rPr>
      </w:pPr>
    </w:p>
    <w:p w:rsidR="007F69D7" w:rsidRDefault="007F69D7" w:rsidP="007F69D7">
      <w:pPr>
        <w:tabs>
          <w:tab w:val="right" w:leader="dot" w:pos="9000"/>
        </w:tabs>
        <w:ind w:left="540" w:hanging="540"/>
        <w:jc w:val="both"/>
        <w:rPr>
          <w:lang w:val="es-ES"/>
        </w:rPr>
      </w:pPr>
      <w:r>
        <w:rPr>
          <w:lang w:val="es-ES"/>
        </w:rPr>
        <w:t>5. Formulario “Certificado del Proveedor”</w:t>
      </w:r>
      <w:r>
        <w:rPr>
          <w:lang w:val="es-ES"/>
        </w:rPr>
        <w:tab/>
        <w:t>1</w:t>
      </w:r>
      <w:r w:rsidR="00116050">
        <w:rPr>
          <w:lang w:val="es-ES"/>
        </w:rPr>
        <w:t>0</w:t>
      </w:r>
      <w:r w:rsidR="00342F14">
        <w:rPr>
          <w:lang w:val="es-ES"/>
        </w:rPr>
        <w:t>4</w:t>
      </w:r>
    </w:p>
    <w:p w:rsidR="00E53966" w:rsidRDefault="00E53966">
      <w:pPr>
        <w:jc w:val="both"/>
        <w:rPr>
          <w:i/>
          <w:iCs/>
          <w:lang w:val="es-ES"/>
        </w:rPr>
      </w:pPr>
    </w:p>
    <w:p w:rsidR="00E53966" w:rsidRDefault="00E53966">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pPr>
        <w:jc w:val="both"/>
        <w:rPr>
          <w:lang w:val="es-ES"/>
        </w:rPr>
      </w:pPr>
    </w:p>
    <w:p w:rsidR="007F69D7" w:rsidRDefault="007F69D7" w:rsidP="007F69D7">
      <w:pPr>
        <w:pStyle w:val="SectionIXHeader"/>
        <w:rPr>
          <w:lang w:val="es-ES"/>
        </w:rPr>
      </w:pPr>
      <w:r>
        <w:rPr>
          <w:lang w:val="es-ES"/>
        </w:rPr>
        <w:t>1.  Convenio</w:t>
      </w:r>
    </w:p>
    <w:p w:rsidR="007F69D7" w:rsidRDefault="007F69D7" w:rsidP="007F69D7">
      <w:pPr>
        <w:jc w:val="both"/>
        <w:rPr>
          <w:b/>
          <w:bCs/>
          <w:sz w:val="36"/>
          <w:lang w:val="es-ES"/>
        </w:rPr>
      </w:pPr>
    </w:p>
    <w:p w:rsidR="007F69D7" w:rsidRDefault="007F69D7" w:rsidP="007F69D7">
      <w:pPr>
        <w:jc w:val="both"/>
        <w:rPr>
          <w:i/>
          <w:iCs/>
          <w:lang w:val="es-ES"/>
        </w:rPr>
      </w:pPr>
      <w:r>
        <w:rPr>
          <w:i/>
          <w:iCs/>
          <w:lang w:val="es-ES"/>
        </w:rPr>
        <w:t>[El Comprador completará este formulario de acuerdo con las instrucciones indicadas]</w:t>
      </w:r>
    </w:p>
    <w:p w:rsidR="007F69D7" w:rsidRDefault="007F69D7" w:rsidP="007F69D7">
      <w:pPr>
        <w:jc w:val="both"/>
        <w:rPr>
          <w:i/>
          <w:iCs/>
          <w:lang w:val="es-ES"/>
        </w:rPr>
      </w:pPr>
    </w:p>
    <w:p w:rsidR="007F69D7" w:rsidRDefault="007F69D7" w:rsidP="007F69D7">
      <w:pPr>
        <w:pStyle w:val="Outline"/>
        <w:spacing w:before="0"/>
        <w:jc w:val="both"/>
        <w:rPr>
          <w:kern w:val="0"/>
          <w:szCs w:val="24"/>
          <w:lang w:val="es-ES"/>
        </w:rPr>
      </w:pPr>
      <w:r>
        <w:rPr>
          <w:kern w:val="0"/>
          <w:szCs w:val="24"/>
          <w:lang w:val="es-ES"/>
        </w:rPr>
        <w:t>ESTE CONVENIO es celebrado</w:t>
      </w:r>
    </w:p>
    <w:p w:rsidR="007F69D7" w:rsidRDefault="007F69D7" w:rsidP="007F69D7">
      <w:pPr>
        <w:jc w:val="both"/>
        <w:rPr>
          <w:lang w:val="es-ES"/>
        </w:rPr>
      </w:pPr>
    </w:p>
    <w:p w:rsidR="007F69D7" w:rsidRDefault="007F69D7" w:rsidP="007F69D7">
      <w:pPr>
        <w:jc w:val="both"/>
        <w:rPr>
          <w:i/>
          <w:iCs/>
          <w:lang w:val="es-ES"/>
        </w:rPr>
      </w:pPr>
      <w:r>
        <w:rPr>
          <w:lang w:val="es-ES"/>
        </w:rPr>
        <w:tab/>
        <w:t>El día</w:t>
      </w:r>
      <w:r>
        <w:rPr>
          <w:i/>
          <w:iCs/>
          <w:lang w:val="es-ES"/>
        </w:rPr>
        <w:t xml:space="preserve"> [ indicar: </w:t>
      </w:r>
      <w:r>
        <w:rPr>
          <w:b/>
          <w:bCs/>
          <w:i/>
          <w:iCs/>
          <w:lang w:val="es-ES"/>
        </w:rPr>
        <w:t>número</w:t>
      </w:r>
      <w:r>
        <w:rPr>
          <w:i/>
          <w:iCs/>
          <w:lang w:val="es-ES"/>
        </w:rPr>
        <w:t xml:space="preserve">] </w:t>
      </w:r>
      <w:r>
        <w:rPr>
          <w:lang w:val="es-ES"/>
        </w:rPr>
        <w:t xml:space="preserve">de </w:t>
      </w:r>
      <w:r>
        <w:rPr>
          <w:i/>
          <w:iCs/>
          <w:lang w:val="es-ES"/>
        </w:rPr>
        <w:t xml:space="preserve">[indicar: </w:t>
      </w:r>
      <w:r>
        <w:rPr>
          <w:b/>
          <w:bCs/>
          <w:i/>
          <w:iCs/>
          <w:lang w:val="es-ES"/>
        </w:rPr>
        <w:t>mes</w:t>
      </w:r>
      <w:r>
        <w:rPr>
          <w:i/>
          <w:iCs/>
          <w:lang w:val="es-ES"/>
        </w:rPr>
        <w:t xml:space="preserve">] </w:t>
      </w:r>
      <w:r>
        <w:rPr>
          <w:lang w:val="es-ES"/>
        </w:rPr>
        <w:t xml:space="preserve">de </w:t>
      </w:r>
      <w:r>
        <w:rPr>
          <w:i/>
          <w:iCs/>
          <w:lang w:val="es-ES"/>
        </w:rPr>
        <w:t xml:space="preserve">[indicar: </w:t>
      </w:r>
      <w:r>
        <w:rPr>
          <w:b/>
          <w:bCs/>
          <w:i/>
          <w:iCs/>
          <w:lang w:val="es-ES"/>
        </w:rPr>
        <w:t>año</w:t>
      </w:r>
      <w:r>
        <w:rPr>
          <w:i/>
          <w:iCs/>
          <w:lang w:val="es-ES"/>
        </w:rPr>
        <w:t>].</w:t>
      </w:r>
    </w:p>
    <w:p w:rsidR="007F69D7" w:rsidRDefault="007F69D7" w:rsidP="007F69D7">
      <w:pPr>
        <w:jc w:val="both"/>
        <w:rPr>
          <w:i/>
          <w:iCs/>
          <w:lang w:val="es-ES"/>
        </w:rPr>
      </w:pPr>
    </w:p>
    <w:p w:rsidR="007F69D7" w:rsidRDefault="007F69D7" w:rsidP="007F69D7">
      <w:pPr>
        <w:pStyle w:val="Outline"/>
        <w:spacing w:before="0"/>
        <w:jc w:val="both"/>
        <w:rPr>
          <w:kern w:val="0"/>
          <w:szCs w:val="24"/>
          <w:lang w:val="es-ES"/>
        </w:rPr>
      </w:pPr>
      <w:r>
        <w:rPr>
          <w:kern w:val="0"/>
          <w:szCs w:val="24"/>
          <w:lang w:val="es-ES"/>
        </w:rPr>
        <w:t>ENTRE</w:t>
      </w:r>
    </w:p>
    <w:p w:rsidR="007F69D7" w:rsidRDefault="007F69D7" w:rsidP="007F69D7">
      <w:pPr>
        <w:jc w:val="both"/>
        <w:rPr>
          <w:lang w:val="es-ES"/>
        </w:rPr>
      </w:pPr>
    </w:p>
    <w:p w:rsidR="007F69D7" w:rsidRDefault="007F69D7" w:rsidP="007F69D7">
      <w:pPr>
        <w:ind w:left="720" w:hanging="720"/>
        <w:jc w:val="both"/>
        <w:rPr>
          <w:lang w:val="es-ES"/>
        </w:rPr>
      </w:pPr>
      <w:r>
        <w:rPr>
          <w:lang w:val="es-ES"/>
        </w:rPr>
        <w:t>(1)</w:t>
      </w:r>
      <w:r>
        <w:rPr>
          <w:lang w:val="es-ES"/>
        </w:rPr>
        <w:tab/>
      </w:r>
      <w:r>
        <w:rPr>
          <w:i/>
          <w:iCs/>
          <w:lang w:val="es-ES"/>
        </w:rPr>
        <w:t xml:space="preserve">[indicar nombre completo del Comprador], </w:t>
      </w:r>
      <w:r>
        <w:rPr>
          <w:lang w:val="es-ES"/>
        </w:rPr>
        <w:t xml:space="preserve"> una </w:t>
      </w:r>
      <w:r>
        <w:rPr>
          <w:i/>
          <w:iCs/>
          <w:lang w:val="es-ES"/>
        </w:rPr>
        <w:t xml:space="preserve">[ indicar la descripción de la entidad jurídica, por ejemplo, una Agencia del Ministerio de .... del Gobierno de  </w:t>
      </w:r>
      <w:r>
        <w:rPr>
          <w:i/>
          <w:lang w:val="es-ES"/>
        </w:rPr>
        <w:t>{</w:t>
      </w:r>
      <w:r>
        <w:rPr>
          <w:i/>
          <w:iCs/>
          <w:lang w:val="es-ES"/>
        </w:rPr>
        <w:t>indicar el nombre del País del Comprador</w:t>
      </w:r>
      <w:r>
        <w:rPr>
          <w:i/>
          <w:lang w:val="es-ES"/>
        </w:rPr>
        <w:t>}</w:t>
      </w:r>
      <w:r>
        <w:rPr>
          <w:i/>
          <w:iCs/>
          <w:lang w:val="es-ES"/>
        </w:rPr>
        <w:t xml:space="preserve">, o corporación integrada bajo las leyes de </w:t>
      </w:r>
      <w:r>
        <w:rPr>
          <w:i/>
          <w:lang w:val="es-ES"/>
        </w:rPr>
        <w:t>{</w:t>
      </w:r>
      <w:r>
        <w:rPr>
          <w:i/>
          <w:iCs/>
          <w:lang w:val="es-ES"/>
        </w:rPr>
        <w:t>indicar el nombre del País del Comprador}]</w:t>
      </w:r>
      <w:r>
        <w:rPr>
          <w:lang w:val="es-ES"/>
        </w:rPr>
        <w:t xml:space="preserve"> y físicamente ubicada en </w:t>
      </w:r>
      <w:r>
        <w:rPr>
          <w:i/>
          <w:iCs/>
          <w:lang w:val="es-ES"/>
        </w:rPr>
        <w:t xml:space="preserve">[indicar la dirección del Comprador] </w:t>
      </w:r>
      <w:r>
        <w:rPr>
          <w:lang w:val="es-ES"/>
        </w:rPr>
        <w:t xml:space="preserve">(en adelante denominado “el Comprador”), y </w:t>
      </w:r>
    </w:p>
    <w:p w:rsidR="007F69D7" w:rsidRDefault="007F69D7" w:rsidP="007F69D7">
      <w:pPr>
        <w:ind w:left="720" w:hanging="720"/>
        <w:jc w:val="both"/>
        <w:rPr>
          <w:lang w:val="es-ES"/>
        </w:rPr>
      </w:pPr>
    </w:p>
    <w:p w:rsidR="007F69D7" w:rsidRDefault="007F69D7" w:rsidP="007F69D7">
      <w:pPr>
        <w:ind w:left="720" w:hanging="720"/>
        <w:jc w:val="both"/>
        <w:rPr>
          <w:lang w:val="es-ES"/>
        </w:rPr>
      </w:pPr>
      <w:r>
        <w:rPr>
          <w:lang w:val="es-ES"/>
        </w:rPr>
        <w:t>(2)</w:t>
      </w:r>
      <w:r>
        <w:rPr>
          <w:lang w:val="es-ES"/>
        </w:rPr>
        <w:tab/>
      </w:r>
      <w:r>
        <w:rPr>
          <w:i/>
          <w:iCs/>
          <w:lang w:val="es-ES"/>
        </w:rPr>
        <w:t xml:space="preserve">[indicar el nombre del Proveedor], </w:t>
      </w:r>
      <w:r>
        <w:rPr>
          <w:lang w:val="es-ES"/>
        </w:rPr>
        <w:t xml:space="preserve"> una corporación incorporada bajo las leyes de </w:t>
      </w:r>
      <w:r>
        <w:rPr>
          <w:i/>
          <w:iCs/>
          <w:lang w:val="es-ES"/>
        </w:rPr>
        <w:t xml:space="preserve">[indicar: nombre del país del Proveedor] </w:t>
      </w:r>
      <w:r>
        <w:rPr>
          <w:lang w:val="es-ES"/>
        </w:rPr>
        <w:t xml:space="preserve">físicamente ubicada en </w:t>
      </w:r>
      <w:r>
        <w:rPr>
          <w:i/>
          <w:iCs/>
          <w:lang w:val="es-ES"/>
        </w:rPr>
        <w:t xml:space="preserve">[indicar: dirección del Proveedor] </w:t>
      </w:r>
      <w:r>
        <w:rPr>
          <w:lang w:val="es-ES"/>
        </w:rPr>
        <w:t>(en adelante denominada “el Proveedor”).</w:t>
      </w:r>
    </w:p>
    <w:p w:rsidR="007F69D7" w:rsidRDefault="007F69D7" w:rsidP="007F69D7">
      <w:pPr>
        <w:ind w:left="1440" w:hanging="720"/>
        <w:jc w:val="both"/>
        <w:rPr>
          <w:lang w:val="es-ES"/>
        </w:rPr>
      </w:pPr>
    </w:p>
    <w:p w:rsidR="007F69D7" w:rsidRDefault="007F69D7" w:rsidP="007F69D7">
      <w:pPr>
        <w:numPr>
          <w:ilvl w:val="12"/>
          <w:numId w:val="0"/>
        </w:numPr>
        <w:suppressAutoHyphens/>
        <w:spacing w:after="180"/>
        <w:jc w:val="both"/>
        <w:rPr>
          <w:lang w:val="es-ES"/>
        </w:rPr>
      </w:pPr>
      <w:r>
        <w:rPr>
          <w:lang w:val="es-ES"/>
        </w:rPr>
        <w:t xml:space="preserve">POR CUANTO el Comprador ha llamado a licitación respecto de ciertos Bienes y Servicios Conexos, para el Suministro de Dispositivos eTokens y ha aceptado una oferta del Proveedor para el suministro de dichos Bienes y Servicios por la suma de </w:t>
      </w:r>
      <w:r>
        <w:rPr>
          <w:i/>
          <w:lang w:val="es-ES"/>
        </w:rPr>
        <w:t>[indicar el Precio del Contrato expresado en palabras y en cifras]</w:t>
      </w:r>
      <w:r>
        <w:rPr>
          <w:lang w:val="es-ES"/>
        </w:rPr>
        <w:t xml:space="preserve"> (en adelante denominado “Precio del Contrato”).</w:t>
      </w:r>
    </w:p>
    <w:p w:rsidR="007F69D7" w:rsidRDefault="007F69D7" w:rsidP="007F69D7">
      <w:pPr>
        <w:numPr>
          <w:ilvl w:val="12"/>
          <w:numId w:val="0"/>
        </w:numPr>
        <w:suppressAutoHyphens/>
        <w:spacing w:after="180"/>
        <w:jc w:val="both"/>
        <w:rPr>
          <w:lang w:val="es-ES"/>
        </w:rPr>
      </w:pPr>
      <w:r>
        <w:rPr>
          <w:lang w:val="es-ES"/>
        </w:rPr>
        <w:t>ESTE CONVENIO ATESTIGUA LO SIGUIENTE:</w:t>
      </w:r>
    </w:p>
    <w:p w:rsidR="007F69D7" w:rsidRDefault="007F69D7" w:rsidP="007F69D7">
      <w:pPr>
        <w:ind w:left="720" w:hanging="720"/>
        <w:jc w:val="both"/>
        <w:rPr>
          <w:lang w:val="es-ES"/>
        </w:rPr>
      </w:pPr>
      <w:r>
        <w:rPr>
          <w:lang w:val="es-ES"/>
        </w:rPr>
        <w:t>1.</w:t>
      </w:r>
      <w:r>
        <w:rPr>
          <w:lang w:val="es-ES"/>
        </w:rPr>
        <w:tab/>
        <w:t>En este Convenio las palabras y expresiones tendrán el mismo significado que se les asigne en las respectivas condiciones del Contrato a que se refieran.</w:t>
      </w:r>
    </w:p>
    <w:p w:rsidR="007F69D7" w:rsidRDefault="007F69D7" w:rsidP="007F69D7">
      <w:pPr>
        <w:pStyle w:val="Outline"/>
        <w:spacing w:before="0"/>
        <w:jc w:val="both"/>
        <w:rPr>
          <w:kern w:val="0"/>
          <w:szCs w:val="24"/>
          <w:lang w:val="es-ES"/>
        </w:rPr>
      </w:pPr>
    </w:p>
    <w:p w:rsidR="007F69D7" w:rsidRDefault="007F69D7" w:rsidP="007F69D7">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7F69D7" w:rsidRDefault="007F69D7" w:rsidP="007F69D7">
      <w:pPr>
        <w:ind w:left="720" w:hanging="720"/>
        <w:jc w:val="both"/>
        <w:rPr>
          <w:lang w:val="es-ES"/>
        </w:rPr>
      </w:pPr>
    </w:p>
    <w:p w:rsidR="007F69D7" w:rsidRDefault="007F69D7" w:rsidP="007F69D7">
      <w:pPr>
        <w:spacing w:line="360" w:lineRule="auto"/>
        <w:ind w:left="1440" w:hanging="720"/>
        <w:jc w:val="both"/>
        <w:rPr>
          <w:lang w:val="es-ES"/>
        </w:rPr>
      </w:pPr>
      <w:r>
        <w:rPr>
          <w:lang w:val="es-ES"/>
        </w:rPr>
        <w:t>(a)</w:t>
      </w:r>
      <w:r>
        <w:rPr>
          <w:lang w:val="es-ES"/>
        </w:rPr>
        <w:tab/>
        <w:t>Este Convenio;</w:t>
      </w:r>
    </w:p>
    <w:p w:rsidR="007F69D7" w:rsidRDefault="007F69D7" w:rsidP="007F69D7">
      <w:pPr>
        <w:spacing w:line="360" w:lineRule="auto"/>
        <w:ind w:left="1440" w:hanging="720"/>
        <w:jc w:val="both"/>
        <w:rPr>
          <w:lang w:val="es-ES"/>
        </w:rPr>
      </w:pPr>
      <w:r>
        <w:rPr>
          <w:lang w:val="es-ES"/>
        </w:rPr>
        <w:t>(b)</w:t>
      </w:r>
      <w:r>
        <w:rPr>
          <w:lang w:val="es-ES"/>
        </w:rPr>
        <w:tab/>
        <w:t>Las Condiciones Especiales del Contrato</w:t>
      </w:r>
    </w:p>
    <w:p w:rsidR="007F69D7" w:rsidRDefault="007F69D7" w:rsidP="007F69D7">
      <w:pPr>
        <w:spacing w:line="360" w:lineRule="auto"/>
        <w:ind w:left="1440" w:hanging="720"/>
        <w:jc w:val="both"/>
        <w:rPr>
          <w:lang w:val="es-ES"/>
        </w:rPr>
      </w:pPr>
      <w:r>
        <w:rPr>
          <w:lang w:val="es-ES"/>
        </w:rPr>
        <w:t>(c)</w:t>
      </w:r>
      <w:r>
        <w:rPr>
          <w:lang w:val="es-ES"/>
        </w:rPr>
        <w:tab/>
        <w:t xml:space="preserve">Las Condiciones Generales del Contrato; </w:t>
      </w:r>
    </w:p>
    <w:p w:rsidR="007F69D7" w:rsidRDefault="007F69D7" w:rsidP="007F69D7">
      <w:pPr>
        <w:ind w:left="1440" w:hanging="720"/>
        <w:jc w:val="both"/>
        <w:rPr>
          <w:lang w:val="es-ES"/>
        </w:rPr>
      </w:pPr>
      <w:r>
        <w:rPr>
          <w:lang w:val="es-ES"/>
        </w:rPr>
        <w:t>(d)</w:t>
      </w:r>
      <w:r>
        <w:rPr>
          <w:lang w:val="es-ES"/>
        </w:rPr>
        <w:tab/>
        <w:t xml:space="preserve">Los Requerimientos Técnicos (incluyendo </w:t>
      </w:r>
      <w:smartTag w:uri="urn:schemas-microsoft-com:office:smarttags" w:element="PersonName">
        <w:smartTagPr>
          <w:attr w:name="ProductID" w:val="la Lista"/>
        </w:smartTagPr>
        <w:r>
          <w:rPr>
            <w:lang w:val="es-ES"/>
          </w:rPr>
          <w:t>la Lista</w:t>
        </w:r>
      </w:smartTag>
      <w:r>
        <w:rPr>
          <w:lang w:val="es-ES"/>
        </w:rPr>
        <w:t xml:space="preserve"> de Requisitos y las Especificaciones Técnicas);</w:t>
      </w:r>
    </w:p>
    <w:p w:rsidR="007F69D7" w:rsidRDefault="007F69D7" w:rsidP="007F69D7">
      <w:pPr>
        <w:ind w:left="1440" w:hanging="720"/>
        <w:jc w:val="both"/>
        <w:rPr>
          <w:lang w:val="es-ES"/>
        </w:rPr>
      </w:pPr>
    </w:p>
    <w:p w:rsidR="007F69D7" w:rsidRDefault="007F69D7" w:rsidP="007F69D7">
      <w:pPr>
        <w:spacing w:line="360" w:lineRule="auto"/>
        <w:ind w:left="1440" w:hanging="720"/>
        <w:jc w:val="both"/>
        <w:rPr>
          <w:lang w:val="es-ES"/>
        </w:rPr>
      </w:pPr>
      <w:r>
        <w:rPr>
          <w:lang w:val="es-ES"/>
        </w:rPr>
        <w:t>(e)</w:t>
      </w:r>
      <w:r>
        <w:rPr>
          <w:lang w:val="es-ES"/>
        </w:rPr>
        <w:tab/>
        <w:t xml:space="preserve">La oferta del Proveedor y las Listas de Precios originales; </w:t>
      </w:r>
    </w:p>
    <w:p w:rsidR="007F69D7" w:rsidRDefault="007F69D7" w:rsidP="007F69D7">
      <w:pPr>
        <w:spacing w:line="360" w:lineRule="auto"/>
        <w:ind w:left="1440" w:hanging="720"/>
        <w:jc w:val="both"/>
        <w:rPr>
          <w:lang w:val="es-ES"/>
        </w:rPr>
      </w:pPr>
      <w:r>
        <w:rPr>
          <w:lang w:val="es-ES"/>
        </w:rPr>
        <w:t>(f)</w:t>
      </w:r>
      <w:r>
        <w:rPr>
          <w:lang w:val="es-ES"/>
        </w:rPr>
        <w:tab/>
        <w:t>La notificación de Adjudicación del  Contrato emitida por el Comprador.</w:t>
      </w:r>
    </w:p>
    <w:p w:rsidR="007F69D7" w:rsidRDefault="007F69D7" w:rsidP="007F69D7">
      <w:pPr>
        <w:spacing w:line="360" w:lineRule="auto"/>
        <w:ind w:left="720"/>
        <w:jc w:val="both"/>
        <w:rPr>
          <w:i/>
          <w:iCs/>
          <w:sz w:val="23"/>
          <w:lang w:val="es-ES"/>
        </w:rPr>
      </w:pPr>
      <w:r>
        <w:rPr>
          <w:sz w:val="23"/>
          <w:lang w:val="es-ES"/>
        </w:rPr>
        <w:t>(g)</w:t>
      </w:r>
      <w:r>
        <w:rPr>
          <w:sz w:val="23"/>
          <w:lang w:val="es-ES"/>
        </w:rPr>
        <w:tab/>
      </w:r>
      <w:r>
        <w:rPr>
          <w:i/>
          <w:iCs/>
          <w:sz w:val="23"/>
          <w:lang w:val="es-ES"/>
        </w:rPr>
        <w:t>[Agregar aquí cualquier otro(s) documento(s)]</w:t>
      </w:r>
    </w:p>
    <w:p w:rsidR="007F69D7" w:rsidRDefault="007F69D7" w:rsidP="007F69D7">
      <w:pPr>
        <w:ind w:left="720" w:hanging="720"/>
        <w:jc w:val="both"/>
        <w:rPr>
          <w:sz w:val="23"/>
          <w:lang w:val="es-ES"/>
        </w:rPr>
      </w:pPr>
      <w:r>
        <w:rPr>
          <w:sz w:val="23"/>
          <w:lang w:val="es-ES"/>
        </w:rPr>
        <w:lastRenderedPageBreak/>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7F69D7" w:rsidRDefault="007F69D7" w:rsidP="007F69D7">
      <w:pPr>
        <w:tabs>
          <w:tab w:val="left" w:pos="540"/>
        </w:tabs>
        <w:ind w:left="720" w:hanging="720"/>
        <w:jc w:val="both"/>
        <w:rPr>
          <w:sz w:val="23"/>
          <w:lang w:val="es-ES"/>
        </w:rPr>
      </w:pPr>
    </w:p>
    <w:p w:rsidR="007F69D7" w:rsidRDefault="007F69D7" w:rsidP="007F69D7">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7F69D7" w:rsidRDefault="007F69D7" w:rsidP="007F69D7">
      <w:pPr>
        <w:tabs>
          <w:tab w:val="left" w:pos="540"/>
        </w:tabs>
        <w:jc w:val="both"/>
        <w:rPr>
          <w:sz w:val="23"/>
          <w:lang w:val="es-ES"/>
        </w:rPr>
      </w:pPr>
    </w:p>
    <w:p w:rsidR="007F69D7" w:rsidRDefault="007F69D7" w:rsidP="007F69D7">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7F69D7" w:rsidRDefault="007F69D7" w:rsidP="007F69D7">
      <w:pPr>
        <w:numPr>
          <w:ilvl w:val="12"/>
          <w:numId w:val="0"/>
        </w:numPr>
        <w:suppressAutoHyphens/>
        <w:spacing w:after="180"/>
        <w:jc w:val="both"/>
        <w:rPr>
          <w:sz w:val="23"/>
          <w:lang w:val="es-ES"/>
        </w:rPr>
      </w:pPr>
      <w:r>
        <w:rPr>
          <w:sz w:val="23"/>
          <w:lang w:val="es-ES"/>
        </w:rPr>
        <w:t xml:space="preserve">EN TESTIMONIO de lo cual las partes han suscrito el presente Convenio de conformidad con las leyes de </w:t>
      </w:r>
      <w:r>
        <w:rPr>
          <w:i/>
          <w:iCs/>
          <w:sz w:val="23"/>
          <w:lang w:val="es-ES"/>
        </w:rPr>
        <w:t>[indicar el nombre de la ley del país que gobierna el Contrato]</w:t>
      </w:r>
      <w:r>
        <w:rPr>
          <w:sz w:val="23"/>
          <w:lang w:val="es-ES"/>
        </w:rPr>
        <w:t xml:space="preserve"> en el día, mes y año antes indicados.</w:t>
      </w:r>
    </w:p>
    <w:p w:rsidR="007F69D7" w:rsidRDefault="007F69D7" w:rsidP="007F69D7">
      <w:pPr>
        <w:numPr>
          <w:ilvl w:val="12"/>
          <w:numId w:val="0"/>
        </w:numPr>
        <w:tabs>
          <w:tab w:val="left" w:leader="underscore" w:pos="7200"/>
        </w:tabs>
        <w:suppressAutoHyphens/>
        <w:spacing w:after="180"/>
        <w:jc w:val="both"/>
        <w:rPr>
          <w:lang w:val="es-ES"/>
        </w:rPr>
      </w:pPr>
      <w:r>
        <w:rPr>
          <w:lang w:val="es-ES"/>
        </w:rPr>
        <w:t>Por y en nombre del Comprador</w:t>
      </w:r>
    </w:p>
    <w:p w:rsidR="007F69D7" w:rsidRDefault="007F69D7" w:rsidP="007F69D7">
      <w:pPr>
        <w:numPr>
          <w:ilvl w:val="12"/>
          <w:numId w:val="0"/>
        </w:numPr>
        <w:tabs>
          <w:tab w:val="left" w:leader="underscore" w:pos="7200"/>
        </w:tabs>
        <w:suppressAutoHyphens/>
        <w:spacing w:after="180"/>
        <w:jc w:val="both"/>
        <w:rPr>
          <w:sz w:val="23"/>
          <w:lang w:val="es-ES"/>
        </w:rPr>
      </w:pPr>
      <w:r>
        <w:rPr>
          <w:lang w:val="es-ES"/>
        </w:rPr>
        <w:t xml:space="preserve">Firmado: </w:t>
      </w:r>
      <w:r>
        <w:rPr>
          <w:i/>
          <w:iCs/>
          <w:lang w:val="es-ES"/>
        </w:rPr>
        <w:t xml:space="preserve"> [indicar firma]</w:t>
      </w:r>
      <w:r>
        <w:rPr>
          <w:lang w:val="es-ES"/>
        </w:rPr>
        <w:t xml:space="preserve"> en capacidad de </w:t>
      </w:r>
      <w:r>
        <w:rPr>
          <w:i/>
          <w:iCs/>
          <w:lang w:val="es-ES"/>
        </w:rPr>
        <w:t xml:space="preserve">[indicar el título u otra designación apropiada] </w:t>
      </w:r>
    </w:p>
    <w:p w:rsidR="007F69D7" w:rsidRDefault="007F69D7" w:rsidP="007F69D7">
      <w:pPr>
        <w:numPr>
          <w:ilvl w:val="12"/>
          <w:numId w:val="0"/>
        </w:numPr>
        <w:tabs>
          <w:tab w:val="left" w:leader="underscore" w:pos="6300"/>
        </w:tabs>
        <w:suppressAutoHyphens/>
        <w:spacing w:after="180"/>
        <w:jc w:val="both"/>
        <w:rPr>
          <w:i/>
          <w:iCs/>
          <w:lang w:val="es-ES"/>
        </w:rPr>
      </w:pPr>
      <w:r>
        <w:rPr>
          <w:lang w:val="es-ES"/>
        </w:rPr>
        <w:t xml:space="preserve">en la presencia de </w:t>
      </w:r>
      <w:r>
        <w:rPr>
          <w:i/>
          <w:iCs/>
          <w:lang w:val="es-ES"/>
        </w:rPr>
        <w:t xml:space="preserve">[indicar la identificación del testigo] </w:t>
      </w:r>
    </w:p>
    <w:p w:rsidR="007F69D7" w:rsidRDefault="007F69D7" w:rsidP="007F69D7">
      <w:pPr>
        <w:numPr>
          <w:ilvl w:val="12"/>
          <w:numId w:val="0"/>
        </w:numPr>
        <w:tabs>
          <w:tab w:val="left" w:leader="underscore" w:pos="6300"/>
        </w:tabs>
        <w:suppressAutoHyphens/>
        <w:spacing w:after="180"/>
        <w:jc w:val="both"/>
        <w:rPr>
          <w:i/>
          <w:iCs/>
          <w:lang w:val="es-ES"/>
        </w:rPr>
      </w:pPr>
    </w:p>
    <w:p w:rsidR="007F69D7" w:rsidRDefault="007F69D7" w:rsidP="007F69D7">
      <w:pPr>
        <w:numPr>
          <w:ilvl w:val="12"/>
          <w:numId w:val="0"/>
        </w:numPr>
        <w:tabs>
          <w:tab w:val="left" w:leader="underscore" w:pos="7200"/>
        </w:tabs>
        <w:suppressAutoHyphens/>
        <w:spacing w:after="180"/>
        <w:jc w:val="both"/>
        <w:rPr>
          <w:lang w:val="es-ES"/>
        </w:rPr>
      </w:pPr>
      <w:r>
        <w:rPr>
          <w:lang w:val="es-ES"/>
        </w:rPr>
        <w:t>Por y en nombre del Proveedor</w:t>
      </w:r>
    </w:p>
    <w:p w:rsidR="007F69D7" w:rsidRDefault="007F69D7" w:rsidP="007F69D7">
      <w:pPr>
        <w:numPr>
          <w:ilvl w:val="12"/>
          <w:numId w:val="0"/>
        </w:numPr>
        <w:tabs>
          <w:tab w:val="left" w:leader="underscore" w:pos="7200"/>
        </w:tabs>
        <w:suppressAutoHyphens/>
        <w:spacing w:after="180"/>
        <w:jc w:val="both"/>
        <w:rPr>
          <w:i/>
          <w:iCs/>
          <w:lang w:val="es-ES"/>
        </w:rPr>
      </w:pPr>
      <w:r>
        <w:rPr>
          <w:lang w:val="es-ES"/>
        </w:rPr>
        <w:t xml:space="preserve">Firmado: </w:t>
      </w:r>
      <w:r>
        <w:rPr>
          <w:i/>
          <w:iCs/>
          <w:lang w:val="es-ES"/>
        </w:rPr>
        <w:t xml:space="preserve"> [indicar la(s) firma(s) del (los) representante(s) autorizado(s) del Proveedor] </w:t>
      </w:r>
    </w:p>
    <w:p w:rsidR="007F69D7" w:rsidRDefault="007F69D7" w:rsidP="007F69D7">
      <w:pPr>
        <w:numPr>
          <w:ilvl w:val="12"/>
          <w:numId w:val="0"/>
        </w:numPr>
        <w:tabs>
          <w:tab w:val="left" w:leader="underscore" w:pos="7200"/>
        </w:tabs>
        <w:suppressAutoHyphens/>
        <w:spacing w:after="180"/>
        <w:jc w:val="both"/>
        <w:rPr>
          <w:sz w:val="23"/>
          <w:lang w:val="es-ES"/>
        </w:rPr>
      </w:pPr>
      <w:r>
        <w:rPr>
          <w:lang w:val="es-ES"/>
        </w:rPr>
        <w:t xml:space="preserve">en capacidad de </w:t>
      </w:r>
      <w:r>
        <w:rPr>
          <w:i/>
          <w:iCs/>
          <w:lang w:val="es-ES"/>
        </w:rPr>
        <w:t xml:space="preserve">[indicar el título u otra designación apropiada] </w:t>
      </w:r>
    </w:p>
    <w:p w:rsidR="007F69D7" w:rsidRDefault="007F69D7" w:rsidP="007F69D7">
      <w:pPr>
        <w:jc w:val="both"/>
        <w:rPr>
          <w:i/>
          <w:iCs/>
          <w:lang w:val="es-ES"/>
        </w:rPr>
      </w:pPr>
      <w:r>
        <w:rPr>
          <w:lang w:val="es-ES"/>
        </w:rPr>
        <w:t xml:space="preserve">en la presencia de </w:t>
      </w:r>
      <w:r>
        <w:rPr>
          <w:i/>
          <w:iCs/>
          <w:lang w:val="es-ES"/>
        </w:rPr>
        <w:t>[indicar la identificación del testigo]</w:t>
      </w: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jc w:val="both"/>
        <w:rPr>
          <w:i/>
          <w:iCs/>
          <w:lang w:val="es-ES"/>
        </w:rPr>
      </w:pPr>
    </w:p>
    <w:p w:rsidR="007F69D7" w:rsidRDefault="007F69D7" w:rsidP="007F69D7">
      <w:pPr>
        <w:pStyle w:val="SectionIXHeader"/>
        <w:rPr>
          <w:lang w:val="es-ES"/>
        </w:rPr>
      </w:pPr>
      <w:r>
        <w:rPr>
          <w:lang w:val="es-ES"/>
        </w:rPr>
        <w:t>2.</w:t>
      </w:r>
      <w:r>
        <w:rPr>
          <w:sz w:val="23"/>
          <w:lang w:val="es-ES"/>
        </w:rPr>
        <w:t xml:space="preserve">  </w:t>
      </w:r>
      <w:r>
        <w:rPr>
          <w:lang w:val="es-ES"/>
        </w:rPr>
        <w:t>Garantía de Cumplimiento</w:t>
      </w:r>
    </w:p>
    <w:p w:rsidR="007F69D7" w:rsidRDefault="007F69D7" w:rsidP="007F69D7">
      <w:pPr>
        <w:jc w:val="both"/>
        <w:rPr>
          <w:lang w:val="es-ES"/>
        </w:rPr>
      </w:pPr>
    </w:p>
    <w:p w:rsidR="007F69D7" w:rsidRDefault="007F69D7" w:rsidP="007F69D7">
      <w:pPr>
        <w:numPr>
          <w:ilvl w:val="12"/>
          <w:numId w:val="0"/>
        </w:numPr>
        <w:jc w:val="both"/>
        <w:rPr>
          <w:i/>
          <w:iCs/>
          <w:lang w:val="es-ES"/>
        </w:rPr>
      </w:pPr>
      <w:r>
        <w:rPr>
          <w:i/>
          <w:iCs/>
          <w:lang w:val="es-ES"/>
        </w:rPr>
        <w:t>[El banco, a solicitud del Oferente seleccionado, completará este formulario de acuerdo con las instrucciones indicadas]</w:t>
      </w:r>
    </w:p>
    <w:p w:rsidR="007F69D7" w:rsidRDefault="007F69D7" w:rsidP="007F69D7">
      <w:pPr>
        <w:numPr>
          <w:ilvl w:val="12"/>
          <w:numId w:val="0"/>
        </w:numPr>
        <w:jc w:val="both"/>
        <w:rPr>
          <w:i/>
          <w:iCs/>
          <w:lang w:val="es-ES"/>
        </w:rPr>
      </w:pPr>
    </w:p>
    <w:p w:rsidR="007F69D7" w:rsidRDefault="007F69D7" w:rsidP="007F69D7">
      <w:pPr>
        <w:numPr>
          <w:ilvl w:val="12"/>
          <w:numId w:val="0"/>
        </w:numPr>
        <w:jc w:val="right"/>
        <w:rPr>
          <w:i/>
          <w:iCs/>
          <w:lang w:val="es-ES"/>
        </w:rPr>
      </w:pPr>
      <w:r>
        <w:rPr>
          <w:lang w:val="es-ES"/>
        </w:rPr>
        <w:t xml:space="preserve">Fecha: </w:t>
      </w:r>
      <w:r>
        <w:rPr>
          <w:i/>
          <w:iCs/>
          <w:lang w:val="es-ES"/>
        </w:rPr>
        <w:t xml:space="preserve">[indicar la fecha (día, mes, y año) de la presentación de </w:t>
      </w:r>
      <w:smartTag w:uri="urn:schemas-microsoft-com:office:smarttags" w:element="PersonName">
        <w:smartTagPr>
          <w:attr w:name="ProductID" w:val="la Oferta"/>
        </w:smartTagPr>
        <w:r>
          <w:rPr>
            <w:i/>
            <w:iCs/>
            <w:lang w:val="es-ES"/>
          </w:rPr>
          <w:t>la Oferta</w:t>
        </w:r>
      </w:smartTag>
      <w:r>
        <w:rPr>
          <w:i/>
          <w:iCs/>
          <w:lang w:val="es-ES"/>
        </w:rPr>
        <w:t>]</w:t>
      </w:r>
    </w:p>
    <w:p w:rsidR="007F69D7" w:rsidRDefault="007F69D7" w:rsidP="007F69D7">
      <w:pPr>
        <w:numPr>
          <w:ilvl w:val="12"/>
          <w:numId w:val="0"/>
        </w:numPr>
        <w:jc w:val="right"/>
        <w:rPr>
          <w:i/>
          <w:iCs/>
          <w:lang w:val="es-ES"/>
        </w:rPr>
      </w:pPr>
      <w:r>
        <w:rPr>
          <w:i/>
          <w:iCs/>
          <w:lang w:val="es-ES"/>
        </w:rPr>
        <w:t>LPN No. y Título: [indicar el No. y título del proceso licitatorio]</w:t>
      </w:r>
    </w:p>
    <w:p w:rsidR="007F69D7" w:rsidRDefault="007F69D7" w:rsidP="007F69D7">
      <w:pPr>
        <w:numPr>
          <w:ilvl w:val="12"/>
          <w:numId w:val="0"/>
        </w:numPr>
        <w:jc w:val="both"/>
        <w:rPr>
          <w:lang w:val="es-ES"/>
        </w:rPr>
      </w:pPr>
    </w:p>
    <w:p w:rsidR="007F69D7" w:rsidRDefault="007F69D7" w:rsidP="007F69D7">
      <w:pPr>
        <w:numPr>
          <w:ilvl w:val="12"/>
          <w:numId w:val="0"/>
        </w:numPr>
        <w:ind w:left="3960" w:hanging="3960"/>
        <w:jc w:val="both"/>
        <w:rPr>
          <w:i/>
          <w:iCs/>
          <w:lang w:val="es-ES"/>
        </w:rPr>
      </w:pPr>
      <w:r>
        <w:rPr>
          <w:lang w:val="es-ES"/>
        </w:rPr>
        <w:t xml:space="preserve">Sucursal del Banco u Oficina </w:t>
      </w:r>
      <w:r>
        <w:rPr>
          <w:i/>
          <w:iCs/>
          <w:lang w:val="es-ES"/>
        </w:rPr>
        <w:t xml:space="preserve"> [nombre completo del Garante]</w:t>
      </w:r>
    </w:p>
    <w:p w:rsidR="007F69D7" w:rsidRDefault="007F69D7" w:rsidP="007F69D7">
      <w:pPr>
        <w:numPr>
          <w:ilvl w:val="12"/>
          <w:numId w:val="0"/>
        </w:numPr>
        <w:jc w:val="both"/>
        <w:rPr>
          <w:lang w:val="es-ES"/>
        </w:rPr>
      </w:pPr>
    </w:p>
    <w:p w:rsidR="007F69D7" w:rsidRDefault="007F69D7" w:rsidP="007F69D7">
      <w:pPr>
        <w:numPr>
          <w:ilvl w:val="12"/>
          <w:numId w:val="0"/>
        </w:numPr>
        <w:jc w:val="both"/>
        <w:rPr>
          <w:i/>
          <w:iCs/>
          <w:lang w:val="es-ES"/>
        </w:rPr>
      </w:pPr>
      <w:r>
        <w:rPr>
          <w:b/>
          <w:bCs/>
          <w:lang w:val="es-ES"/>
        </w:rPr>
        <w:t xml:space="preserve">Beneficiario:  </w:t>
      </w:r>
      <w:r>
        <w:rPr>
          <w:i/>
          <w:iCs/>
          <w:lang w:val="es-ES"/>
        </w:rPr>
        <w:t>[Nombre completo del Comprador]</w:t>
      </w:r>
      <w:r>
        <w:rPr>
          <w:b/>
          <w:bCs/>
          <w:lang w:val="es-ES"/>
        </w:rPr>
        <w:t xml:space="preserve"> </w:t>
      </w:r>
    </w:p>
    <w:p w:rsidR="007F69D7" w:rsidRDefault="007F69D7" w:rsidP="007F69D7">
      <w:pPr>
        <w:pStyle w:val="BankNormal"/>
        <w:numPr>
          <w:ilvl w:val="12"/>
          <w:numId w:val="0"/>
        </w:numPr>
        <w:spacing w:after="0"/>
        <w:jc w:val="both"/>
        <w:rPr>
          <w:szCs w:val="24"/>
          <w:lang w:val="es-ES"/>
        </w:rPr>
      </w:pPr>
    </w:p>
    <w:p w:rsidR="007F69D7" w:rsidRDefault="007F69D7" w:rsidP="007F69D7">
      <w:pPr>
        <w:numPr>
          <w:ilvl w:val="12"/>
          <w:numId w:val="0"/>
        </w:numPr>
        <w:jc w:val="both"/>
        <w:rPr>
          <w:b/>
          <w:bCs/>
          <w:lang w:val="es-ES"/>
        </w:rPr>
      </w:pPr>
    </w:p>
    <w:p w:rsidR="007F69D7" w:rsidRDefault="007F69D7" w:rsidP="007F69D7">
      <w:pPr>
        <w:numPr>
          <w:ilvl w:val="12"/>
          <w:numId w:val="0"/>
        </w:numPr>
        <w:jc w:val="both"/>
        <w:rPr>
          <w:b/>
          <w:bCs/>
          <w:i/>
          <w:iCs/>
          <w:lang w:val="es-ES"/>
        </w:rPr>
      </w:pPr>
      <w:r>
        <w:rPr>
          <w:b/>
          <w:bCs/>
          <w:lang w:val="es-ES"/>
        </w:rPr>
        <w:t xml:space="preserve">GARANTIA DE CUMPLIMIENTO No.:   </w:t>
      </w:r>
      <w:r>
        <w:rPr>
          <w:b/>
          <w:bCs/>
          <w:i/>
          <w:iCs/>
          <w:lang w:val="es-ES"/>
        </w:rPr>
        <w:t xml:space="preserve">[indicar el número de </w:t>
      </w:r>
      <w:smartTag w:uri="urn:schemas-microsoft-com:office:smarttags" w:element="PersonName">
        <w:smartTagPr>
          <w:attr w:name="ProductID" w:val="La Garant￭a"/>
        </w:smartTagPr>
        <w:r>
          <w:rPr>
            <w:b/>
            <w:bCs/>
            <w:i/>
            <w:iCs/>
            <w:lang w:val="es-ES"/>
          </w:rPr>
          <w:t>la Garantía</w:t>
        </w:r>
      </w:smartTag>
      <w:r>
        <w:rPr>
          <w:b/>
          <w:bCs/>
          <w:i/>
          <w:iCs/>
          <w:lang w:val="es-ES"/>
        </w:rPr>
        <w:t>]</w:t>
      </w:r>
    </w:p>
    <w:p w:rsidR="007F69D7" w:rsidRDefault="007F69D7" w:rsidP="007F69D7">
      <w:pPr>
        <w:numPr>
          <w:ilvl w:val="12"/>
          <w:numId w:val="0"/>
        </w:numPr>
        <w:jc w:val="both"/>
        <w:rPr>
          <w:b/>
          <w:bCs/>
          <w:lang w:val="es-ES"/>
        </w:rPr>
      </w:pPr>
    </w:p>
    <w:p w:rsidR="007F69D7" w:rsidRDefault="007F69D7" w:rsidP="007F69D7">
      <w:pPr>
        <w:numPr>
          <w:ilvl w:val="12"/>
          <w:numId w:val="0"/>
        </w:numPr>
        <w:jc w:val="both"/>
        <w:rPr>
          <w:b/>
          <w:bCs/>
          <w:lang w:val="es-ES"/>
        </w:rPr>
      </w:pPr>
    </w:p>
    <w:p w:rsidR="007F69D7" w:rsidRDefault="007F69D7" w:rsidP="007F69D7">
      <w:pPr>
        <w:numPr>
          <w:ilvl w:val="12"/>
          <w:numId w:val="0"/>
        </w:numPr>
        <w:jc w:val="both"/>
        <w:rPr>
          <w:lang w:val="es-ES"/>
        </w:rPr>
      </w:pPr>
      <w:r>
        <w:rPr>
          <w:lang w:val="es-ES"/>
        </w:rPr>
        <w:t xml:space="preserve">Se nos ha informado que  </w:t>
      </w:r>
      <w:r>
        <w:rPr>
          <w:i/>
          <w:iCs/>
          <w:lang w:val="es-ES"/>
        </w:rPr>
        <w:t xml:space="preserve">[nombre completo del Proveedor] </w:t>
      </w:r>
      <w:r>
        <w:rPr>
          <w:lang w:val="es-ES"/>
        </w:rPr>
        <w:t xml:space="preserve">(en adelante denominado “el Proveedor”) ha celebrado el contrato No. </w:t>
      </w:r>
      <w:r>
        <w:rPr>
          <w:i/>
          <w:iCs/>
          <w:lang w:val="es-ES"/>
        </w:rPr>
        <w:t xml:space="preserve">[indicar número] </w:t>
      </w:r>
      <w:r>
        <w:rPr>
          <w:lang w:val="es-ES"/>
        </w:rPr>
        <w:t xml:space="preserve">de fecha </w:t>
      </w:r>
      <w:r>
        <w:rPr>
          <w:i/>
          <w:iCs/>
          <w:lang w:val="es-ES"/>
        </w:rPr>
        <w:t>[indicar (día, mes, y año)</w:t>
      </w:r>
      <w:r>
        <w:rPr>
          <w:lang w:val="es-ES"/>
        </w:rPr>
        <w:t xml:space="preserve">  con ustedes, para el suministro de  </w:t>
      </w:r>
      <w:r>
        <w:rPr>
          <w:i/>
          <w:iCs/>
          <w:lang w:val="es-ES"/>
        </w:rPr>
        <w:t xml:space="preserve">[breve descripción de los Bienes y Servicios Conexos] </w:t>
      </w:r>
      <w:r>
        <w:rPr>
          <w:lang w:val="es-ES"/>
        </w:rPr>
        <w:t>(en adelante denominado “el Contrato”).</w:t>
      </w:r>
    </w:p>
    <w:p w:rsidR="007F69D7" w:rsidRDefault="007F69D7" w:rsidP="007F69D7">
      <w:pPr>
        <w:numPr>
          <w:ilvl w:val="12"/>
          <w:numId w:val="0"/>
        </w:numPr>
        <w:jc w:val="both"/>
        <w:rPr>
          <w:lang w:val="es-ES"/>
        </w:rPr>
      </w:pPr>
    </w:p>
    <w:p w:rsidR="007F69D7" w:rsidRDefault="007F69D7" w:rsidP="007F69D7">
      <w:pPr>
        <w:numPr>
          <w:ilvl w:val="12"/>
          <w:numId w:val="0"/>
        </w:numPr>
        <w:jc w:val="both"/>
        <w:rPr>
          <w:lang w:val="es-ES"/>
        </w:rPr>
      </w:pPr>
      <w:r>
        <w:rPr>
          <w:lang w:val="es-ES"/>
        </w:rPr>
        <w:t xml:space="preserve">Además, entendemos que, de acuerdo con las condiciones del Contrato, se  requiere una Garantía de Cumplimiento. </w:t>
      </w:r>
    </w:p>
    <w:p w:rsidR="007F69D7" w:rsidRDefault="007F69D7" w:rsidP="007F69D7">
      <w:pPr>
        <w:numPr>
          <w:ilvl w:val="12"/>
          <w:numId w:val="0"/>
        </w:numPr>
        <w:jc w:val="both"/>
        <w:rPr>
          <w:lang w:val="es-ES"/>
        </w:rPr>
      </w:pPr>
    </w:p>
    <w:p w:rsidR="007F69D7" w:rsidRDefault="007F69D7" w:rsidP="007F69D7">
      <w:pPr>
        <w:numPr>
          <w:ilvl w:val="12"/>
          <w:numId w:val="0"/>
        </w:numPr>
        <w:suppressAutoHyphens/>
        <w:jc w:val="both"/>
        <w:rPr>
          <w:lang w:val="es-ES"/>
        </w:rPr>
      </w:pPr>
      <w:r>
        <w:rPr>
          <w:lang w:val="es-ES"/>
        </w:rPr>
        <w:t xml:space="preserve">A solicitud del Proveedor, nosotros por medio de la presente garantía nos obligamos irrevocablemente a pagarles a ustedes una suma o sumas, que no excedan  </w:t>
      </w:r>
      <w:r>
        <w:rPr>
          <w:i/>
          <w:iCs/>
          <w:lang w:val="es-ES"/>
        </w:rPr>
        <w:t>[indicar la(s) suma(s) en cifras y en palabras]</w:t>
      </w:r>
      <w:r>
        <w:rPr>
          <w:rStyle w:val="Refdenotaalpie"/>
          <w:szCs w:val="20"/>
          <w:lang w:val="es-ES"/>
        </w:rPr>
        <w:footnoteReference w:id="2"/>
      </w:r>
      <w:r>
        <w:rPr>
          <w:szCs w:val="20"/>
          <w:lang w:val="es-ES"/>
        </w:rPr>
        <w:t xml:space="preserve"> </w:t>
      </w:r>
      <w:r>
        <w:rPr>
          <w:lang w:val="es-ES"/>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rsidR="007F69D7" w:rsidRDefault="007F69D7" w:rsidP="007F69D7">
      <w:pPr>
        <w:numPr>
          <w:ilvl w:val="12"/>
          <w:numId w:val="0"/>
        </w:numPr>
        <w:suppressAutoHyphens/>
        <w:jc w:val="both"/>
        <w:rPr>
          <w:lang w:val="es-ES"/>
        </w:rPr>
      </w:pPr>
    </w:p>
    <w:p w:rsidR="007F69D7" w:rsidRDefault="007F69D7" w:rsidP="007F69D7">
      <w:pPr>
        <w:numPr>
          <w:ilvl w:val="12"/>
          <w:numId w:val="0"/>
        </w:numPr>
        <w:suppressAutoHyphens/>
        <w:jc w:val="both"/>
        <w:rPr>
          <w:lang w:val="es-ES"/>
        </w:rPr>
      </w:pPr>
      <w:r>
        <w:rPr>
          <w:lang w:val="es-ES"/>
        </w:rPr>
        <w:t xml:space="preserve">Esta garantía expirará a más tardar el </w:t>
      </w:r>
      <w:r>
        <w:rPr>
          <w:i/>
          <w:iCs/>
          <w:lang w:val="es-ES"/>
        </w:rPr>
        <w:t xml:space="preserve">[indicar el número]  </w:t>
      </w:r>
      <w:r>
        <w:rPr>
          <w:lang w:val="es-ES"/>
        </w:rPr>
        <w:t>día de</w:t>
      </w:r>
      <w:r>
        <w:rPr>
          <w:i/>
          <w:iCs/>
          <w:lang w:val="es-ES"/>
        </w:rPr>
        <w:t xml:space="preserve"> [indicar el mes  </w:t>
      </w:r>
      <w:r>
        <w:rPr>
          <w:lang w:val="es-ES"/>
        </w:rPr>
        <w:t xml:space="preserve">de </w:t>
      </w:r>
      <w:r>
        <w:rPr>
          <w:i/>
          <w:iCs/>
          <w:lang w:val="es-ES"/>
        </w:rPr>
        <w:t>[indicar el año]</w:t>
      </w:r>
      <w:r>
        <w:rPr>
          <w:rStyle w:val="Refdenotaalpie"/>
          <w:i/>
          <w:iCs/>
          <w:lang w:val="es-ES"/>
        </w:rPr>
        <w:footnoteReference w:id="3"/>
      </w:r>
      <w:r>
        <w:rPr>
          <w:i/>
          <w:iCs/>
          <w:lang w:val="es-ES"/>
        </w:rPr>
        <w:t xml:space="preserve">, </w:t>
      </w:r>
      <w:r>
        <w:rPr>
          <w:lang w:val="es-ES"/>
        </w:rPr>
        <w:t xml:space="preserve">y cualquier reclamación de pago bajo esta garantía deberá ser recibida </w:t>
      </w:r>
      <w:r>
        <w:rPr>
          <w:lang w:val="es-ES"/>
        </w:rPr>
        <w:lastRenderedPageBreak/>
        <w:t xml:space="preserve">por nosotros en esta oficina en o antes de esa fecha. </w:t>
      </w:r>
    </w:p>
    <w:p w:rsidR="007F69D7" w:rsidRDefault="007F69D7" w:rsidP="007F69D7">
      <w:pPr>
        <w:numPr>
          <w:ilvl w:val="12"/>
          <w:numId w:val="0"/>
        </w:numPr>
        <w:jc w:val="both"/>
        <w:rPr>
          <w:szCs w:val="20"/>
          <w:lang w:val="es-ES"/>
        </w:rPr>
      </w:pPr>
      <w:r>
        <w:rPr>
          <w:lang w:val="es-ES"/>
        </w:rPr>
        <w:t xml:space="preserve"> </w:t>
      </w:r>
    </w:p>
    <w:p w:rsidR="007F69D7" w:rsidRDefault="007F69D7" w:rsidP="007F69D7">
      <w:pPr>
        <w:numPr>
          <w:ilvl w:val="12"/>
          <w:numId w:val="0"/>
        </w:numPr>
        <w:jc w:val="both"/>
        <w:rPr>
          <w:szCs w:val="20"/>
          <w:lang w:val="es-ES"/>
        </w:rPr>
      </w:pPr>
      <w:r>
        <w:rPr>
          <w:szCs w:val="20"/>
          <w:lang w:val="es-ES"/>
        </w:rPr>
        <w:t xml:space="preserve"> Esta garantía está sujeta a las “</w:t>
      </w:r>
      <w:r>
        <w:rPr>
          <w:lang w:val="es-ES"/>
        </w:rPr>
        <w:t xml:space="preserve">Reglas Uniformes de </w:t>
      </w:r>
      <w:smartTag w:uri="urn:schemas-microsoft-com:office:smarttags" w:element="PersonName">
        <w:smartTagPr>
          <w:attr w:name="ProductID" w:val="la CCI"/>
        </w:smartTagPr>
        <w:r>
          <w:rPr>
            <w:lang w:val="es-ES"/>
          </w:rPr>
          <w:t>la CCI</w:t>
        </w:r>
      </w:smartTag>
      <w:r>
        <w:rPr>
          <w:lang w:val="es-ES"/>
        </w:rPr>
        <w:t xml:space="preserve"> relativas a las garantías contra primera solicitud”</w:t>
      </w:r>
      <w:r>
        <w:rPr>
          <w:szCs w:val="20"/>
          <w:lang w:val="es-ES"/>
        </w:rPr>
        <w:t xml:space="preserve"> (U</w:t>
      </w:r>
      <w:r>
        <w:rPr>
          <w:i/>
          <w:iCs/>
          <w:szCs w:val="20"/>
          <w:lang w:val="es-ES"/>
        </w:rPr>
        <w:t>niform Rules for Demand Guarantees</w:t>
      </w:r>
      <w:r>
        <w:rPr>
          <w:szCs w:val="20"/>
          <w:lang w:val="es-ES"/>
        </w:rPr>
        <w:t>), Publicación ICC No. 458, excepto el numeral (ii) del Sub-artículo 20 (a).</w:t>
      </w:r>
    </w:p>
    <w:p w:rsidR="007F69D7" w:rsidRDefault="007F69D7" w:rsidP="007F69D7">
      <w:pPr>
        <w:numPr>
          <w:ilvl w:val="12"/>
          <w:numId w:val="0"/>
        </w:numPr>
        <w:jc w:val="both"/>
        <w:rPr>
          <w:szCs w:val="20"/>
          <w:lang w:val="es-ES"/>
        </w:rPr>
      </w:pPr>
    </w:p>
    <w:p w:rsidR="007F69D7" w:rsidRDefault="007F69D7" w:rsidP="007F69D7">
      <w:pPr>
        <w:numPr>
          <w:ilvl w:val="12"/>
          <w:numId w:val="0"/>
        </w:numPr>
        <w:jc w:val="both"/>
        <w:rPr>
          <w:szCs w:val="20"/>
          <w:lang w:val="es-ES"/>
        </w:rPr>
      </w:pPr>
    </w:p>
    <w:p w:rsidR="007F69D7" w:rsidRDefault="007F69D7" w:rsidP="007F69D7">
      <w:pPr>
        <w:numPr>
          <w:ilvl w:val="12"/>
          <w:numId w:val="0"/>
        </w:numPr>
        <w:jc w:val="both"/>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7F69D7" w:rsidRDefault="007F69D7" w:rsidP="007F69D7">
      <w:pPr>
        <w:numPr>
          <w:ilvl w:val="12"/>
          <w:numId w:val="0"/>
        </w:numPr>
        <w:jc w:val="both"/>
        <w:rPr>
          <w:i/>
          <w:iCs/>
          <w:lang w:val="es-ES"/>
        </w:rPr>
      </w:pPr>
      <w:r>
        <w:rPr>
          <w:i/>
          <w:iCs/>
          <w:lang w:val="es-ES"/>
        </w:rPr>
        <w:t>[firma(s) del representante autorizado del banco y del Proveedor]</w:t>
      </w: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827B7F">
      <w:pPr>
        <w:pStyle w:val="SectionIXHeader"/>
        <w:rPr>
          <w:sz w:val="28"/>
          <w:lang w:val="es-ES"/>
        </w:rPr>
      </w:pPr>
      <w:r>
        <w:rPr>
          <w:lang w:val="es-ES"/>
        </w:rPr>
        <w:lastRenderedPageBreak/>
        <w:t xml:space="preserve">3.  Garantía Bancaria por Pago de Anticipo </w:t>
      </w:r>
      <w:r w:rsidRPr="00AF3F9C">
        <w:rPr>
          <w:color w:val="003300"/>
          <w:lang w:val="es-ES"/>
        </w:rPr>
        <w:t>(No Aplica)</w:t>
      </w:r>
    </w:p>
    <w:p w:rsidR="00827B7F" w:rsidRDefault="00827B7F" w:rsidP="00827B7F">
      <w:pPr>
        <w:numPr>
          <w:ilvl w:val="12"/>
          <w:numId w:val="0"/>
        </w:numPr>
        <w:jc w:val="both"/>
        <w:rPr>
          <w:lang w:val="es-ES"/>
        </w:rPr>
      </w:pPr>
    </w:p>
    <w:p w:rsidR="00827B7F" w:rsidRDefault="00827B7F" w:rsidP="00827B7F">
      <w:pPr>
        <w:numPr>
          <w:ilvl w:val="12"/>
          <w:numId w:val="0"/>
        </w:numPr>
        <w:jc w:val="both"/>
        <w:rPr>
          <w:i/>
          <w:iCs/>
          <w:lang w:val="es-ES"/>
        </w:rPr>
      </w:pPr>
      <w:r>
        <w:rPr>
          <w:i/>
          <w:iCs/>
          <w:lang w:val="es-ES"/>
        </w:rPr>
        <w:t>[El banco, a solicitud del Oferente seleccionado, completará este formulario de acuerdo con las instrucciones indicadas]</w:t>
      </w:r>
    </w:p>
    <w:p w:rsidR="00827B7F" w:rsidRDefault="00827B7F" w:rsidP="00827B7F">
      <w:pPr>
        <w:numPr>
          <w:ilvl w:val="12"/>
          <w:numId w:val="0"/>
        </w:numPr>
        <w:jc w:val="both"/>
        <w:rPr>
          <w:i/>
          <w:iCs/>
          <w:lang w:val="es-ES"/>
        </w:rPr>
      </w:pPr>
    </w:p>
    <w:p w:rsidR="00827B7F" w:rsidRDefault="00827B7F" w:rsidP="00827B7F">
      <w:pPr>
        <w:numPr>
          <w:ilvl w:val="12"/>
          <w:numId w:val="0"/>
        </w:numPr>
        <w:jc w:val="right"/>
        <w:rPr>
          <w:i/>
          <w:iCs/>
          <w:lang w:val="es-ES"/>
        </w:rPr>
      </w:pPr>
      <w:r>
        <w:rPr>
          <w:lang w:val="es-ES"/>
        </w:rPr>
        <w:t xml:space="preserve">Fecha: </w:t>
      </w:r>
      <w:r>
        <w:rPr>
          <w:i/>
          <w:iCs/>
          <w:lang w:val="es-ES"/>
        </w:rPr>
        <w:t>[indicar la fecha (día, mes, y año) de</w:t>
      </w:r>
    </w:p>
    <w:p w:rsidR="00827B7F" w:rsidRDefault="00827B7F" w:rsidP="00827B7F">
      <w:pPr>
        <w:numPr>
          <w:ilvl w:val="12"/>
          <w:numId w:val="0"/>
        </w:numPr>
        <w:jc w:val="right"/>
        <w:rPr>
          <w:i/>
          <w:iCs/>
          <w:lang w:val="es-ES"/>
        </w:rPr>
      </w:pPr>
      <w:r>
        <w:rPr>
          <w:i/>
          <w:iCs/>
          <w:lang w:val="es-ES"/>
        </w:rPr>
        <w:t xml:space="preserve"> la presentación de </w:t>
      </w:r>
      <w:smartTag w:uri="urn:schemas-microsoft-com:office:smarttags" w:element="PersonName">
        <w:smartTagPr>
          <w:attr w:name="ProductID" w:val="la Oferta"/>
        </w:smartTagPr>
        <w:r>
          <w:rPr>
            <w:i/>
            <w:iCs/>
            <w:lang w:val="es-ES"/>
          </w:rPr>
          <w:t>la Oferta</w:t>
        </w:r>
      </w:smartTag>
      <w:r>
        <w:rPr>
          <w:i/>
          <w:iCs/>
          <w:lang w:val="es-ES"/>
        </w:rPr>
        <w:t>]</w:t>
      </w:r>
    </w:p>
    <w:p w:rsidR="00827B7F" w:rsidRDefault="00827B7F" w:rsidP="00827B7F">
      <w:pPr>
        <w:numPr>
          <w:ilvl w:val="12"/>
          <w:numId w:val="0"/>
        </w:numPr>
        <w:jc w:val="right"/>
        <w:rPr>
          <w:i/>
          <w:iCs/>
          <w:lang w:val="es-ES"/>
        </w:rPr>
      </w:pPr>
      <w:r>
        <w:rPr>
          <w:i/>
          <w:iCs/>
          <w:lang w:val="es-ES"/>
        </w:rPr>
        <w:t xml:space="preserve">BID - LPI No. y Título: [indicar el No. y título </w:t>
      </w:r>
    </w:p>
    <w:p w:rsidR="00827B7F" w:rsidRDefault="00827B7F" w:rsidP="00827B7F">
      <w:pPr>
        <w:numPr>
          <w:ilvl w:val="12"/>
          <w:numId w:val="0"/>
        </w:numPr>
        <w:jc w:val="right"/>
        <w:rPr>
          <w:i/>
          <w:iCs/>
          <w:lang w:val="es-ES"/>
        </w:rPr>
      </w:pPr>
      <w:r>
        <w:rPr>
          <w:i/>
          <w:iCs/>
          <w:lang w:val="es-ES"/>
        </w:rPr>
        <w:t>del proceso licitatorio]</w:t>
      </w:r>
    </w:p>
    <w:p w:rsidR="00827B7F" w:rsidRDefault="00827B7F" w:rsidP="00827B7F">
      <w:pPr>
        <w:numPr>
          <w:ilvl w:val="12"/>
          <w:numId w:val="0"/>
        </w:numPr>
        <w:ind w:left="3960" w:hanging="3960"/>
        <w:jc w:val="both"/>
        <w:rPr>
          <w:lang w:val="es-ES"/>
        </w:rPr>
      </w:pPr>
    </w:p>
    <w:p w:rsidR="00827B7F" w:rsidRDefault="00827B7F" w:rsidP="00827B7F">
      <w:pPr>
        <w:numPr>
          <w:ilvl w:val="12"/>
          <w:numId w:val="0"/>
        </w:numPr>
        <w:ind w:left="3960" w:hanging="3960"/>
        <w:jc w:val="both"/>
        <w:rPr>
          <w:i/>
          <w:iCs/>
          <w:lang w:val="es-ES"/>
        </w:rPr>
      </w:pPr>
      <w:r>
        <w:rPr>
          <w:i/>
          <w:iCs/>
          <w:lang w:val="es-ES"/>
        </w:rPr>
        <w:t xml:space="preserve">[membrete del banco] </w:t>
      </w:r>
    </w:p>
    <w:p w:rsidR="00827B7F" w:rsidRDefault="00827B7F" w:rsidP="00827B7F">
      <w:pPr>
        <w:numPr>
          <w:ilvl w:val="12"/>
          <w:numId w:val="0"/>
        </w:numPr>
        <w:ind w:left="3960" w:hanging="3960"/>
        <w:jc w:val="both"/>
        <w:rPr>
          <w:lang w:val="es-ES"/>
        </w:rPr>
      </w:pPr>
    </w:p>
    <w:p w:rsidR="00827B7F" w:rsidRDefault="00827B7F" w:rsidP="00827B7F">
      <w:pPr>
        <w:numPr>
          <w:ilvl w:val="12"/>
          <w:numId w:val="0"/>
        </w:numPr>
        <w:jc w:val="both"/>
        <w:rPr>
          <w:i/>
          <w:iCs/>
          <w:lang w:val="es-ES"/>
        </w:rPr>
      </w:pPr>
      <w:r>
        <w:rPr>
          <w:b/>
          <w:bCs/>
          <w:lang w:val="es-ES"/>
        </w:rPr>
        <w:t xml:space="preserve">Beneficiario: </w:t>
      </w:r>
      <w:r>
        <w:rPr>
          <w:b/>
          <w:bCs/>
          <w:lang w:val="es-ES"/>
        </w:rPr>
        <w:softHyphen/>
      </w:r>
      <w:r>
        <w:rPr>
          <w:b/>
          <w:bCs/>
          <w:lang w:val="es-ES"/>
        </w:rPr>
        <w:softHyphen/>
      </w:r>
      <w:r>
        <w:rPr>
          <w:b/>
          <w:bCs/>
          <w:lang w:val="es-ES"/>
        </w:rPr>
        <w:softHyphen/>
      </w:r>
      <w:r>
        <w:rPr>
          <w:b/>
          <w:bCs/>
          <w:lang w:val="es-ES"/>
        </w:rPr>
        <w:softHyphen/>
      </w:r>
      <w:r>
        <w:rPr>
          <w:b/>
          <w:bCs/>
          <w:lang w:val="es-ES"/>
        </w:rPr>
        <w:softHyphen/>
      </w:r>
      <w:r>
        <w:rPr>
          <w:b/>
          <w:bCs/>
          <w:lang w:val="es-ES"/>
        </w:rPr>
        <w:softHyphen/>
      </w:r>
      <w:r>
        <w:rPr>
          <w:b/>
          <w:bCs/>
          <w:lang w:val="es-ES"/>
        </w:rPr>
        <w:softHyphen/>
      </w:r>
      <w:r>
        <w:rPr>
          <w:b/>
          <w:bCs/>
          <w:lang w:val="es-ES"/>
        </w:rPr>
        <w:softHyphen/>
      </w:r>
      <w:r>
        <w:rPr>
          <w:i/>
          <w:iCs/>
          <w:lang w:val="es-ES"/>
        </w:rPr>
        <w:t xml:space="preserve"> [Nombre y dirección del Comprador]</w:t>
      </w:r>
      <w:r>
        <w:rPr>
          <w:b/>
          <w:bCs/>
          <w:lang w:val="es-ES"/>
        </w:rPr>
        <w:t xml:space="preserve"> </w:t>
      </w:r>
    </w:p>
    <w:p w:rsidR="00827B7F" w:rsidRDefault="00827B7F" w:rsidP="00827B7F">
      <w:pPr>
        <w:pStyle w:val="BankNormal"/>
        <w:numPr>
          <w:ilvl w:val="12"/>
          <w:numId w:val="0"/>
        </w:numPr>
        <w:spacing w:after="0"/>
        <w:jc w:val="both"/>
        <w:rPr>
          <w:szCs w:val="24"/>
          <w:lang w:val="es-ES"/>
        </w:rPr>
      </w:pPr>
    </w:p>
    <w:p w:rsidR="00827B7F" w:rsidRDefault="00827B7F" w:rsidP="00827B7F">
      <w:pPr>
        <w:numPr>
          <w:ilvl w:val="12"/>
          <w:numId w:val="0"/>
        </w:numPr>
        <w:jc w:val="both"/>
        <w:rPr>
          <w:i/>
          <w:iCs/>
          <w:lang w:val="es-ES"/>
        </w:rPr>
      </w:pPr>
      <w:r>
        <w:rPr>
          <w:b/>
          <w:bCs/>
          <w:lang w:val="es-ES"/>
        </w:rPr>
        <w:t>GARANTIA POR PAGO DE ANTICIPO No</w:t>
      </w:r>
      <w:r>
        <w:rPr>
          <w:lang w:val="es-ES"/>
        </w:rPr>
        <w:t xml:space="preserve">.: </w:t>
      </w:r>
      <w:r>
        <w:rPr>
          <w:i/>
          <w:iCs/>
          <w:lang w:val="es-ES"/>
        </w:rPr>
        <w:t xml:space="preserve">[insertar el No. de </w:t>
      </w:r>
      <w:smartTag w:uri="urn:schemas-microsoft-com:office:smarttags" w:element="PersonName">
        <w:smartTagPr>
          <w:attr w:name="ProductID" w:val="La Garant￭a"/>
        </w:smartTagPr>
        <w:r>
          <w:rPr>
            <w:i/>
            <w:iCs/>
            <w:lang w:val="es-ES"/>
          </w:rPr>
          <w:t>la Garantía</w:t>
        </w:r>
      </w:smartTag>
      <w:r>
        <w:rPr>
          <w:i/>
          <w:iCs/>
          <w:lang w:val="es-ES"/>
        </w:rPr>
        <w:t xml:space="preserve"> por Pago de Anticipo]</w:t>
      </w:r>
    </w:p>
    <w:p w:rsidR="00827B7F" w:rsidRDefault="00827B7F" w:rsidP="00827B7F">
      <w:pPr>
        <w:numPr>
          <w:ilvl w:val="12"/>
          <w:numId w:val="0"/>
        </w:numPr>
        <w:jc w:val="both"/>
        <w:rPr>
          <w:b/>
          <w:bCs/>
          <w:lang w:val="es-ES"/>
        </w:rPr>
      </w:pPr>
    </w:p>
    <w:p w:rsidR="00827B7F" w:rsidRDefault="00827B7F" w:rsidP="00827B7F">
      <w:pPr>
        <w:numPr>
          <w:ilvl w:val="12"/>
          <w:numId w:val="0"/>
        </w:numPr>
        <w:jc w:val="both"/>
        <w:rPr>
          <w:lang w:val="es-ES"/>
        </w:rPr>
      </w:pPr>
      <w:r>
        <w:rPr>
          <w:lang w:val="es-ES"/>
        </w:rPr>
        <w:t>A nosotros [</w:t>
      </w:r>
      <w:r>
        <w:rPr>
          <w:i/>
          <w:iCs/>
          <w:sz w:val="22"/>
          <w:lang w:val="es-ES"/>
        </w:rPr>
        <w:t>indicar el nombre jurídico y dirección del banco] s</w:t>
      </w:r>
      <w:r>
        <w:rPr>
          <w:lang w:val="es-ES"/>
        </w:rPr>
        <w:t xml:space="preserve">e nos ha informado que </w:t>
      </w:r>
      <w:r>
        <w:rPr>
          <w:i/>
          <w:iCs/>
          <w:lang w:val="es-ES"/>
        </w:rPr>
        <w:t>[nombre completo y dirección del Proveedor]</w:t>
      </w:r>
      <w:r>
        <w:rPr>
          <w:lang w:val="es-ES"/>
        </w:rPr>
        <w:t xml:space="preserve"> (en adelante denominado “el Proveedor”) ha celebrado con ustedes el contrato No. </w:t>
      </w:r>
      <w:r>
        <w:rPr>
          <w:i/>
          <w:iCs/>
          <w:lang w:val="es-ES"/>
        </w:rPr>
        <w:t xml:space="preserve">[número de referencia del contrato] </w:t>
      </w:r>
      <w:r>
        <w:rPr>
          <w:lang w:val="es-ES"/>
        </w:rPr>
        <w:t>de fecha [</w:t>
      </w:r>
      <w:r>
        <w:rPr>
          <w:i/>
          <w:iCs/>
          <w:lang w:val="es-ES"/>
        </w:rPr>
        <w:t>indicar la fecha del Acuerdo]</w:t>
      </w:r>
      <w:r>
        <w:rPr>
          <w:lang w:val="es-ES"/>
        </w:rPr>
        <w:t xml:space="preserve">, para el suministro de  </w:t>
      </w:r>
      <w:r>
        <w:rPr>
          <w:i/>
          <w:iCs/>
          <w:lang w:val="es-ES"/>
        </w:rPr>
        <w:t>[breve descripción de los Bienes y Servicios Conexos]</w:t>
      </w:r>
      <w:r>
        <w:rPr>
          <w:lang w:val="es-ES"/>
        </w:rPr>
        <w:t>(en adelante denominado “el Contrato”).</w:t>
      </w:r>
    </w:p>
    <w:p w:rsidR="00827B7F" w:rsidRDefault="00827B7F" w:rsidP="00827B7F">
      <w:pPr>
        <w:numPr>
          <w:ilvl w:val="12"/>
          <w:numId w:val="0"/>
        </w:numPr>
        <w:jc w:val="both"/>
        <w:rPr>
          <w:lang w:val="es-ES"/>
        </w:rPr>
      </w:pPr>
    </w:p>
    <w:p w:rsidR="00827B7F" w:rsidRDefault="00827B7F" w:rsidP="00827B7F">
      <w:pPr>
        <w:numPr>
          <w:ilvl w:val="12"/>
          <w:numId w:val="0"/>
        </w:numPr>
        <w:jc w:val="both"/>
        <w:rPr>
          <w:lang w:val="es-ES"/>
        </w:rPr>
      </w:pPr>
      <w:r>
        <w:rPr>
          <w:lang w:val="es-ES"/>
        </w:rPr>
        <w:t>Asimismo, entendemos que, de acuerdo con las condiciones del Contrato, se  hará un anticipo contra una garantía por pago de anticipo.</w:t>
      </w:r>
    </w:p>
    <w:p w:rsidR="00827B7F" w:rsidRDefault="00827B7F" w:rsidP="00827B7F">
      <w:pPr>
        <w:numPr>
          <w:ilvl w:val="12"/>
          <w:numId w:val="0"/>
        </w:numPr>
        <w:jc w:val="both"/>
        <w:rPr>
          <w:lang w:val="es-ES"/>
        </w:rPr>
      </w:pPr>
    </w:p>
    <w:p w:rsidR="00827B7F" w:rsidRDefault="00827B7F" w:rsidP="00827B7F">
      <w:pPr>
        <w:numPr>
          <w:ilvl w:val="12"/>
          <w:numId w:val="0"/>
        </w:numPr>
        <w:jc w:val="both"/>
        <w:rPr>
          <w:lang w:val="es-ES"/>
        </w:rPr>
      </w:pPr>
      <w:r>
        <w:rPr>
          <w:lang w:val="es-ES"/>
        </w:rPr>
        <w:t>A solicitud del Proveedor, nosotros por medio de la presente garantía nos obligamos irrevocablemente a pagarles a ustedes una suma o sumas, que no excedan en total</w:t>
      </w:r>
      <w:r>
        <w:rPr>
          <w:lang w:val="es-ES"/>
        </w:rPr>
        <w:softHyphen/>
      </w:r>
      <w:r>
        <w:rPr>
          <w:lang w:val="es-ES"/>
        </w:rPr>
        <w:softHyphen/>
      </w:r>
      <w:r>
        <w:rPr>
          <w:lang w:val="es-ES"/>
        </w:rPr>
        <w:softHyphen/>
      </w:r>
      <w:r>
        <w:rPr>
          <w:lang w:val="es-ES"/>
        </w:rPr>
        <w:softHyphen/>
      </w:r>
      <w:r>
        <w:rPr>
          <w:lang w:val="es-ES"/>
        </w:rPr>
        <w:softHyphen/>
        <w:t xml:space="preserve"> </w:t>
      </w:r>
      <w:r>
        <w:rPr>
          <w:i/>
          <w:iCs/>
          <w:lang w:val="es-ES"/>
        </w:rPr>
        <w:t>[indicar la(s) suma(s) en cifras y en palabras]</w:t>
      </w:r>
      <w:r>
        <w:rPr>
          <w:rStyle w:val="Refdenotaalpie"/>
          <w:i/>
          <w:iCs/>
          <w:lang w:val="es-ES"/>
        </w:rPr>
        <w:footnoteReference w:id="4"/>
      </w:r>
      <w:r>
        <w:rPr>
          <w:szCs w:val="20"/>
          <w:lang w:val="es-ES"/>
        </w:rPr>
        <w:t xml:space="preserve"> </w:t>
      </w:r>
      <w:r>
        <w:rPr>
          <w:lang w:val="es-ES"/>
        </w:rPr>
        <w:t>contra el recibo de su primera solicitud por escrito, declarando que el Proveedor está en violación de sus obligaciones en virtud del Contrato, porque el Proveedor ha utilizado el pago de anticipo para otros fines que los estipulados para la provisión de los bienes.</w:t>
      </w:r>
    </w:p>
    <w:p w:rsidR="00827B7F" w:rsidRDefault="00827B7F" w:rsidP="00827B7F">
      <w:pPr>
        <w:numPr>
          <w:ilvl w:val="12"/>
          <w:numId w:val="0"/>
        </w:numPr>
        <w:jc w:val="both"/>
        <w:rPr>
          <w:lang w:val="es-ES"/>
        </w:rPr>
      </w:pPr>
    </w:p>
    <w:p w:rsidR="00827B7F" w:rsidRDefault="00827B7F" w:rsidP="00827B7F">
      <w:pPr>
        <w:numPr>
          <w:ilvl w:val="12"/>
          <w:numId w:val="0"/>
        </w:numPr>
        <w:jc w:val="both"/>
        <w:rPr>
          <w:i/>
          <w:iCs/>
          <w:lang w:val="es-ES"/>
        </w:rPr>
      </w:pPr>
      <w:r>
        <w:rPr>
          <w:lang w:val="es-ES"/>
        </w:rPr>
        <w:t>Como condición para presentar cualquier reclamo y hacer efectiva esta garantía, el referido pago mencionado arriba</w:t>
      </w:r>
      <w:r>
        <w:rPr>
          <w:i/>
          <w:iCs/>
          <w:lang w:val="es-ES"/>
        </w:rPr>
        <w:t xml:space="preserve"> </w:t>
      </w:r>
      <w:r>
        <w:rPr>
          <w:lang w:val="es-ES"/>
        </w:rPr>
        <w:t xml:space="preserve">deber haber sido recibido por el Proveedor en su cuenta número </w:t>
      </w:r>
      <w:r>
        <w:rPr>
          <w:i/>
          <w:iCs/>
          <w:lang w:val="es-ES"/>
        </w:rPr>
        <w:t xml:space="preserve">[indicar número] </w:t>
      </w:r>
      <w:r>
        <w:rPr>
          <w:lang w:val="es-ES"/>
        </w:rPr>
        <w:t xml:space="preserve"> en el </w:t>
      </w:r>
      <w:r>
        <w:rPr>
          <w:i/>
          <w:iCs/>
          <w:lang w:val="es-ES"/>
        </w:rPr>
        <w:t>[indicar el nombre y dirección del banco].</w:t>
      </w:r>
    </w:p>
    <w:p w:rsidR="00827B7F" w:rsidRDefault="00827B7F" w:rsidP="00827B7F">
      <w:pPr>
        <w:numPr>
          <w:ilvl w:val="12"/>
          <w:numId w:val="0"/>
        </w:numPr>
        <w:jc w:val="both"/>
        <w:rPr>
          <w:lang w:val="es-ES"/>
        </w:rPr>
      </w:pPr>
    </w:p>
    <w:p w:rsidR="00827B7F" w:rsidRDefault="00827B7F" w:rsidP="00827B7F">
      <w:pPr>
        <w:numPr>
          <w:ilvl w:val="12"/>
          <w:numId w:val="0"/>
        </w:numPr>
        <w:jc w:val="both"/>
        <w:rPr>
          <w:i/>
          <w:iCs/>
          <w:szCs w:val="20"/>
          <w:lang w:val="es-ES"/>
        </w:rPr>
      </w:pPr>
      <w:r>
        <w:rPr>
          <w:szCs w:val="20"/>
          <w:lang w:val="es-ES"/>
        </w:rPr>
        <w:t xml:space="preserve">Esta Garantía permanecerá vigente y en pleno efecto a partir de la fecha en que el Proveedor reciba el pago por anticipo, conforme a lo estipulado en el Contrato y hasta </w:t>
      </w:r>
      <w:r>
        <w:rPr>
          <w:i/>
          <w:iCs/>
          <w:szCs w:val="20"/>
          <w:lang w:val="es-ES"/>
        </w:rPr>
        <w:t>[indicar fecha</w:t>
      </w:r>
      <w:r>
        <w:rPr>
          <w:rStyle w:val="Refdenotaalpie"/>
          <w:i/>
          <w:iCs/>
          <w:szCs w:val="20"/>
          <w:lang w:val="es-ES"/>
        </w:rPr>
        <w:footnoteReference w:id="5"/>
      </w:r>
      <w:r>
        <w:rPr>
          <w:i/>
          <w:iCs/>
          <w:szCs w:val="20"/>
          <w:lang w:val="es-ES"/>
        </w:rPr>
        <w:t xml:space="preserve">] </w:t>
      </w:r>
    </w:p>
    <w:p w:rsidR="00827B7F" w:rsidRDefault="00827B7F" w:rsidP="00827B7F">
      <w:pPr>
        <w:numPr>
          <w:ilvl w:val="12"/>
          <w:numId w:val="0"/>
        </w:numPr>
        <w:jc w:val="both"/>
        <w:rPr>
          <w:szCs w:val="20"/>
          <w:lang w:val="es-ES"/>
        </w:rPr>
      </w:pPr>
      <w:r>
        <w:rPr>
          <w:szCs w:val="20"/>
          <w:lang w:val="es-ES"/>
        </w:rPr>
        <w:lastRenderedPageBreak/>
        <w:t>Esta garantía está sujeta a las “</w:t>
      </w:r>
      <w:r>
        <w:rPr>
          <w:i/>
          <w:iCs/>
          <w:lang w:val="es-ES"/>
        </w:rPr>
        <w:t xml:space="preserve">Reglas Uniformes de </w:t>
      </w:r>
      <w:smartTag w:uri="urn:schemas-microsoft-com:office:smarttags" w:element="PersonName">
        <w:smartTagPr>
          <w:attr w:name="ProductID" w:val="la CCI"/>
        </w:smartTagPr>
        <w:r>
          <w:rPr>
            <w:i/>
            <w:iCs/>
            <w:lang w:val="es-ES"/>
          </w:rPr>
          <w:t>la CCI</w:t>
        </w:r>
      </w:smartTag>
      <w:r>
        <w:rPr>
          <w:i/>
          <w:iCs/>
          <w:lang w:val="es-ES"/>
        </w:rPr>
        <w:t xml:space="preserve"> relativas a las garantías contra primera solicitid</w:t>
      </w:r>
      <w:r>
        <w:rPr>
          <w:lang w:val="es-ES"/>
        </w:rPr>
        <w:t>”</w:t>
      </w:r>
      <w:r>
        <w:rPr>
          <w:szCs w:val="20"/>
          <w:lang w:val="es-ES"/>
        </w:rPr>
        <w:t xml:space="preserve"> (U</w:t>
      </w:r>
      <w:r>
        <w:rPr>
          <w:i/>
          <w:iCs/>
          <w:szCs w:val="20"/>
          <w:lang w:val="es-ES"/>
        </w:rPr>
        <w:t>niform Rules for Demand Guarantees</w:t>
      </w:r>
      <w:r>
        <w:rPr>
          <w:szCs w:val="20"/>
          <w:lang w:val="es-ES"/>
        </w:rPr>
        <w:t>), ICC Publicación No. 458.</w:t>
      </w:r>
    </w:p>
    <w:p w:rsidR="00827B7F" w:rsidRDefault="00827B7F" w:rsidP="00827B7F">
      <w:pPr>
        <w:numPr>
          <w:ilvl w:val="12"/>
          <w:numId w:val="0"/>
        </w:numPr>
        <w:jc w:val="both"/>
        <w:rPr>
          <w:szCs w:val="20"/>
          <w:lang w:val="es-ES"/>
        </w:rPr>
      </w:pPr>
    </w:p>
    <w:p w:rsidR="00827B7F" w:rsidRDefault="00827B7F" w:rsidP="00827B7F">
      <w:pPr>
        <w:numPr>
          <w:ilvl w:val="12"/>
          <w:numId w:val="0"/>
        </w:numPr>
        <w:jc w:val="both"/>
        <w:rPr>
          <w:lang w:val="es-ES"/>
        </w:rPr>
      </w:pPr>
      <w:r>
        <w:rPr>
          <w:lang w:val="es-ES"/>
        </w:rPr>
        <w:t xml:space="preserve">     </w:t>
      </w:r>
      <w:r>
        <w:rPr>
          <w:i/>
          <w:iCs/>
          <w:lang w:val="es-ES"/>
        </w:rPr>
        <w:t>[firma(s) del representante autorizado por el Banco]</w:t>
      </w:r>
      <w:r>
        <w:rPr>
          <w:u w:val="single"/>
          <w:lang w:val="es-ES"/>
        </w:rPr>
        <w:tab/>
      </w:r>
      <w:r>
        <w:rPr>
          <w:u w:val="single"/>
          <w:lang w:val="es-ES"/>
        </w:rPr>
        <w:tab/>
      </w:r>
      <w:r>
        <w:rPr>
          <w:u w:val="single"/>
          <w:lang w:val="es-ES"/>
        </w:rPr>
        <w:tab/>
      </w:r>
      <w:r>
        <w:rPr>
          <w:u w:val="single"/>
          <w:lang w:val="es-ES"/>
        </w:rPr>
        <w:tab/>
      </w:r>
      <w:r>
        <w:rPr>
          <w:u w:val="single"/>
          <w:lang w:val="es-ES"/>
        </w:rPr>
        <w:tab/>
      </w:r>
    </w:p>
    <w:p w:rsidR="00827B7F" w:rsidRDefault="00827B7F" w:rsidP="00827B7F">
      <w:pPr>
        <w:numPr>
          <w:ilvl w:val="12"/>
          <w:numId w:val="0"/>
        </w:numPr>
        <w:tabs>
          <w:tab w:val="left" w:pos="8640"/>
        </w:tabs>
        <w:jc w:val="both"/>
        <w:rPr>
          <w:i/>
          <w:iCs/>
          <w:lang w:val="es-ES"/>
        </w:rPr>
      </w:pPr>
      <w:r>
        <w:rPr>
          <w:i/>
          <w:iCs/>
          <w:lang w:val="es-ES"/>
        </w:rPr>
        <w:t xml:space="preserve"> </w:t>
      </w:r>
    </w:p>
    <w:p w:rsidR="00827B7F" w:rsidRDefault="00827B7F" w:rsidP="00827B7F">
      <w:pPr>
        <w:rPr>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827B7F" w:rsidRDefault="00827B7F" w:rsidP="007F69D7">
      <w:pPr>
        <w:numPr>
          <w:ilvl w:val="12"/>
          <w:numId w:val="0"/>
        </w:numPr>
        <w:jc w:val="both"/>
        <w:rPr>
          <w:i/>
          <w:iCs/>
          <w:lang w:val="es-ES"/>
        </w:rPr>
      </w:pPr>
    </w:p>
    <w:p w:rsidR="00116050" w:rsidRDefault="007F69D7" w:rsidP="00116050">
      <w:pPr>
        <w:pStyle w:val="SectionIXHeader"/>
        <w:rPr>
          <w:i/>
          <w:iCs/>
          <w:lang w:val="es-ES"/>
        </w:rPr>
      </w:pPr>
      <w:r>
        <w:rPr>
          <w:lang w:val="es-ES"/>
        </w:rPr>
        <w:br w:type="page"/>
      </w:r>
      <w:r w:rsidR="00116050">
        <w:rPr>
          <w:lang w:val="es-ES"/>
        </w:rPr>
        <w:lastRenderedPageBreak/>
        <w:t>4.  Garantía/Fianza de Calidad</w:t>
      </w:r>
    </w:p>
    <w:p w:rsidR="00116050" w:rsidRDefault="00116050" w:rsidP="00116050">
      <w:pPr>
        <w:numPr>
          <w:ilvl w:val="12"/>
          <w:numId w:val="0"/>
        </w:numPr>
        <w:tabs>
          <w:tab w:val="left" w:pos="8640"/>
        </w:tabs>
        <w:ind w:right="-720"/>
        <w:jc w:val="both"/>
        <w:rPr>
          <w:i/>
          <w:iCs/>
          <w:lang w:val="es-ES"/>
        </w:rPr>
      </w:pPr>
    </w:p>
    <w:p w:rsidR="00116050" w:rsidRPr="00116050" w:rsidRDefault="00116050" w:rsidP="00116050">
      <w:pPr>
        <w:jc w:val="both"/>
        <w:rPr>
          <w:rFonts w:ascii="Arial" w:hAnsi="Arial" w:cs="Arial"/>
          <w:b/>
          <w:bCs/>
          <w:u w:val="single"/>
          <w:lang w:val="es-ES"/>
        </w:rPr>
      </w:pPr>
    </w:p>
    <w:p w:rsidR="00116050" w:rsidRPr="00116050" w:rsidRDefault="00116050" w:rsidP="00116050">
      <w:pPr>
        <w:jc w:val="both"/>
        <w:rPr>
          <w:lang w:val="es-ES"/>
        </w:rPr>
      </w:pPr>
      <w:r w:rsidRPr="00116050">
        <w:rPr>
          <w:lang w:val="es-ES"/>
        </w:rPr>
        <w:t xml:space="preserve">Garantía No._______________________ </w:t>
      </w:r>
      <w:r w:rsidRPr="00116050">
        <w:rPr>
          <w:lang w:val="es-ES"/>
        </w:rPr>
        <w:tab/>
      </w:r>
      <w:r w:rsidRPr="00116050">
        <w:rPr>
          <w:lang w:val="es-ES"/>
        </w:rPr>
        <w:tab/>
        <w:t>Suma Garantizada________________</w:t>
      </w: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 xml:space="preserve">Vigencia: Desde:____________________ </w:t>
      </w:r>
      <w:r w:rsidRPr="00116050">
        <w:rPr>
          <w:lang w:val="es-ES"/>
        </w:rPr>
        <w:tab/>
      </w:r>
      <w:r w:rsidRPr="00116050">
        <w:rPr>
          <w:lang w:val="es-ES"/>
        </w:rPr>
        <w:tab/>
        <w:t>Hasta__________________________</w:t>
      </w: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 xml:space="preserve">Beneficiario: </w:t>
      </w:r>
      <w:r w:rsidRPr="00116050">
        <w:rPr>
          <w:b/>
          <w:lang w:val="es-ES"/>
        </w:rPr>
        <w:t>COMISION NACIONAL DE BANCOS Y SEGUROS</w:t>
      </w: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Fianzado: (El Contratista)</w:t>
      </w: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 xml:space="preserve">Hasta por </w:t>
      </w:r>
      <w:smartTag w:uri="urn:schemas-microsoft-com:office:smarttags" w:element="PersonName">
        <w:smartTagPr>
          <w:attr w:name="ProductID" w:val="la Cantidad"/>
        </w:smartTagPr>
        <w:r w:rsidRPr="00116050">
          <w:rPr>
            <w:lang w:val="es-ES"/>
          </w:rPr>
          <w:t>la Cantidad</w:t>
        </w:r>
      </w:smartTag>
      <w:r w:rsidRPr="00116050">
        <w:rPr>
          <w:lang w:val="es-ES"/>
        </w:rPr>
        <w:t xml:space="preserve"> de:_________________________________________________</w:t>
      </w:r>
    </w:p>
    <w:p w:rsidR="00116050" w:rsidRPr="00116050" w:rsidRDefault="00116050" w:rsidP="00116050">
      <w:pPr>
        <w:ind w:left="2880" w:firstLine="720"/>
        <w:jc w:val="both"/>
        <w:rPr>
          <w:lang w:val="es-ES"/>
        </w:rPr>
      </w:pPr>
      <w:r w:rsidRPr="00116050">
        <w:rPr>
          <w:lang w:val="es-ES"/>
        </w:rPr>
        <w:t>(5% del valor del Contrato)</w:t>
      </w: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Para garantizar que el suministro amparado en el Contrato No._____________ cumple con todas las especificaciones ofertadas.</w:t>
      </w:r>
    </w:p>
    <w:p w:rsidR="00116050" w:rsidRPr="00EB748F" w:rsidRDefault="00116050" w:rsidP="00116050">
      <w:pPr>
        <w:jc w:val="both"/>
        <w:rPr>
          <w:lang w:val="es-ES"/>
        </w:rPr>
      </w:pPr>
      <w:r w:rsidRPr="00EB748F">
        <w:rPr>
          <w:lang w:val="es-ES"/>
        </w:rPr>
        <w:t>__________________________________________________ Conviene:</w:t>
      </w:r>
    </w:p>
    <w:p w:rsidR="00116050" w:rsidRPr="00EB748F" w:rsidRDefault="00116050" w:rsidP="00116050">
      <w:pPr>
        <w:jc w:val="both"/>
        <w:rPr>
          <w:lang w:val="es-ES"/>
        </w:rPr>
      </w:pPr>
      <w:r w:rsidRPr="00EB748F">
        <w:rPr>
          <w:lang w:val="es-ES"/>
        </w:rPr>
        <w:t xml:space="preserve">                   (Institución Garante)</w:t>
      </w:r>
    </w:p>
    <w:p w:rsidR="00116050" w:rsidRPr="00EB748F" w:rsidRDefault="00116050" w:rsidP="00116050">
      <w:pPr>
        <w:jc w:val="both"/>
        <w:rPr>
          <w:lang w:val="es-ES"/>
        </w:rPr>
      </w:pPr>
    </w:p>
    <w:p w:rsidR="00116050" w:rsidRPr="00EB748F" w:rsidRDefault="00116050" w:rsidP="00116050">
      <w:pPr>
        <w:jc w:val="both"/>
        <w:rPr>
          <w:b/>
          <w:bCs/>
          <w:lang w:val="es-ES"/>
        </w:rPr>
      </w:pPr>
    </w:p>
    <w:p w:rsidR="00116050" w:rsidRPr="00EB748F" w:rsidRDefault="00116050" w:rsidP="00116050">
      <w:pPr>
        <w:jc w:val="both"/>
        <w:rPr>
          <w:b/>
          <w:bCs/>
          <w:lang w:val="es-ES"/>
        </w:rPr>
      </w:pPr>
    </w:p>
    <w:p w:rsidR="00116050" w:rsidRPr="00116050" w:rsidRDefault="00116050" w:rsidP="00116050">
      <w:pPr>
        <w:jc w:val="both"/>
        <w:rPr>
          <w:color w:val="003300"/>
          <w:lang w:val="es-ES"/>
        </w:rPr>
      </w:pPr>
      <w:r w:rsidRPr="00116050">
        <w:rPr>
          <w:b/>
          <w:bCs/>
          <w:color w:val="003300"/>
          <w:lang w:val="es-ES"/>
        </w:rPr>
        <w:t xml:space="preserve">QUE ESTA GARANTIA SERÁ EJECUTADA A SIMPLE REQUERIMIENTO DE </w:t>
      </w:r>
      <w:smartTag w:uri="urn:schemas-microsoft-com:office:smarttags" w:element="PersonName">
        <w:smartTagPr>
          <w:attr w:name="ProductID" w:val="LA COMISION NACIONAL"/>
        </w:smartTagPr>
        <w:r w:rsidRPr="00116050">
          <w:rPr>
            <w:b/>
            <w:bCs/>
            <w:color w:val="003300"/>
            <w:lang w:val="es-ES"/>
          </w:rPr>
          <w:t>LA COMISION NACIONAL</w:t>
        </w:r>
      </w:smartTag>
      <w:r w:rsidRPr="00116050">
        <w:rPr>
          <w:b/>
          <w:bCs/>
          <w:color w:val="003300"/>
          <w:lang w:val="es-ES"/>
        </w:rPr>
        <w:t xml:space="preserve"> DE BANCOS Y SEGUROS, SIN NECESIDAD DE TRÁMITES PREVIOS AL MISMO, QUEDANDO ENTENDIDO QUE ES NULA CUALQUIER CLÁUSULA QUE CONTRAVENGA LO ANTERIOR. </w:t>
      </w:r>
      <w:smartTag w:uri="urn:schemas-microsoft-com:office:smarttags" w:element="PersonName">
        <w:smartTagPr>
          <w:attr w:name="ProductID" w:val="LA PRESENTE TENDR￁"/>
        </w:smartTagPr>
        <w:r w:rsidRPr="00116050">
          <w:rPr>
            <w:b/>
            <w:bCs/>
            <w:color w:val="003300"/>
            <w:lang w:val="es-ES"/>
          </w:rPr>
          <w:t>LA PRESENTE TENDRÁ</w:t>
        </w:r>
      </w:smartTag>
      <w:r w:rsidRPr="00116050">
        <w:rPr>
          <w:b/>
          <w:bCs/>
          <w:color w:val="003300"/>
          <w:lang w:val="es-ES"/>
        </w:rPr>
        <w:t xml:space="preserve"> CARÁCTER DE TÍTULO EJECUTIVO Y SU CUMPLIMIENTO SE EXIGIRÁ EN SU CASO POR </w:t>
      </w:r>
      <w:smartTag w:uri="urn:schemas-microsoft-com:office:smarttags" w:element="PersonName">
        <w:smartTagPr>
          <w:attr w:name="ProductID" w:val="LA VￍA DE"/>
        </w:smartTagPr>
        <w:r w:rsidRPr="00116050">
          <w:rPr>
            <w:b/>
            <w:bCs/>
            <w:color w:val="003300"/>
            <w:lang w:val="es-ES"/>
          </w:rPr>
          <w:t>LA VÍA DE</w:t>
        </w:r>
      </w:smartTag>
      <w:r w:rsidRPr="00116050">
        <w:rPr>
          <w:b/>
          <w:bCs/>
          <w:color w:val="003300"/>
          <w:lang w:val="es-ES"/>
        </w:rPr>
        <w:t xml:space="preserve"> APREMIO. SOMETIÉNDOSE EXPRESAMENE A </w:t>
      </w:r>
      <w:smartTag w:uri="urn:schemas-microsoft-com:office:smarttags" w:element="PersonName">
        <w:smartTagPr>
          <w:attr w:name="ProductID" w:val="LA JURISDICCION Y"/>
        </w:smartTagPr>
        <w:r w:rsidRPr="00116050">
          <w:rPr>
            <w:b/>
            <w:bCs/>
            <w:color w:val="003300"/>
            <w:lang w:val="es-ES"/>
          </w:rPr>
          <w:t>LA JURISDICCION Y</w:t>
        </w:r>
      </w:smartTag>
      <w:r w:rsidRPr="00116050">
        <w:rPr>
          <w:b/>
          <w:bCs/>
          <w:color w:val="003300"/>
          <w:lang w:val="es-ES"/>
        </w:rPr>
        <w:t xml:space="preserve"> COMPETENCIA DE LOS TRIBUNALES DEL DEPARTAMENTO DE FRANCISCO MORAZÁN.</w:t>
      </w: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Extendida en la ciudad de ________________________ a los ____ días del mes de ____________ del año________________.</w:t>
      </w: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p>
    <w:p w:rsidR="00116050" w:rsidRPr="00116050" w:rsidRDefault="00116050" w:rsidP="00116050">
      <w:pPr>
        <w:jc w:val="both"/>
        <w:rPr>
          <w:lang w:val="es-ES"/>
        </w:rPr>
      </w:pPr>
      <w:r w:rsidRPr="00116050">
        <w:rPr>
          <w:lang w:val="es-ES"/>
        </w:rPr>
        <w:t>____________________________________</w:t>
      </w:r>
    </w:p>
    <w:p w:rsidR="00116050" w:rsidRPr="00116050" w:rsidRDefault="00116050" w:rsidP="00116050">
      <w:pPr>
        <w:jc w:val="both"/>
        <w:rPr>
          <w:lang w:val="es-ES"/>
        </w:rPr>
      </w:pPr>
      <w:r w:rsidRPr="00116050">
        <w:rPr>
          <w:lang w:val="es-ES"/>
        </w:rPr>
        <w:t xml:space="preserve">Firma Autorizada de </w:t>
      </w:r>
      <w:smartTag w:uri="urn:schemas-microsoft-com:office:smarttags" w:element="PersonName">
        <w:smartTagPr>
          <w:attr w:name="ProductID" w:val="la Instituci￳n Garante"/>
        </w:smartTagPr>
        <w:r w:rsidRPr="00116050">
          <w:rPr>
            <w:lang w:val="es-ES"/>
          </w:rPr>
          <w:t>la Institución Garante</w:t>
        </w:r>
      </w:smartTag>
    </w:p>
    <w:p w:rsidR="007F69D7" w:rsidRDefault="007F69D7" w:rsidP="007F69D7">
      <w:pPr>
        <w:jc w:val="both"/>
        <w:rPr>
          <w:lang w:val="es-ES"/>
        </w:rPr>
      </w:pPr>
    </w:p>
    <w:p w:rsidR="00116050" w:rsidRDefault="00116050" w:rsidP="007F69D7">
      <w:pPr>
        <w:jc w:val="both"/>
        <w:rPr>
          <w:lang w:val="es-ES"/>
        </w:rPr>
      </w:pPr>
    </w:p>
    <w:p w:rsidR="00116050" w:rsidRDefault="00116050" w:rsidP="00116050">
      <w:pPr>
        <w:pStyle w:val="SectionIXHeader"/>
        <w:rPr>
          <w:lang w:val="es-ES"/>
        </w:rPr>
      </w:pPr>
      <w:r>
        <w:rPr>
          <w:lang w:val="es-ES"/>
        </w:rPr>
        <w:lastRenderedPageBreak/>
        <w:t xml:space="preserve">5. Formulario de “Certificado del Proveedor” </w:t>
      </w:r>
    </w:p>
    <w:tbl>
      <w:tblPr>
        <w:tblW w:w="11160" w:type="dxa"/>
        <w:tblInd w:w="-1183" w:type="dxa"/>
        <w:tblLayout w:type="fixed"/>
        <w:tblCellMar>
          <w:left w:w="77" w:type="dxa"/>
          <w:right w:w="77" w:type="dxa"/>
        </w:tblCellMar>
        <w:tblLook w:val="0000"/>
      </w:tblPr>
      <w:tblGrid>
        <w:gridCol w:w="900"/>
        <w:gridCol w:w="540"/>
        <w:gridCol w:w="360"/>
        <w:gridCol w:w="66"/>
        <w:gridCol w:w="1014"/>
        <w:gridCol w:w="457"/>
        <w:gridCol w:w="1343"/>
        <w:gridCol w:w="1260"/>
        <w:gridCol w:w="1440"/>
        <w:gridCol w:w="31"/>
        <w:gridCol w:w="3749"/>
      </w:tblGrid>
      <w:tr w:rsidR="00116050" w:rsidTr="00957FFA">
        <w:tblPrEx>
          <w:tblCellMar>
            <w:top w:w="0" w:type="dxa"/>
            <w:bottom w:w="0" w:type="dxa"/>
          </w:tblCellMar>
        </w:tblPrEx>
        <w:trPr>
          <w:cantSplit/>
          <w:trHeight w:hRule="exact" w:val="346"/>
          <w:tblHeader/>
        </w:trPr>
        <w:tc>
          <w:tcPr>
            <w:tcW w:w="11160" w:type="dxa"/>
            <w:gridSpan w:val="11"/>
            <w:vMerge w:val="restart"/>
            <w:tcBorders>
              <w:top w:val="single" w:sz="4" w:space="0" w:color="auto"/>
              <w:left w:val="single" w:sz="4" w:space="0" w:color="auto"/>
              <w:right w:val="single" w:sz="4" w:space="0" w:color="auto"/>
            </w:tcBorders>
            <w:vAlign w:val="center"/>
          </w:tcPr>
          <w:p w:rsidR="00116050" w:rsidRDefault="00116050" w:rsidP="00957FFA">
            <w:pPr>
              <w:tabs>
                <w:tab w:val="center" w:pos="20"/>
              </w:tabs>
              <w:spacing w:after="60"/>
              <w:jc w:val="center"/>
              <w:rPr>
                <w:rFonts w:ascii="Arial" w:hAnsi="Arial" w:cs="Arial"/>
                <w:b/>
                <w:bCs/>
                <w:szCs w:val="18"/>
                <w:lang w:val="es-ES"/>
              </w:rPr>
            </w:pPr>
            <w:r>
              <w:rPr>
                <w:rFonts w:ascii="Arial" w:hAnsi="Arial" w:cs="Arial"/>
                <w:b/>
                <w:bCs/>
                <w:szCs w:val="18"/>
                <w:lang w:val="es-ES"/>
              </w:rPr>
              <w:t>CERTIFICADO  DEL PROVEEDOR</w:t>
            </w:r>
          </w:p>
          <w:p w:rsidR="00116050" w:rsidRDefault="00116050" w:rsidP="00957FFA">
            <w:pPr>
              <w:tabs>
                <w:tab w:val="center" w:pos="20"/>
              </w:tabs>
              <w:jc w:val="center"/>
              <w:rPr>
                <w:rFonts w:ascii="Arial" w:hAnsi="Arial" w:cs="Arial"/>
                <w:b/>
                <w:bCs/>
                <w:sz w:val="14"/>
                <w:szCs w:val="18"/>
                <w:lang w:val="es-ES"/>
              </w:rPr>
            </w:pPr>
            <w:r>
              <w:rPr>
                <w:rFonts w:ascii="Arial" w:hAnsi="Arial" w:cs="Arial"/>
                <w:sz w:val="14"/>
                <w:szCs w:val="18"/>
                <w:lang w:val="es-ES"/>
              </w:rPr>
              <w:t>(BANCO INTERAMERICANO DE DESARROLLO)</w:t>
            </w:r>
          </w:p>
        </w:tc>
      </w:tr>
      <w:tr w:rsidR="00116050" w:rsidTr="00957FFA">
        <w:tblPrEx>
          <w:tblCellMar>
            <w:top w:w="0" w:type="dxa"/>
            <w:bottom w:w="0" w:type="dxa"/>
          </w:tblCellMar>
        </w:tblPrEx>
        <w:trPr>
          <w:cantSplit/>
          <w:trHeight w:hRule="exact" w:val="259"/>
        </w:trPr>
        <w:tc>
          <w:tcPr>
            <w:tcW w:w="11160" w:type="dxa"/>
            <w:gridSpan w:val="11"/>
            <w:vMerge/>
            <w:tcBorders>
              <w:left w:val="single" w:sz="4" w:space="0" w:color="auto"/>
              <w:right w:val="single" w:sz="4" w:space="0" w:color="auto"/>
            </w:tcBorders>
          </w:tcPr>
          <w:p w:rsidR="00116050" w:rsidRDefault="00116050" w:rsidP="00957FFA">
            <w:pPr>
              <w:spacing w:after="64"/>
              <w:rPr>
                <w:rFonts w:ascii="Times New Roman TUR" w:hAnsi="Times New Roman TUR" w:cs="Times New Roman TUR"/>
                <w:b/>
                <w:bCs/>
                <w:sz w:val="18"/>
                <w:szCs w:val="18"/>
                <w:lang w:val="es-ES"/>
              </w:rPr>
            </w:pPr>
          </w:p>
        </w:tc>
      </w:tr>
      <w:tr w:rsidR="00116050" w:rsidTr="00957FFA">
        <w:tblPrEx>
          <w:tblCellMar>
            <w:top w:w="0" w:type="dxa"/>
            <w:bottom w:w="0" w:type="dxa"/>
          </w:tblCellMar>
        </w:tblPrEx>
        <w:trPr>
          <w:trHeight w:hRule="exact" w:val="223"/>
        </w:trPr>
        <w:tc>
          <w:tcPr>
            <w:tcW w:w="4680" w:type="dxa"/>
            <w:gridSpan w:val="7"/>
            <w:tcBorders>
              <w:left w:val="single" w:sz="4" w:space="0" w:color="auto"/>
            </w:tcBorders>
          </w:tcPr>
          <w:p w:rsidR="00116050" w:rsidRDefault="00116050" w:rsidP="00957FFA">
            <w:pPr>
              <w:spacing w:line="50" w:lineRule="exact"/>
              <w:rPr>
                <w:rFonts w:ascii="Arial" w:hAnsi="Arial" w:cs="Arial"/>
                <w:sz w:val="18"/>
                <w:szCs w:val="18"/>
                <w:lang w:val="es-ES"/>
              </w:rPr>
            </w:pPr>
          </w:p>
          <w:p w:rsidR="00116050" w:rsidRDefault="00116050" w:rsidP="00957FFA">
            <w:pPr>
              <w:spacing w:after="120"/>
              <w:rPr>
                <w:rFonts w:ascii="Arial" w:hAnsi="Arial" w:cs="Arial"/>
                <w:b/>
                <w:bCs/>
                <w:sz w:val="18"/>
                <w:szCs w:val="18"/>
                <w:lang w:val="es-ES"/>
              </w:rPr>
            </w:pPr>
            <w:r>
              <w:rPr>
                <w:rFonts w:ascii="Arial" w:hAnsi="Arial" w:cs="Arial"/>
                <w:sz w:val="18"/>
                <w:szCs w:val="18"/>
                <w:lang w:val="es-ES"/>
              </w:rPr>
              <w:t xml:space="preserve">                              A:</w:t>
            </w:r>
          </w:p>
        </w:tc>
        <w:tc>
          <w:tcPr>
            <w:tcW w:w="6480" w:type="dxa"/>
            <w:gridSpan w:val="4"/>
            <w:tcBorders>
              <w:right w:val="single" w:sz="4" w:space="0" w:color="auto"/>
            </w:tcBorders>
          </w:tcPr>
          <w:p w:rsidR="00116050" w:rsidRDefault="00116050" w:rsidP="00957FFA">
            <w:pPr>
              <w:spacing w:line="50"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r>
      <w:tr w:rsidR="00116050" w:rsidTr="00957FFA">
        <w:tblPrEx>
          <w:tblCellMar>
            <w:top w:w="0" w:type="dxa"/>
            <w:bottom w:w="0" w:type="dxa"/>
          </w:tblCellMar>
        </w:tblPrEx>
        <w:trPr>
          <w:cantSplit/>
          <w:trHeight w:hRule="exact" w:val="259"/>
        </w:trPr>
        <w:tc>
          <w:tcPr>
            <w:tcW w:w="900" w:type="dxa"/>
            <w:tcBorders>
              <w:left w:val="single" w:sz="4" w:space="0" w:color="auto"/>
              <w:right w:val="single" w:sz="2" w:space="0" w:color="auto"/>
            </w:tcBorders>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540" w:type="dxa"/>
            <w:tcBorders>
              <w:top w:val="single" w:sz="2" w:space="0" w:color="auto"/>
              <w:left w:val="single" w:sz="2" w:space="0" w:color="auto"/>
            </w:tcBorders>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1440" w:type="dxa"/>
            <w:gridSpan w:val="3"/>
            <w:vMerge w:val="restart"/>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457" w:type="dxa"/>
            <w:tcBorders>
              <w:top w:val="single" w:sz="2" w:space="0" w:color="auto"/>
              <w:right w:val="single" w:sz="2" w:space="0" w:color="auto"/>
            </w:tcBorders>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1343" w:type="dxa"/>
            <w:tcBorders>
              <w:left w:val="single" w:sz="2" w:space="0" w:color="auto"/>
            </w:tcBorders>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1260" w:type="dxa"/>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1471" w:type="dxa"/>
            <w:gridSpan w:val="2"/>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c>
          <w:tcPr>
            <w:tcW w:w="3749" w:type="dxa"/>
            <w:tcBorders>
              <w:right w:val="single" w:sz="4" w:space="0" w:color="auto"/>
            </w:tcBorders>
          </w:tcPr>
          <w:p w:rsidR="00116050" w:rsidRDefault="00116050" w:rsidP="00957FFA">
            <w:pPr>
              <w:spacing w:line="79" w:lineRule="exact"/>
              <w:rPr>
                <w:rFonts w:ascii="Arial" w:hAnsi="Arial" w:cs="Arial"/>
                <w:b/>
                <w:bCs/>
                <w:sz w:val="18"/>
                <w:szCs w:val="18"/>
                <w:lang w:val="es-ES"/>
              </w:rPr>
            </w:pPr>
          </w:p>
          <w:p w:rsidR="00116050" w:rsidRDefault="00116050" w:rsidP="00957FFA">
            <w:pPr>
              <w:spacing w:after="64"/>
              <w:rPr>
                <w:rFonts w:ascii="Arial" w:hAnsi="Arial" w:cs="Arial"/>
                <w:b/>
                <w:bCs/>
                <w:sz w:val="18"/>
                <w:szCs w:val="18"/>
                <w:lang w:val="es-ES"/>
              </w:rPr>
            </w:pPr>
          </w:p>
        </w:tc>
      </w:tr>
      <w:tr w:rsidR="00116050" w:rsidTr="00957FFA">
        <w:tblPrEx>
          <w:tblCellMar>
            <w:top w:w="0" w:type="dxa"/>
            <w:bottom w:w="0" w:type="dxa"/>
          </w:tblCellMar>
        </w:tblPrEx>
        <w:trPr>
          <w:cantSplit/>
          <w:trHeight w:val="248"/>
        </w:trPr>
        <w:tc>
          <w:tcPr>
            <w:tcW w:w="900" w:type="dxa"/>
            <w:vMerge w:val="restart"/>
            <w:tcBorders>
              <w:left w:val="single" w:sz="4" w:space="0" w:color="auto"/>
            </w:tcBorders>
          </w:tcPr>
          <w:p w:rsidR="00116050" w:rsidRDefault="00116050" w:rsidP="00957FFA">
            <w:pPr>
              <w:spacing w:after="58"/>
              <w:rPr>
                <w:rFonts w:ascii="Arial" w:hAnsi="Arial" w:cs="Arial"/>
                <w:b/>
                <w:bCs/>
                <w:sz w:val="18"/>
                <w:szCs w:val="18"/>
                <w:lang w:val="es-ES"/>
              </w:rPr>
            </w:pPr>
          </w:p>
        </w:tc>
        <w:tc>
          <w:tcPr>
            <w:tcW w:w="540" w:type="dxa"/>
            <w:vMerge w:val="restart"/>
          </w:tcPr>
          <w:p w:rsidR="00116050" w:rsidRDefault="00116050" w:rsidP="00957FFA">
            <w:pPr>
              <w:spacing w:line="120" w:lineRule="exact"/>
              <w:rPr>
                <w:rFonts w:ascii="Arial" w:hAnsi="Arial" w:cs="Arial"/>
                <w:b/>
                <w:bCs/>
                <w:sz w:val="18"/>
                <w:szCs w:val="18"/>
                <w:lang w:val="es-ES"/>
              </w:rPr>
            </w:pPr>
          </w:p>
          <w:p w:rsidR="00116050" w:rsidRDefault="00116050" w:rsidP="00957FFA">
            <w:pPr>
              <w:spacing w:after="58"/>
              <w:rPr>
                <w:rFonts w:ascii="Arial" w:hAnsi="Arial" w:cs="Arial"/>
                <w:b/>
                <w:bCs/>
                <w:sz w:val="18"/>
                <w:szCs w:val="18"/>
                <w:lang w:val="es-ES"/>
              </w:rPr>
            </w:pPr>
          </w:p>
        </w:tc>
        <w:tc>
          <w:tcPr>
            <w:tcW w:w="1440" w:type="dxa"/>
            <w:gridSpan w:val="3"/>
            <w:vMerge/>
          </w:tcPr>
          <w:p w:rsidR="00116050" w:rsidRDefault="00116050" w:rsidP="00957FFA">
            <w:pPr>
              <w:spacing w:after="58"/>
              <w:rPr>
                <w:rFonts w:ascii="Arial" w:hAnsi="Arial" w:cs="Arial"/>
                <w:b/>
                <w:bCs/>
                <w:sz w:val="18"/>
                <w:szCs w:val="18"/>
                <w:lang w:val="es-ES"/>
              </w:rPr>
            </w:pPr>
          </w:p>
        </w:tc>
        <w:tc>
          <w:tcPr>
            <w:tcW w:w="457" w:type="dxa"/>
            <w:vMerge w:val="restart"/>
          </w:tcPr>
          <w:p w:rsidR="00116050" w:rsidRDefault="00116050" w:rsidP="00957FFA">
            <w:pPr>
              <w:spacing w:line="120" w:lineRule="exact"/>
              <w:rPr>
                <w:rFonts w:ascii="Arial" w:hAnsi="Arial" w:cs="Arial"/>
                <w:b/>
                <w:bCs/>
                <w:sz w:val="18"/>
                <w:szCs w:val="18"/>
                <w:lang w:val="es-ES"/>
              </w:rPr>
            </w:pPr>
          </w:p>
          <w:p w:rsidR="00116050" w:rsidRDefault="00116050" w:rsidP="00957FFA">
            <w:pPr>
              <w:spacing w:after="58"/>
              <w:rPr>
                <w:rFonts w:ascii="Arial" w:hAnsi="Arial" w:cs="Arial"/>
                <w:b/>
                <w:bCs/>
                <w:sz w:val="18"/>
                <w:szCs w:val="18"/>
                <w:lang w:val="es-ES"/>
              </w:rPr>
            </w:pPr>
          </w:p>
        </w:tc>
        <w:tc>
          <w:tcPr>
            <w:tcW w:w="2603" w:type="dxa"/>
            <w:gridSpan w:val="2"/>
            <w:vMerge w:val="restart"/>
            <w:vAlign w:val="bottom"/>
          </w:tcPr>
          <w:p w:rsidR="00116050" w:rsidRDefault="00116050" w:rsidP="00957FFA">
            <w:pPr>
              <w:spacing w:line="120" w:lineRule="exact"/>
              <w:rPr>
                <w:rFonts w:ascii="Arial" w:hAnsi="Arial" w:cs="Arial"/>
                <w:b/>
                <w:bCs/>
                <w:sz w:val="18"/>
                <w:szCs w:val="18"/>
                <w:lang w:val="es-ES"/>
              </w:rPr>
            </w:pPr>
          </w:p>
          <w:p w:rsidR="00116050" w:rsidRDefault="00116050" w:rsidP="00957FFA">
            <w:pPr>
              <w:spacing w:after="58"/>
              <w:rPr>
                <w:rFonts w:ascii="Arial" w:hAnsi="Arial" w:cs="Arial"/>
                <w:b/>
                <w:bCs/>
                <w:sz w:val="16"/>
                <w:szCs w:val="18"/>
                <w:lang w:val="es-ES"/>
              </w:rPr>
            </w:pPr>
            <w:r>
              <w:rPr>
                <w:rFonts w:ascii="Arial" w:hAnsi="Arial" w:cs="Arial"/>
                <w:b/>
                <w:bCs/>
                <w:sz w:val="16"/>
                <w:szCs w:val="18"/>
                <w:lang w:val="es-ES"/>
              </w:rPr>
              <w:t>Carta de Crédito del Banco Emisor No.</w:t>
            </w:r>
          </w:p>
        </w:tc>
        <w:tc>
          <w:tcPr>
            <w:tcW w:w="5220" w:type="dxa"/>
            <w:gridSpan w:val="3"/>
            <w:tcBorders>
              <w:bottom w:val="single" w:sz="6" w:space="0" w:color="000000"/>
              <w:right w:val="single" w:sz="4" w:space="0" w:color="auto"/>
            </w:tcBorders>
          </w:tcPr>
          <w:p w:rsidR="00116050" w:rsidRDefault="00116050" w:rsidP="00957FFA">
            <w:pPr>
              <w:spacing w:line="120" w:lineRule="exact"/>
              <w:rPr>
                <w:rFonts w:ascii="Arial" w:hAnsi="Arial" w:cs="Arial"/>
                <w:b/>
                <w:bCs/>
                <w:sz w:val="18"/>
                <w:szCs w:val="18"/>
                <w:lang w:val="es-ES"/>
              </w:rPr>
            </w:pPr>
          </w:p>
          <w:p w:rsidR="00116050" w:rsidRDefault="00116050" w:rsidP="00957FFA">
            <w:pPr>
              <w:spacing w:after="58"/>
              <w:rPr>
                <w:rFonts w:ascii="Arial" w:hAnsi="Arial" w:cs="Arial"/>
                <w:b/>
                <w:bCs/>
                <w:sz w:val="18"/>
                <w:szCs w:val="18"/>
                <w:lang w:val="es-ES"/>
              </w:rPr>
            </w:pPr>
          </w:p>
        </w:tc>
      </w:tr>
      <w:tr w:rsidR="00116050" w:rsidTr="00957FFA">
        <w:tblPrEx>
          <w:tblCellMar>
            <w:top w:w="0" w:type="dxa"/>
            <w:bottom w:w="0" w:type="dxa"/>
          </w:tblCellMar>
        </w:tblPrEx>
        <w:trPr>
          <w:cantSplit/>
        </w:trPr>
        <w:tc>
          <w:tcPr>
            <w:tcW w:w="900" w:type="dxa"/>
            <w:vMerge/>
            <w:tcBorders>
              <w:left w:val="single" w:sz="4" w:space="0" w:color="auto"/>
            </w:tcBorders>
          </w:tcPr>
          <w:p w:rsidR="00116050" w:rsidRDefault="00116050" w:rsidP="00957FFA">
            <w:pPr>
              <w:spacing w:after="58"/>
              <w:rPr>
                <w:rFonts w:ascii="Arial" w:hAnsi="Arial" w:cs="Arial"/>
                <w:b/>
                <w:bCs/>
                <w:sz w:val="18"/>
                <w:szCs w:val="18"/>
                <w:lang w:val="es-ES"/>
              </w:rPr>
            </w:pPr>
          </w:p>
        </w:tc>
        <w:tc>
          <w:tcPr>
            <w:tcW w:w="540" w:type="dxa"/>
            <w:vMerge/>
          </w:tcPr>
          <w:p w:rsidR="00116050" w:rsidRDefault="00116050" w:rsidP="00957FFA">
            <w:pPr>
              <w:spacing w:after="58"/>
              <w:rPr>
                <w:rFonts w:ascii="Arial" w:hAnsi="Arial" w:cs="Arial"/>
                <w:b/>
                <w:bCs/>
                <w:sz w:val="18"/>
                <w:szCs w:val="18"/>
                <w:lang w:val="es-ES"/>
              </w:rPr>
            </w:pPr>
          </w:p>
        </w:tc>
        <w:tc>
          <w:tcPr>
            <w:tcW w:w="1440" w:type="dxa"/>
            <w:gridSpan w:val="3"/>
            <w:vMerge/>
          </w:tcPr>
          <w:p w:rsidR="00116050" w:rsidRDefault="00116050" w:rsidP="00957FFA">
            <w:pPr>
              <w:spacing w:after="58"/>
              <w:rPr>
                <w:rFonts w:ascii="Arial" w:hAnsi="Arial" w:cs="Arial"/>
                <w:b/>
                <w:bCs/>
                <w:sz w:val="18"/>
                <w:szCs w:val="18"/>
                <w:lang w:val="es-ES"/>
              </w:rPr>
            </w:pPr>
          </w:p>
        </w:tc>
        <w:tc>
          <w:tcPr>
            <w:tcW w:w="457" w:type="dxa"/>
            <w:vMerge/>
          </w:tcPr>
          <w:p w:rsidR="00116050" w:rsidRDefault="00116050" w:rsidP="00957FFA">
            <w:pPr>
              <w:spacing w:after="58"/>
              <w:rPr>
                <w:rFonts w:ascii="Arial" w:hAnsi="Arial" w:cs="Arial"/>
                <w:b/>
                <w:bCs/>
                <w:sz w:val="18"/>
                <w:szCs w:val="18"/>
                <w:lang w:val="es-ES"/>
              </w:rPr>
            </w:pPr>
          </w:p>
        </w:tc>
        <w:tc>
          <w:tcPr>
            <w:tcW w:w="2603" w:type="dxa"/>
            <w:gridSpan w:val="2"/>
            <w:vMerge/>
          </w:tcPr>
          <w:p w:rsidR="00116050" w:rsidRDefault="00116050" w:rsidP="00957FFA">
            <w:pPr>
              <w:spacing w:after="58"/>
              <w:rPr>
                <w:rFonts w:ascii="Arial" w:hAnsi="Arial" w:cs="Arial"/>
                <w:b/>
                <w:bCs/>
                <w:sz w:val="18"/>
                <w:szCs w:val="18"/>
                <w:lang w:val="es-ES"/>
              </w:rPr>
            </w:pPr>
          </w:p>
        </w:tc>
        <w:tc>
          <w:tcPr>
            <w:tcW w:w="5220" w:type="dxa"/>
            <w:gridSpan w:val="3"/>
            <w:tcBorders>
              <w:top w:val="single" w:sz="6" w:space="0" w:color="000000"/>
              <w:bottom w:val="single" w:sz="6" w:space="0" w:color="000000"/>
              <w:right w:val="single" w:sz="4"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r>
      <w:tr w:rsidR="00116050" w:rsidTr="00957FFA">
        <w:tblPrEx>
          <w:tblCellMar>
            <w:top w:w="0" w:type="dxa"/>
            <w:bottom w:w="0" w:type="dxa"/>
          </w:tblCellMar>
        </w:tblPrEx>
        <w:trPr>
          <w:cantSplit/>
          <w:trHeight w:hRule="exact" w:val="328"/>
        </w:trPr>
        <w:tc>
          <w:tcPr>
            <w:tcW w:w="900" w:type="dxa"/>
            <w:tcBorders>
              <w:left w:val="single" w:sz="4" w:space="0" w:color="auto"/>
              <w:right w:val="single" w:sz="2"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c>
          <w:tcPr>
            <w:tcW w:w="540" w:type="dxa"/>
            <w:tcBorders>
              <w:left w:val="single" w:sz="2" w:space="0" w:color="auto"/>
              <w:bottom w:val="single" w:sz="2"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c>
          <w:tcPr>
            <w:tcW w:w="1440" w:type="dxa"/>
            <w:gridSpan w:val="3"/>
            <w:vMerge/>
          </w:tcPr>
          <w:p w:rsidR="00116050" w:rsidRDefault="00116050" w:rsidP="00957FFA">
            <w:pPr>
              <w:spacing w:after="79"/>
              <w:rPr>
                <w:rFonts w:ascii="Arial" w:hAnsi="Arial" w:cs="Arial"/>
                <w:b/>
                <w:bCs/>
                <w:sz w:val="18"/>
                <w:szCs w:val="18"/>
                <w:lang w:val="es-ES"/>
              </w:rPr>
            </w:pPr>
          </w:p>
        </w:tc>
        <w:tc>
          <w:tcPr>
            <w:tcW w:w="457" w:type="dxa"/>
            <w:tcBorders>
              <w:bottom w:val="single" w:sz="2" w:space="0" w:color="auto"/>
              <w:right w:val="single" w:sz="2"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c>
          <w:tcPr>
            <w:tcW w:w="2603" w:type="dxa"/>
            <w:gridSpan w:val="2"/>
            <w:tcBorders>
              <w:left w:val="single" w:sz="2"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tabs>
                <w:tab w:val="left" w:pos="-1440"/>
                <w:tab w:val="left" w:pos="-720"/>
                <w:tab w:val="left" w:pos="0"/>
                <w:tab w:val="left" w:pos="720"/>
                <w:tab w:val="left" w:pos="1440"/>
                <w:tab w:val="left" w:pos="2160"/>
                <w:tab w:val="left" w:pos="2880"/>
                <w:tab w:val="left" w:pos="3117"/>
              </w:tabs>
              <w:spacing w:after="79"/>
              <w:rPr>
                <w:rFonts w:ascii="Arial" w:hAnsi="Arial" w:cs="Arial"/>
                <w:b/>
                <w:bCs/>
                <w:sz w:val="18"/>
                <w:szCs w:val="18"/>
                <w:lang w:val="es-ES"/>
              </w:rPr>
            </w:pPr>
            <w:r>
              <w:rPr>
                <w:rFonts w:ascii="Arial" w:hAnsi="Arial" w:cs="Arial"/>
                <w:b/>
                <w:bCs/>
                <w:sz w:val="16"/>
                <w:szCs w:val="18"/>
                <w:lang w:val="es-ES"/>
              </w:rPr>
              <w:t>No. de Referencia del Banco Confirmador firmador</w:t>
            </w:r>
            <w:r>
              <w:rPr>
                <w:rFonts w:ascii="Arial" w:hAnsi="Arial" w:cs="Arial"/>
                <w:b/>
                <w:bCs/>
                <w:sz w:val="18"/>
                <w:szCs w:val="18"/>
                <w:lang w:val="es-ES"/>
              </w:rPr>
              <w:t xml:space="preserve">Referencia del Banco Confirmador No. C_ Conforirm No. </w:t>
            </w:r>
          </w:p>
        </w:tc>
        <w:tc>
          <w:tcPr>
            <w:tcW w:w="5220" w:type="dxa"/>
            <w:gridSpan w:val="3"/>
            <w:tcBorders>
              <w:top w:val="single" w:sz="6" w:space="0" w:color="000000"/>
              <w:bottom w:val="single" w:sz="6" w:space="0" w:color="000000"/>
              <w:right w:val="single" w:sz="4" w:space="0" w:color="auto"/>
            </w:tcBorders>
          </w:tcPr>
          <w:p w:rsidR="00116050" w:rsidRDefault="00116050" w:rsidP="00957FFA">
            <w:pPr>
              <w:spacing w:line="72" w:lineRule="exact"/>
              <w:rPr>
                <w:rFonts w:ascii="Arial" w:hAnsi="Arial" w:cs="Arial"/>
                <w:b/>
                <w:bCs/>
                <w:sz w:val="18"/>
                <w:szCs w:val="18"/>
                <w:lang w:val="es-ES"/>
              </w:rPr>
            </w:pPr>
          </w:p>
          <w:p w:rsidR="00116050" w:rsidRDefault="00116050" w:rsidP="00957FFA">
            <w:pPr>
              <w:spacing w:after="79"/>
              <w:rPr>
                <w:rFonts w:ascii="Arial" w:hAnsi="Arial" w:cs="Arial"/>
                <w:b/>
                <w:bCs/>
                <w:sz w:val="18"/>
                <w:szCs w:val="18"/>
                <w:lang w:val="es-ES"/>
              </w:rPr>
            </w:pPr>
          </w:p>
        </w:tc>
      </w:tr>
      <w:tr w:rsidR="00116050" w:rsidTr="00957FFA">
        <w:tblPrEx>
          <w:tblCellMar>
            <w:top w:w="0" w:type="dxa"/>
            <w:bottom w:w="0" w:type="dxa"/>
          </w:tblCellMar>
        </w:tblPrEx>
        <w:tc>
          <w:tcPr>
            <w:tcW w:w="11160" w:type="dxa"/>
            <w:gridSpan w:val="11"/>
            <w:tcBorders>
              <w:left w:val="single" w:sz="4" w:space="0" w:color="auto"/>
              <w:bottom w:val="single" w:sz="6" w:space="0" w:color="000000"/>
              <w:right w:val="single" w:sz="4" w:space="0" w:color="auto"/>
            </w:tcBorders>
          </w:tcPr>
          <w:p w:rsidR="00116050" w:rsidRDefault="00116050" w:rsidP="00957FFA">
            <w:pPr>
              <w:spacing w:line="91" w:lineRule="exact"/>
              <w:rPr>
                <w:rFonts w:ascii="Arial" w:hAnsi="Arial" w:cs="Arial"/>
                <w:b/>
                <w:bCs/>
                <w:sz w:val="18"/>
                <w:szCs w:val="18"/>
                <w:lang w:val="es-ES"/>
              </w:rPr>
            </w:pPr>
          </w:p>
          <w:p w:rsidR="00116050" w:rsidRPr="00497F60" w:rsidRDefault="00116050" w:rsidP="00957FFA">
            <w:pPr>
              <w:jc w:val="both"/>
              <w:rPr>
                <w:rFonts w:ascii="Arial" w:hAnsi="Arial" w:cs="Arial"/>
                <w:b/>
                <w:bCs/>
                <w:sz w:val="12"/>
                <w:szCs w:val="12"/>
                <w:lang w:val="es-ES"/>
              </w:rPr>
            </w:pPr>
            <w:r w:rsidRPr="00497F60">
              <w:rPr>
                <w:rFonts w:ascii="Arial" w:hAnsi="Arial" w:cs="Arial"/>
                <w:b/>
                <w:bCs/>
                <w:sz w:val="12"/>
                <w:szCs w:val="12"/>
                <w:lang w:val="es-ES"/>
              </w:rPr>
              <w:t>Señores:</w:t>
            </w:r>
          </w:p>
          <w:p w:rsidR="00116050" w:rsidRPr="00497F60" w:rsidRDefault="00116050" w:rsidP="00957FFA">
            <w:pPr>
              <w:jc w:val="both"/>
              <w:rPr>
                <w:rFonts w:ascii="Arial" w:hAnsi="Arial" w:cs="Arial"/>
                <w:b/>
                <w:bCs/>
                <w:sz w:val="12"/>
                <w:szCs w:val="12"/>
                <w:lang w:val="es-ES"/>
              </w:rPr>
            </w:pPr>
            <w:r w:rsidRPr="00497F60">
              <w:rPr>
                <w:rFonts w:ascii="Arial" w:hAnsi="Arial" w:cs="Arial"/>
                <w:b/>
                <w:bCs/>
                <w:sz w:val="12"/>
                <w:szCs w:val="12"/>
                <w:lang w:val="es-ES"/>
              </w:rPr>
              <w:t>Entendemos que la venta de los bienes abarcados por nuestra (s) factura (s) descritos a continuación podrán ser financiados en su totalidad o en parte con un préstamo del BANCO INTERAMERICANO DE DESARROLLO.</w:t>
            </w:r>
          </w:p>
          <w:p w:rsidR="00116050" w:rsidRPr="00497F60" w:rsidRDefault="00116050" w:rsidP="00957FFA">
            <w:pPr>
              <w:spacing w:before="120"/>
              <w:jc w:val="both"/>
              <w:rPr>
                <w:rFonts w:ascii="Arial" w:hAnsi="Arial" w:cs="Arial"/>
                <w:sz w:val="12"/>
                <w:szCs w:val="12"/>
                <w:lang w:val="es-ES"/>
              </w:rPr>
            </w:pPr>
            <w:r w:rsidRPr="00497F60">
              <w:rPr>
                <w:rFonts w:ascii="Arial" w:hAnsi="Arial" w:cs="Arial"/>
                <w:b/>
                <w:bCs/>
                <w:sz w:val="12"/>
                <w:szCs w:val="12"/>
                <w:lang w:val="es-ES"/>
              </w:rPr>
              <w:t>Si ustedes lo desean, le presentaremos a la mayor brevedad una relación o relaciones ampliando la información sobre el origen de los  bienes suministrados.</w:t>
            </w:r>
            <w:r w:rsidRPr="00497F60">
              <w:rPr>
                <w:rFonts w:ascii="Arial" w:hAnsi="Arial" w:cs="Arial"/>
                <w:b/>
                <w:bCs/>
                <w:i/>
                <w:iCs/>
                <w:sz w:val="12"/>
                <w:szCs w:val="12"/>
                <w:lang w:val="es-ES"/>
              </w:rPr>
              <w:t xml:space="preserve">  </w:t>
            </w:r>
            <w:r w:rsidRPr="00497F60">
              <w:rPr>
                <w:rFonts w:ascii="Arial" w:hAnsi="Arial" w:cs="Arial"/>
                <w:i/>
                <w:iCs/>
                <w:sz w:val="12"/>
                <w:szCs w:val="12"/>
                <w:lang w:val="es-ES"/>
              </w:rPr>
              <w:t>La definición del término “origen” utilizado a continuación es la que figura en el Contrato.)</w:t>
            </w:r>
          </w:p>
          <w:p w:rsidR="00116050" w:rsidRDefault="00116050" w:rsidP="00957FFA">
            <w:pPr>
              <w:spacing w:before="120" w:after="58"/>
              <w:jc w:val="both"/>
              <w:rPr>
                <w:rFonts w:ascii="Arial" w:hAnsi="Arial" w:cs="Arial"/>
                <w:b/>
                <w:bCs/>
                <w:sz w:val="18"/>
                <w:szCs w:val="18"/>
                <w:lang w:val="es-ES"/>
              </w:rPr>
            </w:pPr>
            <w:r w:rsidRPr="00497F60">
              <w:rPr>
                <w:rFonts w:ascii="Arial" w:hAnsi="Arial" w:cs="Arial"/>
                <w:b/>
                <w:bCs/>
                <w:sz w:val="12"/>
                <w:szCs w:val="12"/>
                <w:lang w:val="es-ES"/>
              </w:rPr>
              <w:t>Por el presente certificamos que los bienes abarcados por dicha (s) factura (s) provienen del país indicado abajo y que fueron enviados al país comparador  como sigue:</w:t>
            </w:r>
          </w:p>
        </w:tc>
      </w:tr>
      <w:tr w:rsidR="00116050" w:rsidTr="00957FFA">
        <w:tblPrEx>
          <w:tblCellMar>
            <w:top w:w="0" w:type="dxa"/>
            <w:bottom w:w="0" w:type="dxa"/>
          </w:tblCellMar>
        </w:tblPrEx>
        <w:trPr>
          <w:cantSplit/>
          <w:trHeight w:hRule="exact" w:val="288"/>
        </w:trPr>
        <w:tc>
          <w:tcPr>
            <w:tcW w:w="2880" w:type="dxa"/>
            <w:gridSpan w:val="5"/>
            <w:tcBorders>
              <w:top w:val="single" w:sz="6" w:space="0" w:color="000000"/>
              <w:left w:val="single" w:sz="4" w:space="0" w:color="auto"/>
              <w:bottom w:val="single" w:sz="6" w:space="0" w:color="000000"/>
              <w:right w:val="single" w:sz="6" w:space="0" w:color="000000"/>
            </w:tcBorders>
          </w:tcPr>
          <w:p w:rsidR="00116050" w:rsidRDefault="00116050" w:rsidP="00957FFA">
            <w:pPr>
              <w:spacing w:line="72" w:lineRule="exact"/>
              <w:rPr>
                <w:rFonts w:ascii="Arial" w:hAnsi="Arial" w:cs="Arial"/>
                <w:sz w:val="14"/>
                <w:szCs w:val="18"/>
                <w:lang w:val="es-ES"/>
              </w:rPr>
            </w:pPr>
          </w:p>
          <w:p w:rsidR="00116050" w:rsidRDefault="00116050" w:rsidP="00957FFA">
            <w:pPr>
              <w:tabs>
                <w:tab w:val="center" w:pos="20"/>
              </w:tabs>
              <w:spacing w:after="79"/>
              <w:jc w:val="center"/>
              <w:rPr>
                <w:rFonts w:ascii="Arial" w:hAnsi="Arial" w:cs="Arial"/>
                <w:sz w:val="14"/>
                <w:szCs w:val="16"/>
                <w:lang w:val="es-ES"/>
              </w:rPr>
            </w:pPr>
            <w:r>
              <w:rPr>
                <w:rFonts w:ascii="Arial" w:hAnsi="Arial" w:cs="Arial"/>
                <w:sz w:val="14"/>
                <w:szCs w:val="16"/>
                <w:lang w:val="es-ES"/>
              </w:rPr>
              <w:t>FACTURA(S)</w:t>
            </w:r>
          </w:p>
        </w:tc>
        <w:tc>
          <w:tcPr>
            <w:tcW w:w="3060"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spacing w:after="79"/>
              <w:rPr>
                <w:rFonts w:ascii="Arial" w:hAnsi="Arial" w:cs="Arial"/>
                <w:sz w:val="14"/>
                <w:szCs w:val="16"/>
                <w:lang w:val="es-ES"/>
              </w:rPr>
            </w:pPr>
            <w:r>
              <w:rPr>
                <w:rFonts w:ascii="Arial" w:hAnsi="Arial" w:cs="Arial"/>
                <w:sz w:val="14"/>
                <w:szCs w:val="16"/>
                <w:lang w:val="es-ES"/>
              </w:rPr>
              <w:t>CONTRATO (S) U ORDEN (ES) DE COMPRA</w:t>
            </w:r>
          </w:p>
        </w:tc>
        <w:tc>
          <w:tcPr>
            <w:tcW w:w="1471" w:type="dxa"/>
            <w:gridSpan w:val="2"/>
            <w:vMerge w:val="restart"/>
            <w:tcBorders>
              <w:top w:val="single" w:sz="6" w:space="0" w:color="000000"/>
              <w:left w:val="single" w:sz="6" w:space="0" w:color="000000"/>
              <w:right w:val="single" w:sz="6" w:space="0" w:color="000000"/>
            </w:tcBorders>
            <w:vAlign w:val="center"/>
          </w:tcPr>
          <w:p w:rsidR="00116050" w:rsidRDefault="00116050" w:rsidP="00957FFA">
            <w:pPr>
              <w:spacing w:line="72" w:lineRule="exact"/>
              <w:rPr>
                <w:rFonts w:ascii="Arial" w:hAnsi="Arial" w:cs="Arial"/>
                <w:sz w:val="14"/>
                <w:szCs w:val="16"/>
                <w:lang w:val="es-ES"/>
              </w:rPr>
            </w:pPr>
          </w:p>
          <w:p w:rsidR="00116050" w:rsidRDefault="00116050" w:rsidP="00957FFA">
            <w:pPr>
              <w:pStyle w:val="Ttulo1"/>
              <w:rPr>
                <w:rFonts w:ascii="Arial" w:hAnsi="Arial" w:cs="Arial"/>
                <w:b/>
                <w:sz w:val="14"/>
                <w:lang w:val="es-ES"/>
              </w:rPr>
            </w:pPr>
            <w:r>
              <w:rPr>
                <w:rFonts w:ascii="Arial" w:hAnsi="Arial" w:cs="Arial"/>
                <w:b/>
                <w:sz w:val="14"/>
                <w:lang w:val="es-ES"/>
              </w:rPr>
              <w:t>MONEDA</w:t>
            </w:r>
          </w:p>
        </w:tc>
        <w:tc>
          <w:tcPr>
            <w:tcW w:w="3749" w:type="dxa"/>
            <w:vMerge w:val="restart"/>
            <w:tcBorders>
              <w:top w:val="single" w:sz="6" w:space="0" w:color="000000"/>
              <w:left w:val="single" w:sz="6" w:space="0" w:color="000000"/>
              <w:right w:val="single" w:sz="4" w:space="0" w:color="auto"/>
            </w:tcBorders>
          </w:tcPr>
          <w:p w:rsidR="00116050" w:rsidRDefault="00116050" w:rsidP="00957FFA">
            <w:pPr>
              <w:spacing w:line="72" w:lineRule="exact"/>
              <w:jc w:val="center"/>
              <w:rPr>
                <w:rFonts w:ascii="Arial" w:hAnsi="Arial" w:cs="Arial"/>
                <w:sz w:val="14"/>
                <w:szCs w:val="16"/>
                <w:lang w:val="es-ES"/>
              </w:rPr>
            </w:pPr>
          </w:p>
          <w:p w:rsidR="00116050" w:rsidRDefault="00116050" w:rsidP="00957FFA">
            <w:pPr>
              <w:spacing w:after="79"/>
              <w:jc w:val="center"/>
              <w:rPr>
                <w:rFonts w:ascii="Arial" w:hAnsi="Arial" w:cs="Arial"/>
                <w:sz w:val="14"/>
                <w:szCs w:val="16"/>
                <w:lang w:val="es-ES"/>
              </w:rPr>
            </w:pPr>
            <w:r>
              <w:rPr>
                <w:rFonts w:ascii="Arial" w:hAnsi="Arial" w:cs="Arial"/>
                <w:sz w:val="14"/>
                <w:szCs w:val="16"/>
                <w:lang w:val="es-ES"/>
              </w:rPr>
              <w:t>COSTO DEL FLETE Y</w:t>
            </w:r>
          </w:p>
          <w:p w:rsidR="00116050" w:rsidRDefault="00116050" w:rsidP="00957FFA">
            <w:pPr>
              <w:spacing w:line="72" w:lineRule="exact"/>
              <w:jc w:val="center"/>
              <w:rPr>
                <w:rFonts w:ascii="Arial" w:hAnsi="Arial" w:cs="Arial"/>
                <w:sz w:val="14"/>
                <w:szCs w:val="16"/>
                <w:lang w:val="es-ES"/>
              </w:rPr>
            </w:pPr>
          </w:p>
          <w:p w:rsidR="00116050" w:rsidRDefault="00116050" w:rsidP="00957FFA">
            <w:pPr>
              <w:spacing w:after="79"/>
              <w:jc w:val="center"/>
              <w:rPr>
                <w:rFonts w:ascii="Arial" w:hAnsi="Arial" w:cs="Arial"/>
                <w:sz w:val="14"/>
                <w:szCs w:val="16"/>
                <w:lang w:val="es-ES"/>
              </w:rPr>
            </w:pPr>
            <w:r>
              <w:rPr>
                <w:rFonts w:ascii="Arial" w:hAnsi="Arial" w:cs="Arial"/>
                <w:sz w:val="14"/>
                <w:szCs w:val="16"/>
                <w:lang w:val="es-ES"/>
              </w:rPr>
              <w:t>SEGURO DE LOS BIENES</w:t>
            </w:r>
          </w:p>
          <w:p w:rsidR="00116050" w:rsidRDefault="00116050" w:rsidP="00957FFA">
            <w:pPr>
              <w:spacing w:line="120" w:lineRule="exact"/>
              <w:rPr>
                <w:rFonts w:ascii="Arial" w:hAnsi="Arial" w:cs="Arial"/>
                <w:sz w:val="14"/>
                <w:szCs w:val="18"/>
                <w:lang w:val="es-ES"/>
              </w:rPr>
            </w:pPr>
          </w:p>
          <w:p w:rsidR="00116050" w:rsidRDefault="00116050" w:rsidP="00957FFA">
            <w:pPr>
              <w:spacing w:after="79"/>
              <w:jc w:val="center"/>
              <w:rPr>
                <w:rFonts w:ascii="Arial" w:hAnsi="Arial" w:cs="Arial"/>
                <w:sz w:val="14"/>
                <w:szCs w:val="16"/>
                <w:lang w:val="es-ES"/>
              </w:rPr>
            </w:pPr>
          </w:p>
        </w:tc>
      </w:tr>
      <w:tr w:rsidR="00116050" w:rsidTr="00957FFA">
        <w:tblPrEx>
          <w:tblCellMar>
            <w:top w:w="0" w:type="dxa"/>
            <w:bottom w:w="0" w:type="dxa"/>
          </w:tblCellMar>
        </w:tblPrEx>
        <w:trPr>
          <w:cantSplit/>
          <w:trHeight w:hRule="exact" w:val="332"/>
        </w:trPr>
        <w:tc>
          <w:tcPr>
            <w:tcW w:w="1800" w:type="dxa"/>
            <w:gridSpan w:val="3"/>
            <w:tcBorders>
              <w:top w:val="single" w:sz="6" w:space="0" w:color="000000"/>
              <w:left w:val="single" w:sz="4" w:space="0" w:color="auto"/>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pStyle w:val="Ttulo1"/>
              <w:rPr>
                <w:rFonts w:ascii="Arial" w:hAnsi="Arial" w:cs="Arial"/>
                <w:b/>
                <w:sz w:val="14"/>
                <w:lang w:val="es-ES"/>
              </w:rPr>
            </w:pPr>
            <w:r>
              <w:rPr>
                <w:rFonts w:ascii="Arial" w:hAnsi="Arial" w:cs="Arial"/>
                <w:b/>
                <w:sz w:val="14"/>
                <w:lang w:val="es-ES"/>
              </w:rPr>
              <w:t>NUMERO</w:t>
            </w:r>
          </w:p>
        </w:tc>
        <w:tc>
          <w:tcPr>
            <w:tcW w:w="108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spacing w:after="79"/>
              <w:jc w:val="center"/>
              <w:rPr>
                <w:rFonts w:ascii="Arial" w:hAnsi="Arial" w:cs="Arial"/>
                <w:sz w:val="14"/>
                <w:szCs w:val="16"/>
                <w:lang w:val="es-ES"/>
              </w:rPr>
            </w:pPr>
            <w:r>
              <w:rPr>
                <w:rFonts w:ascii="Arial" w:hAnsi="Arial" w:cs="Arial"/>
                <w:sz w:val="14"/>
                <w:szCs w:val="16"/>
                <w:lang w:val="es-ES"/>
              </w:rPr>
              <w:t>FECHA</w:t>
            </w:r>
          </w:p>
        </w:tc>
        <w:tc>
          <w:tcPr>
            <w:tcW w:w="180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pStyle w:val="Ttulo1"/>
              <w:tabs>
                <w:tab w:val="center" w:pos="483"/>
              </w:tabs>
              <w:rPr>
                <w:rFonts w:ascii="Arial" w:hAnsi="Arial" w:cs="Arial"/>
                <w:b/>
                <w:sz w:val="14"/>
                <w:lang w:val="es-ES"/>
              </w:rPr>
            </w:pPr>
            <w:r>
              <w:rPr>
                <w:rFonts w:ascii="Arial" w:hAnsi="Arial" w:cs="Arial"/>
                <w:b/>
                <w:sz w:val="14"/>
                <w:lang w:val="es-ES"/>
              </w:rPr>
              <w:t>NUMERO</w:t>
            </w:r>
          </w:p>
        </w:tc>
        <w:tc>
          <w:tcPr>
            <w:tcW w:w="1260"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tabs>
                <w:tab w:val="center" w:pos="508"/>
              </w:tabs>
              <w:spacing w:after="79"/>
              <w:jc w:val="center"/>
              <w:rPr>
                <w:rFonts w:ascii="Arial" w:hAnsi="Arial" w:cs="Arial"/>
                <w:sz w:val="14"/>
                <w:szCs w:val="16"/>
                <w:lang w:val="es-ES"/>
              </w:rPr>
            </w:pPr>
            <w:r>
              <w:rPr>
                <w:rFonts w:ascii="Arial" w:hAnsi="Arial" w:cs="Arial"/>
                <w:sz w:val="14"/>
                <w:szCs w:val="16"/>
                <w:lang w:val="es-ES"/>
              </w:rPr>
              <w:t>FECHA</w:t>
            </w:r>
          </w:p>
        </w:tc>
        <w:tc>
          <w:tcPr>
            <w:tcW w:w="1471" w:type="dxa"/>
            <w:gridSpan w:val="2"/>
            <w:vMerge/>
            <w:tcBorders>
              <w:left w:val="single" w:sz="6" w:space="0" w:color="000000"/>
              <w:bottom w:val="single" w:sz="6" w:space="0" w:color="000000"/>
              <w:right w:val="single" w:sz="6" w:space="0" w:color="000000"/>
            </w:tcBorders>
          </w:tcPr>
          <w:p w:rsidR="00116050" w:rsidRDefault="00116050" w:rsidP="00957FFA">
            <w:pPr>
              <w:pStyle w:val="Ttulo1"/>
              <w:rPr>
                <w:rFonts w:ascii="Arial" w:hAnsi="Arial" w:cs="Arial"/>
                <w:b/>
                <w:sz w:val="14"/>
                <w:lang w:val="es-ES"/>
              </w:rPr>
            </w:pPr>
          </w:p>
        </w:tc>
        <w:tc>
          <w:tcPr>
            <w:tcW w:w="3749" w:type="dxa"/>
            <w:vMerge/>
            <w:tcBorders>
              <w:top w:val="single" w:sz="6" w:space="0" w:color="000000"/>
              <w:left w:val="single" w:sz="6" w:space="0" w:color="000000"/>
              <w:bottom w:val="single" w:sz="6" w:space="0" w:color="000000"/>
              <w:right w:val="single" w:sz="4" w:space="0" w:color="auto"/>
            </w:tcBorders>
          </w:tcPr>
          <w:p w:rsidR="00116050" w:rsidRDefault="00116050" w:rsidP="00957FFA">
            <w:pPr>
              <w:spacing w:after="79"/>
              <w:jc w:val="center"/>
              <w:rPr>
                <w:rFonts w:ascii="Arial" w:hAnsi="Arial" w:cs="Arial"/>
                <w:sz w:val="14"/>
                <w:szCs w:val="18"/>
                <w:lang w:val="es-ES"/>
              </w:rPr>
            </w:pPr>
          </w:p>
        </w:tc>
      </w:tr>
      <w:tr w:rsidR="00116050" w:rsidTr="00957FFA">
        <w:tblPrEx>
          <w:tblCellMar>
            <w:top w:w="0" w:type="dxa"/>
            <w:bottom w:w="0" w:type="dxa"/>
          </w:tblCellMar>
        </w:tblPrEx>
        <w:tc>
          <w:tcPr>
            <w:tcW w:w="1800" w:type="dxa"/>
            <w:gridSpan w:val="3"/>
            <w:tcBorders>
              <w:top w:val="single" w:sz="6" w:space="0" w:color="000000"/>
              <w:left w:val="single" w:sz="4" w:space="0" w:color="auto"/>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08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80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after="58"/>
              <w:rPr>
                <w:rFonts w:ascii="Arial" w:hAnsi="Arial" w:cs="Arial"/>
                <w:sz w:val="14"/>
                <w:szCs w:val="18"/>
                <w:lang w:val="es-ES"/>
              </w:rPr>
            </w:pPr>
          </w:p>
        </w:tc>
        <w:tc>
          <w:tcPr>
            <w:tcW w:w="1260"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c>
          <w:tcPr>
            <w:tcW w:w="1800" w:type="dxa"/>
            <w:gridSpan w:val="3"/>
            <w:tcBorders>
              <w:top w:val="single" w:sz="6" w:space="0" w:color="000000"/>
              <w:left w:val="single" w:sz="4" w:space="0" w:color="auto"/>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08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800"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260"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c>
          <w:tcPr>
            <w:tcW w:w="7411" w:type="dxa"/>
            <w:gridSpan w:val="10"/>
            <w:tcBorders>
              <w:top w:val="single" w:sz="6" w:space="0" w:color="000000"/>
              <w:left w:val="single" w:sz="4" w:space="0" w:color="auto"/>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b/>
                <w:bCs/>
                <w:sz w:val="14"/>
                <w:szCs w:val="18"/>
                <w:lang w:val="es-ES"/>
              </w:rPr>
            </w:pPr>
            <w:r>
              <w:rPr>
                <w:rFonts w:ascii="Arial" w:hAnsi="Arial" w:cs="Arial"/>
                <w:b/>
                <w:bCs/>
                <w:sz w:val="14"/>
                <w:szCs w:val="18"/>
                <w:lang w:val="es-ES"/>
              </w:rPr>
              <w:t>TOTAL</w:t>
            </w: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rPr>
          <w:trHeight w:hRule="exact" w:val="288"/>
        </w:trPr>
        <w:tc>
          <w:tcPr>
            <w:tcW w:w="11160" w:type="dxa"/>
            <w:gridSpan w:val="11"/>
            <w:tcBorders>
              <w:top w:val="single" w:sz="6" w:space="0" w:color="000000"/>
              <w:left w:val="single" w:sz="4" w:space="0" w:color="auto"/>
              <w:bottom w:val="single" w:sz="6" w:space="0" w:color="000000"/>
              <w:right w:val="single" w:sz="4" w:space="0" w:color="auto"/>
            </w:tcBorders>
          </w:tcPr>
          <w:p w:rsidR="00116050" w:rsidRDefault="00116050" w:rsidP="00957FFA">
            <w:pPr>
              <w:spacing w:line="57" w:lineRule="exact"/>
              <w:rPr>
                <w:rFonts w:ascii="Arial" w:hAnsi="Arial" w:cs="Arial"/>
                <w:sz w:val="14"/>
                <w:szCs w:val="18"/>
                <w:lang w:val="es-ES"/>
              </w:rPr>
            </w:pPr>
          </w:p>
          <w:p w:rsidR="00116050" w:rsidRDefault="00116050" w:rsidP="00957FFA">
            <w:pPr>
              <w:spacing w:after="86"/>
              <w:jc w:val="center"/>
              <w:rPr>
                <w:rFonts w:ascii="Arial" w:hAnsi="Arial" w:cs="Arial"/>
                <w:sz w:val="14"/>
                <w:szCs w:val="16"/>
                <w:lang w:val="es-ES"/>
              </w:rPr>
            </w:pPr>
            <w:r>
              <w:rPr>
                <w:rFonts w:ascii="Arial" w:hAnsi="Arial" w:cs="Arial"/>
                <w:sz w:val="14"/>
                <w:szCs w:val="16"/>
                <w:lang w:val="es-ES"/>
              </w:rPr>
              <w:t>INFORMACION DE EMBARQUE (llenar esta parte según los INCOTERMS que correspondan)   (*)</w:t>
            </w:r>
          </w:p>
        </w:tc>
      </w:tr>
      <w:tr w:rsidR="00116050" w:rsidTr="00957FFA">
        <w:tblPrEx>
          <w:tblCellMar>
            <w:top w:w="0" w:type="dxa"/>
            <w:bottom w:w="0" w:type="dxa"/>
          </w:tblCellMar>
        </w:tblPrEx>
        <w:trPr>
          <w:cantSplit/>
          <w:trHeight w:hRule="exact" w:val="377"/>
        </w:trPr>
        <w:tc>
          <w:tcPr>
            <w:tcW w:w="2880" w:type="dxa"/>
            <w:gridSpan w:val="5"/>
            <w:tcBorders>
              <w:top w:val="single" w:sz="6" w:space="0" w:color="000000"/>
              <w:left w:val="single" w:sz="4" w:space="0" w:color="auto"/>
              <w:bottom w:val="single" w:sz="6" w:space="0" w:color="000000"/>
              <w:right w:val="single" w:sz="6" w:space="0" w:color="000000"/>
            </w:tcBorders>
          </w:tcPr>
          <w:p w:rsidR="00116050" w:rsidRDefault="00116050" w:rsidP="00957FFA">
            <w:pPr>
              <w:spacing w:line="72" w:lineRule="exact"/>
              <w:rPr>
                <w:rFonts w:ascii="Arial" w:hAnsi="Arial" w:cs="Arial"/>
                <w:sz w:val="14"/>
                <w:szCs w:val="16"/>
                <w:lang w:val="es-ES"/>
              </w:rPr>
            </w:pPr>
          </w:p>
          <w:p w:rsidR="00116050" w:rsidRDefault="00116050" w:rsidP="00957FFA">
            <w:pPr>
              <w:spacing w:after="79"/>
              <w:jc w:val="center"/>
              <w:rPr>
                <w:rFonts w:ascii="Arial" w:hAnsi="Arial" w:cs="Arial"/>
                <w:sz w:val="14"/>
                <w:szCs w:val="16"/>
                <w:lang w:val="es-ES"/>
              </w:rPr>
            </w:pPr>
            <w:r>
              <w:rPr>
                <w:rFonts w:ascii="Arial" w:hAnsi="Arial" w:cs="Arial"/>
                <w:sz w:val="14"/>
                <w:szCs w:val="16"/>
                <w:lang w:val="es-ES"/>
              </w:rPr>
              <w:t>TIPO DE ENVIO (X)</w:t>
            </w:r>
          </w:p>
        </w:tc>
        <w:tc>
          <w:tcPr>
            <w:tcW w:w="3060" w:type="dxa"/>
            <w:gridSpan w:val="3"/>
            <w:tcBorders>
              <w:top w:val="single" w:sz="6" w:space="0" w:color="000000"/>
              <w:left w:val="single" w:sz="6" w:space="0" w:color="000000"/>
              <w:right w:val="single" w:sz="6" w:space="0" w:color="000000"/>
            </w:tcBorders>
            <w:vAlign w:val="center"/>
          </w:tcPr>
          <w:p w:rsidR="00116050" w:rsidRDefault="00116050" w:rsidP="00957FFA">
            <w:pPr>
              <w:spacing w:line="72" w:lineRule="exact"/>
              <w:jc w:val="center"/>
              <w:rPr>
                <w:rFonts w:ascii="Arial" w:hAnsi="Arial" w:cs="Arial"/>
                <w:sz w:val="14"/>
                <w:szCs w:val="16"/>
                <w:lang w:val="es-ES"/>
              </w:rPr>
            </w:pPr>
          </w:p>
          <w:p w:rsidR="00116050" w:rsidRDefault="00116050" w:rsidP="00957FFA">
            <w:pPr>
              <w:spacing w:after="480"/>
              <w:jc w:val="center"/>
              <w:rPr>
                <w:rFonts w:ascii="Arial" w:hAnsi="Arial" w:cs="Arial"/>
                <w:sz w:val="14"/>
                <w:szCs w:val="16"/>
                <w:lang w:val="es-ES"/>
              </w:rPr>
            </w:pPr>
          </w:p>
        </w:tc>
        <w:tc>
          <w:tcPr>
            <w:tcW w:w="1471" w:type="dxa"/>
            <w:gridSpan w:val="2"/>
            <w:vMerge w:val="restart"/>
            <w:tcBorders>
              <w:top w:val="single" w:sz="6" w:space="0" w:color="000000"/>
              <w:left w:val="single" w:sz="6" w:space="0" w:color="000000"/>
              <w:right w:val="single" w:sz="6" w:space="0" w:color="000000"/>
            </w:tcBorders>
            <w:vAlign w:val="bottom"/>
          </w:tcPr>
          <w:p w:rsidR="00116050" w:rsidRDefault="00116050" w:rsidP="00957FFA">
            <w:pPr>
              <w:spacing w:line="72" w:lineRule="exact"/>
              <w:jc w:val="center"/>
              <w:rPr>
                <w:rFonts w:ascii="Arial" w:hAnsi="Arial" w:cs="Arial"/>
                <w:sz w:val="14"/>
                <w:szCs w:val="16"/>
                <w:lang w:val="es-ES"/>
              </w:rPr>
            </w:pPr>
          </w:p>
          <w:p w:rsidR="00116050" w:rsidRDefault="00116050" w:rsidP="00957FFA">
            <w:pPr>
              <w:pStyle w:val="Ttulo1"/>
              <w:rPr>
                <w:rFonts w:ascii="Arial" w:hAnsi="Arial" w:cs="Arial"/>
                <w:b/>
                <w:sz w:val="14"/>
                <w:lang w:val="es-ES"/>
              </w:rPr>
            </w:pPr>
          </w:p>
          <w:p w:rsidR="00116050" w:rsidRDefault="00116050" w:rsidP="00957FFA">
            <w:pPr>
              <w:pStyle w:val="Ttulo1"/>
              <w:rPr>
                <w:rFonts w:ascii="Arial" w:hAnsi="Arial" w:cs="Arial"/>
                <w:b/>
                <w:sz w:val="14"/>
                <w:lang w:val="es-ES"/>
              </w:rPr>
            </w:pPr>
            <w:r>
              <w:rPr>
                <w:rFonts w:ascii="Arial" w:hAnsi="Arial" w:cs="Arial"/>
                <w:b/>
                <w:sz w:val="14"/>
                <w:lang w:val="es-ES"/>
              </w:rPr>
              <w:t>MONEDA</w:t>
            </w:r>
          </w:p>
          <w:p w:rsidR="00116050" w:rsidRDefault="00116050" w:rsidP="00957FFA">
            <w:pPr>
              <w:spacing w:line="50" w:lineRule="exact"/>
              <w:jc w:val="center"/>
              <w:rPr>
                <w:rFonts w:ascii="Arial" w:hAnsi="Arial" w:cs="Arial"/>
                <w:sz w:val="14"/>
                <w:szCs w:val="18"/>
                <w:lang w:val="es-ES"/>
              </w:rPr>
            </w:pPr>
          </w:p>
          <w:p w:rsidR="00116050" w:rsidRDefault="00116050" w:rsidP="00957FFA">
            <w:pPr>
              <w:tabs>
                <w:tab w:val="left" w:pos="-1440"/>
                <w:tab w:val="left" w:pos="-720"/>
                <w:tab w:val="left" w:pos="0"/>
                <w:tab w:val="left" w:pos="720"/>
                <w:tab w:val="left" w:pos="766"/>
              </w:tabs>
              <w:spacing w:after="864"/>
              <w:jc w:val="center"/>
              <w:rPr>
                <w:rFonts w:ascii="Arial" w:hAnsi="Arial" w:cs="Arial"/>
                <w:sz w:val="14"/>
                <w:szCs w:val="16"/>
                <w:lang w:val="es-ES"/>
              </w:rPr>
            </w:pPr>
          </w:p>
        </w:tc>
        <w:tc>
          <w:tcPr>
            <w:tcW w:w="3749" w:type="dxa"/>
            <w:vMerge w:val="restart"/>
            <w:tcBorders>
              <w:top w:val="single" w:sz="6" w:space="0" w:color="000000"/>
              <w:left w:val="single" w:sz="6" w:space="0" w:color="000000"/>
              <w:right w:val="single" w:sz="4" w:space="0" w:color="auto"/>
            </w:tcBorders>
            <w:vAlign w:val="center"/>
          </w:tcPr>
          <w:p w:rsidR="00116050" w:rsidRDefault="00116050" w:rsidP="00957FFA">
            <w:pPr>
              <w:spacing w:line="72" w:lineRule="exact"/>
              <w:jc w:val="center"/>
              <w:rPr>
                <w:rFonts w:ascii="Arial" w:hAnsi="Arial" w:cs="Arial"/>
                <w:sz w:val="14"/>
                <w:szCs w:val="16"/>
                <w:lang w:val="es-ES"/>
              </w:rPr>
            </w:pPr>
          </w:p>
          <w:p w:rsidR="00116050" w:rsidRDefault="00116050" w:rsidP="00957FFA">
            <w:pPr>
              <w:spacing w:after="79"/>
              <w:jc w:val="center"/>
              <w:rPr>
                <w:rFonts w:ascii="Arial" w:hAnsi="Arial" w:cs="Arial"/>
                <w:sz w:val="14"/>
                <w:szCs w:val="16"/>
                <w:lang w:val="es-ES"/>
              </w:rPr>
            </w:pPr>
          </w:p>
          <w:p w:rsidR="00116050" w:rsidRDefault="00116050" w:rsidP="00957FFA">
            <w:pPr>
              <w:spacing w:after="79"/>
              <w:jc w:val="center"/>
              <w:rPr>
                <w:rFonts w:ascii="Arial" w:hAnsi="Arial" w:cs="Arial"/>
                <w:sz w:val="14"/>
                <w:szCs w:val="18"/>
                <w:lang w:val="es-ES"/>
              </w:rPr>
            </w:pPr>
            <w:r>
              <w:rPr>
                <w:rFonts w:ascii="Arial" w:hAnsi="Arial" w:cs="Arial"/>
                <w:sz w:val="14"/>
                <w:szCs w:val="16"/>
                <w:lang w:val="es-ES"/>
              </w:rPr>
              <w:t>COSTO DEL FLETE</w:t>
            </w:r>
          </w:p>
          <w:p w:rsidR="00116050" w:rsidRDefault="00116050" w:rsidP="00957FFA">
            <w:pPr>
              <w:spacing w:line="50" w:lineRule="exact"/>
              <w:jc w:val="center"/>
              <w:rPr>
                <w:rFonts w:ascii="Arial" w:hAnsi="Arial" w:cs="Arial"/>
                <w:sz w:val="14"/>
                <w:szCs w:val="18"/>
                <w:lang w:val="es-ES"/>
              </w:rPr>
            </w:pPr>
          </w:p>
          <w:p w:rsidR="00116050" w:rsidRDefault="00116050" w:rsidP="00957FFA">
            <w:pPr>
              <w:spacing w:line="120" w:lineRule="exact"/>
              <w:rPr>
                <w:rFonts w:ascii="Arial" w:hAnsi="Arial" w:cs="Arial"/>
                <w:sz w:val="14"/>
                <w:szCs w:val="18"/>
                <w:lang w:val="es-ES"/>
              </w:rPr>
            </w:pPr>
          </w:p>
          <w:p w:rsidR="00116050" w:rsidRDefault="00116050" w:rsidP="00957FFA">
            <w:pPr>
              <w:spacing w:after="864"/>
              <w:jc w:val="center"/>
              <w:rPr>
                <w:rFonts w:ascii="Arial" w:hAnsi="Arial" w:cs="Arial"/>
                <w:sz w:val="14"/>
                <w:szCs w:val="18"/>
                <w:lang w:val="es-ES"/>
              </w:rPr>
            </w:pPr>
          </w:p>
        </w:tc>
      </w:tr>
      <w:tr w:rsidR="00116050" w:rsidTr="00957FFA">
        <w:tblPrEx>
          <w:tblCellMar>
            <w:top w:w="0" w:type="dxa"/>
            <w:bottom w:w="0" w:type="dxa"/>
          </w:tblCellMar>
        </w:tblPrEx>
        <w:trPr>
          <w:cantSplit/>
          <w:trHeight w:hRule="exact" w:val="332"/>
        </w:trPr>
        <w:tc>
          <w:tcPr>
            <w:tcW w:w="900" w:type="dxa"/>
            <w:tcBorders>
              <w:top w:val="single" w:sz="6" w:space="0" w:color="000000"/>
              <w:left w:val="single" w:sz="4" w:space="0" w:color="auto"/>
              <w:bottom w:val="single" w:sz="6" w:space="0" w:color="000000"/>
              <w:right w:val="single" w:sz="6" w:space="0" w:color="000000"/>
            </w:tcBorders>
          </w:tcPr>
          <w:p w:rsidR="00116050" w:rsidRDefault="00116050" w:rsidP="00957FFA">
            <w:pPr>
              <w:spacing w:line="50" w:lineRule="exact"/>
              <w:jc w:val="center"/>
              <w:rPr>
                <w:rFonts w:ascii="Arial" w:hAnsi="Arial" w:cs="Arial"/>
                <w:sz w:val="14"/>
                <w:szCs w:val="18"/>
                <w:lang w:val="es-ES"/>
              </w:rPr>
            </w:pPr>
          </w:p>
          <w:p w:rsidR="00116050" w:rsidRDefault="00116050" w:rsidP="00957FFA">
            <w:pPr>
              <w:pStyle w:val="Ttulo2"/>
              <w:rPr>
                <w:b w:val="0"/>
                <w:sz w:val="14"/>
                <w:lang w:val="es-ES"/>
              </w:rPr>
            </w:pPr>
            <w:r>
              <w:rPr>
                <w:b w:val="0"/>
                <w:sz w:val="14"/>
                <w:lang w:val="es-ES"/>
              </w:rPr>
              <w:t>Aire</w:t>
            </w:r>
          </w:p>
        </w:tc>
        <w:tc>
          <w:tcPr>
            <w:tcW w:w="966"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50" w:lineRule="exact"/>
              <w:jc w:val="center"/>
              <w:rPr>
                <w:rFonts w:ascii="Arial" w:hAnsi="Arial" w:cs="Arial"/>
                <w:sz w:val="14"/>
                <w:szCs w:val="18"/>
                <w:lang w:val="es-ES"/>
              </w:rPr>
            </w:pPr>
          </w:p>
          <w:p w:rsidR="00116050" w:rsidRDefault="00116050" w:rsidP="00957FFA">
            <w:pPr>
              <w:spacing w:after="864"/>
              <w:jc w:val="center"/>
              <w:rPr>
                <w:rFonts w:ascii="Arial" w:hAnsi="Arial" w:cs="Arial"/>
                <w:sz w:val="14"/>
                <w:szCs w:val="18"/>
                <w:lang w:val="es-ES"/>
              </w:rPr>
            </w:pPr>
            <w:r>
              <w:rPr>
                <w:rFonts w:ascii="Arial" w:hAnsi="Arial" w:cs="Arial"/>
                <w:sz w:val="14"/>
                <w:szCs w:val="18"/>
                <w:lang w:val="es-ES"/>
              </w:rPr>
              <w:t>Tierra</w:t>
            </w:r>
          </w:p>
        </w:tc>
        <w:tc>
          <w:tcPr>
            <w:tcW w:w="1014"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50" w:lineRule="exact"/>
              <w:jc w:val="center"/>
              <w:rPr>
                <w:rFonts w:ascii="Arial" w:hAnsi="Arial" w:cs="Arial"/>
                <w:sz w:val="14"/>
                <w:szCs w:val="18"/>
                <w:lang w:val="es-ES"/>
              </w:rPr>
            </w:pPr>
          </w:p>
          <w:p w:rsidR="00116050" w:rsidRDefault="00116050" w:rsidP="00957FFA">
            <w:pPr>
              <w:spacing w:after="864"/>
              <w:jc w:val="center"/>
              <w:rPr>
                <w:rFonts w:ascii="Arial" w:hAnsi="Arial" w:cs="Arial"/>
                <w:sz w:val="14"/>
                <w:szCs w:val="18"/>
                <w:lang w:val="es-ES"/>
              </w:rPr>
            </w:pPr>
            <w:r>
              <w:rPr>
                <w:rFonts w:ascii="Arial" w:hAnsi="Arial" w:cs="Arial"/>
                <w:sz w:val="14"/>
                <w:szCs w:val="18"/>
                <w:lang w:val="es-ES"/>
              </w:rPr>
              <w:t>Mar</w:t>
            </w:r>
          </w:p>
        </w:tc>
        <w:tc>
          <w:tcPr>
            <w:tcW w:w="3060" w:type="dxa"/>
            <w:gridSpan w:val="3"/>
            <w:tcBorders>
              <w:left w:val="single" w:sz="6" w:space="0" w:color="000000"/>
              <w:bottom w:val="single" w:sz="6" w:space="0" w:color="000000"/>
              <w:right w:val="single" w:sz="6" w:space="0" w:color="000000"/>
            </w:tcBorders>
          </w:tcPr>
          <w:p w:rsidR="00116050" w:rsidRDefault="00116050" w:rsidP="00957FFA">
            <w:pPr>
              <w:spacing w:after="864"/>
              <w:jc w:val="center"/>
              <w:rPr>
                <w:rFonts w:ascii="Arial" w:hAnsi="Arial" w:cs="Arial"/>
                <w:sz w:val="14"/>
                <w:szCs w:val="18"/>
                <w:lang w:val="es-ES"/>
              </w:rPr>
            </w:pPr>
            <w:r>
              <w:rPr>
                <w:rFonts w:ascii="Arial" w:hAnsi="Arial" w:cs="Arial"/>
                <w:sz w:val="14"/>
                <w:szCs w:val="16"/>
                <w:lang w:val="es-ES"/>
              </w:rPr>
              <w:t>BANDERA DEL TRANSPORTADOR (País)</w:t>
            </w:r>
          </w:p>
        </w:tc>
        <w:tc>
          <w:tcPr>
            <w:tcW w:w="1471" w:type="dxa"/>
            <w:gridSpan w:val="2"/>
            <w:vMerge/>
            <w:tcBorders>
              <w:left w:val="single" w:sz="6" w:space="0" w:color="000000"/>
              <w:bottom w:val="single" w:sz="6" w:space="0" w:color="000000"/>
              <w:right w:val="single" w:sz="6" w:space="0" w:color="000000"/>
            </w:tcBorders>
          </w:tcPr>
          <w:p w:rsidR="00116050" w:rsidRDefault="00116050" w:rsidP="00957FFA">
            <w:pPr>
              <w:tabs>
                <w:tab w:val="left" w:pos="-1440"/>
                <w:tab w:val="left" w:pos="-720"/>
                <w:tab w:val="left" w:pos="0"/>
                <w:tab w:val="left" w:pos="720"/>
                <w:tab w:val="left" w:pos="766"/>
              </w:tabs>
              <w:spacing w:after="864"/>
              <w:rPr>
                <w:rFonts w:ascii="Arial" w:hAnsi="Arial" w:cs="Arial"/>
                <w:sz w:val="14"/>
                <w:szCs w:val="18"/>
                <w:lang w:val="es-ES"/>
              </w:rPr>
            </w:pPr>
          </w:p>
        </w:tc>
        <w:tc>
          <w:tcPr>
            <w:tcW w:w="3749" w:type="dxa"/>
            <w:vMerge/>
            <w:tcBorders>
              <w:top w:val="single" w:sz="6" w:space="0" w:color="000000"/>
              <w:left w:val="single" w:sz="6" w:space="0" w:color="000000"/>
              <w:bottom w:val="single" w:sz="6" w:space="0" w:color="000000"/>
              <w:right w:val="single" w:sz="4" w:space="0" w:color="auto"/>
            </w:tcBorders>
          </w:tcPr>
          <w:p w:rsidR="00116050" w:rsidRDefault="00116050" w:rsidP="00957FFA">
            <w:pPr>
              <w:spacing w:after="864"/>
              <w:rPr>
                <w:rFonts w:ascii="Arial" w:hAnsi="Arial" w:cs="Arial"/>
                <w:sz w:val="14"/>
                <w:szCs w:val="18"/>
                <w:lang w:val="es-ES"/>
              </w:rPr>
            </w:pPr>
          </w:p>
        </w:tc>
      </w:tr>
      <w:tr w:rsidR="00116050" w:rsidTr="00957FFA">
        <w:tblPrEx>
          <w:tblCellMar>
            <w:top w:w="0" w:type="dxa"/>
            <w:bottom w:w="0" w:type="dxa"/>
          </w:tblCellMar>
        </w:tblPrEx>
        <w:tc>
          <w:tcPr>
            <w:tcW w:w="900" w:type="dxa"/>
            <w:tcBorders>
              <w:top w:val="single" w:sz="6" w:space="0" w:color="000000"/>
              <w:left w:val="single" w:sz="4" w:space="0" w:color="auto"/>
              <w:bottom w:val="single" w:sz="6" w:space="0" w:color="000000"/>
              <w:right w:val="single" w:sz="6" w:space="0" w:color="000000"/>
            </w:tcBorders>
          </w:tcPr>
          <w:p w:rsidR="00116050" w:rsidRDefault="00116050" w:rsidP="00957FFA">
            <w:pPr>
              <w:spacing w:line="120" w:lineRule="exact"/>
              <w:rPr>
                <w:rFonts w:ascii="Arial" w:hAnsi="Arial" w:cs="Arial"/>
                <w:b/>
                <w:bCs/>
                <w:sz w:val="14"/>
                <w:szCs w:val="18"/>
                <w:lang w:val="es-ES"/>
              </w:rPr>
            </w:pPr>
          </w:p>
          <w:p w:rsidR="00116050" w:rsidRDefault="00116050" w:rsidP="00957FFA">
            <w:pPr>
              <w:spacing w:after="58"/>
              <w:jc w:val="center"/>
              <w:rPr>
                <w:rFonts w:ascii="Arial" w:hAnsi="Arial" w:cs="Arial"/>
                <w:b/>
                <w:bCs/>
                <w:sz w:val="14"/>
                <w:szCs w:val="18"/>
                <w:lang w:val="es-ES"/>
              </w:rPr>
            </w:pPr>
          </w:p>
        </w:tc>
        <w:tc>
          <w:tcPr>
            <w:tcW w:w="966"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b/>
                <w:bCs/>
                <w:sz w:val="14"/>
                <w:szCs w:val="18"/>
                <w:lang w:val="es-ES"/>
              </w:rPr>
            </w:pPr>
          </w:p>
          <w:p w:rsidR="00116050" w:rsidRDefault="00116050" w:rsidP="00957FFA">
            <w:pPr>
              <w:spacing w:after="58"/>
              <w:jc w:val="center"/>
              <w:rPr>
                <w:rFonts w:ascii="Arial" w:hAnsi="Arial" w:cs="Arial"/>
                <w:b/>
                <w:bCs/>
                <w:sz w:val="14"/>
                <w:szCs w:val="18"/>
                <w:lang w:val="es-ES"/>
              </w:rPr>
            </w:pPr>
          </w:p>
        </w:tc>
        <w:tc>
          <w:tcPr>
            <w:tcW w:w="1014"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center"/>
              <w:rPr>
                <w:rFonts w:ascii="Arial" w:hAnsi="Arial" w:cs="Arial"/>
                <w:sz w:val="14"/>
                <w:szCs w:val="18"/>
                <w:lang w:val="es-ES"/>
              </w:rPr>
            </w:pPr>
          </w:p>
        </w:tc>
        <w:tc>
          <w:tcPr>
            <w:tcW w:w="3060"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c>
          <w:tcPr>
            <w:tcW w:w="900" w:type="dxa"/>
            <w:tcBorders>
              <w:top w:val="single" w:sz="6" w:space="0" w:color="000000"/>
              <w:left w:val="single" w:sz="4" w:space="0" w:color="auto"/>
              <w:bottom w:val="single" w:sz="6" w:space="0" w:color="000000"/>
              <w:right w:val="single" w:sz="6" w:space="0" w:color="000000"/>
            </w:tcBorders>
          </w:tcPr>
          <w:p w:rsidR="00116050" w:rsidRDefault="00116050" w:rsidP="00957FFA">
            <w:pPr>
              <w:spacing w:line="120" w:lineRule="exact"/>
              <w:rPr>
                <w:rFonts w:ascii="Arial" w:hAnsi="Arial" w:cs="Arial"/>
                <w:b/>
                <w:bCs/>
                <w:sz w:val="14"/>
                <w:szCs w:val="18"/>
                <w:lang w:val="es-ES"/>
              </w:rPr>
            </w:pPr>
          </w:p>
          <w:p w:rsidR="00116050" w:rsidRDefault="00116050" w:rsidP="00957FFA">
            <w:pPr>
              <w:spacing w:after="58"/>
              <w:jc w:val="center"/>
              <w:rPr>
                <w:rFonts w:ascii="Arial" w:hAnsi="Arial" w:cs="Arial"/>
                <w:b/>
                <w:bCs/>
                <w:sz w:val="14"/>
                <w:szCs w:val="18"/>
                <w:lang w:val="es-ES"/>
              </w:rPr>
            </w:pPr>
          </w:p>
        </w:tc>
        <w:tc>
          <w:tcPr>
            <w:tcW w:w="966"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b/>
                <w:bCs/>
                <w:sz w:val="14"/>
                <w:szCs w:val="18"/>
                <w:lang w:val="es-ES"/>
              </w:rPr>
            </w:pPr>
          </w:p>
          <w:p w:rsidR="00116050" w:rsidRDefault="00116050" w:rsidP="00957FFA">
            <w:pPr>
              <w:spacing w:after="58"/>
              <w:jc w:val="center"/>
              <w:rPr>
                <w:rFonts w:ascii="Arial" w:hAnsi="Arial" w:cs="Arial"/>
                <w:b/>
                <w:bCs/>
                <w:sz w:val="14"/>
                <w:szCs w:val="18"/>
                <w:lang w:val="es-ES"/>
              </w:rPr>
            </w:pPr>
          </w:p>
        </w:tc>
        <w:tc>
          <w:tcPr>
            <w:tcW w:w="1014"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center"/>
              <w:rPr>
                <w:rFonts w:ascii="Arial" w:hAnsi="Arial" w:cs="Arial"/>
                <w:sz w:val="14"/>
                <w:szCs w:val="18"/>
                <w:lang w:val="es-ES"/>
              </w:rPr>
            </w:pPr>
          </w:p>
        </w:tc>
        <w:tc>
          <w:tcPr>
            <w:tcW w:w="3060" w:type="dxa"/>
            <w:gridSpan w:val="3"/>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c>
          <w:tcPr>
            <w:tcW w:w="5940" w:type="dxa"/>
            <w:gridSpan w:val="8"/>
            <w:tcBorders>
              <w:top w:val="single" w:sz="6" w:space="0" w:color="000000"/>
              <w:left w:val="single" w:sz="4" w:space="0" w:color="auto"/>
              <w:right w:val="single" w:sz="6" w:space="0" w:color="000000"/>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r>
              <w:rPr>
                <w:rFonts w:ascii="Arial" w:hAnsi="Arial" w:cs="Arial"/>
                <w:sz w:val="14"/>
                <w:szCs w:val="18"/>
                <w:lang w:val="es-ES"/>
              </w:rPr>
              <w:t>SUB-TOTAL</w:t>
            </w:r>
          </w:p>
        </w:tc>
        <w:tc>
          <w:tcPr>
            <w:tcW w:w="5220" w:type="dxa"/>
            <w:gridSpan w:val="3"/>
            <w:tcBorders>
              <w:top w:val="single" w:sz="6" w:space="0" w:color="000000"/>
              <w:left w:val="single" w:sz="6" w:space="0" w:color="000000"/>
              <w:bottom w:val="single" w:sz="6" w:space="0" w:color="auto"/>
              <w:right w:val="single" w:sz="2" w:space="0" w:color="auto"/>
            </w:tcBorders>
          </w:tcPr>
          <w:p w:rsidR="00116050" w:rsidRDefault="00116050" w:rsidP="00957FFA">
            <w:pPr>
              <w:spacing w:line="120"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c>
          <w:tcPr>
            <w:tcW w:w="4680" w:type="dxa"/>
            <w:gridSpan w:val="7"/>
            <w:tcBorders>
              <w:top w:val="single" w:sz="4" w:space="0" w:color="auto"/>
              <w:left w:val="single" w:sz="4" w:space="0" w:color="auto"/>
              <w:right w:val="single" w:sz="6" w:space="0" w:color="auto"/>
            </w:tcBorders>
          </w:tcPr>
          <w:p w:rsidR="00116050" w:rsidRDefault="00116050" w:rsidP="00957FFA">
            <w:pPr>
              <w:spacing w:line="57" w:lineRule="exact"/>
              <w:rPr>
                <w:rFonts w:ascii="Arial" w:hAnsi="Arial" w:cs="Arial"/>
                <w:sz w:val="14"/>
                <w:szCs w:val="18"/>
                <w:lang w:val="es-ES"/>
              </w:rPr>
            </w:pPr>
          </w:p>
          <w:p w:rsidR="00116050" w:rsidRDefault="00116050" w:rsidP="00957FFA">
            <w:pPr>
              <w:spacing w:after="86"/>
              <w:rPr>
                <w:rFonts w:ascii="Arial" w:hAnsi="Arial" w:cs="Arial"/>
                <w:sz w:val="14"/>
                <w:szCs w:val="16"/>
                <w:lang w:val="es-ES"/>
              </w:rPr>
            </w:pPr>
            <w:r>
              <w:rPr>
                <w:rFonts w:ascii="Arial" w:hAnsi="Arial" w:cs="Arial"/>
                <w:sz w:val="14"/>
                <w:szCs w:val="16"/>
                <w:lang w:val="es-ES"/>
              </w:rPr>
              <w:t>NOMBRE DEL PROVEEDOR</w:t>
            </w:r>
          </w:p>
        </w:tc>
        <w:tc>
          <w:tcPr>
            <w:tcW w:w="6480" w:type="dxa"/>
            <w:gridSpan w:val="4"/>
            <w:tcBorders>
              <w:top w:val="single" w:sz="6" w:space="0" w:color="auto"/>
              <w:left w:val="single" w:sz="6" w:space="0" w:color="auto"/>
              <w:bottom w:val="single" w:sz="6" w:space="0" w:color="000000"/>
              <w:right w:val="single" w:sz="2" w:space="0" w:color="auto"/>
            </w:tcBorders>
          </w:tcPr>
          <w:p w:rsidR="00116050" w:rsidRDefault="00116050" w:rsidP="00957FFA">
            <w:pPr>
              <w:spacing w:line="57" w:lineRule="exact"/>
              <w:rPr>
                <w:rFonts w:ascii="Arial" w:hAnsi="Arial" w:cs="Arial"/>
                <w:sz w:val="14"/>
                <w:szCs w:val="16"/>
                <w:lang w:val="es-ES"/>
              </w:rPr>
            </w:pPr>
          </w:p>
          <w:p w:rsidR="00116050" w:rsidRDefault="00116050" w:rsidP="00957FFA">
            <w:pPr>
              <w:spacing w:after="86"/>
              <w:jc w:val="center"/>
              <w:rPr>
                <w:rFonts w:ascii="Arial" w:hAnsi="Arial" w:cs="Arial"/>
                <w:sz w:val="14"/>
                <w:szCs w:val="18"/>
                <w:lang w:val="es-ES"/>
              </w:rPr>
            </w:pPr>
            <w:r>
              <w:rPr>
                <w:rFonts w:ascii="Arial" w:hAnsi="Arial" w:cs="Arial"/>
                <w:sz w:val="14"/>
                <w:szCs w:val="16"/>
                <w:lang w:val="es-ES"/>
              </w:rPr>
              <w:t>ORIGEN DE LOS BIENES</w:t>
            </w:r>
          </w:p>
        </w:tc>
      </w:tr>
      <w:tr w:rsidR="00116050" w:rsidTr="00957FFA">
        <w:tblPrEx>
          <w:tblCellMar>
            <w:top w:w="0" w:type="dxa"/>
            <w:bottom w:w="0" w:type="dxa"/>
          </w:tblCellMar>
        </w:tblPrEx>
        <w:trPr>
          <w:cantSplit/>
          <w:trHeight w:val="330"/>
        </w:trPr>
        <w:tc>
          <w:tcPr>
            <w:tcW w:w="4680" w:type="dxa"/>
            <w:gridSpan w:val="7"/>
            <w:tcBorders>
              <w:left w:val="single" w:sz="4" w:space="0" w:color="auto"/>
              <w:bottom w:val="single" w:sz="6" w:space="0" w:color="000000"/>
              <w:right w:val="single" w:sz="6" w:space="0" w:color="auto"/>
            </w:tcBorders>
          </w:tcPr>
          <w:p w:rsidR="00116050" w:rsidRDefault="00116050" w:rsidP="00957FFA">
            <w:pPr>
              <w:spacing w:line="91" w:lineRule="exact"/>
              <w:jc w:val="center"/>
              <w:rPr>
                <w:rFonts w:ascii="Arial" w:hAnsi="Arial" w:cs="Arial"/>
                <w:b/>
                <w:bCs/>
                <w:sz w:val="14"/>
                <w:szCs w:val="18"/>
                <w:lang w:val="es-ES"/>
              </w:rPr>
            </w:pPr>
          </w:p>
          <w:p w:rsidR="00116050" w:rsidRDefault="00116050" w:rsidP="00957FFA">
            <w:pPr>
              <w:spacing w:after="58"/>
              <w:jc w:val="center"/>
              <w:rPr>
                <w:rFonts w:ascii="Arial" w:hAnsi="Arial" w:cs="Arial"/>
                <w:b/>
                <w:bCs/>
                <w:sz w:val="14"/>
                <w:szCs w:val="18"/>
                <w:lang w:val="es-ES"/>
              </w:rPr>
            </w:pPr>
          </w:p>
        </w:tc>
        <w:tc>
          <w:tcPr>
            <w:tcW w:w="1260" w:type="dxa"/>
            <w:tcBorders>
              <w:top w:val="single" w:sz="6" w:space="0" w:color="000000"/>
              <w:left w:val="single" w:sz="6" w:space="0" w:color="auto"/>
              <w:bottom w:val="single" w:sz="2" w:space="0" w:color="auto"/>
              <w:right w:val="single" w:sz="6" w:space="0" w:color="000000"/>
            </w:tcBorders>
            <w:vAlign w:val="center"/>
          </w:tcPr>
          <w:p w:rsidR="00116050" w:rsidRDefault="00116050" w:rsidP="00957FFA">
            <w:pPr>
              <w:pStyle w:val="Ttulo1"/>
              <w:spacing w:after="58"/>
              <w:rPr>
                <w:rFonts w:ascii="Arial" w:hAnsi="Arial" w:cs="Arial"/>
                <w:b/>
                <w:bCs/>
                <w:sz w:val="14"/>
                <w:lang w:val="es-ES"/>
              </w:rPr>
            </w:pPr>
            <w:r>
              <w:rPr>
                <w:rFonts w:ascii="Arial" w:hAnsi="Arial" w:cs="Arial"/>
                <w:b/>
                <w:bCs/>
                <w:sz w:val="14"/>
                <w:lang w:val="es-ES"/>
              </w:rPr>
              <w:t>PAIS</w:t>
            </w:r>
          </w:p>
        </w:tc>
        <w:tc>
          <w:tcPr>
            <w:tcW w:w="1440" w:type="dxa"/>
            <w:tcBorders>
              <w:top w:val="single" w:sz="6" w:space="0" w:color="000000"/>
              <w:left w:val="single" w:sz="6" w:space="0" w:color="000000"/>
              <w:bottom w:val="single" w:sz="2" w:space="0" w:color="auto"/>
              <w:right w:val="single" w:sz="6" w:space="0" w:color="000000"/>
            </w:tcBorders>
            <w:vAlign w:val="center"/>
          </w:tcPr>
          <w:p w:rsidR="00116050" w:rsidRDefault="00116050" w:rsidP="00957FFA">
            <w:pPr>
              <w:spacing w:after="58"/>
              <w:jc w:val="center"/>
              <w:rPr>
                <w:rFonts w:ascii="Arial" w:hAnsi="Arial" w:cs="Arial"/>
                <w:bCs/>
                <w:sz w:val="14"/>
                <w:szCs w:val="16"/>
                <w:lang w:val="es-ES"/>
              </w:rPr>
            </w:pPr>
            <w:r>
              <w:rPr>
                <w:rFonts w:ascii="Arial" w:hAnsi="Arial" w:cs="Arial"/>
                <w:bCs/>
                <w:sz w:val="14"/>
                <w:szCs w:val="16"/>
                <w:lang w:val="es-ES"/>
              </w:rPr>
              <w:t>MONEDA</w:t>
            </w:r>
          </w:p>
        </w:tc>
        <w:tc>
          <w:tcPr>
            <w:tcW w:w="3780" w:type="dxa"/>
            <w:gridSpan w:val="2"/>
            <w:tcBorders>
              <w:top w:val="single" w:sz="2" w:space="0" w:color="auto"/>
              <w:left w:val="single" w:sz="6" w:space="0" w:color="000000"/>
              <w:bottom w:val="single" w:sz="2" w:space="0" w:color="auto"/>
              <w:right w:val="single" w:sz="4" w:space="0" w:color="auto"/>
            </w:tcBorders>
            <w:vAlign w:val="center"/>
          </w:tcPr>
          <w:p w:rsidR="00116050" w:rsidRDefault="00116050" w:rsidP="00957FFA">
            <w:pPr>
              <w:pStyle w:val="Ttulo1"/>
              <w:spacing w:after="58"/>
              <w:rPr>
                <w:rFonts w:ascii="Arial" w:hAnsi="Arial" w:cs="Arial"/>
                <w:b/>
                <w:bCs/>
                <w:sz w:val="14"/>
                <w:lang w:val="es-ES"/>
              </w:rPr>
            </w:pPr>
            <w:r>
              <w:rPr>
                <w:rFonts w:ascii="Arial" w:hAnsi="Arial" w:cs="Arial"/>
                <w:b/>
                <w:bCs/>
                <w:sz w:val="14"/>
                <w:lang w:val="es-ES"/>
              </w:rPr>
              <w:t>COSTO DE LOS BIENES</w:t>
            </w:r>
          </w:p>
        </w:tc>
      </w:tr>
      <w:tr w:rsidR="00116050" w:rsidTr="00957FFA">
        <w:tblPrEx>
          <w:tblCellMar>
            <w:top w:w="0" w:type="dxa"/>
            <w:bottom w:w="0" w:type="dxa"/>
          </w:tblCellMar>
        </w:tblPrEx>
        <w:trPr>
          <w:cantSplit/>
          <w:trHeight w:val="388"/>
        </w:trPr>
        <w:tc>
          <w:tcPr>
            <w:tcW w:w="4680" w:type="dxa"/>
            <w:gridSpan w:val="7"/>
            <w:tcBorders>
              <w:left w:val="single" w:sz="4" w:space="0" w:color="auto"/>
              <w:bottom w:val="single" w:sz="2" w:space="0" w:color="FFFFFF"/>
              <w:right w:val="single" w:sz="6" w:space="0" w:color="auto"/>
            </w:tcBorders>
            <w:vAlign w:val="center"/>
          </w:tcPr>
          <w:p w:rsidR="00116050" w:rsidRDefault="00116050" w:rsidP="00957FFA">
            <w:pPr>
              <w:spacing w:line="91" w:lineRule="exact"/>
              <w:jc w:val="center"/>
              <w:rPr>
                <w:rFonts w:ascii="Arial" w:hAnsi="Arial" w:cs="Arial"/>
                <w:sz w:val="14"/>
                <w:szCs w:val="18"/>
                <w:lang w:val="es-ES"/>
              </w:rPr>
            </w:pPr>
          </w:p>
        </w:tc>
        <w:tc>
          <w:tcPr>
            <w:tcW w:w="1260" w:type="dxa"/>
            <w:tcBorders>
              <w:top w:val="single" w:sz="2" w:space="0" w:color="auto"/>
              <w:left w:val="single" w:sz="6" w:space="0" w:color="auto"/>
              <w:bottom w:val="single" w:sz="6" w:space="0" w:color="000000"/>
              <w:right w:val="single" w:sz="6" w:space="0" w:color="000000"/>
            </w:tcBorders>
            <w:vAlign w:val="center"/>
          </w:tcPr>
          <w:p w:rsidR="00116050" w:rsidRDefault="00116050" w:rsidP="00957FFA">
            <w:pPr>
              <w:pStyle w:val="Ttulo1"/>
              <w:spacing w:after="58"/>
              <w:rPr>
                <w:rFonts w:ascii="Arial" w:hAnsi="Arial" w:cs="Arial"/>
                <w:b/>
                <w:bCs/>
                <w:sz w:val="14"/>
                <w:lang w:val="es-ES"/>
              </w:rPr>
            </w:pPr>
          </w:p>
        </w:tc>
        <w:tc>
          <w:tcPr>
            <w:tcW w:w="1440" w:type="dxa"/>
            <w:tcBorders>
              <w:top w:val="single" w:sz="2" w:space="0" w:color="auto"/>
              <w:left w:val="single" w:sz="6" w:space="0" w:color="000000"/>
              <w:bottom w:val="single" w:sz="6" w:space="0" w:color="000000"/>
              <w:right w:val="single" w:sz="6" w:space="0" w:color="000000"/>
            </w:tcBorders>
            <w:vAlign w:val="center"/>
          </w:tcPr>
          <w:p w:rsidR="00116050" w:rsidRDefault="00116050" w:rsidP="00957FFA">
            <w:pPr>
              <w:spacing w:after="58"/>
              <w:jc w:val="center"/>
              <w:rPr>
                <w:rFonts w:ascii="Arial" w:hAnsi="Arial" w:cs="Arial"/>
                <w:bCs/>
                <w:sz w:val="14"/>
                <w:szCs w:val="16"/>
                <w:lang w:val="es-ES"/>
              </w:rPr>
            </w:pPr>
          </w:p>
        </w:tc>
        <w:tc>
          <w:tcPr>
            <w:tcW w:w="3780" w:type="dxa"/>
            <w:gridSpan w:val="2"/>
            <w:tcBorders>
              <w:top w:val="single" w:sz="2" w:space="0" w:color="auto"/>
              <w:left w:val="single" w:sz="6" w:space="0" w:color="000000"/>
              <w:bottom w:val="single" w:sz="6" w:space="0" w:color="000000"/>
              <w:right w:val="single" w:sz="4" w:space="0" w:color="auto"/>
            </w:tcBorders>
            <w:vAlign w:val="center"/>
          </w:tcPr>
          <w:p w:rsidR="00116050" w:rsidRDefault="00116050" w:rsidP="00957FFA">
            <w:pPr>
              <w:pStyle w:val="Ttulo1"/>
              <w:spacing w:after="58"/>
              <w:rPr>
                <w:rFonts w:ascii="Arial" w:hAnsi="Arial" w:cs="Arial"/>
                <w:b/>
                <w:bCs/>
                <w:sz w:val="14"/>
                <w:lang w:val="es-ES"/>
              </w:rPr>
            </w:pPr>
          </w:p>
        </w:tc>
      </w:tr>
      <w:tr w:rsidR="00116050" w:rsidTr="00957FFA">
        <w:tblPrEx>
          <w:tblCellMar>
            <w:top w:w="0" w:type="dxa"/>
            <w:bottom w:w="0" w:type="dxa"/>
          </w:tblCellMar>
        </w:tblPrEx>
        <w:trPr>
          <w:cantSplit/>
          <w:trHeight w:hRule="exact" w:val="331"/>
        </w:trPr>
        <w:tc>
          <w:tcPr>
            <w:tcW w:w="4680" w:type="dxa"/>
            <w:gridSpan w:val="7"/>
            <w:vMerge w:val="restart"/>
            <w:tcBorders>
              <w:top w:val="single" w:sz="2" w:space="0" w:color="FFFFFF"/>
              <w:left w:val="single" w:sz="4" w:space="0" w:color="auto"/>
              <w:right w:val="single" w:sz="6" w:space="0" w:color="auto"/>
            </w:tcBorders>
          </w:tcPr>
          <w:p w:rsidR="00116050" w:rsidRDefault="00116050" w:rsidP="00957FFA">
            <w:pPr>
              <w:spacing w:after="72"/>
              <w:rPr>
                <w:rFonts w:ascii="Arial" w:hAnsi="Arial" w:cs="Arial"/>
                <w:b/>
                <w:bCs/>
                <w:sz w:val="14"/>
                <w:szCs w:val="18"/>
                <w:lang w:val="es-ES"/>
              </w:rPr>
            </w:pPr>
            <w:r>
              <w:rPr>
                <w:rFonts w:ascii="Arial" w:hAnsi="Arial" w:cs="Arial"/>
                <w:sz w:val="14"/>
                <w:szCs w:val="16"/>
                <w:lang w:val="es-ES"/>
              </w:rPr>
              <w:t xml:space="preserve">DIRECCION </w:t>
            </w:r>
            <w:r>
              <w:rPr>
                <w:rFonts w:ascii="Arial" w:hAnsi="Arial" w:cs="Arial"/>
                <w:sz w:val="14"/>
                <w:szCs w:val="14"/>
                <w:lang w:val="es-ES"/>
              </w:rPr>
              <w:t>(No. CALLE, CIUDAD, ESTADO, ZONA POSTAL, PAIS)</w:t>
            </w:r>
          </w:p>
        </w:tc>
        <w:tc>
          <w:tcPr>
            <w:tcW w:w="1260" w:type="dxa"/>
            <w:tcBorders>
              <w:top w:val="single" w:sz="6" w:space="0" w:color="000000"/>
              <w:left w:val="single" w:sz="6" w:space="0" w:color="auto"/>
              <w:bottom w:val="single" w:sz="6" w:space="0" w:color="000000"/>
              <w:right w:val="single" w:sz="6" w:space="0" w:color="000000"/>
            </w:tcBorders>
          </w:tcPr>
          <w:p w:rsidR="00116050" w:rsidRDefault="00116050" w:rsidP="00957FFA">
            <w:pPr>
              <w:spacing w:line="57" w:lineRule="exact"/>
              <w:rPr>
                <w:rFonts w:ascii="Arial" w:hAnsi="Arial" w:cs="Arial"/>
                <w:bCs/>
                <w:sz w:val="14"/>
                <w:szCs w:val="18"/>
                <w:lang w:val="es-ES"/>
              </w:rPr>
            </w:pPr>
          </w:p>
          <w:p w:rsidR="00116050" w:rsidRDefault="00116050" w:rsidP="00957FFA">
            <w:pPr>
              <w:spacing w:after="72"/>
              <w:rPr>
                <w:rFonts w:ascii="Arial" w:hAnsi="Arial" w:cs="Arial"/>
                <w:bCs/>
                <w:sz w:val="14"/>
                <w:szCs w:val="18"/>
                <w:lang w:val="es-ES"/>
              </w:rPr>
            </w:pPr>
          </w:p>
        </w:tc>
        <w:tc>
          <w:tcPr>
            <w:tcW w:w="1440"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57" w:lineRule="exact"/>
              <w:rPr>
                <w:rFonts w:ascii="Arial" w:hAnsi="Arial" w:cs="Arial"/>
                <w:bCs/>
                <w:sz w:val="14"/>
                <w:szCs w:val="18"/>
                <w:lang w:val="es-ES"/>
              </w:rPr>
            </w:pPr>
          </w:p>
          <w:p w:rsidR="00116050" w:rsidRDefault="00116050" w:rsidP="00957FFA">
            <w:pPr>
              <w:spacing w:after="72"/>
              <w:rPr>
                <w:rFonts w:ascii="Arial" w:hAnsi="Arial" w:cs="Arial"/>
                <w:bCs/>
                <w:sz w:val="14"/>
                <w:szCs w:val="18"/>
                <w:lang w:val="es-ES"/>
              </w:rPr>
            </w:pPr>
          </w:p>
        </w:tc>
        <w:tc>
          <w:tcPr>
            <w:tcW w:w="3780" w:type="dxa"/>
            <w:gridSpan w:val="2"/>
            <w:tcBorders>
              <w:top w:val="single" w:sz="6" w:space="0" w:color="000000"/>
              <w:left w:val="single" w:sz="6" w:space="0" w:color="000000"/>
              <w:bottom w:val="single" w:sz="6" w:space="0" w:color="000000"/>
              <w:right w:val="single" w:sz="4" w:space="0" w:color="auto"/>
            </w:tcBorders>
          </w:tcPr>
          <w:p w:rsidR="00116050" w:rsidRDefault="00116050" w:rsidP="00957FFA">
            <w:pPr>
              <w:spacing w:line="57" w:lineRule="exact"/>
              <w:rPr>
                <w:rFonts w:ascii="Arial" w:hAnsi="Arial" w:cs="Arial"/>
                <w:bCs/>
                <w:sz w:val="14"/>
                <w:szCs w:val="18"/>
                <w:lang w:val="es-ES"/>
              </w:rPr>
            </w:pPr>
          </w:p>
          <w:p w:rsidR="00116050" w:rsidRDefault="00116050" w:rsidP="00957FFA">
            <w:pPr>
              <w:spacing w:after="72"/>
              <w:jc w:val="right"/>
              <w:rPr>
                <w:rFonts w:ascii="Arial" w:hAnsi="Arial" w:cs="Arial"/>
                <w:bCs/>
                <w:sz w:val="14"/>
                <w:szCs w:val="18"/>
                <w:lang w:val="es-ES"/>
              </w:rPr>
            </w:pPr>
          </w:p>
        </w:tc>
      </w:tr>
      <w:tr w:rsidR="00116050" w:rsidTr="00957FFA">
        <w:tblPrEx>
          <w:tblCellMar>
            <w:top w:w="0" w:type="dxa"/>
            <w:bottom w:w="0" w:type="dxa"/>
          </w:tblCellMar>
        </w:tblPrEx>
        <w:trPr>
          <w:cantSplit/>
          <w:trHeight w:hRule="exact" w:val="331"/>
        </w:trPr>
        <w:tc>
          <w:tcPr>
            <w:tcW w:w="4680" w:type="dxa"/>
            <w:gridSpan w:val="7"/>
            <w:vMerge/>
            <w:tcBorders>
              <w:left w:val="single" w:sz="4" w:space="0" w:color="auto"/>
              <w:bottom w:val="single" w:sz="6" w:space="0" w:color="000000"/>
              <w:right w:val="single" w:sz="6" w:space="0" w:color="auto"/>
            </w:tcBorders>
          </w:tcPr>
          <w:p w:rsidR="00116050" w:rsidRDefault="00116050" w:rsidP="00957FFA">
            <w:pPr>
              <w:spacing w:after="58"/>
              <w:rPr>
                <w:rFonts w:ascii="Arial" w:hAnsi="Arial" w:cs="Arial"/>
                <w:b/>
                <w:bCs/>
                <w:sz w:val="14"/>
                <w:szCs w:val="18"/>
                <w:lang w:val="es-ES"/>
              </w:rPr>
            </w:pPr>
          </w:p>
        </w:tc>
        <w:tc>
          <w:tcPr>
            <w:tcW w:w="1260" w:type="dxa"/>
            <w:tcBorders>
              <w:top w:val="single" w:sz="6" w:space="0" w:color="000000"/>
              <w:left w:val="single" w:sz="6" w:space="0" w:color="auto"/>
              <w:bottom w:val="single" w:sz="6" w:space="0" w:color="000000"/>
              <w:right w:val="single" w:sz="6" w:space="0" w:color="000000"/>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rPr>
                <w:rFonts w:ascii="Arial" w:hAnsi="Arial" w:cs="Arial"/>
                <w:b/>
                <w:bCs/>
                <w:sz w:val="14"/>
                <w:szCs w:val="18"/>
                <w:lang w:val="es-ES"/>
              </w:rPr>
            </w:pPr>
          </w:p>
        </w:tc>
        <w:tc>
          <w:tcPr>
            <w:tcW w:w="1440" w:type="dxa"/>
            <w:tcBorders>
              <w:top w:val="single" w:sz="6" w:space="0" w:color="000000"/>
              <w:left w:val="single" w:sz="6" w:space="0" w:color="000000"/>
              <w:bottom w:val="single" w:sz="6" w:space="0" w:color="000000"/>
              <w:right w:val="single" w:sz="6" w:space="0" w:color="000000"/>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rPr>
                <w:rFonts w:ascii="Arial" w:hAnsi="Arial" w:cs="Arial"/>
                <w:b/>
                <w:bCs/>
                <w:sz w:val="14"/>
                <w:szCs w:val="18"/>
                <w:lang w:val="es-ES"/>
              </w:rPr>
            </w:pPr>
          </w:p>
        </w:tc>
        <w:tc>
          <w:tcPr>
            <w:tcW w:w="3780" w:type="dxa"/>
            <w:gridSpan w:val="2"/>
            <w:tcBorders>
              <w:top w:val="single" w:sz="6" w:space="0" w:color="000000"/>
              <w:left w:val="single" w:sz="6" w:space="0" w:color="000000"/>
              <w:bottom w:val="single" w:sz="6" w:space="0" w:color="000000"/>
              <w:right w:val="single" w:sz="4" w:space="0" w:color="auto"/>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jc w:val="right"/>
              <w:rPr>
                <w:rFonts w:ascii="Arial" w:hAnsi="Arial" w:cs="Arial"/>
                <w:b/>
                <w:bCs/>
                <w:sz w:val="14"/>
                <w:szCs w:val="18"/>
                <w:lang w:val="es-ES"/>
              </w:rPr>
            </w:pPr>
          </w:p>
        </w:tc>
      </w:tr>
      <w:tr w:rsidR="00116050" w:rsidTr="00957FFA">
        <w:tblPrEx>
          <w:tblCellMar>
            <w:top w:w="0" w:type="dxa"/>
            <w:bottom w:w="0" w:type="dxa"/>
          </w:tblCellMar>
        </w:tblPrEx>
        <w:trPr>
          <w:cantSplit/>
        </w:trPr>
        <w:tc>
          <w:tcPr>
            <w:tcW w:w="4680" w:type="dxa"/>
            <w:gridSpan w:val="7"/>
            <w:vMerge w:val="restart"/>
            <w:tcBorders>
              <w:top w:val="single" w:sz="6" w:space="0" w:color="000000"/>
              <w:left w:val="single" w:sz="4" w:space="0" w:color="auto"/>
              <w:right w:val="single" w:sz="6" w:space="0" w:color="auto"/>
            </w:tcBorders>
          </w:tcPr>
          <w:p w:rsidR="00116050" w:rsidRDefault="00116050" w:rsidP="00957FFA">
            <w:pPr>
              <w:spacing w:line="76" w:lineRule="exact"/>
              <w:rPr>
                <w:rFonts w:ascii="Arial" w:hAnsi="Arial" w:cs="Arial"/>
                <w:b/>
                <w:bCs/>
                <w:sz w:val="18"/>
                <w:szCs w:val="18"/>
                <w:lang w:val="es-ES"/>
              </w:rPr>
            </w:pPr>
          </w:p>
          <w:p w:rsidR="00116050" w:rsidRDefault="00116050" w:rsidP="00957FFA">
            <w:pPr>
              <w:spacing w:after="64"/>
              <w:jc w:val="both"/>
              <w:rPr>
                <w:rFonts w:ascii="Arial" w:hAnsi="Arial" w:cs="Arial"/>
                <w:i/>
                <w:iCs/>
                <w:sz w:val="13"/>
                <w:szCs w:val="13"/>
                <w:lang w:val="es-ES"/>
              </w:rPr>
            </w:pPr>
            <w:r>
              <w:rPr>
                <w:rFonts w:ascii="Arial" w:hAnsi="Arial" w:cs="Arial"/>
                <w:i/>
                <w:iCs/>
                <w:sz w:val="13"/>
                <w:szCs w:val="13"/>
                <w:lang w:val="es-ES"/>
              </w:rPr>
              <w:t xml:space="preserve">Certificamos, además, que salvo los descuentos y rebajas, si los hay, que se indican en dichas facturas, órdenes de compra o contratos, no hemos pagado, ni convenido en pagar ni originado </w:t>
            </w:r>
            <w:r>
              <w:rPr>
                <w:rFonts w:ascii="Arial" w:hAnsi="Arial" w:cs="Arial"/>
                <w:i/>
                <w:iCs/>
                <w:sz w:val="13"/>
                <w:szCs w:val="13"/>
                <w:u w:val="single"/>
                <w:lang w:val="es-ES"/>
              </w:rPr>
              <w:t>pagos  al destinatario de dichas facturas</w:t>
            </w:r>
            <w:r>
              <w:rPr>
                <w:rFonts w:ascii="Arial" w:hAnsi="Arial" w:cs="Arial"/>
                <w:i/>
                <w:iCs/>
                <w:sz w:val="13"/>
                <w:szCs w:val="13"/>
                <w:lang w:val="es-ES"/>
              </w:rPr>
              <w:t xml:space="preserve">, órdenes de compra o contratos o a ninguna otra persona o entidad (excepto a nuestros directores titulares, funcionarios y empleados, hasta el nivel de sus remuneraciones ordinarias), ningún descuento, reintegro, comisión, honorario u otro pago en relación con la venta de los bienes que abarcan dichas facturas, órdenes de compra o contratos, o para obtener los contratos para venderlas, excepto los aquí mencionados.  (Si usted pagó o irá a pagar, adjunte una declaración). </w:t>
            </w:r>
          </w:p>
        </w:tc>
        <w:tc>
          <w:tcPr>
            <w:tcW w:w="2700" w:type="dxa"/>
            <w:gridSpan w:val="2"/>
            <w:tcBorders>
              <w:top w:val="single" w:sz="6" w:space="0" w:color="000000"/>
              <w:left w:val="single" w:sz="6" w:space="0" w:color="auto"/>
              <w:bottom w:val="single" w:sz="4" w:space="0" w:color="auto"/>
              <w:right w:val="single" w:sz="6" w:space="0" w:color="000000"/>
            </w:tcBorders>
          </w:tcPr>
          <w:p w:rsidR="00116050" w:rsidRDefault="00116050" w:rsidP="00957FFA">
            <w:pPr>
              <w:spacing w:line="76" w:lineRule="exact"/>
              <w:rPr>
                <w:rFonts w:ascii="Arial" w:hAnsi="Arial" w:cs="Arial"/>
                <w:b/>
                <w:bCs/>
                <w:i/>
                <w:iCs/>
                <w:sz w:val="14"/>
                <w:szCs w:val="13"/>
                <w:lang w:val="es-ES"/>
              </w:rPr>
            </w:pPr>
          </w:p>
          <w:p w:rsidR="00116050" w:rsidRDefault="00116050" w:rsidP="00957FFA">
            <w:pPr>
              <w:pStyle w:val="Ttulo3"/>
              <w:rPr>
                <w:b w:val="0"/>
                <w:bCs w:val="0"/>
                <w:sz w:val="14"/>
                <w:lang w:val="es-ES"/>
              </w:rPr>
            </w:pPr>
            <w:r>
              <w:rPr>
                <w:b w:val="0"/>
                <w:bCs w:val="0"/>
                <w:sz w:val="14"/>
                <w:lang w:val="es-ES"/>
              </w:rPr>
              <w:t>SUB-TOTAL</w:t>
            </w:r>
          </w:p>
        </w:tc>
        <w:tc>
          <w:tcPr>
            <w:tcW w:w="3780" w:type="dxa"/>
            <w:gridSpan w:val="2"/>
            <w:tcBorders>
              <w:top w:val="single" w:sz="6" w:space="0" w:color="000000"/>
              <w:left w:val="single" w:sz="6" w:space="0" w:color="000000"/>
              <w:bottom w:val="single" w:sz="4" w:space="0" w:color="auto"/>
              <w:right w:val="single" w:sz="4" w:space="0" w:color="auto"/>
            </w:tcBorders>
          </w:tcPr>
          <w:p w:rsidR="00116050" w:rsidRDefault="00116050" w:rsidP="00957FFA">
            <w:pPr>
              <w:spacing w:line="76" w:lineRule="exact"/>
              <w:rPr>
                <w:rFonts w:ascii="Arial" w:hAnsi="Arial" w:cs="Arial"/>
                <w:b/>
                <w:bCs/>
                <w:sz w:val="14"/>
                <w:szCs w:val="16"/>
                <w:lang w:val="es-ES"/>
              </w:rPr>
            </w:pPr>
          </w:p>
          <w:p w:rsidR="00116050" w:rsidRDefault="00116050" w:rsidP="00957FFA">
            <w:pPr>
              <w:spacing w:after="64"/>
              <w:ind w:right="103"/>
              <w:jc w:val="right"/>
              <w:rPr>
                <w:rFonts w:ascii="Arial" w:hAnsi="Arial" w:cs="Arial"/>
                <w:b/>
                <w:bCs/>
                <w:sz w:val="14"/>
                <w:szCs w:val="16"/>
                <w:lang w:val="es-ES"/>
              </w:rPr>
            </w:pPr>
          </w:p>
        </w:tc>
      </w:tr>
      <w:tr w:rsidR="00116050" w:rsidTr="00957FFA">
        <w:tblPrEx>
          <w:tblCellMar>
            <w:top w:w="0" w:type="dxa"/>
            <w:bottom w:w="0" w:type="dxa"/>
          </w:tblCellMar>
        </w:tblPrEx>
        <w:trPr>
          <w:cantSplit/>
          <w:trHeight w:hRule="exact" w:val="302"/>
        </w:trPr>
        <w:tc>
          <w:tcPr>
            <w:tcW w:w="4680" w:type="dxa"/>
            <w:gridSpan w:val="7"/>
            <w:vMerge/>
            <w:tcBorders>
              <w:left w:val="single" w:sz="4" w:space="0" w:color="auto"/>
              <w:right w:val="single" w:sz="6" w:space="0" w:color="auto"/>
            </w:tcBorders>
          </w:tcPr>
          <w:p w:rsidR="00116050" w:rsidRDefault="00116050" w:rsidP="00957FFA">
            <w:pPr>
              <w:spacing w:after="79"/>
              <w:jc w:val="both"/>
              <w:rPr>
                <w:rFonts w:ascii="Arial" w:hAnsi="Arial" w:cs="Arial"/>
                <w:b/>
                <w:bCs/>
                <w:lang w:val="es-ES"/>
              </w:rPr>
            </w:pPr>
          </w:p>
        </w:tc>
        <w:tc>
          <w:tcPr>
            <w:tcW w:w="6480" w:type="dxa"/>
            <w:gridSpan w:val="4"/>
            <w:tcBorders>
              <w:top w:val="single" w:sz="14" w:space="0" w:color="000000"/>
              <w:left w:val="single" w:sz="6" w:space="0" w:color="auto"/>
              <w:bottom w:val="single" w:sz="14" w:space="0" w:color="000000"/>
              <w:right w:val="single" w:sz="4" w:space="0" w:color="auto"/>
            </w:tcBorders>
          </w:tcPr>
          <w:p w:rsidR="00116050" w:rsidRDefault="00116050" w:rsidP="00957FFA">
            <w:pPr>
              <w:spacing w:line="72" w:lineRule="exact"/>
              <w:rPr>
                <w:rFonts w:ascii="Arial" w:hAnsi="Arial" w:cs="Arial"/>
                <w:sz w:val="14"/>
                <w:lang w:val="es-ES"/>
              </w:rPr>
            </w:pPr>
          </w:p>
          <w:p w:rsidR="00116050" w:rsidRDefault="00116050" w:rsidP="00957FFA">
            <w:pPr>
              <w:spacing w:after="79"/>
              <w:jc w:val="center"/>
              <w:rPr>
                <w:rFonts w:ascii="Arial" w:hAnsi="Arial" w:cs="Arial"/>
                <w:sz w:val="14"/>
                <w:lang w:val="es-ES"/>
              </w:rPr>
            </w:pPr>
            <w:r>
              <w:rPr>
                <w:rFonts w:ascii="Arial" w:eastAsia="@PMingLiU" w:hAnsi="Arial" w:cs="Arial"/>
                <w:sz w:val="14"/>
                <w:szCs w:val="16"/>
                <w:lang w:val="es-ES"/>
              </w:rPr>
              <w:t>INFORMACION SOBRE SEGURO (si los términos son CIP)</w:t>
            </w:r>
          </w:p>
        </w:tc>
      </w:tr>
      <w:tr w:rsidR="00116050" w:rsidTr="00957FFA">
        <w:tblPrEx>
          <w:tblCellMar>
            <w:top w:w="0" w:type="dxa"/>
            <w:bottom w:w="0" w:type="dxa"/>
          </w:tblCellMar>
        </w:tblPrEx>
        <w:trPr>
          <w:cantSplit/>
        </w:trPr>
        <w:tc>
          <w:tcPr>
            <w:tcW w:w="4680" w:type="dxa"/>
            <w:gridSpan w:val="7"/>
            <w:vMerge/>
            <w:tcBorders>
              <w:left w:val="single" w:sz="4" w:space="0" w:color="auto"/>
              <w:right w:val="single" w:sz="6" w:space="0" w:color="auto"/>
            </w:tcBorders>
          </w:tcPr>
          <w:p w:rsidR="00116050" w:rsidRDefault="00116050" w:rsidP="00957FFA">
            <w:pPr>
              <w:spacing w:after="86"/>
              <w:rPr>
                <w:rFonts w:ascii="Arial" w:hAnsi="Arial" w:cs="Arial"/>
                <w:b/>
                <w:bCs/>
                <w:lang w:val="es-ES"/>
              </w:rPr>
            </w:pPr>
          </w:p>
        </w:tc>
        <w:tc>
          <w:tcPr>
            <w:tcW w:w="1260" w:type="dxa"/>
            <w:tcBorders>
              <w:top w:val="single" w:sz="6" w:space="0" w:color="000000"/>
              <w:left w:val="single" w:sz="6" w:space="0" w:color="auto"/>
              <w:bottom w:val="single" w:sz="6" w:space="0" w:color="000000"/>
              <w:right w:val="single" w:sz="6" w:space="0" w:color="000000"/>
            </w:tcBorders>
          </w:tcPr>
          <w:p w:rsidR="00116050" w:rsidRDefault="00116050" w:rsidP="00957FFA">
            <w:pPr>
              <w:spacing w:line="76" w:lineRule="exact"/>
              <w:rPr>
                <w:rFonts w:ascii="Arial" w:hAnsi="Arial" w:cs="Arial"/>
                <w:b/>
                <w:bCs/>
                <w:sz w:val="14"/>
                <w:lang w:val="es-ES"/>
              </w:rPr>
            </w:pPr>
          </w:p>
          <w:p w:rsidR="00116050" w:rsidRDefault="00116050" w:rsidP="00957FFA">
            <w:pPr>
              <w:spacing w:after="86"/>
              <w:jc w:val="center"/>
              <w:rPr>
                <w:rFonts w:ascii="Arial" w:eastAsia="@PMingLiU" w:hAnsi="Arial" w:cs="Arial"/>
                <w:sz w:val="14"/>
                <w:szCs w:val="16"/>
                <w:lang w:val="es-ES"/>
              </w:rPr>
            </w:pPr>
            <w:r>
              <w:rPr>
                <w:rFonts w:ascii="Arial" w:eastAsia="@PMingLiU" w:hAnsi="Arial" w:cs="Arial"/>
                <w:sz w:val="14"/>
                <w:szCs w:val="16"/>
                <w:lang w:val="es-ES"/>
              </w:rPr>
              <w:t>PAIS</w:t>
            </w:r>
          </w:p>
        </w:tc>
        <w:tc>
          <w:tcPr>
            <w:tcW w:w="1471" w:type="dxa"/>
            <w:gridSpan w:val="2"/>
            <w:tcBorders>
              <w:top w:val="single" w:sz="12" w:space="0" w:color="auto"/>
              <w:left w:val="single" w:sz="6" w:space="0" w:color="000000"/>
              <w:bottom w:val="single" w:sz="6" w:space="0" w:color="000000"/>
              <w:right w:val="single" w:sz="6" w:space="0" w:color="000000"/>
            </w:tcBorders>
          </w:tcPr>
          <w:p w:rsidR="00116050" w:rsidRDefault="00116050" w:rsidP="00957FFA">
            <w:pPr>
              <w:spacing w:line="76" w:lineRule="exact"/>
              <w:rPr>
                <w:rFonts w:ascii="Arial" w:eastAsia="@PMingLiU" w:hAnsi="Arial" w:cs="Arial"/>
                <w:sz w:val="14"/>
                <w:szCs w:val="16"/>
                <w:lang w:val="es-ES"/>
              </w:rPr>
            </w:pPr>
          </w:p>
          <w:p w:rsidR="00116050" w:rsidRDefault="00116050" w:rsidP="00957FFA">
            <w:pPr>
              <w:spacing w:after="86"/>
              <w:jc w:val="center"/>
              <w:rPr>
                <w:rFonts w:ascii="Arial" w:eastAsia="@PMingLiU" w:hAnsi="Arial" w:cs="Arial"/>
                <w:sz w:val="14"/>
                <w:szCs w:val="16"/>
                <w:lang w:val="es-ES"/>
              </w:rPr>
            </w:pPr>
            <w:r>
              <w:rPr>
                <w:rFonts w:ascii="Arial" w:eastAsia="@PMingLiU" w:hAnsi="Arial" w:cs="Arial"/>
                <w:sz w:val="14"/>
                <w:szCs w:val="16"/>
                <w:lang w:val="es-ES"/>
              </w:rPr>
              <w:t>MONEDA</w:t>
            </w:r>
          </w:p>
        </w:tc>
        <w:tc>
          <w:tcPr>
            <w:tcW w:w="3749" w:type="dxa"/>
            <w:tcBorders>
              <w:top w:val="single" w:sz="4" w:space="0" w:color="auto"/>
              <w:left w:val="single" w:sz="6" w:space="0" w:color="000000"/>
              <w:bottom w:val="single" w:sz="6" w:space="0" w:color="000000"/>
              <w:right w:val="single" w:sz="4" w:space="0" w:color="auto"/>
            </w:tcBorders>
          </w:tcPr>
          <w:p w:rsidR="00116050" w:rsidRDefault="00116050" w:rsidP="00957FFA">
            <w:pPr>
              <w:spacing w:line="76" w:lineRule="exact"/>
              <w:rPr>
                <w:rFonts w:ascii="Arial" w:eastAsia="@PMingLiU" w:hAnsi="Arial" w:cs="Arial"/>
                <w:sz w:val="14"/>
                <w:szCs w:val="16"/>
                <w:lang w:val="es-ES"/>
              </w:rPr>
            </w:pPr>
          </w:p>
          <w:p w:rsidR="00116050" w:rsidRDefault="00116050" w:rsidP="00957FFA">
            <w:pPr>
              <w:spacing w:after="86"/>
              <w:jc w:val="center"/>
              <w:rPr>
                <w:rFonts w:ascii="Arial" w:hAnsi="Arial" w:cs="Arial"/>
                <w:sz w:val="14"/>
                <w:szCs w:val="18"/>
                <w:lang w:val="es-ES"/>
              </w:rPr>
            </w:pPr>
            <w:r>
              <w:rPr>
                <w:rFonts w:ascii="Arial" w:eastAsia="@PMingLiU" w:hAnsi="Arial" w:cs="Arial"/>
                <w:sz w:val="14"/>
                <w:szCs w:val="16"/>
                <w:lang w:val="es-ES"/>
              </w:rPr>
              <w:t>COSTO DEL SEGURO</w:t>
            </w:r>
          </w:p>
        </w:tc>
      </w:tr>
      <w:tr w:rsidR="00116050" w:rsidTr="00957FFA">
        <w:tblPrEx>
          <w:tblCellMar>
            <w:top w:w="0" w:type="dxa"/>
            <w:bottom w:w="0" w:type="dxa"/>
          </w:tblCellMar>
        </w:tblPrEx>
        <w:trPr>
          <w:cantSplit/>
          <w:trHeight w:hRule="exact" w:val="331"/>
        </w:trPr>
        <w:tc>
          <w:tcPr>
            <w:tcW w:w="4680" w:type="dxa"/>
            <w:gridSpan w:val="7"/>
            <w:vMerge/>
            <w:tcBorders>
              <w:left w:val="single" w:sz="4" w:space="0" w:color="auto"/>
              <w:right w:val="single" w:sz="6" w:space="0" w:color="auto"/>
            </w:tcBorders>
          </w:tcPr>
          <w:p w:rsidR="00116050" w:rsidRDefault="00116050" w:rsidP="00957FFA">
            <w:pPr>
              <w:spacing w:after="58"/>
              <w:rPr>
                <w:rFonts w:ascii="Arial" w:hAnsi="Arial" w:cs="Arial"/>
                <w:b/>
                <w:bCs/>
                <w:sz w:val="18"/>
                <w:szCs w:val="18"/>
                <w:lang w:val="es-ES"/>
              </w:rPr>
            </w:pPr>
          </w:p>
        </w:tc>
        <w:tc>
          <w:tcPr>
            <w:tcW w:w="1260" w:type="dxa"/>
            <w:tcBorders>
              <w:top w:val="single" w:sz="6" w:space="0" w:color="000000"/>
              <w:left w:val="single" w:sz="6" w:space="0" w:color="auto"/>
              <w:bottom w:val="single" w:sz="6" w:space="0" w:color="000000"/>
              <w:right w:val="single" w:sz="6" w:space="0" w:color="000000"/>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rPr>
                <w:rFonts w:ascii="Arial" w:hAnsi="Arial" w:cs="Arial"/>
                <w:b/>
                <w:bCs/>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91" w:lineRule="exact"/>
              <w:rPr>
                <w:rFonts w:ascii="Arial" w:hAnsi="Arial" w:cs="Arial"/>
                <w:sz w:val="14"/>
                <w:szCs w:val="18"/>
                <w:lang w:val="es-ES"/>
              </w:rPr>
            </w:pPr>
          </w:p>
          <w:p w:rsidR="00116050" w:rsidRDefault="00116050" w:rsidP="00957FFA">
            <w:pPr>
              <w:spacing w:after="58"/>
              <w:rPr>
                <w:rFonts w:ascii="Arial" w:hAnsi="Arial" w:cs="Arial"/>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91" w:lineRule="exact"/>
              <w:rPr>
                <w:rFonts w:ascii="Arial" w:hAnsi="Arial" w:cs="Arial"/>
                <w:sz w:val="14"/>
                <w:szCs w:val="18"/>
                <w:lang w:val="es-ES"/>
              </w:rPr>
            </w:pPr>
          </w:p>
          <w:p w:rsidR="00116050" w:rsidRDefault="00116050" w:rsidP="00957FFA">
            <w:pPr>
              <w:spacing w:after="58"/>
              <w:jc w:val="right"/>
              <w:rPr>
                <w:rFonts w:ascii="Arial" w:hAnsi="Arial" w:cs="Arial"/>
                <w:sz w:val="14"/>
                <w:szCs w:val="18"/>
                <w:lang w:val="es-ES"/>
              </w:rPr>
            </w:pPr>
          </w:p>
        </w:tc>
      </w:tr>
      <w:tr w:rsidR="00116050" w:rsidTr="00957FFA">
        <w:tblPrEx>
          <w:tblCellMar>
            <w:top w:w="0" w:type="dxa"/>
            <w:bottom w:w="0" w:type="dxa"/>
          </w:tblCellMar>
        </w:tblPrEx>
        <w:trPr>
          <w:cantSplit/>
          <w:trHeight w:hRule="exact" w:val="331"/>
        </w:trPr>
        <w:tc>
          <w:tcPr>
            <w:tcW w:w="4680" w:type="dxa"/>
            <w:gridSpan w:val="7"/>
            <w:vMerge/>
            <w:tcBorders>
              <w:left w:val="single" w:sz="4" w:space="0" w:color="auto"/>
              <w:bottom w:val="single" w:sz="2" w:space="0" w:color="auto"/>
              <w:right w:val="single" w:sz="6" w:space="0" w:color="auto"/>
            </w:tcBorders>
          </w:tcPr>
          <w:p w:rsidR="00116050" w:rsidRDefault="00116050" w:rsidP="00957FFA">
            <w:pPr>
              <w:spacing w:after="58"/>
              <w:rPr>
                <w:rFonts w:ascii="Arial" w:hAnsi="Arial" w:cs="Arial"/>
                <w:b/>
                <w:bCs/>
                <w:sz w:val="18"/>
                <w:szCs w:val="18"/>
                <w:lang w:val="es-ES"/>
              </w:rPr>
            </w:pPr>
          </w:p>
        </w:tc>
        <w:tc>
          <w:tcPr>
            <w:tcW w:w="1260" w:type="dxa"/>
            <w:tcBorders>
              <w:top w:val="single" w:sz="6" w:space="0" w:color="000000"/>
              <w:left w:val="single" w:sz="6" w:space="0" w:color="auto"/>
              <w:bottom w:val="single" w:sz="6" w:space="0" w:color="000000"/>
              <w:right w:val="single" w:sz="6" w:space="0" w:color="000000"/>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rPr>
                <w:rFonts w:ascii="Arial" w:hAnsi="Arial" w:cs="Arial"/>
                <w:b/>
                <w:bCs/>
                <w:sz w:val="14"/>
                <w:szCs w:val="18"/>
                <w:lang w:val="es-ES"/>
              </w:rPr>
            </w:pPr>
          </w:p>
        </w:tc>
        <w:tc>
          <w:tcPr>
            <w:tcW w:w="1471" w:type="dxa"/>
            <w:gridSpan w:val="2"/>
            <w:tcBorders>
              <w:top w:val="single" w:sz="6" w:space="0" w:color="000000"/>
              <w:left w:val="single" w:sz="6" w:space="0" w:color="000000"/>
              <w:bottom w:val="single" w:sz="6" w:space="0" w:color="000000"/>
              <w:right w:val="single" w:sz="6" w:space="0" w:color="000000"/>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rPr>
                <w:rFonts w:ascii="Arial" w:hAnsi="Arial" w:cs="Arial"/>
                <w:b/>
                <w:bCs/>
                <w:sz w:val="14"/>
                <w:szCs w:val="18"/>
                <w:lang w:val="es-ES"/>
              </w:rPr>
            </w:pPr>
          </w:p>
        </w:tc>
        <w:tc>
          <w:tcPr>
            <w:tcW w:w="3749" w:type="dxa"/>
            <w:tcBorders>
              <w:top w:val="single" w:sz="6" w:space="0" w:color="000000"/>
              <w:left w:val="single" w:sz="6" w:space="0" w:color="000000"/>
              <w:bottom w:val="single" w:sz="6" w:space="0" w:color="000000"/>
              <w:right w:val="single" w:sz="4" w:space="0" w:color="auto"/>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jc w:val="right"/>
              <w:rPr>
                <w:rFonts w:ascii="Arial" w:hAnsi="Arial" w:cs="Arial"/>
                <w:b/>
                <w:bCs/>
                <w:sz w:val="14"/>
                <w:szCs w:val="18"/>
                <w:lang w:val="es-ES"/>
              </w:rPr>
            </w:pPr>
          </w:p>
        </w:tc>
      </w:tr>
      <w:tr w:rsidR="00116050" w:rsidTr="00957FFA">
        <w:tblPrEx>
          <w:tblCellMar>
            <w:top w:w="0" w:type="dxa"/>
            <w:bottom w:w="0" w:type="dxa"/>
          </w:tblCellMar>
        </w:tblPrEx>
        <w:trPr>
          <w:trHeight w:hRule="exact" w:val="331"/>
        </w:trPr>
        <w:tc>
          <w:tcPr>
            <w:tcW w:w="4680" w:type="dxa"/>
            <w:gridSpan w:val="7"/>
            <w:tcBorders>
              <w:top w:val="single" w:sz="2" w:space="0" w:color="auto"/>
              <w:left w:val="single" w:sz="4" w:space="0" w:color="auto"/>
              <w:right w:val="single" w:sz="6" w:space="0" w:color="auto"/>
            </w:tcBorders>
          </w:tcPr>
          <w:p w:rsidR="00116050" w:rsidRDefault="00116050" w:rsidP="00957FFA">
            <w:pPr>
              <w:spacing w:line="91" w:lineRule="exact"/>
              <w:rPr>
                <w:rFonts w:ascii="Arial" w:hAnsi="Arial" w:cs="Arial"/>
                <w:b/>
                <w:bCs/>
                <w:sz w:val="18"/>
                <w:szCs w:val="18"/>
                <w:lang w:val="es-ES"/>
              </w:rPr>
            </w:pPr>
          </w:p>
          <w:p w:rsidR="00116050" w:rsidRDefault="00116050" w:rsidP="00957FFA">
            <w:pPr>
              <w:spacing w:after="58"/>
              <w:rPr>
                <w:rFonts w:ascii="Arial" w:hAnsi="Arial" w:cs="Arial"/>
                <w:sz w:val="14"/>
                <w:lang w:val="es-ES"/>
              </w:rPr>
            </w:pPr>
            <w:r>
              <w:rPr>
                <w:rFonts w:ascii="Arial" w:eastAsia="@PMingLiU" w:hAnsi="Arial" w:cs="Arial"/>
                <w:sz w:val="14"/>
                <w:szCs w:val="18"/>
                <w:lang w:val="es-ES"/>
              </w:rPr>
              <w:t>NOMBRE Y TITULO DEL FIRMANTE AUTORIZADO</w:t>
            </w:r>
          </w:p>
        </w:tc>
        <w:tc>
          <w:tcPr>
            <w:tcW w:w="1260" w:type="dxa"/>
            <w:tcBorders>
              <w:top w:val="single" w:sz="6" w:space="0" w:color="000000"/>
              <w:left w:val="single" w:sz="6" w:space="0" w:color="auto"/>
              <w:bottom w:val="single" w:sz="6" w:space="0" w:color="auto"/>
              <w:right w:val="single" w:sz="6" w:space="0" w:color="000000"/>
            </w:tcBorders>
          </w:tcPr>
          <w:p w:rsidR="00116050" w:rsidRDefault="00116050" w:rsidP="00957FFA">
            <w:pPr>
              <w:spacing w:line="91" w:lineRule="exact"/>
              <w:rPr>
                <w:rFonts w:ascii="Arial" w:hAnsi="Arial" w:cs="Arial"/>
                <w:sz w:val="14"/>
                <w:lang w:val="es-ES"/>
              </w:rPr>
            </w:pPr>
          </w:p>
          <w:p w:rsidR="00116050" w:rsidRDefault="00116050" w:rsidP="00957FFA">
            <w:pPr>
              <w:tabs>
                <w:tab w:val="right" w:pos="249"/>
              </w:tabs>
              <w:jc w:val="right"/>
              <w:rPr>
                <w:rFonts w:ascii="Arial" w:hAnsi="Arial" w:cs="Arial"/>
                <w:sz w:val="14"/>
                <w:szCs w:val="18"/>
                <w:lang w:val="es-ES"/>
              </w:rPr>
            </w:pPr>
            <w:r>
              <w:rPr>
                <w:rFonts w:ascii="Arial" w:hAnsi="Arial" w:cs="Arial"/>
                <w:sz w:val="14"/>
                <w:lang w:val="es-ES"/>
              </w:rPr>
              <w:tab/>
            </w:r>
            <w:r>
              <w:rPr>
                <w:rFonts w:ascii="Arial" w:hAnsi="Arial" w:cs="Arial"/>
                <w:sz w:val="14"/>
                <w:szCs w:val="18"/>
                <w:lang w:val="es-ES"/>
              </w:rPr>
              <w:t>SUB-TOTAL</w:t>
            </w:r>
          </w:p>
          <w:p w:rsidR="00116050" w:rsidRDefault="00116050" w:rsidP="00957FFA">
            <w:pPr>
              <w:spacing w:after="58"/>
              <w:rPr>
                <w:rFonts w:ascii="Arial" w:hAnsi="Arial" w:cs="Arial"/>
                <w:b/>
                <w:bCs/>
                <w:sz w:val="14"/>
                <w:szCs w:val="18"/>
                <w:lang w:val="es-ES"/>
              </w:rPr>
            </w:pPr>
          </w:p>
        </w:tc>
        <w:tc>
          <w:tcPr>
            <w:tcW w:w="5220" w:type="dxa"/>
            <w:gridSpan w:val="3"/>
            <w:tcBorders>
              <w:top w:val="single" w:sz="6" w:space="0" w:color="000000"/>
              <w:left w:val="single" w:sz="6" w:space="0" w:color="000000"/>
              <w:bottom w:val="single" w:sz="8" w:space="0" w:color="auto"/>
              <w:right w:val="single" w:sz="4" w:space="0" w:color="auto"/>
            </w:tcBorders>
          </w:tcPr>
          <w:p w:rsidR="00116050" w:rsidRDefault="00116050" w:rsidP="00957FFA">
            <w:pPr>
              <w:spacing w:line="91" w:lineRule="exact"/>
              <w:rPr>
                <w:rFonts w:ascii="Arial" w:hAnsi="Arial" w:cs="Arial"/>
                <w:b/>
                <w:bCs/>
                <w:sz w:val="14"/>
                <w:szCs w:val="18"/>
                <w:lang w:val="es-ES"/>
              </w:rPr>
            </w:pPr>
          </w:p>
          <w:p w:rsidR="00116050" w:rsidRDefault="00116050" w:rsidP="00957FFA">
            <w:pPr>
              <w:spacing w:after="58"/>
              <w:jc w:val="right"/>
              <w:rPr>
                <w:rFonts w:ascii="Arial" w:hAnsi="Arial" w:cs="Arial"/>
                <w:b/>
                <w:bCs/>
                <w:sz w:val="14"/>
                <w:szCs w:val="18"/>
                <w:lang w:val="es-ES"/>
              </w:rPr>
            </w:pPr>
          </w:p>
        </w:tc>
      </w:tr>
      <w:tr w:rsidR="00116050" w:rsidTr="00957FFA">
        <w:tblPrEx>
          <w:tblCellMar>
            <w:top w:w="0" w:type="dxa"/>
            <w:bottom w:w="0" w:type="dxa"/>
          </w:tblCellMar>
        </w:tblPrEx>
        <w:trPr>
          <w:cantSplit/>
        </w:trPr>
        <w:tc>
          <w:tcPr>
            <w:tcW w:w="4680" w:type="dxa"/>
            <w:gridSpan w:val="7"/>
            <w:vMerge w:val="restart"/>
            <w:tcBorders>
              <w:left w:val="single" w:sz="4" w:space="0" w:color="auto"/>
              <w:right w:val="single" w:sz="6" w:space="0" w:color="auto"/>
            </w:tcBorders>
          </w:tcPr>
          <w:p w:rsidR="00116050" w:rsidRDefault="00116050" w:rsidP="00957FFA">
            <w:pPr>
              <w:spacing w:line="62" w:lineRule="exact"/>
              <w:rPr>
                <w:rFonts w:ascii="Arial" w:hAnsi="Arial" w:cs="Arial"/>
                <w:b/>
                <w:bCs/>
                <w:sz w:val="18"/>
                <w:szCs w:val="18"/>
                <w:lang w:val="es-ES"/>
              </w:rPr>
            </w:pPr>
          </w:p>
          <w:p w:rsidR="00116050" w:rsidRDefault="00116050" w:rsidP="00957FFA">
            <w:pPr>
              <w:spacing w:after="58"/>
              <w:rPr>
                <w:rFonts w:ascii="Arial" w:hAnsi="Arial" w:cs="Arial"/>
                <w:b/>
                <w:bCs/>
                <w:sz w:val="18"/>
                <w:szCs w:val="18"/>
                <w:lang w:val="es-ES"/>
              </w:rPr>
            </w:pPr>
          </w:p>
        </w:tc>
        <w:tc>
          <w:tcPr>
            <w:tcW w:w="1260" w:type="dxa"/>
            <w:tcBorders>
              <w:top w:val="single" w:sz="6" w:space="0" w:color="auto"/>
              <w:left w:val="single" w:sz="6" w:space="0" w:color="auto"/>
              <w:bottom w:val="single" w:sz="6" w:space="0" w:color="auto"/>
              <w:right w:val="single" w:sz="6" w:space="0" w:color="000000"/>
            </w:tcBorders>
          </w:tcPr>
          <w:p w:rsidR="00116050" w:rsidRDefault="00116050" w:rsidP="00957FFA">
            <w:pPr>
              <w:spacing w:line="62" w:lineRule="exact"/>
              <w:rPr>
                <w:rFonts w:ascii="Arial" w:hAnsi="Arial" w:cs="Arial"/>
                <w:b/>
                <w:bCs/>
                <w:sz w:val="14"/>
                <w:szCs w:val="18"/>
                <w:lang w:val="es-ES"/>
              </w:rPr>
            </w:pPr>
          </w:p>
          <w:p w:rsidR="00116050" w:rsidRDefault="00116050" w:rsidP="00957FFA">
            <w:pPr>
              <w:spacing w:after="58"/>
              <w:jc w:val="right"/>
              <w:rPr>
                <w:rFonts w:ascii="Arial" w:hAnsi="Arial" w:cs="Arial"/>
                <w:b/>
                <w:bCs/>
                <w:sz w:val="14"/>
                <w:szCs w:val="18"/>
                <w:lang w:val="es-ES"/>
              </w:rPr>
            </w:pPr>
            <w:r>
              <w:rPr>
                <w:rFonts w:ascii="Arial" w:hAnsi="Arial" w:cs="Arial"/>
                <w:b/>
                <w:bCs/>
                <w:sz w:val="14"/>
                <w:szCs w:val="18"/>
                <w:lang w:val="es-ES"/>
              </w:rPr>
              <w:t>TOTAL</w:t>
            </w:r>
          </w:p>
        </w:tc>
        <w:tc>
          <w:tcPr>
            <w:tcW w:w="5220" w:type="dxa"/>
            <w:gridSpan w:val="3"/>
            <w:tcBorders>
              <w:top w:val="single" w:sz="8" w:space="0" w:color="auto"/>
              <w:left w:val="single" w:sz="6" w:space="0" w:color="000000"/>
              <w:bottom w:val="single" w:sz="8" w:space="0" w:color="auto"/>
              <w:right w:val="single" w:sz="4" w:space="0" w:color="auto"/>
            </w:tcBorders>
          </w:tcPr>
          <w:p w:rsidR="00116050" w:rsidRDefault="00116050" w:rsidP="00957FFA">
            <w:pPr>
              <w:spacing w:line="62" w:lineRule="exact"/>
              <w:rPr>
                <w:rFonts w:ascii="Arial" w:hAnsi="Arial" w:cs="Arial"/>
                <w:b/>
                <w:bCs/>
                <w:sz w:val="14"/>
                <w:szCs w:val="18"/>
                <w:lang w:val="es-ES"/>
              </w:rPr>
            </w:pPr>
          </w:p>
          <w:p w:rsidR="00116050" w:rsidRDefault="00116050" w:rsidP="00957FFA">
            <w:pPr>
              <w:spacing w:after="58"/>
              <w:jc w:val="right"/>
              <w:rPr>
                <w:rFonts w:ascii="Arial" w:hAnsi="Arial" w:cs="Arial"/>
                <w:b/>
                <w:bCs/>
                <w:sz w:val="14"/>
                <w:szCs w:val="18"/>
                <w:lang w:val="es-ES"/>
              </w:rPr>
            </w:pPr>
          </w:p>
        </w:tc>
      </w:tr>
      <w:tr w:rsidR="00116050" w:rsidTr="00957FFA">
        <w:tblPrEx>
          <w:tblCellMar>
            <w:top w:w="0" w:type="dxa"/>
            <w:bottom w:w="0" w:type="dxa"/>
          </w:tblCellMar>
        </w:tblPrEx>
        <w:trPr>
          <w:cantSplit/>
          <w:trHeight w:val="386"/>
        </w:trPr>
        <w:tc>
          <w:tcPr>
            <w:tcW w:w="4680" w:type="dxa"/>
            <w:gridSpan w:val="7"/>
            <w:vMerge/>
            <w:tcBorders>
              <w:left w:val="single" w:sz="4" w:space="0" w:color="auto"/>
              <w:bottom w:val="single" w:sz="6" w:space="0" w:color="000000"/>
              <w:right w:val="single" w:sz="6" w:space="0" w:color="auto"/>
            </w:tcBorders>
          </w:tcPr>
          <w:p w:rsidR="00116050" w:rsidRDefault="00116050" w:rsidP="00957FFA">
            <w:pPr>
              <w:spacing w:after="79"/>
              <w:rPr>
                <w:rFonts w:ascii="Arial" w:hAnsi="Arial" w:cs="Arial"/>
                <w:b/>
                <w:bCs/>
                <w:sz w:val="18"/>
                <w:szCs w:val="18"/>
                <w:lang w:val="es-ES"/>
              </w:rPr>
            </w:pPr>
          </w:p>
        </w:tc>
        <w:tc>
          <w:tcPr>
            <w:tcW w:w="6480" w:type="dxa"/>
            <w:gridSpan w:val="4"/>
            <w:vMerge w:val="restart"/>
            <w:tcBorders>
              <w:top w:val="single" w:sz="6" w:space="0" w:color="000000"/>
              <w:left w:val="single" w:sz="6" w:space="0" w:color="auto"/>
              <w:right w:val="single" w:sz="2" w:space="0" w:color="auto"/>
            </w:tcBorders>
          </w:tcPr>
          <w:p w:rsidR="00116050" w:rsidRDefault="00116050" w:rsidP="00957FFA">
            <w:pPr>
              <w:spacing w:line="28" w:lineRule="exact"/>
              <w:rPr>
                <w:rFonts w:ascii="Arial" w:hAnsi="Arial" w:cs="Arial"/>
                <w:sz w:val="12"/>
                <w:szCs w:val="18"/>
                <w:lang w:val="es-ES"/>
              </w:rPr>
            </w:pPr>
          </w:p>
          <w:p w:rsidR="00116050" w:rsidRDefault="00116050" w:rsidP="00957FFA">
            <w:pPr>
              <w:jc w:val="both"/>
              <w:rPr>
                <w:rFonts w:ascii="Arial" w:hAnsi="Arial" w:cs="Arial"/>
                <w:sz w:val="12"/>
                <w:szCs w:val="12"/>
                <w:lang w:val="es-ES"/>
              </w:rPr>
            </w:pPr>
            <w:r>
              <w:rPr>
                <w:rFonts w:ascii="Arial" w:hAnsi="Arial" w:cs="Arial"/>
                <w:sz w:val="12"/>
                <w:szCs w:val="12"/>
                <w:lang w:val="es-ES"/>
              </w:rPr>
              <w:t>*El país de origen de los servicios es el mismo del individuo o firma que presta los servicios conforme a los criterios de nacionalidad establecidos en el Contrato.  Este criterio de aplica a los servicios conexos al suministro de bienes (tales como transporte, seguro, montaje, ensamblaje, etc.) en los servicios de construcción y a los servicios de consultoría.</w:t>
            </w:r>
          </w:p>
          <w:p w:rsidR="00116050" w:rsidRDefault="00116050" w:rsidP="00957FFA">
            <w:pPr>
              <w:spacing w:before="120"/>
              <w:jc w:val="both"/>
              <w:rPr>
                <w:rFonts w:ascii="Arial" w:hAnsi="Arial" w:cs="Arial"/>
                <w:b/>
                <w:bCs/>
                <w:sz w:val="12"/>
                <w:szCs w:val="12"/>
                <w:lang w:val="es-ES"/>
              </w:rPr>
            </w:pPr>
            <w:r>
              <w:rPr>
                <w:rFonts w:ascii="Arial" w:hAnsi="Arial" w:cs="Arial"/>
                <w:b/>
                <w:bCs/>
                <w:sz w:val="12"/>
                <w:szCs w:val="12"/>
                <w:lang w:val="es-ES"/>
              </w:rPr>
              <w:t>Países miembros del BID:</w:t>
            </w:r>
          </w:p>
          <w:p w:rsidR="00116050" w:rsidRDefault="00116050" w:rsidP="00957FFA">
            <w:pPr>
              <w:spacing w:after="79"/>
              <w:jc w:val="both"/>
              <w:rPr>
                <w:rFonts w:ascii="Arial" w:hAnsi="Arial" w:cs="Arial"/>
                <w:sz w:val="12"/>
                <w:szCs w:val="12"/>
                <w:lang w:val="es-ES"/>
              </w:rPr>
            </w:pPr>
            <w:r>
              <w:rPr>
                <w:rFonts w:ascii="Arial" w:hAnsi="Arial" w:cs="Arial"/>
                <w:sz w:val="12"/>
                <w:szCs w:val="12"/>
                <w:lang w:val="es-ES"/>
              </w:rPr>
              <w:t>ALEMANIA, ARGENTINA, AUSTRIA, BAHAMAS, BARBADOS, BELGICA, BELICE, BOLIVIA, BRASIL, CANADA, CHILE, COLOMBIA, COSTA RICA, CROACIA, DINAMARCA, ECUADOR, EL SALVADOR, ESLOVENIA, ESPAÑA, ESTADOS UNIDOS, FINLANDIA, FRANCIA, GUATEMALA, GUYANA, HAITI, HONDURAS, ISRAEL, ITALIA, JAMAICA, JAPON, MEXICO, NICARAGUA, NORUEGA, PAISES BAJOS, PANAMA, PARAGUAY, PERU, PORTUGAL, REINO UNIDO, REPUBLICA DE COREA, REPUBLICA DOMINICANA, SUECIA, SUIZA, SURINAME, TRINIDAD Y TOBAGO, URUGUAY Y VENEZUELA.</w:t>
            </w:r>
          </w:p>
          <w:p w:rsidR="00116050" w:rsidRDefault="00116050" w:rsidP="00957FFA">
            <w:pPr>
              <w:spacing w:after="79"/>
              <w:jc w:val="both"/>
              <w:rPr>
                <w:rFonts w:ascii="Arial" w:hAnsi="Arial" w:cs="Arial"/>
                <w:sz w:val="12"/>
                <w:szCs w:val="12"/>
                <w:lang w:val="es-ES"/>
              </w:rPr>
            </w:pPr>
          </w:p>
          <w:p w:rsidR="00116050" w:rsidRDefault="00116050" w:rsidP="00957FFA">
            <w:pPr>
              <w:spacing w:after="79"/>
              <w:jc w:val="both"/>
              <w:rPr>
                <w:rFonts w:ascii="Arial" w:hAnsi="Arial" w:cs="Arial"/>
                <w:sz w:val="12"/>
                <w:szCs w:val="12"/>
                <w:lang w:val="es-ES"/>
              </w:rPr>
            </w:pPr>
          </w:p>
          <w:p w:rsidR="00116050" w:rsidRDefault="00116050" w:rsidP="00957FFA">
            <w:pPr>
              <w:spacing w:after="79"/>
              <w:jc w:val="both"/>
              <w:rPr>
                <w:rFonts w:ascii="Arial" w:hAnsi="Arial" w:cs="Arial"/>
                <w:b/>
                <w:bCs/>
                <w:sz w:val="12"/>
                <w:szCs w:val="12"/>
                <w:lang w:val="es-ES"/>
              </w:rPr>
            </w:pPr>
          </w:p>
        </w:tc>
      </w:tr>
      <w:tr w:rsidR="00116050" w:rsidTr="00957FFA">
        <w:tblPrEx>
          <w:tblCellMar>
            <w:top w:w="0" w:type="dxa"/>
            <w:bottom w:w="0" w:type="dxa"/>
          </w:tblCellMar>
        </w:tblPrEx>
        <w:trPr>
          <w:cantSplit/>
          <w:trHeight w:hRule="exact" w:val="244"/>
        </w:trPr>
        <w:tc>
          <w:tcPr>
            <w:tcW w:w="4680" w:type="dxa"/>
            <w:gridSpan w:val="7"/>
            <w:vMerge w:val="restart"/>
            <w:tcBorders>
              <w:top w:val="single" w:sz="6" w:space="0" w:color="000000"/>
              <w:left w:val="single" w:sz="4" w:space="0" w:color="auto"/>
              <w:right w:val="single" w:sz="6" w:space="0" w:color="auto"/>
            </w:tcBorders>
          </w:tcPr>
          <w:p w:rsidR="00116050" w:rsidRDefault="00116050" w:rsidP="00957FFA">
            <w:pPr>
              <w:spacing w:line="57" w:lineRule="exact"/>
              <w:jc w:val="center"/>
              <w:rPr>
                <w:rFonts w:ascii="Arial" w:hAnsi="Arial" w:cs="Arial"/>
                <w:sz w:val="13"/>
                <w:szCs w:val="12"/>
                <w:lang w:val="es-ES"/>
              </w:rPr>
            </w:pPr>
          </w:p>
          <w:p w:rsidR="00116050" w:rsidRDefault="00116050" w:rsidP="00957FFA">
            <w:pPr>
              <w:spacing w:after="79"/>
              <w:jc w:val="center"/>
              <w:rPr>
                <w:rFonts w:ascii="Arial" w:hAnsi="Arial" w:cs="Arial"/>
                <w:i/>
                <w:iCs/>
                <w:sz w:val="13"/>
                <w:szCs w:val="20"/>
                <w:lang w:val="es-ES"/>
              </w:rPr>
            </w:pPr>
            <w:r>
              <w:rPr>
                <w:rFonts w:ascii="Arial" w:hAnsi="Arial" w:cs="Arial"/>
                <w:i/>
                <w:iCs/>
                <w:sz w:val="13"/>
                <w:szCs w:val="20"/>
                <w:lang w:val="es-ES"/>
              </w:rPr>
              <w:t>El certificado de proveedor deberá ser firmado por un oficial o el Representante autorizado del proveedor.</w:t>
            </w:r>
          </w:p>
        </w:tc>
        <w:tc>
          <w:tcPr>
            <w:tcW w:w="6480" w:type="dxa"/>
            <w:gridSpan w:val="4"/>
            <w:vMerge/>
            <w:tcBorders>
              <w:left w:val="single" w:sz="6" w:space="0" w:color="auto"/>
              <w:right w:val="single" w:sz="2" w:space="0" w:color="auto"/>
            </w:tcBorders>
          </w:tcPr>
          <w:p w:rsidR="00116050" w:rsidRDefault="00116050" w:rsidP="00957FFA">
            <w:pPr>
              <w:spacing w:after="79"/>
              <w:rPr>
                <w:rFonts w:ascii="Arial" w:hAnsi="Arial" w:cs="Arial"/>
                <w:b/>
                <w:bCs/>
                <w:sz w:val="20"/>
                <w:szCs w:val="20"/>
                <w:lang w:val="es-ES"/>
              </w:rPr>
            </w:pPr>
          </w:p>
        </w:tc>
      </w:tr>
    </w:tbl>
    <w:p w:rsidR="00116050" w:rsidRPr="00F135E8" w:rsidRDefault="00F135E8" w:rsidP="007F69D7">
      <w:pPr>
        <w:jc w:val="both"/>
        <w:rPr>
          <w:sz w:val="12"/>
          <w:szCs w:val="12"/>
          <w:lang w:val="es-ES"/>
        </w:rPr>
      </w:pPr>
      <w:r w:rsidRPr="00F135E8">
        <w:rPr>
          <w:sz w:val="12"/>
          <w:szCs w:val="12"/>
          <w:lang w:val="es-ES"/>
        </w:rPr>
        <w:t>DYB</w:t>
      </w:r>
    </w:p>
    <w:sectPr w:rsidR="00116050" w:rsidRPr="00F135E8" w:rsidSect="00F63AA5">
      <w:pgSz w:w="12240" w:h="15840" w:code="1"/>
      <w:pgMar w:top="1417" w:right="1701" w:bottom="141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F55" w:rsidRDefault="00414F55">
      <w:r>
        <w:separator/>
      </w:r>
    </w:p>
  </w:endnote>
  <w:endnote w:type="continuationSeparator" w:id="1">
    <w:p w:rsidR="00414F55" w:rsidRDefault="00414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PMingLiU">
    <w:altName w:val="@Arial Unicode MS"/>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8" w:rsidRDefault="00F135E8" w:rsidP="00486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5E8" w:rsidRDefault="00F135E8" w:rsidP="001E2CB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8" w:rsidRDefault="00F135E8" w:rsidP="001E2C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F55" w:rsidRDefault="00414F55">
      <w:r>
        <w:separator/>
      </w:r>
    </w:p>
  </w:footnote>
  <w:footnote w:type="continuationSeparator" w:id="1">
    <w:p w:rsidR="00414F55" w:rsidRDefault="00414F55">
      <w:r>
        <w:continuationSeparator/>
      </w:r>
    </w:p>
  </w:footnote>
  <w:footnote w:id="2">
    <w:p w:rsidR="00F135E8" w:rsidRDefault="00F135E8" w:rsidP="007F69D7">
      <w:pPr>
        <w:pStyle w:val="Textonotapie"/>
        <w:tabs>
          <w:tab w:val="left" w:pos="180"/>
        </w:tabs>
        <w:ind w:left="180" w:hanging="180"/>
        <w:jc w:val="both"/>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3">
    <w:p w:rsidR="00F135E8" w:rsidRDefault="00F135E8" w:rsidP="007F69D7">
      <w:pPr>
        <w:pStyle w:val="Textonotapie"/>
        <w:tabs>
          <w:tab w:val="left" w:pos="180"/>
        </w:tabs>
        <w:ind w:left="180" w:hanging="180"/>
        <w:jc w:val="both"/>
      </w:pPr>
      <w:r>
        <w:rPr>
          <w:rStyle w:val="Refdenotaalpie"/>
          <w:i/>
          <w:iCs/>
        </w:rPr>
        <w:footnoteRef/>
      </w:r>
      <w:r>
        <w:rPr>
          <w:i/>
          <w:iCs/>
        </w:rPr>
        <w:t xml:space="preserve">  Las fechas han sido establecidas de conformidad con </w:t>
      </w:r>
      <w:smartTag w:uri="urn:schemas-microsoft-com:office:smarttags" w:element="PersonName">
        <w:smartTagPr>
          <w:attr w:name="ProductID" w:val="la Cl￡usula"/>
        </w:smartTagPr>
        <w:r>
          <w:rPr>
            <w:i/>
            <w:iCs/>
          </w:rPr>
          <w:t>la Cláusula</w:t>
        </w:r>
      </w:smartTag>
      <w:r>
        <w:rPr>
          <w:i/>
          <w:iCs/>
        </w:rPr>
        <w:t xml:space="preserve"> 17.4 de las Condiciones Generales del Contrato (“CGC”) teniendo en cuenta cualquier otra obligación de garantía del Proveedor de conformidad con </w:t>
      </w:r>
      <w:smartTag w:uri="urn:schemas-microsoft-com:office:smarttags" w:element="PersonName">
        <w:smartTagPr>
          <w:attr w:name="ProductID" w:val="la Cl￡usula"/>
        </w:smartTagPr>
        <w:r>
          <w:rPr>
            <w:i/>
            <w:iCs/>
          </w:rPr>
          <w:t>la Cláusula</w:t>
        </w:r>
      </w:smartTag>
      <w:r>
        <w:rPr>
          <w:i/>
          <w:iCs/>
        </w:rPr>
        <w:t xml:space="preserve">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w:t>
      </w:r>
      <w:smartTag w:uri="urn:schemas-microsoft-com:office:smarttags" w:element="PersonName">
        <w:smartTagPr>
          <w:attr w:name="ProductID" w:val="la Garant￭a. Al"/>
        </w:smartTagPr>
        <w:r>
          <w:rPr>
            <w:i/>
            <w:iCs/>
          </w:rPr>
          <w:t>la Garantía. Al</w:t>
        </w:r>
      </w:smartTag>
      <w:r>
        <w:rPr>
          <w:i/>
          <w:iCs/>
        </w:rPr>
        <w:t xml:space="preserve">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w:t>
      </w:r>
      <w:smartTag w:uri="urn:schemas-microsoft-com:office:smarttags" w:element="PersonName">
        <w:smartTagPr>
          <w:attr w:name="ProductID" w:val="la Garantía.”"/>
        </w:smartTagPr>
        <w:r>
          <w:rPr>
            <w:i/>
            <w:iCs/>
          </w:rPr>
          <w:t>la Garantía.”</w:t>
        </w:r>
      </w:smartTag>
      <w:r>
        <w:t xml:space="preserve"> </w:t>
      </w:r>
    </w:p>
    <w:p w:rsidR="00F135E8" w:rsidRDefault="00F135E8" w:rsidP="007F69D7">
      <w:pPr>
        <w:pStyle w:val="Textonotapie"/>
        <w:tabs>
          <w:tab w:val="left" w:pos="180"/>
        </w:tabs>
        <w:ind w:left="180" w:hanging="180"/>
        <w:jc w:val="both"/>
      </w:pPr>
    </w:p>
  </w:footnote>
  <w:footnote w:id="4">
    <w:p w:rsidR="00F135E8" w:rsidRDefault="00F135E8" w:rsidP="00827B7F">
      <w:pPr>
        <w:pStyle w:val="Textonotapie"/>
        <w:ind w:left="18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5">
    <w:p w:rsidR="00F135E8" w:rsidRDefault="00F135E8" w:rsidP="00827B7F">
      <w:pPr>
        <w:pStyle w:val="Textonotapie"/>
        <w:tabs>
          <w:tab w:val="left" w:pos="180"/>
        </w:tabs>
        <w:ind w:left="18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w:t>
      </w:r>
      <w:smartTag w:uri="urn:schemas-microsoft-com:office:smarttags" w:element="PersonName">
        <w:smartTagPr>
          <w:attr w:name="ProductID" w:val="la Garant￭a. Al"/>
        </w:smartTagPr>
        <w:r>
          <w:t>la Garantía. Al</w:t>
        </w:r>
      </w:smartTag>
      <w:r>
        <w:t xml:space="preserve">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del Comprador de dicha extensión, la que nos será presentada antes de que expire </w:t>
      </w:r>
      <w:smartTag w:uri="urn:schemas-microsoft-com:office:smarttags" w:element="PersonName">
        <w:smartTagPr>
          <w:attr w:name="ProductID" w:val="la Garantía.”"/>
        </w:smartTagPr>
        <w:r>
          <w:t>la Garantía.”</w:t>
        </w:r>
      </w:smartTag>
      <w:r>
        <w:t xml:space="preserve"> </w:t>
      </w:r>
    </w:p>
    <w:p w:rsidR="00F135E8" w:rsidRDefault="00F135E8" w:rsidP="00827B7F">
      <w:pPr>
        <w:pStyle w:val="Textonotapie"/>
        <w:tabs>
          <w:tab w:val="left" w:pos="180"/>
        </w:tabs>
        <w:ind w:left="180" w:hanging="18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8" w:rsidRDefault="00F135E8" w:rsidP="004952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5E8" w:rsidRDefault="00F135E8" w:rsidP="00ED420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8" w:rsidRDefault="00F135E8" w:rsidP="004C5061">
    <w:pPr>
      <w:pStyle w:val="Encabezado"/>
      <w:framePr w:wrap="around" w:vAnchor="text" w:hAnchor="page" w:x="11302" w:y="-59"/>
      <w:rPr>
        <w:rStyle w:val="Nmerodepgina"/>
      </w:rPr>
    </w:pPr>
    <w:r>
      <w:rPr>
        <w:rStyle w:val="Nmerodepgina"/>
      </w:rPr>
      <w:fldChar w:fldCharType="begin"/>
    </w:r>
    <w:r>
      <w:rPr>
        <w:rStyle w:val="Nmerodepgina"/>
      </w:rPr>
      <w:instrText xml:space="preserve">PAGE  </w:instrText>
    </w:r>
    <w:r>
      <w:rPr>
        <w:rStyle w:val="Nmerodepgina"/>
      </w:rPr>
      <w:fldChar w:fldCharType="separate"/>
    </w:r>
    <w:r w:rsidR="0090590F">
      <w:rPr>
        <w:rStyle w:val="Nmerodepgina"/>
        <w:noProof/>
      </w:rPr>
      <w:t>1</w:t>
    </w:r>
    <w:r>
      <w:rPr>
        <w:rStyle w:val="Nmerodepgina"/>
      </w:rPr>
      <w:fldChar w:fldCharType="end"/>
    </w:r>
  </w:p>
  <w:p w:rsidR="00F135E8" w:rsidRDefault="00F135E8" w:rsidP="00ED4206">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8" w:rsidRDefault="00F135E8" w:rsidP="00ED4206">
    <w:pPr>
      <w:pStyle w:val="Encabezado"/>
      <w:tabs>
        <w:tab w:val="clear" w:pos="8504"/>
      </w:tabs>
      <w:ind w:right="-9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41"/>
    <w:multiLevelType w:val="hybridMultilevel"/>
    <w:tmpl w:val="95264140"/>
    <w:lvl w:ilvl="0" w:tplc="DE26E2A0">
      <w:start w:val="2"/>
      <w:numFmt w:val="lowerLetter"/>
      <w:lvlText w:val="(%1)"/>
      <w:lvlJc w:val="left"/>
      <w:pPr>
        <w:tabs>
          <w:tab w:val="num" w:pos="1981"/>
        </w:tabs>
        <w:ind w:left="1981" w:hanging="705"/>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1">
    <w:nsid w:val="0D760BFA"/>
    <w:multiLevelType w:val="singleLevel"/>
    <w:tmpl w:val="295C1CC8"/>
    <w:lvl w:ilvl="0">
      <w:start w:val="2"/>
      <w:numFmt w:val="lowerLetter"/>
      <w:lvlText w:val="(%1)"/>
      <w:legacy w:legacy="1" w:legacySpace="0" w:legacyIndent="360"/>
      <w:lvlJc w:val="left"/>
      <w:rPr>
        <w:rFonts w:ascii="Times New Roman" w:hAnsi="Times New Roman" w:cs="Times New Roman" w:hint="default"/>
      </w:rPr>
    </w:lvl>
  </w:abstractNum>
  <w:abstractNum w:abstractNumId="2">
    <w:nsid w:val="152F731E"/>
    <w:multiLevelType w:val="singleLevel"/>
    <w:tmpl w:val="172C7882"/>
    <w:lvl w:ilvl="0">
      <w:start w:val="2"/>
      <w:numFmt w:val="decimal"/>
      <w:lvlText w:val="(%1)"/>
      <w:legacy w:legacy="1" w:legacySpace="0" w:legacyIndent="360"/>
      <w:lvlJc w:val="left"/>
      <w:rPr>
        <w:rFonts w:ascii="Times New Roman" w:hAnsi="Times New Roman" w:cs="Times New Roman" w:hint="default"/>
      </w:rPr>
    </w:lvl>
  </w:abstractNum>
  <w:abstractNum w:abstractNumId="3">
    <w:nsid w:val="2615377F"/>
    <w:multiLevelType w:val="hybridMultilevel"/>
    <w:tmpl w:val="6E3C5FAC"/>
    <w:lvl w:ilvl="0" w:tplc="B6D4936C">
      <w:start w:val="1"/>
      <w:numFmt w:val="bullet"/>
      <w:lvlText w:val=""/>
      <w:lvlJc w:val="left"/>
      <w:pPr>
        <w:tabs>
          <w:tab w:val="num" w:pos="3839"/>
        </w:tabs>
        <w:ind w:left="383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624977"/>
    <w:multiLevelType w:val="hybridMultilevel"/>
    <w:tmpl w:val="88349804"/>
    <w:lvl w:ilvl="0" w:tplc="0C0A000F">
      <w:start w:val="1"/>
      <w:numFmt w:val="decimal"/>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5">
    <w:nsid w:val="3CE43F37"/>
    <w:multiLevelType w:val="singleLevel"/>
    <w:tmpl w:val="AF6AE288"/>
    <w:lvl w:ilvl="0">
      <w:start w:val="1"/>
      <w:numFmt w:val="decimal"/>
      <w:lvlText w:val="(%1)"/>
      <w:legacy w:legacy="1" w:legacySpace="0" w:legacyIndent="360"/>
      <w:lvlJc w:val="left"/>
      <w:rPr>
        <w:rFonts w:ascii="Times New Roman" w:hAnsi="Times New Roman" w:cs="Times New Roman" w:hint="default"/>
      </w:rPr>
    </w:lvl>
  </w:abstractNum>
  <w:abstractNum w:abstractNumId="6">
    <w:nsid w:val="3F7945B1"/>
    <w:multiLevelType w:val="hybridMultilevel"/>
    <w:tmpl w:val="48DC921E"/>
    <w:lvl w:ilvl="0" w:tplc="02F83EDA">
      <w:start w:val="1"/>
      <w:numFmt w:val="bullet"/>
      <w:lvlText w:val=""/>
      <w:lvlJc w:val="left"/>
      <w:pPr>
        <w:tabs>
          <w:tab w:val="num" w:pos="3839"/>
        </w:tabs>
        <w:ind w:left="3839" w:hanging="360"/>
      </w:pPr>
      <w:rPr>
        <w:rFonts w:ascii="Symbol" w:hAnsi="Symbol" w:hint="default"/>
      </w:rPr>
    </w:lvl>
    <w:lvl w:ilvl="1" w:tplc="0C0A0003" w:tentative="1">
      <w:start w:val="1"/>
      <w:numFmt w:val="bullet"/>
      <w:lvlText w:val="o"/>
      <w:lvlJc w:val="left"/>
      <w:pPr>
        <w:tabs>
          <w:tab w:val="num" w:pos="4559"/>
        </w:tabs>
        <w:ind w:left="4559" w:hanging="360"/>
      </w:pPr>
      <w:rPr>
        <w:rFonts w:ascii="Courier New" w:hAnsi="Courier New" w:hint="default"/>
      </w:rPr>
    </w:lvl>
    <w:lvl w:ilvl="2" w:tplc="0C0A0005" w:tentative="1">
      <w:start w:val="1"/>
      <w:numFmt w:val="bullet"/>
      <w:lvlText w:val=""/>
      <w:lvlJc w:val="left"/>
      <w:pPr>
        <w:tabs>
          <w:tab w:val="num" w:pos="5279"/>
        </w:tabs>
        <w:ind w:left="5279" w:hanging="360"/>
      </w:pPr>
      <w:rPr>
        <w:rFonts w:ascii="Wingdings" w:hAnsi="Wingdings" w:hint="default"/>
      </w:rPr>
    </w:lvl>
    <w:lvl w:ilvl="3" w:tplc="0C0A0001" w:tentative="1">
      <w:start w:val="1"/>
      <w:numFmt w:val="bullet"/>
      <w:lvlText w:val=""/>
      <w:lvlJc w:val="left"/>
      <w:pPr>
        <w:tabs>
          <w:tab w:val="num" w:pos="5999"/>
        </w:tabs>
        <w:ind w:left="5999" w:hanging="360"/>
      </w:pPr>
      <w:rPr>
        <w:rFonts w:ascii="Symbol" w:hAnsi="Symbol" w:hint="default"/>
      </w:rPr>
    </w:lvl>
    <w:lvl w:ilvl="4" w:tplc="0C0A0003" w:tentative="1">
      <w:start w:val="1"/>
      <w:numFmt w:val="bullet"/>
      <w:lvlText w:val="o"/>
      <w:lvlJc w:val="left"/>
      <w:pPr>
        <w:tabs>
          <w:tab w:val="num" w:pos="6719"/>
        </w:tabs>
        <w:ind w:left="6719" w:hanging="360"/>
      </w:pPr>
      <w:rPr>
        <w:rFonts w:ascii="Courier New" w:hAnsi="Courier New" w:hint="default"/>
      </w:rPr>
    </w:lvl>
    <w:lvl w:ilvl="5" w:tplc="0C0A0005" w:tentative="1">
      <w:start w:val="1"/>
      <w:numFmt w:val="bullet"/>
      <w:lvlText w:val=""/>
      <w:lvlJc w:val="left"/>
      <w:pPr>
        <w:tabs>
          <w:tab w:val="num" w:pos="7439"/>
        </w:tabs>
        <w:ind w:left="7439" w:hanging="360"/>
      </w:pPr>
      <w:rPr>
        <w:rFonts w:ascii="Wingdings" w:hAnsi="Wingdings" w:hint="default"/>
      </w:rPr>
    </w:lvl>
    <w:lvl w:ilvl="6" w:tplc="0C0A0001" w:tentative="1">
      <w:start w:val="1"/>
      <w:numFmt w:val="bullet"/>
      <w:lvlText w:val=""/>
      <w:lvlJc w:val="left"/>
      <w:pPr>
        <w:tabs>
          <w:tab w:val="num" w:pos="8159"/>
        </w:tabs>
        <w:ind w:left="8159" w:hanging="360"/>
      </w:pPr>
      <w:rPr>
        <w:rFonts w:ascii="Symbol" w:hAnsi="Symbol" w:hint="default"/>
      </w:rPr>
    </w:lvl>
    <w:lvl w:ilvl="7" w:tplc="0C0A0003" w:tentative="1">
      <w:start w:val="1"/>
      <w:numFmt w:val="bullet"/>
      <w:lvlText w:val="o"/>
      <w:lvlJc w:val="left"/>
      <w:pPr>
        <w:tabs>
          <w:tab w:val="num" w:pos="8879"/>
        </w:tabs>
        <w:ind w:left="8879" w:hanging="360"/>
      </w:pPr>
      <w:rPr>
        <w:rFonts w:ascii="Courier New" w:hAnsi="Courier New" w:hint="default"/>
      </w:rPr>
    </w:lvl>
    <w:lvl w:ilvl="8" w:tplc="0C0A0005" w:tentative="1">
      <w:start w:val="1"/>
      <w:numFmt w:val="bullet"/>
      <w:lvlText w:val=""/>
      <w:lvlJc w:val="left"/>
      <w:pPr>
        <w:tabs>
          <w:tab w:val="num" w:pos="9599"/>
        </w:tabs>
        <w:ind w:left="9599" w:hanging="360"/>
      </w:pPr>
      <w:rPr>
        <w:rFonts w:ascii="Wingdings" w:hAnsi="Wingdings" w:hint="default"/>
      </w:rPr>
    </w:lvl>
  </w:abstractNum>
  <w:abstractNum w:abstractNumId="7">
    <w:nsid w:val="40024AD8"/>
    <w:multiLevelType w:val="singleLevel"/>
    <w:tmpl w:val="EC30B5DA"/>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40A00DEE"/>
    <w:multiLevelType w:val="singleLevel"/>
    <w:tmpl w:val="3CBC5A06"/>
    <w:lvl w:ilvl="0">
      <w:start w:val="3"/>
      <w:numFmt w:val="lowerLetter"/>
      <w:lvlText w:val="(%1)"/>
      <w:legacy w:legacy="1" w:legacySpace="0" w:legacyIndent="360"/>
      <w:lvlJc w:val="left"/>
      <w:rPr>
        <w:rFonts w:ascii="Times New Roman" w:hAnsi="Times New Roman" w:cs="Times New Roman" w:hint="default"/>
      </w:rPr>
    </w:lvl>
  </w:abstractNum>
  <w:abstractNum w:abstractNumId="9">
    <w:nsid w:val="45894A3E"/>
    <w:multiLevelType w:val="hybridMultilevel"/>
    <w:tmpl w:val="1084E6E2"/>
    <w:lvl w:ilvl="0" w:tplc="39002CF4">
      <w:start w:val="1"/>
      <w:numFmt w:val="decimal"/>
      <w:lvlText w:val="%1."/>
      <w:lvlJc w:val="left"/>
      <w:pPr>
        <w:tabs>
          <w:tab w:val="num" w:pos="2487"/>
        </w:tabs>
        <w:ind w:left="2487" w:hanging="360"/>
      </w:pPr>
      <w:rPr>
        <w:rFonts w:cs="Times New Roman" w:hint="default"/>
      </w:rPr>
    </w:lvl>
    <w:lvl w:ilvl="1" w:tplc="0C0A0019" w:tentative="1">
      <w:start w:val="1"/>
      <w:numFmt w:val="lowerLetter"/>
      <w:lvlText w:val="%2."/>
      <w:lvlJc w:val="left"/>
      <w:pPr>
        <w:tabs>
          <w:tab w:val="num" w:pos="3207"/>
        </w:tabs>
        <w:ind w:left="3207" w:hanging="360"/>
      </w:pPr>
      <w:rPr>
        <w:rFonts w:cs="Times New Roman"/>
      </w:rPr>
    </w:lvl>
    <w:lvl w:ilvl="2" w:tplc="0C0A001B" w:tentative="1">
      <w:start w:val="1"/>
      <w:numFmt w:val="lowerRoman"/>
      <w:lvlText w:val="%3."/>
      <w:lvlJc w:val="right"/>
      <w:pPr>
        <w:tabs>
          <w:tab w:val="num" w:pos="3927"/>
        </w:tabs>
        <w:ind w:left="3927" w:hanging="180"/>
      </w:pPr>
      <w:rPr>
        <w:rFonts w:cs="Times New Roman"/>
      </w:rPr>
    </w:lvl>
    <w:lvl w:ilvl="3" w:tplc="0C0A000F" w:tentative="1">
      <w:start w:val="1"/>
      <w:numFmt w:val="decimal"/>
      <w:lvlText w:val="%4."/>
      <w:lvlJc w:val="left"/>
      <w:pPr>
        <w:tabs>
          <w:tab w:val="num" w:pos="4647"/>
        </w:tabs>
        <w:ind w:left="4647" w:hanging="360"/>
      </w:pPr>
      <w:rPr>
        <w:rFonts w:cs="Times New Roman"/>
      </w:rPr>
    </w:lvl>
    <w:lvl w:ilvl="4" w:tplc="0C0A0019" w:tentative="1">
      <w:start w:val="1"/>
      <w:numFmt w:val="lowerLetter"/>
      <w:lvlText w:val="%5."/>
      <w:lvlJc w:val="left"/>
      <w:pPr>
        <w:tabs>
          <w:tab w:val="num" w:pos="5367"/>
        </w:tabs>
        <w:ind w:left="5367" w:hanging="360"/>
      </w:pPr>
      <w:rPr>
        <w:rFonts w:cs="Times New Roman"/>
      </w:rPr>
    </w:lvl>
    <w:lvl w:ilvl="5" w:tplc="0C0A001B" w:tentative="1">
      <w:start w:val="1"/>
      <w:numFmt w:val="lowerRoman"/>
      <w:lvlText w:val="%6."/>
      <w:lvlJc w:val="right"/>
      <w:pPr>
        <w:tabs>
          <w:tab w:val="num" w:pos="6087"/>
        </w:tabs>
        <w:ind w:left="6087" w:hanging="180"/>
      </w:pPr>
      <w:rPr>
        <w:rFonts w:cs="Times New Roman"/>
      </w:rPr>
    </w:lvl>
    <w:lvl w:ilvl="6" w:tplc="0C0A000F" w:tentative="1">
      <w:start w:val="1"/>
      <w:numFmt w:val="decimal"/>
      <w:lvlText w:val="%7."/>
      <w:lvlJc w:val="left"/>
      <w:pPr>
        <w:tabs>
          <w:tab w:val="num" w:pos="6807"/>
        </w:tabs>
        <w:ind w:left="6807" w:hanging="360"/>
      </w:pPr>
      <w:rPr>
        <w:rFonts w:cs="Times New Roman"/>
      </w:rPr>
    </w:lvl>
    <w:lvl w:ilvl="7" w:tplc="0C0A0019" w:tentative="1">
      <w:start w:val="1"/>
      <w:numFmt w:val="lowerLetter"/>
      <w:lvlText w:val="%8."/>
      <w:lvlJc w:val="left"/>
      <w:pPr>
        <w:tabs>
          <w:tab w:val="num" w:pos="7527"/>
        </w:tabs>
        <w:ind w:left="7527" w:hanging="360"/>
      </w:pPr>
      <w:rPr>
        <w:rFonts w:cs="Times New Roman"/>
      </w:rPr>
    </w:lvl>
    <w:lvl w:ilvl="8" w:tplc="0C0A001B" w:tentative="1">
      <w:start w:val="1"/>
      <w:numFmt w:val="lowerRoman"/>
      <w:lvlText w:val="%9."/>
      <w:lvlJc w:val="right"/>
      <w:pPr>
        <w:tabs>
          <w:tab w:val="num" w:pos="8247"/>
        </w:tabs>
        <w:ind w:left="8247" w:hanging="180"/>
      </w:pPr>
      <w:rPr>
        <w:rFonts w:cs="Times New Roman"/>
      </w:rPr>
    </w:lvl>
  </w:abstractNum>
  <w:abstractNum w:abstractNumId="10">
    <w:nsid w:val="4C5F204A"/>
    <w:multiLevelType w:val="hybridMultilevel"/>
    <w:tmpl w:val="EFB6A650"/>
    <w:lvl w:ilvl="0" w:tplc="0C0A0001">
      <w:start w:val="1"/>
      <w:numFmt w:val="bullet"/>
      <w:lvlText w:val=""/>
      <w:lvlJc w:val="left"/>
      <w:pPr>
        <w:ind w:left="2805" w:hanging="360"/>
      </w:pPr>
      <w:rPr>
        <w:rFonts w:ascii="Symbol" w:hAnsi="Symbol" w:hint="default"/>
      </w:rPr>
    </w:lvl>
    <w:lvl w:ilvl="1" w:tplc="0C0A0003" w:tentative="1">
      <w:start w:val="1"/>
      <w:numFmt w:val="bullet"/>
      <w:lvlText w:val="o"/>
      <w:lvlJc w:val="left"/>
      <w:pPr>
        <w:ind w:left="3525" w:hanging="360"/>
      </w:pPr>
      <w:rPr>
        <w:rFonts w:ascii="Courier New" w:hAnsi="Courier New" w:cs="Courier New" w:hint="default"/>
      </w:rPr>
    </w:lvl>
    <w:lvl w:ilvl="2" w:tplc="0C0A0005" w:tentative="1">
      <w:start w:val="1"/>
      <w:numFmt w:val="bullet"/>
      <w:lvlText w:val=""/>
      <w:lvlJc w:val="left"/>
      <w:pPr>
        <w:ind w:left="4245" w:hanging="360"/>
      </w:pPr>
      <w:rPr>
        <w:rFonts w:ascii="Wingdings" w:hAnsi="Wingdings" w:hint="default"/>
      </w:rPr>
    </w:lvl>
    <w:lvl w:ilvl="3" w:tplc="0C0A0001" w:tentative="1">
      <w:start w:val="1"/>
      <w:numFmt w:val="bullet"/>
      <w:lvlText w:val=""/>
      <w:lvlJc w:val="left"/>
      <w:pPr>
        <w:ind w:left="4965" w:hanging="360"/>
      </w:pPr>
      <w:rPr>
        <w:rFonts w:ascii="Symbol" w:hAnsi="Symbol" w:hint="default"/>
      </w:rPr>
    </w:lvl>
    <w:lvl w:ilvl="4" w:tplc="0C0A0003" w:tentative="1">
      <w:start w:val="1"/>
      <w:numFmt w:val="bullet"/>
      <w:lvlText w:val="o"/>
      <w:lvlJc w:val="left"/>
      <w:pPr>
        <w:ind w:left="5685" w:hanging="360"/>
      </w:pPr>
      <w:rPr>
        <w:rFonts w:ascii="Courier New" w:hAnsi="Courier New" w:cs="Courier New" w:hint="default"/>
      </w:rPr>
    </w:lvl>
    <w:lvl w:ilvl="5" w:tplc="0C0A0005" w:tentative="1">
      <w:start w:val="1"/>
      <w:numFmt w:val="bullet"/>
      <w:lvlText w:val=""/>
      <w:lvlJc w:val="left"/>
      <w:pPr>
        <w:ind w:left="6405" w:hanging="360"/>
      </w:pPr>
      <w:rPr>
        <w:rFonts w:ascii="Wingdings" w:hAnsi="Wingdings" w:hint="default"/>
      </w:rPr>
    </w:lvl>
    <w:lvl w:ilvl="6" w:tplc="0C0A0001" w:tentative="1">
      <w:start w:val="1"/>
      <w:numFmt w:val="bullet"/>
      <w:lvlText w:val=""/>
      <w:lvlJc w:val="left"/>
      <w:pPr>
        <w:ind w:left="7125" w:hanging="360"/>
      </w:pPr>
      <w:rPr>
        <w:rFonts w:ascii="Symbol" w:hAnsi="Symbol" w:hint="default"/>
      </w:rPr>
    </w:lvl>
    <w:lvl w:ilvl="7" w:tplc="0C0A0003" w:tentative="1">
      <w:start w:val="1"/>
      <w:numFmt w:val="bullet"/>
      <w:lvlText w:val="o"/>
      <w:lvlJc w:val="left"/>
      <w:pPr>
        <w:ind w:left="7845" w:hanging="360"/>
      </w:pPr>
      <w:rPr>
        <w:rFonts w:ascii="Courier New" w:hAnsi="Courier New" w:cs="Courier New" w:hint="default"/>
      </w:rPr>
    </w:lvl>
    <w:lvl w:ilvl="8" w:tplc="0C0A0005" w:tentative="1">
      <w:start w:val="1"/>
      <w:numFmt w:val="bullet"/>
      <w:lvlText w:val=""/>
      <w:lvlJc w:val="left"/>
      <w:pPr>
        <w:ind w:left="8565" w:hanging="360"/>
      </w:pPr>
      <w:rPr>
        <w:rFonts w:ascii="Wingdings" w:hAnsi="Wingdings" w:hint="default"/>
      </w:rPr>
    </w:lvl>
  </w:abstractNum>
  <w:abstractNum w:abstractNumId="11">
    <w:nsid w:val="53CE5212"/>
    <w:multiLevelType w:val="singleLevel"/>
    <w:tmpl w:val="62640C02"/>
    <w:lvl w:ilvl="0">
      <w:start w:val="1"/>
      <w:numFmt w:val="lowerLetter"/>
      <w:lvlText w:val="(%1)"/>
      <w:legacy w:legacy="1" w:legacySpace="0" w:legacyIndent="360"/>
      <w:lvlJc w:val="left"/>
      <w:rPr>
        <w:rFonts w:ascii="Times New Roman" w:hAnsi="Times New Roman" w:cs="Times New Roman" w:hint="default"/>
      </w:rPr>
    </w:lvl>
  </w:abstractNum>
  <w:abstractNum w:abstractNumId="12">
    <w:nsid w:val="5A69337A"/>
    <w:multiLevelType w:val="hybridMultilevel"/>
    <w:tmpl w:val="547C76E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F2A0C6B"/>
    <w:multiLevelType w:val="multilevel"/>
    <w:tmpl w:val="16C27818"/>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34"/>
        </w:tabs>
        <w:ind w:left="1234" w:hanging="525"/>
      </w:pPr>
      <w:rPr>
        <w:rFonts w:cs="Times New Roman" w:hint="default"/>
      </w:rPr>
    </w:lvl>
    <w:lvl w:ilvl="2">
      <w:start w:val="3"/>
      <w:numFmt w:val="decimal"/>
      <w:lvlText w:val="%1.%2.%3"/>
      <w:lvlJc w:val="left"/>
      <w:pPr>
        <w:tabs>
          <w:tab w:val="num" w:pos="2138"/>
        </w:tabs>
        <w:ind w:left="2138" w:hanging="720"/>
      </w:pPr>
      <w:rPr>
        <w:rFonts w:cs="Times New Roman" w:hint="default"/>
      </w:rPr>
    </w:lvl>
    <w:lvl w:ilvl="3">
      <w:start w:val="1"/>
      <w:numFmt w:val="lowerLetter"/>
      <w:lvlText w:val="%4)"/>
      <w:lvlJc w:val="left"/>
      <w:pPr>
        <w:tabs>
          <w:tab w:val="num" w:pos="3207"/>
        </w:tabs>
        <w:ind w:left="3207" w:hanging="1080"/>
      </w:pPr>
      <w:rPr>
        <w:rFonts w:ascii="Times New Roman" w:eastAsia="Times New Roman" w:hAnsi="Times New Roman" w:cs="Times New Roman"/>
        <w:b w:val="0"/>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62801A2C"/>
    <w:multiLevelType w:val="hybridMultilevel"/>
    <w:tmpl w:val="85D0F89A"/>
    <w:lvl w:ilvl="0" w:tplc="E09A029C">
      <w:start w:val="2"/>
      <w:numFmt w:val="lowerLetter"/>
      <w:lvlText w:val="(%1)"/>
      <w:lvlJc w:val="left"/>
      <w:pPr>
        <w:tabs>
          <w:tab w:val="num" w:pos="2016"/>
        </w:tabs>
        <w:ind w:left="2016" w:hanging="720"/>
      </w:pPr>
      <w:rPr>
        <w:rFonts w:cs="Times New Roman" w:hint="default"/>
      </w:rPr>
    </w:lvl>
    <w:lvl w:ilvl="1" w:tplc="0C0A0019" w:tentative="1">
      <w:start w:val="1"/>
      <w:numFmt w:val="lowerLetter"/>
      <w:lvlText w:val="%2."/>
      <w:lvlJc w:val="left"/>
      <w:pPr>
        <w:tabs>
          <w:tab w:val="num" w:pos="2376"/>
        </w:tabs>
        <w:ind w:left="2376" w:hanging="360"/>
      </w:pPr>
      <w:rPr>
        <w:rFonts w:cs="Times New Roman"/>
      </w:rPr>
    </w:lvl>
    <w:lvl w:ilvl="2" w:tplc="0C0A001B" w:tentative="1">
      <w:start w:val="1"/>
      <w:numFmt w:val="lowerRoman"/>
      <w:lvlText w:val="%3."/>
      <w:lvlJc w:val="right"/>
      <w:pPr>
        <w:tabs>
          <w:tab w:val="num" w:pos="3096"/>
        </w:tabs>
        <w:ind w:left="3096" w:hanging="180"/>
      </w:pPr>
      <w:rPr>
        <w:rFonts w:cs="Times New Roman"/>
      </w:rPr>
    </w:lvl>
    <w:lvl w:ilvl="3" w:tplc="0C0A000F" w:tentative="1">
      <w:start w:val="1"/>
      <w:numFmt w:val="decimal"/>
      <w:lvlText w:val="%4."/>
      <w:lvlJc w:val="left"/>
      <w:pPr>
        <w:tabs>
          <w:tab w:val="num" w:pos="3816"/>
        </w:tabs>
        <w:ind w:left="3816" w:hanging="360"/>
      </w:pPr>
      <w:rPr>
        <w:rFonts w:cs="Times New Roman"/>
      </w:rPr>
    </w:lvl>
    <w:lvl w:ilvl="4" w:tplc="0C0A0019" w:tentative="1">
      <w:start w:val="1"/>
      <w:numFmt w:val="lowerLetter"/>
      <w:lvlText w:val="%5."/>
      <w:lvlJc w:val="left"/>
      <w:pPr>
        <w:tabs>
          <w:tab w:val="num" w:pos="4536"/>
        </w:tabs>
        <w:ind w:left="4536" w:hanging="360"/>
      </w:pPr>
      <w:rPr>
        <w:rFonts w:cs="Times New Roman"/>
      </w:rPr>
    </w:lvl>
    <w:lvl w:ilvl="5" w:tplc="0C0A001B" w:tentative="1">
      <w:start w:val="1"/>
      <w:numFmt w:val="lowerRoman"/>
      <w:lvlText w:val="%6."/>
      <w:lvlJc w:val="right"/>
      <w:pPr>
        <w:tabs>
          <w:tab w:val="num" w:pos="5256"/>
        </w:tabs>
        <w:ind w:left="5256" w:hanging="180"/>
      </w:pPr>
      <w:rPr>
        <w:rFonts w:cs="Times New Roman"/>
      </w:rPr>
    </w:lvl>
    <w:lvl w:ilvl="6" w:tplc="0C0A000F" w:tentative="1">
      <w:start w:val="1"/>
      <w:numFmt w:val="decimal"/>
      <w:lvlText w:val="%7."/>
      <w:lvlJc w:val="left"/>
      <w:pPr>
        <w:tabs>
          <w:tab w:val="num" w:pos="5976"/>
        </w:tabs>
        <w:ind w:left="5976" w:hanging="360"/>
      </w:pPr>
      <w:rPr>
        <w:rFonts w:cs="Times New Roman"/>
      </w:rPr>
    </w:lvl>
    <w:lvl w:ilvl="7" w:tplc="0C0A0019" w:tentative="1">
      <w:start w:val="1"/>
      <w:numFmt w:val="lowerLetter"/>
      <w:lvlText w:val="%8."/>
      <w:lvlJc w:val="left"/>
      <w:pPr>
        <w:tabs>
          <w:tab w:val="num" w:pos="6696"/>
        </w:tabs>
        <w:ind w:left="6696" w:hanging="360"/>
      </w:pPr>
      <w:rPr>
        <w:rFonts w:cs="Times New Roman"/>
      </w:rPr>
    </w:lvl>
    <w:lvl w:ilvl="8" w:tplc="0C0A001B" w:tentative="1">
      <w:start w:val="1"/>
      <w:numFmt w:val="lowerRoman"/>
      <w:lvlText w:val="%9."/>
      <w:lvlJc w:val="right"/>
      <w:pPr>
        <w:tabs>
          <w:tab w:val="num" w:pos="7416"/>
        </w:tabs>
        <w:ind w:left="7416" w:hanging="180"/>
      </w:pPr>
      <w:rPr>
        <w:rFonts w:cs="Times New Roman"/>
      </w:rPr>
    </w:lvl>
  </w:abstractNum>
  <w:abstractNum w:abstractNumId="15">
    <w:nsid w:val="6DED6D01"/>
    <w:multiLevelType w:val="singleLevel"/>
    <w:tmpl w:val="EC30B5DA"/>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7CAF0F83"/>
    <w:multiLevelType w:val="singleLevel"/>
    <w:tmpl w:val="AE4AF34A"/>
    <w:lvl w:ilvl="0">
      <w:start w:val="1"/>
      <w:numFmt w:val="lowerRoman"/>
      <w:lvlText w:val="%1."/>
      <w:legacy w:legacy="1" w:legacySpace="0" w:legacyIndent="360"/>
      <w:lvlJc w:val="left"/>
      <w:rPr>
        <w:rFonts w:ascii="Times New Roman" w:hAnsi="Times New Roman" w:cs="Times New Roman" w:hint="default"/>
      </w:rPr>
    </w:lvl>
  </w:abstractNum>
  <w:abstractNum w:abstractNumId="17">
    <w:nsid w:val="7D9D30C7"/>
    <w:multiLevelType w:val="singleLevel"/>
    <w:tmpl w:val="FEE662E2"/>
    <w:lvl w:ilvl="0">
      <w:start w:val="1"/>
      <w:numFmt w:val="lowerRoman"/>
      <w:lvlText w:val="%1)"/>
      <w:legacy w:legacy="1" w:legacySpace="0" w:legacyIndent="360"/>
      <w:lvlJc w:val="left"/>
      <w:rPr>
        <w:rFonts w:ascii="Times New Roman" w:hAnsi="Times New Roman" w:cs="Times New Roman" w:hint="default"/>
      </w:rPr>
    </w:lvl>
  </w:abstractNum>
  <w:abstractNum w:abstractNumId="18">
    <w:nsid w:val="7FAC44D5"/>
    <w:multiLevelType w:val="singleLevel"/>
    <w:tmpl w:val="AC0CE70C"/>
    <w:lvl w:ilvl="0">
      <w:start w:val="4"/>
      <w:numFmt w:val="lowerLetter"/>
      <w:lvlText w:val="(%1)"/>
      <w:legacy w:legacy="1" w:legacySpace="0" w:legacyIndent="360"/>
      <w:lvlJc w:val="left"/>
      <w:rPr>
        <w:rFonts w:ascii="Times New Roman" w:hAnsi="Times New Roman" w:cs="Times New Roman" w:hint="default"/>
      </w:rPr>
    </w:lvl>
  </w:abstractNum>
  <w:num w:numId="1">
    <w:abstractNumId w:val="11"/>
  </w:num>
  <w:num w:numId="2">
    <w:abstractNumId w:val="1"/>
  </w:num>
  <w:num w:numId="3">
    <w:abstractNumId w:val="8"/>
  </w:num>
  <w:num w:numId="4">
    <w:abstractNumId w:val="18"/>
  </w:num>
  <w:num w:numId="5">
    <w:abstractNumId w:val="5"/>
  </w:num>
  <w:num w:numId="6">
    <w:abstractNumId w:val="2"/>
  </w:num>
  <w:num w:numId="7">
    <w:abstractNumId w:val="7"/>
  </w:num>
  <w:num w:numId="8">
    <w:abstractNumId w:val="15"/>
  </w:num>
  <w:num w:numId="9">
    <w:abstractNumId w:val="16"/>
  </w:num>
  <w:num w:numId="10">
    <w:abstractNumId w:val="17"/>
  </w:num>
  <w:num w:numId="11">
    <w:abstractNumId w:val="17"/>
    <w:lvlOverride w:ilvl="0">
      <w:lvl w:ilvl="0">
        <w:start w:val="2"/>
        <w:numFmt w:val="lowerRoman"/>
        <w:lvlText w:val="%1)"/>
        <w:legacy w:legacy="1" w:legacySpace="0" w:legacyIndent="360"/>
        <w:lvlJc w:val="left"/>
        <w:rPr>
          <w:rFonts w:ascii="Times New Roman" w:hAnsi="Times New Roman" w:cs="Times New Roman" w:hint="default"/>
        </w:rPr>
      </w:lvl>
    </w:lvlOverride>
  </w:num>
  <w:num w:numId="12">
    <w:abstractNumId w:val="13"/>
  </w:num>
  <w:num w:numId="13">
    <w:abstractNumId w:val="3"/>
  </w:num>
  <w:num w:numId="14">
    <w:abstractNumId w:val="6"/>
  </w:num>
  <w:num w:numId="15">
    <w:abstractNumId w:val="14"/>
  </w:num>
  <w:num w:numId="16">
    <w:abstractNumId w:val="0"/>
  </w:num>
  <w:num w:numId="17">
    <w:abstractNumId w:val="12"/>
  </w:num>
  <w:num w:numId="18">
    <w:abstractNumId w:val="9"/>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stylePaneFormatFilter w:val="3F01"/>
  <w:trackRevision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53966"/>
    <w:rsid w:val="00000A8E"/>
    <w:rsid w:val="00005B53"/>
    <w:rsid w:val="00015FDD"/>
    <w:rsid w:val="00023E53"/>
    <w:rsid w:val="00024A49"/>
    <w:rsid w:val="0003673D"/>
    <w:rsid w:val="00062C30"/>
    <w:rsid w:val="00063321"/>
    <w:rsid w:val="00066F9F"/>
    <w:rsid w:val="000741AD"/>
    <w:rsid w:val="00076DBF"/>
    <w:rsid w:val="00080BD0"/>
    <w:rsid w:val="000916EF"/>
    <w:rsid w:val="00092949"/>
    <w:rsid w:val="000979A0"/>
    <w:rsid w:val="000A077D"/>
    <w:rsid w:val="000A4449"/>
    <w:rsid w:val="000C1F2D"/>
    <w:rsid w:val="000C2E67"/>
    <w:rsid w:val="000D3D23"/>
    <w:rsid w:val="000D4BE6"/>
    <w:rsid w:val="000F242C"/>
    <w:rsid w:val="000F2CF6"/>
    <w:rsid w:val="00114173"/>
    <w:rsid w:val="00116050"/>
    <w:rsid w:val="00121894"/>
    <w:rsid w:val="001225EF"/>
    <w:rsid w:val="00140413"/>
    <w:rsid w:val="00142607"/>
    <w:rsid w:val="00145536"/>
    <w:rsid w:val="00145BA6"/>
    <w:rsid w:val="00165EA1"/>
    <w:rsid w:val="00170F3B"/>
    <w:rsid w:val="0017428E"/>
    <w:rsid w:val="00177B3C"/>
    <w:rsid w:val="00191B29"/>
    <w:rsid w:val="001A5085"/>
    <w:rsid w:val="001A585F"/>
    <w:rsid w:val="001A7AAD"/>
    <w:rsid w:val="001B2135"/>
    <w:rsid w:val="001C10DC"/>
    <w:rsid w:val="001C569E"/>
    <w:rsid w:val="001E1EAF"/>
    <w:rsid w:val="001E20C4"/>
    <w:rsid w:val="001E2CB1"/>
    <w:rsid w:val="001E307C"/>
    <w:rsid w:val="00213295"/>
    <w:rsid w:val="00225B9B"/>
    <w:rsid w:val="002266C1"/>
    <w:rsid w:val="00241FA2"/>
    <w:rsid w:val="00252DA0"/>
    <w:rsid w:val="00265DDA"/>
    <w:rsid w:val="00271085"/>
    <w:rsid w:val="00282979"/>
    <w:rsid w:val="00295E6A"/>
    <w:rsid w:val="00296025"/>
    <w:rsid w:val="002A00AA"/>
    <w:rsid w:val="002A207E"/>
    <w:rsid w:val="002B3F3D"/>
    <w:rsid w:val="002E0BE9"/>
    <w:rsid w:val="00302D35"/>
    <w:rsid w:val="003059B0"/>
    <w:rsid w:val="003205F2"/>
    <w:rsid w:val="0032296E"/>
    <w:rsid w:val="003363AB"/>
    <w:rsid w:val="00342F14"/>
    <w:rsid w:val="00343527"/>
    <w:rsid w:val="00345B51"/>
    <w:rsid w:val="00346D60"/>
    <w:rsid w:val="0035706C"/>
    <w:rsid w:val="0037111A"/>
    <w:rsid w:val="00375FB5"/>
    <w:rsid w:val="00395836"/>
    <w:rsid w:val="0039770D"/>
    <w:rsid w:val="003A0536"/>
    <w:rsid w:val="003A72EB"/>
    <w:rsid w:val="003B0849"/>
    <w:rsid w:val="003C1460"/>
    <w:rsid w:val="003D2815"/>
    <w:rsid w:val="003F28E8"/>
    <w:rsid w:val="003F7663"/>
    <w:rsid w:val="00414F55"/>
    <w:rsid w:val="00416F70"/>
    <w:rsid w:val="00417736"/>
    <w:rsid w:val="00420AF9"/>
    <w:rsid w:val="00446D90"/>
    <w:rsid w:val="00450E8B"/>
    <w:rsid w:val="00457104"/>
    <w:rsid w:val="004717F7"/>
    <w:rsid w:val="0048104F"/>
    <w:rsid w:val="004863F7"/>
    <w:rsid w:val="00486606"/>
    <w:rsid w:val="004952A4"/>
    <w:rsid w:val="00497F60"/>
    <w:rsid w:val="004B0C3B"/>
    <w:rsid w:val="004B63AB"/>
    <w:rsid w:val="004C5061"/>
    <w:rsid w:val="004E25D5"/>
    <w:rsid w:val="004E3DAC"/>
    <w:rsid w:val="004E69DA"/>
    <w:rsid w:val="004F0D5F"/>
    <w:rsid w:val="00513CA9"/>
    <w:rsid w:val="005142B2"/>
    <w:rsid w:val="00530BF4"/>
    <w:rsid w:val="005529C7"/>
    <w:rsid w:val="00560D31"/>
    <w:rsid w:val="00565A23"/>
    <w:rsid w:val="0057246B"/>
    <w:rsid w:val="005A0B72"/>
    <w:rsid w:val="005C1B2E"/>
    <w:rsid w:val="005C3E1E"/>
    <w:rsid w:val="005D662D"/>
    <w:rsid w:val="005F2B3C"/>
    <w:rsid w:val="005F42C4"/>
    <w:rsid w:val="0060231C"/>
    <w:rsid w:val="00610C02"/>
    <w:rsid w:val="00623C23"/>
    <w:rsid w:val="0063515F"/>
    <w:rsid w:val="00640539"/>
    <w:rsid w:val="00652CCD"/>
    <w:rsid w:val="00666856"/>
    <w:rsid w:val="00670409"/>
    <w:rsid w:val="006766D3"/>
    <w:rsid w:val="00685A4E"/>
    <w:rsid w:val="006A65E5"/>
    <w:rsid w:val="006B609C"/>
    <w:rsid w:val="006D4EF7"/>
    <w:rsid w:val="006D538E"/>
    <w:rsid w:val="006D5627"/>
    <w:rsid w:val="006E290A"/>
    <w:rsid w:val="006F26CA"/>
    <w:rsid w:val="006F4F00"/>
    <w:rsid w:val="00716717"/>
    <w:rsid w:val="00722017"/>
    <w:rsid w:val="00726F06"/>
    <w:rsid w:val="007310C5"/>
    <w:rsid w:val="00732906"/>
    <w:rsid w:val="00745FB9"/>
    <w:rsid w:val="00752BD6"/>
    <w:rsid w:val="007620B6"/>
    <w:rsid w:val="007621AC"/>
    <w:rsid w:val="00780336"/>
    <w:rsid w:val="0078162E"/>
    <w:rsid w:val="007834E2"/>
    <w:rsid w:val="007A2ED1"/>
    <w:rsid w:val="007A3DFF"/>
    <w:rsid w:val="007B79A5"/>
    <w:rsid w:val="007C5742"/>
    <w:rsid w:val="007D509E"/>
    <w:rsid w:val="007D5860"/>
    <w:rsid w:val="007E48CD"/>
    <w:rsid w:val="007E7B7B"/>
    <w:rsid w:val="007F69D7"/>
    <w:rsid w:val="00810000"/>
    <w:rsid w:val="00815784"/>
    <w:rsid w:val="00827B7F"/>
    <w:rsid w:val="00832EC1"/>
    <w:rsid w:val="00841813"/>
    <w:rsid w:val="008531A7"/>
    <w:rsid w:val="008668C7"/>
    <w:rsid w:val="008729B1"/>
    <w:rsid w:val="00897B00"/>
    <w:rsid w:val="008C2BBA"/>
    <w:rsid w:val="008C399A"/>
    <w:rsid w:val="008C4016"/>
    <w:rsid w:val="008D4560"/>
    <w:rsid w:val="008D770C"/>
    <w:rsid w:val="008E16B4"/>
    <w:rsid w:val="008E475B"/>
    <w:rsid w:val="0090590F"/>
    <w:rsid w:val="00913F07"/>
    <w:rsid w:val="009176D2"/>
    <w:rsid w:val="009227BB"/>
    <w:rsid w:val="00925FC6"/>
    <w:rsid w:val="009317AD"/>
    <w:rsid w:val="009369CA"/>
    <w:rsid w:val="009402FC"/>
    <w:rsid w:val="00945125"/>
    <w:rsid w:val="00957FFA"/>
    <w:rsid w:val="0096624A"/>
    <w:rsid w:val="00966E8C"/>
    <w:rsid w:val="00967279"/>
    <w:rsid w:val="00987829"/>
    <w:rsid w:val="00992595"/>
    <w:rsid w:val="00992CB6"/>
    <w:rsid w:val="00994EE8"/>
    <w:rsid w:val="009A44BB"/>
    <w:rsid w:val="009B3BA6"/>
    <w:rsid w:val="009B6287"/>
    <w:rsid w:val="009C7633"/>
    <w:rsid w:val="009E7012"/>
    <w:rsid w:val="009E75F4"/>
    <w:rsid w:val="009F174A"/>
    <w:rsid w:val="009F55E1"/>
    <w:rsid w:val="00A00FF0"/>
    <w:rsid w:val="00A119D5"/>
    <w:rsid w:val="00A1357F"/>
    <w:rsid w:val="00A3397B"/>
    <w:rsid w:val="00A46E6E"/>
    <w:rsid w:val="00A77F8E"/>
    <w:rsid w:val="00A8088A"/>
    <w:rsid w:val="00A87D09"/>
    <w:rsid w:val="00A9654F"/>
    <w:rsid w:val="00A972E6"/>
    <w:rsid w:val="00AA2992"/>
    <w:rsid w:val="00AD163D"/>
    <w:rsid w:val="00AD36A5"/>
    <w:rsid w:val="00AD41A2"/>
    <w:rsid w:val="00AD67A7"/>
    <w:rsid w:val="00AE45E7"/>
    <w:rsid w:val="00AE6892"/>
    <w:rsid w:val="00AE7090"/>
    <w:rsid w:val="00AE7497"/>
    <w:rsid w:val="00AF3F9C"/>
    <w:rsid w:val="00B107E3"/>
    <w:rsid w:val="00B23EB3"/>
    <w:rsid w:val="00B5305D"/>
    <w:rsid w:val="00B679C3"/>
    <w:rsid w:val="00B7028C"/>
    <w:rsid w:val="00BA0E45"/>
    <w:rsid w:val="00BD130E"/>
    <w:rsid w:val="00BD7406"/>
    <w:rsid w:val="00BE4EB9"/>
    <w:rsid w:val="00BF2782"/>
    <w:rsid w:val="00C054A1"/>
    <w:rsid w:val="00C13724"/>
    <w:rsid w:val="00C22E08"/>
    <w:rsid w:val="00C23D4C"/>
    <w:rsid w:val="00C279FA"/>
    <w:rsid w:val="00C33476"/>
    <w:rsid w:val="00C46426"/>
    <w:rsid w:val="00C65650"/>
    <w:rsid w:val="00C65AE0"/>
    <w:rsid w:val="00C705BA"/>
    <w:rsid w:val="00C90029"/>
    <w:rsid w:val="00CA0C2B"/>
    <w:rsid w:val="00CA5025"/>
    <w:rsid w:val="00CA70D5"/>
    <w:rsid w:val="00CB3815"/>
    <w:rsid w:val="00CB4709"/>
    <w:rsid w:val="00CC6A1C"/>
    <w:rsid w:val="00CE2FB1"/>
    <w:rsid w:val="00D024FA"/>
    <w:rsid w:val="00D02627"/>
    <w:rsid w:val="00D1170C"/>
    <w:rsid w:val="00D33157"/>
    <w:rsid w:val="00D43C9B"/>
    <w:rsid w:val="00D55C52"/>
    <w:rsid w:val="00D754B0"/>
    <w:rsid w:val="00D8414C"/>
    <w:rsid w:val="00D858D2"/>
    <w:rsid w:val="00DA1F3F"/>
    <w:rsid w:val="00DC13D9"/>
    <w:rsid w:val="00DD5949"/>
    <w:rsid w:val="00DE3070"/>
    <w:rsid w:val="00DF3B6F"/>
    <w:rsid w:val="00E02087"/>
    <w:rsid w:val="00E03A19"/>
    <w:rsid w:val="00E14FF0"/>
    <w:rsid w:val="00E16EEA"/>
    <w:rsid w:val="00E30161"/>
    <w:rsid w:val="00E413FC"/>
    <w:rsid w:val="00E46B65"/>
    <w:rsid w:val="00E51739"/>
    <w:rsid w:val="00E53966"/>
    <w:rsid w:val="00E67D65"/>
    <w:rsid w:val="00E7577D"/>
    <w:rsid w:val="00E80820"/>
    <w:rsid w:val="00E832C5"/>
    <w:rsid w:val="00E83D2F"/>
    <w:rsid w:val="00E85ABE"/>
    <w:rsid w:val="00EA10BE"/>
    <w:rsid w:val="00EA60C3"/>
    <w:rsid w:val="00EA79AF"/>
    <w:rsid w:val="00EB00A4"/>
    <w:rsid w:val="00EB59BE"/>
    <w:rsid w:val="00EB5FEB"/>
    <w:rsid w:val="00EB748F"/>
    <w:rsid w:val="00ED4206"/>
    <w:rsid w:val="00F135E8"/>
    <w:rsid w:val="00F301E3"/>
    <w:rsid w:val="00F359D7"/>
    <w:rsid w:val="00F37A89"/>
    <w:rsid w:val="00F415C5"/>
    <w:rsid w:val="00F4333B"/>
    <w:rsid w:val="00F54735"/>
    <w:rsid w:val="00F56BCB"/>
    <w:rsid w:val="00F623E0"/>
    <w:rsid w:val="00F63AA5"/>
    <w:rsid w:val="00F719B1"/>
    <w:rsid w:val="00F72E89"/>
    <w:rsid w:val="00F86F6D"/>
    <w:rsid w:val="00FC1E6F"/>
    <w:rsid w:val="00FC2500"/>
    <w:rsid w:val="00FD645B"/>
    <w:rsid w:val="00FF0A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rPr>
  </w:style>
  <w:style w:type="paragraph" w:styleId="Ttulo1">
    <w:name w:val="heading 1"/>
    <w:basedOn w:val="Normal"/>
    <w:next w:val="Normal"/>
    <w:link w:val="Ttulo1Car"/>
    <w:uiPriority w:val="99"/>
    <w:qFormat/>
    <w:pPr>
      <w:outlineLvl w:val="0"/>
    </w:pPr>
  </w:style>
  <w:style w:type="paragraph" w:styleId="Ttulo2">
    <w:name w:val="heading 2"/>
    <w:basedOn w:val="Normal"/>
    <w:next w:val="Normal"/>
    <w:link w:val="Ttulo2Car"/>
    <w:uiPriority w:val="99"/>
    <w:qFormat/>
    <w:rsid w:val="0011605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16050"/>
    <w:pPr>
      <w:keepNext/>
      <w:spacing w:before="240" w:after="60"/>
      <w:outlineLvl w:val="2"/>
    </w:pPr>
    <w:rPr>
      <w:rFonts w:ascii="Arial" w:hAnsi="Arial" w:cs="Arial"/>
      <w:b/>
      <w:b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n-US"/>
    </w:rPr>
  </w:style>
  <w:style w:type="paragraph" w:customStyle="1" w:styleId="Outline">
    <w:name w:val="Outline"/>
    <w:basedOn w:val="Normal"/>
    <w:uiPriority w:val="99"/>
    <w:rsid w:val="001E1EAF"/>
    <w:pPr>
      <w:widowControl/>
      <w:autoSpaceDE/>
      <w:autoSpaceDN/>
      <w:adjustRightInd/>
      <w:spacing w:before="240"/>
    </w:pPr>
    <w:rPr>
      <w:kern w:val="28"/>
      <w:szCs w:val="20"/>
      <w:lang w:eastAsia="en-US"/>
    </w:rPr>
  </w:style>
  <w:style w:type="character" w:styleId="Hipervnculo">
    <w:name w:val="Hyperlink"/>
    <w:basedOn w:val="Fuentedeprrafopredeter"/>
    <w:uiPriority w:val="99"/>
    <w:rsid w:val="001E1EAF"/>
    <w:rPr>
      <w:rFonts w:cs="Times New Roman"/>
      <w:color w:val="0000FF"/>
      <w:u w:val="single"/>
    </w:rPr>
  </w:style>
  <w:style w:type="paragraph" w:styleId="Sangradetextonormal">
    <w:name w:val="Body Text Indent"/>
    <w:basedOn w:val="Normal"/>
    <w:link w:val="SangradetextonormalCar"/>
    <w:uiPriority w:val="99"/>
    <w:rsid w:val="00F623E0"/>
    <w:pPr>
      <w:widowControl/>
      <w:autoSpaceDE/>
      <w:autoSpaceDN/>
      <w:adjustRightInd/>
      <w:ind w:left="1440" w:hanging="1440"/>
    </w:pPr>
    <w:rPr>
      <w:lang w:val="es-ES_tradnl" w:eastAsia="en-US"/>
    </w:rPr>
  </w:style>
  <w:style w:type="character" w:customStyle="1" w:styleId="SangradetextonormalCar">
    <w:name w:val="Sangría de texto normal Car"/>
    <w:basedOn w:val="Fuentedeprrafopredeter"/>
    <w:link w:val="Sangradetextonormal"/>
    <w:uiPriority w:val="99"/>
    <w:semiHidden/>
    <w:rPr>
      <w:sz w:val="24"/>
      <w:szCs w:val="24"/>
      <w:lang w:val="en-US"/>
    </w:rPr>
  </w:style>
  <w:style w:type="paragraph" w:customStyle="1" w:styleId="Normali">
    <w:name w:val="Normal(i)"/>
    <w:basedOn w:val="Normal"/>
    <w:uiPriority w:val="99"/>
    <w:rsid w:val="00420AF9"/>
    <w:pPr>
      <w:keepLines/>
      <w:widowControl/>
      <w:tabs>
        <w:tab w:val="left" w:pos="1843"/>
      </w:tabs>
      <w:autoSpaceDE/>
      <w:autoSpaceDN/>
      <w:adjustRightInd/>
      <w:spacing w:after="120"/>
      <w:jc w:val="both"/>
    </w:pPr>
    <w:rPr>
      <w:szCs w:val="20"/>
      <w:lang w:val="en-GB" w:eastAsia="en-GB"/>
    </w:rPr>
  </w:style>
  <w:style w:type="character" w:customStyle="1" w:styleId="bodytext">
    <w:name w:val="body_text"/>
    <w:basedOn w:val="Fuentedeprrafopredeter"/>
    <w:uiPriority w:val="99"/>
    <w:rsid w:val="009F174A"/>
    <w:rPr>
      <w:rFonts w:cs="Times New Roman"/>
    </w:rPr>
  </w:style>
  <w:style w:type="character" w:customStyle="1" w:styleId="darkbody">
    <w:name w:val="dark_body"/>
    <w:basedOn w:val="Fuentedeprrafopredeter"/>
    <w:uiPriority w:val="99"/>
    <w:rsid w:val="009F174A"/>
    <w:rPr>
      <w:rFonts w:cs="Times New Roman"/>
    </w:rPr>
  </w:style>
  <w:style w:type="paragraph" w:styleId="Piedepgina">
    <w:name w:val="footer"/>
    <w:basedOn w:val="Normal"/>
    <w:link w:val="PiedepginaCar"/>
    <w:uiPriority w:val="99"/>
    <w:rsid w:val="001E2CB1"/>
    <w:pPr>
      <w:tabs>
        <w:tab w:val="center" w:pos="4252"/>
        <w:tab w:val="right" w:pos="8504"/>
      </w:tabs>
    </w:pPr>
  </w:style>
  <w:style w:type="character" w:customStyle="1" w:styleId="PiedepginaCar">
    <w:name w:val="Pie de página Car"/>
    <w:basedOn w:val="Fuentedeprrafopredeter"/>
    <w:link w:val="Piedepgina"/>
    <w:uiPriority w:val="99"/>
    <w:semiHidden/>
    <w:rPr>
      <w:sz w:val="24"/>
      <w:szCs w:val="24"/>
      <w:lang w:val="en-US"/>
    </w:rPr>
  </w:style>
  <w:style w:type="character" w:styleId="Nmerodepgina">
    <w:name w:val="page number"/>
    <w:basedOn w:val="Fuentedeprrafopredeter"/>
    <w:uiPriority w:val="99"/>
    <w:rsid w:val="001E2CB1"/>
    <w:rPr>
      <w:rFonts w:cs="Times New Roman"/>
    </w:rPr>
  </w:style>
  <w:style w:type="paragraph" w:styleId="Encabezado">
    <w:name w:val="header"/>
    <w:basedOn w:val="Normal"/>
    <w:link w:val="EncabezadoCar"/>
    <w:uiPriority w:val="99"/>
    <w:rsid w:val="00486606"/>
    <w:pPr>
      <w:tabs>
        <w:tab w:val="center" w:pos="4252"/>
        <w:tab w:val="right" w:pos="8504"/>
      </w:tabs>
    </w:pPr>
  </w:style>
  <w:style w:type="character" w:customStyle="1" w:styleId="EncabezadoCar">
    <w:name w:val="Encabezado Car"/>
    <w:basedOn w:val="Fuentedeprrafopredeter"/>
    <w:link w:val="Encabezado"/>
    <w:uiPriority w:val="99"/>
    <w:semiHidden/>
    <w:rPr>
      <w:sz w:val="24"/>
      <w:szCs w:val="24"/>
      <w:lang w:val="en-US"/>
    </w:rPr>
  </w:style>
  <w:style w:type="paragraph" w:styleId="Subttulo">
    <w:name w:val="Subtitle"/>
    <w:basedOn w:val="Normal"/>
    <w:link w:val="SubttuloCar"/>
    <w:uiPriority w:val="99"/>
    <w:qFormat/>
    <w:rsid w:val="007F69D7"/>
    <w:pPr>
      <w:widowControl/>
      <w:autoSpaceDE/>
      <w:autoSpaceDN/>
      <w:adjustRightInd/>
      <w:jc w:val="center"/>
    </w:pPr>
    <w:rPr>
      <w:rFonts w:ascii="Times New Roman Bold" w:hAnsi="Times New Roman Bold"/>
      <w:b/>
      <w:sz w:val="40"/>
      <w:szCs w:val="20"/>
      <w:lang w:eastAsia="en-US"/>
    </w:rPr>
  </w:style>
  <w:style w:type="character" w:customStyle="1" w:styleId="SubttuloCar">
    <w:name w:val="Subtítulo Car"/>
    <w:basedOn w:val="Fuentedeprrafopredeter"/>
    <w:link w:val="Subttulo"/>
    <w:uiPriority w:val="11"/>
    <w:rPr>
      <w:rFonts w:ascii="Cambria" w:eastAsia="Times New Roman" w:hAnsi="Cambria" w:cs="Times New Roman"/>
      <w:sz w:val="24"/>
      <w:szCs w:val="24"/>
      <w:lang w:val="en-US"/>
    </w:rPr>
  </w:style>
  <w:style w:type="paragraph" w:customStyle="1" w:styleId="SectionIXHeader">
    <w:name w:val="Section IX. Header"/>
    <w:basedOn w:val="Normal"/>
    <w:uiPriority w:val="99"/>
    <w:rsid w:val="007F69D7"/>
    <w:pPr>
      <w:widowControl/>
      <w:numPr>
        <w:ilvl w:val="12"/>
      </w:numPr>
      <w:autoSpaceDE/>
      <w:autoSpaceDN/>
      <w:adjustRightInd/>
      <w:jc w:val="center"/>
    </w:pPr>
    <w:rPr>
      <w:rFonts w:ascii="Times New Roman Bold" w:hAnsi="Times New Roman Bold"/>
      <w:b/>
      <w:sz w:val="36"/>
      <w:szCs w:val="20"/>
      <w:lang w:val="es-ES_tradnl" w:eastAsia="en-US"/>
    </w:rPr>
  </w:style>
  <w:style w:type="character" w:styleId="Refdenotaalpie">
    <w:name w:val="footnote reference"/>
    <w:basedOn w:val="Fuentedeprrafopredeter"/>
    <w:uiPriority w:val="99"/>
    <w:semiHidden/>
    <w:rsid w:val="007F69D7"/>
    <w:rPr>
      <w:rFonts w:cs="Times New Roman"/>
      <w:vertAlign w:val="superscript"/>
    </w:rPr>
  </w:style>
  <w:style w:type="paragraph" w:customStyle="1" w:styleId="BankNormal">
    <w:name w:val="BankNormal"/>
    <w:basedOn w:val="Normal"/>
    <w:uiPriority w:val="99"/>
    <w:rsid w:val="007F69D7"/>
    <w:pPr>
      <w:widowControl/>
      <w:autoSpaceDE/>
      <w:autoSpaceDN/>
      <w:adjustRightInd/>
      <w:spacing w:after="240"/>
    </w:pPr>
    <w:rPr>
      <w:szCs w:val="20"/>
      <w:lang w:eastAsia="en-US"/>
    </w:rPr>
  </w:style>
  <w:style w:type="paragraph" w:styleId="Textonotapie">
    <w:name w:val="footnote text"/>
    <w:basedOn w:val="Normal"/>
    <w:link w:val="TextonotapieCar"/>
    <w:uiPriority w:val="99"/>
    <w:semiHidden/>
    <w:rsid w:val="007F69D7"/>
    <w:pPr>
      <w:widowControl/>
      <w:overflowPunct w:val="0"/>
      <w:textAlignment w:val="baseline"/>
    </w:pPr>
    <w:rPr>
      <w:sz w:val="20"/>
      <w:szCs w:val="20"/>
      <w:lang w:val="es-ES_tradnl" w:eastAsia="en-US"/>
    </w:rPr>
  </w:style>
  <w:style w:type="character" w:customStyle="1" w:styleId="TextonotapieCar">
    <w:name w:val="Texto nota pie Car"/>
    <w:basedOn w:val="Fuentedeprrafopredeter"/>
    <w:link w:val="Textonotapie"/>
    <w:uiPriority w:val="99"/>
    <w:semiHidden/>
    <w:rPr>
      <w:sz w:val="20"/>
      <w:szCs w:val="20"/>
      <w:lang w:val="en-US"/>
    </w:rPr>
  </w:style>
  <w:style w:type="paragraph" w:styleId="Prrafodelista">
    <w:name w:val="List Paragraph"/>
    <w:basedOn w:val="Normal"/>
    <w:uiPriority w:val="34"/>
    <w:qFormat/>
    <w:rsid w:val="000C1F2D"/>
    <w:pPr>
      <w:ind w:left="708"/>
    </w:pPr>
  </w:style>
  <w:style w:type="paragraph" w:styleId="Textodeglobo">
    <w:name w:val="Balloon Text"/>
    <w:basedOn w:val="Normal"/>
    <w:semiHidden/>
    <w:rsid w:val="00E03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yfigueroa@cnbs.gov.h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yfigueroa@cnbs.gov.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27164</Words>
  <Characters>149403</Characters>
  <Application>Microsoft Office Word</Application>
  <DocSecurity>0</DocSecurity>
  <Lines>1245</Lines>
  <Paragraphs>352</Paragraphs>
  <ScaleCrop>false</ScaleCrop>
  <HeadingPairs>
    <vt:vector size="2" baseType="variant">
      <vt:variant>
        <vt:lpstr>Título</vt:lpstr>
      </vt:variant>
      <vt:variant>
        <vt:i4>1</vt:i4>
      </vt:variant>
    </vt:vector>
  </HeadingPairs>
  <TitlesOfParts>
    <vt:vector size="1" baseType="lpstr">
      <vt:lpstr>DOCUMENTOS ESTÁNDAR DE LICITACIÓN PÚBLICA (LPN) PARA HONDURAS</vt:lpstr>
    </vt:vector>
  </TitlesOfParts>
  <Company/>
  <LinksUpToDate>false</LinksUpToDate>
  <CharactersWithSpaces>176215</CharactersWithSpaces>
  <SharedDoc>false</SharedDoc>
  <HLinks>
    <vt:vector size="12" baseType="variant">
      <vt:variant>
        <vt:i4>2687058</vt:i4>
      </vt:variant>
      <vt:variant>
        <vt:i4>3</vt:i4>
      </vt:variant>
      <vt:variant>
        <vt:i4>0</vt:i4>
      </vt:variant>
      <vt:variant>
        <vt:i4>5</vt:i4>
      </vt:variant>
      <vt:variant>
        <vt:lpwstr>mailto:dyfigueroa@cnbs.gov.hn</vt:lpwstr>
      </vt:variant>
      <vt:variant>
        <vt:lpwstr/>
      </vt:variant>
      <vt:variant>
        <vt:i4>2687058</vt:i4>
      </vt:variant>
      <vt:variant>
        <vt:i4>0</vt:i4>
      </vt:variant>
      <vt:variant>
        <vt:i4>0</vt:i4>
      </vt:variant>
      <vt:variant>
        <vt:i4>5</vt:i4>
      </vt:variant>
      <vt:variant>
        <vt:lpwstr>mailto:dyfigueroa@cnbs.gov.hn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 PÚBLICA (LPN) PARA HONDURAS</dc:title>
  <dc:subject/>
  <dc:creator>dbanegas</dc:creator>
  <cp:keywords/>
  <dc:description/>
  <cp:lastModifiedBy>dyfigueroa</cp:lastModifiedBy>
  <cp:revision>2</cp:revision>
  <cp:lastPrinted>2008-10-01T21:51:00Z</cp:lastPrinted>
  <dcterms:created xsi:type="dcterms:W3CDTF">2008-10-03T16:23:00Z</dcterms:created>
  <dcterms:modified xsi:type="dcterms:W3CDTF">2008-10-03T16:23:00Z</dcterms:modified>
</cp:coreProperties>
</file>