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D2" w:rsidRPr="001F6C1B" w:rsidRDefault="007718D2" w:rsidP="001F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C1B">
        <w:rPr>
          <w:rFonts w:ascii="Times New Roman" w:hAnsi="Times New Roman" w:cs="Times New Roman"/>
          <w:noProof/>
          <w:sz w:val="24"/>
          <w:szCs w:val="24"/>
          <w:lang w:eastAsia="es-HN"/>
        </w:rPr>
        <w:drawing>
          <wp:anchor distT="0" distB="0" distL="114300" distR="114300" simplePos="0" relativeHeight="251660288" behindDoc="0" locked="0" layoutInCell="1" allowOverlap="1" wp14:anchorId="73D840E9" wp14:editId="4A3F1079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91493" cy="90487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de-hondura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9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C1B">
        <w:rPr>
          <w:rFonts w:ascii="Times New Roman" w:hAnsi="Times New Roman" w:cs="Times New Roman"/>
          <w:noProof/>
          <w:sz w:val="24"/>
          <w:szCs w:val="24"/>
          <w:lang w:eastAsia="es-HN"/>
        </w:rPr>
        <w:drawing>
          <wp:anchor distT="0" distB="0" distL="114300" distR="114300" simplePos="0" relativeHeight="251659264" behindDoc="0" locked="0" layoutInCell="1" allowOverlap="1" wp14:anchorId="7067C619" wp14:editId="5827AC9C">
            <wp:simplePos x="0" y="0"/>
            <wp:positionH relativeFrom="margin">
              <wp:posOffset>-85725</wp:posOffset>
            </wp:positionH>
            <wp:positionV relativeFrom="paragraph">
              <wp:posOffset>6350</wp:posOffset>
            </wp:positionV>
            <wp:extent cx="914400" cy="7645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C1B">
        <w:rPr>
          <w:rFonts w:ascii="Times New Roman" w:hAnsi="Times New Roman" w:cs="Times New Roman"/>
          <w:b/>
          <w:bCs/>
          <w:sz w:val="24"/>
          <w:szCs w:val="24"/>
        </w:rPr>
        <w:t xml:space="preserve">AVISO DE </w:t>
      </w:r>
      <w:r w:rsidR="00661623" w:rsidRPr="001F6C1B">
        <w:rPr>
          <w:rFonts w:ascii="Times New Roman" w:hAnsi="Times New Roman" w:cs="Times New Roman"/>
          <w:b/>
          <w:bCs/>
          <w:sz w:val="24"/>
          <w:szCs w:val="24"/>
        </w:rPr>
        <w:t>LICITACIÓN PÚBLICA NACIONAL</w:t>
      </w:r>
    </w:p>
    <w:p w:rsidR="007718D2" w:rsidRPr="001F6C1B" w:rsidRDefault="007718D2" w:rsidP="001F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C1B">
        <w:rPr>
          <w:rFonts w:ascii="Times New Roman" w:hAnsi="Times New Roman" w:cs="Times New Roman"/>
          <w:b/>
          <w:bCs/>
          <w:sz w:val="24"/>
          <w:szCs w:val="24"/>
        </w:rPr>
        <w:t xml:space="preserve">MUNICIPALIDAD SANTOS GUARDIOLA </w:t>
      </w:r>
    </w:p>
    <w:p w:rsidR="007718D2" w:rsidRPr="001F6C1B" w:rsidRDefault="00661623" w:rsidP="001F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C1B">
        <w:rPr>
          <w:rFonts w:ascii="Times New Roman" w:hAnsi="Times New Roman" w:cs="Times New Roman"/>
          <w:b/>
          <w:bCs/>
          <w:sz w:val="24"/>
          <w:szCs w:val="24"/>
        </w:rPr>
        <w:t>LPN</w:t>
      </w:r>
      <w:r w:rsidR="007718D2" w:rsidRPr="001F6C1B">
        <w:rPr>
          <w:rFonts w:ascii="Times New Roman" w:hAnsi="Times New Roman" w:cs="Times New Roman"/>
          <w:b/>
          <w:bCs/>
          <w:sz w:val="24"/>
          <w:szCs w:val="24"/>
        </w:rPr>
        <w:t>-001-2015</w:t>
      </w:r>
    </w:p>
    <w:p w:rsidR="007718D2" w:rsidRPr="001F6C1B" w:rsidRDefault="007718D2" w:rsidP="001F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8181"/>
          <w:sz w:val="24"/>
          <w:szCs w:val="24"/>
        </w:rPr>
      </w:pPr>
    </w:p>
    <w:p w:rsidR="00661623" w:rsidRPr="001F6C1B" w:rsidRDefault="007718D2" w:rsidP="001F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8181"/>
          <w:sz w:val="24"/>
          <w:szCs w:val="24"/>
        </w:rPr>
      </w:pPr>
      <w:r w:rsidRPr="001F6C1B">
        <w:rPr>
          <w:rFonts w:ascii="Times New Roman" w:hAnsi="Times New Roman" w:cs="Times New Roman"/>
          <w:b/>
          <w:bCs/>
          <w:color w:val="818181"/>
          <w:sz w:val="24"/>
          <w:szCs w:val="24"/>
        </w:rPr>
        <w:t xml:space="preserve">INVITACION A </w:t>
      </w:r>
      <w:r w:rsidR="00661623" w:rsidRPr="001F6C1B">
        <w:rPr>
          <w:rFonts w:ascii="Times New Roman" w:hAnsi="Times New Roman" w:cs="Times New Roman"/>
          <w:b/>
          <w:bCs/>
          <w:color w:val="818181"/>
          <w:sz w:val="24"/>
          <w:szCs w:val="24"/>
        </w:rPr>
        <w:t>LICITAR</w:t>
      </w:r>
    </w:p>
    <w:p w:rsidR="007718D2" w:rsidRPr="001F6C1B" w:rsidRDefault="007718D2" w:rsidP="001F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8181"/>
          <w:sz w:val="24"/>
          <w:szCs w:val="24"/>
        </w:rPr>
      </w:pPr>
      <w:r w:rsidRPr="001F6C1B">
        <w:rPr>
          <w:rFonts w:ascii="Times New Roman" w:hAnsi="Times New Roman" w:cs="Times New Roman"/>
          <w:b/>
          <w:bCs/>
          <w:color w:val="818181"/>
          <w:sz w:val="24"/>
          <w:szCs w:val="24"/>
        </w:rPr>
        <w:t xml:space="preserve"> </w:t>
      </w:r>
      <w:r w:rsidR="00661623" w:rsidRPr="001F6C1B">
        <w:rPr>
          <w:rFonts w:ascii="Times New Roman" w:hAnsi="Times New Roman" w:cs="Times New Roman"/>
          <w:b/>
          <w:bCs/>
          <w:color w:val="818181"/>
          <w:sz w:val="24"/>
          <w:szCs w:val="24"/>
        </w:rPr>
        <w:t xml:space="preserve">LICITACIÓN PÚBLICA NACIONAL </w:t>
      </w:r>
    </w:p>
    <w:p w:rsidR="007718D2" w:rsidRPr="001F6C1B" w:rsidRDefault="007718D2" w:rsidP="001F6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8181"/>
          <w:sz w:val="24"/>
          <w:szCs w:val="24"/>
        </w:rPr>
      </w:pPr>
    </w:p>
    <w:p w:rsidR="007718D2" w:rsidRPr="001F6C1B" w:rsidRDefault="007718D2" w:rsidP="001F6C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C1B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1F6C1B">
        <w:rPr>
          <w:rFonts w:ascii="Times New Roman" w:hAnsi="Times New Roman" w:cs="Times New Roman"/>
          <w:sz w:val="24"/>
          <w:szCs w:val="24"/>
        </w:rPr>
        <w:t xml:space="preserve"> Municipalidad de Santos Guardiola, Islas de la Bahía,</w:t>
      </w:r>
      <w:r w:rsidRPr="001F6C1B">
        <w:rPr>
          <w:rFonts w:ascii="Times New Roman" w:hAnsi="Times New Roman" w:cs="Times New Roman"/>
          <w:color w:val="000000"/>
          <w:sz w:val="24"/>
          <w:szCs w:val="24"/>
        </w:rPr>
        <w:t xml:space="preserve"> invita a todas las </w:t>
      </w:r>
      <w:r w:rsidR="00271F8A" w:rsidRPr="001F6C1B">
        <w:rPr>
          <w:rFonts w:ascii="Times New Roman" w:hAnsi="Times New Roman" w:cs="Times New Roman"/>
          <w:color w:val="000000"/>
          <w:sz w:val="24"/>
          <w:szCs w:val="24"/>
        </w:rPr>
        <w:t>Empresas Constructoras</w:t>
      </w:r>
      <w:r w:rsidRPr="001F6C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1F8A" w:rsidRPr="001F6C1B">
        <w:rPr>
          <w:rFonts w:ascii="Times New Roman" w:hAnsi="Times New Roman" w:cs="Times New Roman"/>
          <w:color w:val="000000"/>
          <w:sz w:val="24"/>
          <w:szCs w:val="24"/>
        </w:rPr>
        <w:t>Precalificadas y debidamente autorizadas conforme a las Leyes de la Republica de Honduras</w:t>
      </w:r>
      <w:r w:rsidR="001A72DB" w:rsidRPr="001F6C1B">
        <w:rPr>
          <w:rFonts w:ascii="Times New Roman" w:hAnsi="Times New Roman" w:cs="Times New Roman"/>
          <w:sz w:val="24"/>
          <w:szCs w:val="24"/>
        </w:rPr>
        <w:t xml:space="preserve">, </w:t>
      </w:r>
      <w:r w:rsidR="00271F8A" w:rsidRPr="001F6C1B">
        <w:rPr>
          <w:rFonts w:ascii="Times New Roman" w:hAnsi="Times New Roman" w:cs="Times New Roman"/>
          <w:sz w:val="24"/>
          <w:szCs w:val="24"/>
        </w:rPr>
        <w:t xml:space="preserve">a presentar ofertas para la </w:t>
      </w:r>
      <w:r w:rsidR="00271F8A" w:rsidRPr="001F6C1B">
        <w:rPr>
          <w:rFonts w:ascii="Times New Roman" w:hAnsi="Times New Roman" w:cs="Times New Roman"/>
          <w:b/>
          <w:sz w:val="24"/>
          <w:szCs w:val="24"/>
        </w:rPr>
        <w:t>“TANQUE DE ALMACENAMIENTO Y RED DE DISTRIBUCIÓN DE AGUA POTABLE PARA LA COMUNIDAD DE LUCY POINT, MUNICIPIO DE SANTOS GUARDIOLA, DEPARTAMENTO DE ISLAS DE LA BAHÍA”</w:t>
      </w:r>
      <w:r w:rsidR="00271F8A" w:rsidRPr="001F6C1B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Pr="001F6C1B">
        <w:rPr>
          <w:rFonts w:ascii="Times New Roman" w:hAnsi="Times New Roman" w:cs="Times New Roman"/>
          <w:color w:val="000000"/>
          <w:sz w:val="24"/>
          <w:szCs w:val="24"/>
        </w:rPr>
        <w:t>financiados con fondos de la Zona Libre Turística de Islas de la Bahía. “ZOLITUR”</w:t>
      </w:r>
    </w:p>
    <w:p w:rsidR="000D534D" w:rsidRPr="001F6C1B" w:rsidRDefault="007718D2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1B">
        <w:rPr>
          <w:rFonts w:ascii="Times New Roman" w:hAnsi="Times New Roman" w:cs="Times New Roman"/>
          <w:sz w:val="24"/>
          <w:szCs w:val="24"/>
        </w:rPr>
        <w:t xml:space="preserve">Las </w:t>
      </w:r>
      <w:r w:rsidR="00271F8A" w:rsidRPr="001F6C1B">
        <w:rPr>
          <w:rFonts w:ascii="Times New Roman" w:hAnsi="Times New Roman" w:cs="Times New Roman"/>
          <w:sz w:val="24"/>
          <w:szCs w:val="24"/>
        </w:rPr>
        <w:t>bases de este</w:t>
      </w:r>
      <w:r w:rsidRPr="001F6C1B">
        <w:rPr>
          <w:rFonts w:ascii="Times New Roman" w:hAnsi="Times New Roman" w:cs="Times New Roman"/>
          <w:sz w:val="24"/>
          <w:szCs w:val="24"/>
        </w:rPr>
        <w:t xml:space="preserve"> proceso</w:t>
      </w:r>
      <w:r w:rsidR="00271F8A" w:rsidRPr="001F6C1B">
        <w:rPr>
          <w:rFonts w:ascii="Times New Roman" w:hAnsi="Times New Roman" w:cs="Times New Roman"/>
          <w:sz w:val="24"/>
          <w:szCs w:val="24"/>
        </w:rPr>
        <w:t xml:space="preserve"> de licitación</w:t>
      </w:r>
      <w:r w:rsidRPr="001F6C1B">
        <w:rPr>
          <w:rFonts w:ascii="Times New Roman" w:hAnsi="Times New Roman" w:cs="Times New Roman"/>
          <w:sz w:val="24"/>
          <w:szCs w:val="24"/>
        </w:rPr>
        <w:t xml:space="preserve">, </w:t>
      </w:r>
      <w:r w:rsidR="00271F8A" w:rsidRPr="001F6C1B">
        <w:rPr>
          <w:rFonts w:ascii="Times New Roman" w:hAnsi="Times New Roman" w:cs="Times New Roman"/>
          <w:sz w:val="24"/>
          <w:szCs w:val="24"/>
        </w:rPr>
        <w:t xml:space="preserve">estarán a la disposición de los interesados a partir del día </w:t>
      </w:r>
      <w:r w:rsidR="00271F8A" w:rsidRPr="00897CF7">
        <w:rPr>
          <w:rFonts w:ascii="Times New Roman" w:hAnsi="Times New Roman" w:cs="Times New Roman"/>
          <w:b/>
          <w:sz w:val="24"/>
          <w:szCs w:val="24"/>
        </w:rPr>
        <w:t>Lunes 14 de Septiembre al Viernes 0</w:t>
      </w:r>
      <w:r w:rsidR="00013BC5" w:rsidRPr="00897CF7">
        <w:rPr>
          <w:rFonts w:ascii="Times New Roman" w:hAnsi="Times New Roman" w:cs="Times New Roman"/>
          <w:b/>
          <w:sz w:val="24"/>
          <w:szCs w:val="24"/>
        </w:rPr>
        <w:t>1 de Octubre de 2015, de 8:00 a.m. a 4:00 p.m.,</w:t>
      </w:r>
      <w:r w:rsidR="00013BC5" w:rsidRPr="001F6C1B">
        <w:rPr>
          <w:rFonts w:ascii="Times New Roman" w:hAnsi="Times New Roman" w:cs="Times New Roman"/>
          <w:sz w:val="24"/>
          <w:szCs w:val="24"/>
        </w:rPr>
        <w:t xml:space="preserve"> y podrán ser retirados sin costo alguno, solamente presentando una nota de solicitud de la empresa, en las oficinas de la Unidad Técnica Municipal </w:t>
      </w:r>
      <w:r w:rsidR="00496DDB" w:rsidRPr="001F6C1B">
        <w:rPr>
          <w:rFonts w:ascii="Times New Roman" w:hAnsi="Times New Roman" w:cs="Times New Roman"/>
          <w:sz w:val="24"/>
          <w:szCs w:val="24"/>
        </w:rPr>
        <w:t>ubicado en edificio Santos Guardiola, calle principal contiguo a Cooperativa José Santos Guardiola, comunidad de Oak Ridge, Isla de Roatán,</w:t>
      </w:r>
      <w:r w:rsidR="00496DDB" w:rsidRPr="001F6C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6DDB" w:rsidRPr="001F6C1B">
        <w:rPr>
          <w:rFonts w:ascii="Times New Roman" w:hAnsi="Times New Roman" w:cs="Times New Roman"/>
          <w:i/>
          <w:color w:val="FF0000"/>
          <w:spacing w:val="22"/>
          <w:sz w:val="24"/>
          <w:szCs w:val="24"/>
        </w:rPr>
        <w:t xml:space="preserve"> </w:t>
      </w:r>
      <w:r w:rsidR="00013BC5" w:rsidRPr="001F6C1B">
        <w:rPr>
          <w:rFonts w:ascii="Times New Roman" w:hAnsi="Times New Roman" w:cs="Times New Roman"/>
          <w:sz w:val="24"/>
          <w:szCs w:val="24"/>
        </w:rPr>
        <w:t xml:space="preserve">o </w:t>
      </w:r>
      <w:r w:rsidRPr="001F6C1B">
        <w:rPr>
          <w:rFonts w:ascii="Times New Roman" w:hAnsi="Times New Roman" w:cs="Times New Roman"/>
          <w:sz w:val="24"/>
          <w:szCs w:val="24"/>
        </w:rPr>
        <w:t xml:space="preserve">notificar </w:t>
      </w:r>
      <w:r w:rsidR="00897CF7">
        <w:rPr>
          <w:rFonts w:ascii="Times New Roman" w:hAnsi="Times New Roman" w:cs="Times New Roman"/>
          <w:sz w:val="24"/>
          <w:szCs w:val="24"/>
        </w:rPr>
        <w:t>enviando</w:t>
      </w:r>
      <w:r w:rsidR="00013BC5" w:rsidRPr="001F6C1B">
        <w:rPr>
          <w:rFonts w:ascii="Times New Roman" w:hAnsi="Times New Roman" w:cs="Times New Roman"/>
          <w:sz w:val="24"/>
          <w:szCs w:val="24"/>
        </w:rPr>
        <w:t xml:space="preserve"> la nota </w:t>
      </w:r>
      <w:r w:rsidR="00897CF7">
        <w:rPr>
          <w:rFonts w:ascii="Times New Roman" w:hAnsi="Times New Roman" w:cs="Times New Roman"/>
          <w:sz w:val="24"/>
          <w:szCs w:val="24"/>
        </w:rPr>
        <w:t xml:space="preserve">de </w:t>
      </w:r>
      <w:r w:rsidRPr="001F6C1B">
        <w:rPr>
          <w:rFonts w:ascii="Times New Roman" w:hAnsi="Times New Roman" w:cs="Times New Roman"/>
          <w:sz w:val="24"/>
          <w:szCs w:val="24"/>
        </w:rPr>
        <w:t xml:space="preserve">interés a la siguiente dirección electrónica </w:t>
      </w:r>
      <w:hyperlink r:id="rId8" w:history="1">
        <w:r w:rsidRPr="001F6C1B">
          <w:rPr>
            <w:rStyle w:val="Hyperlink"/>
            <w:rFonts w:ascii="Times New Roman" w:hAnsi="Times New Roman" w:cs="Times New Roman"/>
            <w:sz w:val="24"/>
            <w:szCs w:val="24"/>
          </w:rPr>
          <w:t>ingenieria.santosguardiola@gmail.com</w:t>
        </w:r>
      </w:hyperlink>
      <w:r w:rsidR="00496DDB" w:rsidRPr="001F6C1B">
        <w:rPr>
          <w:rFonts w:ascii="Times New Roman" w:hAnsi="Times New Roman" w:cs="Times New Roman"/>
          <w:color w:val="000000"/>
          <w:sz w:val="24"/>
          <w:szCs w:val="24"/>
        </w:rPr>
        <w:t>; asimismo</w:t>
      </w:r>
      <w:r w:rsidRPr="001F6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DDB" w:rsidRPr="001F6C1B">
        <w:rPr>
          <w:rFonts w:ascii="Times New Roman" w:hAnsi="Times New Roman" w:cs="Times New Roman"/>
          <w:sz w:val="24"/>
          <w:szCs w:val="24"/>
        </w:rPr>
        <w:t xml:space="preserve">dicha base </w:t>
      </w:r>
      <w:r w:rsidR="000D534D" w:rsidRPr="001F6C1B">
        <w:rPr>
          <w:rFonts w:ascii="Times New Roman" w:hAnsi="Times New Roman" w:cs="Times New Roman"/>
          <w:sz w:val="24"/>
          <w:szCs w:val="24"/>
        </w:rPr>
        <w:t>será</w:t>
      </w:r>
      <w:r w:rsidR="00496DDB" w:rsidRPr="001F6C1B">
        <w:rPr>
          <w:rFonts w:ascii="Times New Roman" w:hAnsi="Times New Roman" w:cs="Times New Roman"/>
          <w:sz w:val="24"/>
          <w:szCs w:val="24"/>
        </w:rPr>
        <w:t xml:space="preserve"> publicada en el Sistema Nacional de Compras y Contrataciones</w:t>
      </w:r>
      <w:r w:rsidRPr="001F6C1B">
        <w:rPr>
          <w:rFonts w:ascii="Times New Roman" w:hAnsi="Times New Roman" w:cs="Times New Roman"/>
          <w:sz w:val="24"/>
          <w:szCs w:val="24"/>
        </w:rPr>
        <w:t xml:space="preserve">, </w:t>
      </w:r>
      <w:r w:rsidR="00496DDB" w:rsidRPr="001F6C1B">
        <w:rPr>
          <w:rFonts w:ascii="Times New Roman" w:hAnsi="Times New Roman" w:cs="Times New Roman"/>
          <w:b/>
          <w:sz w:val="24"/>
          <w:szCs w:val="24"/>
        </w:rPr>
        <w:t>(HONDUCOMPRAS</w:t>
      </w:r>
      <w:r w:rsidR="000D534D" w:rsidRPr="001F6C1B">
        <w:rPr>
          <w:rFonts w:ascii="Times New Roman" w:hAnsi="Times New Roman" w:cs="Times New Roman"/>
          <w:b/>
          <w:sz w:val="24"/>
          <w:szCs w:val="24"/>
        </w:rPr>
        <w:t>).</w:t>
      </w:r>
    </w:p>
    <w:p w:rsidR="000D534D" w:rsidRPr="001F6C1B" w:rsidRDefault="000D534D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34D" w:rsidRDefault="000D534D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1B">
        <w:rPr>
          <w:rFonts w:ascii="Times New Roman" w:hAnsi="Times New Roman" w:cs="Times New Roman"/>
          <w:sz w:val="24"/>
          <w:szCs w:val="24"/>
        </w:rPr>
        <w:t xml:space="preserve">Para presentar una mejor oferta, se recomienda a los participantes visitar y reconocer el sitio en el que se realizara la obra para analizar, las condiciones físicas del mismo, vista que se efectuara el </w:t>
      </w:r>
      <w:r w:rsidRPr="001F6C1B">
        <w:rPr>
          <w:rFonts w:ascii="Times New Roman" w:hAnsi="Times New Roman" w:cs="Times New Roman"/>
          <w:b/>
          <w:sz w:val="24"/>
          <w:szCs w:val="24"/>
        </w:rPr>
        <w:t xml:space="preserve">Miércoles 23 de Septiembre de 2015, </w:t>
      </w:r>
      <w:r w:rsidRPr="001F6C1B">
        <w:rPr>
          <w:rFonts w:ascii="Times New Roman" w:hAnsi="Times New Roman" w:cs="Times New Roman"/>
          <w:sz w:val="24"/>
          <w:szCs w:val="24"/>
        </w:rPr>
        <w:t xml:space="preserve">a las </w:t>
      </w:r>
      <w:r w:rsidR="001F6C1B" w:rsidRPr="00897CF7">
        <w:rPr>
          <w:rFonts w:ascii="Times New Roman" w:hAnsi="Times New Roman" w:cs="Times New Roman"/>
          <w:b/>
          <w:sz w:val="24"/>
          <w:szCs w:val="24"/>
        </w:rPr>
        <w:t>2:00 p.m.,</w:t>
      </w:r>
      <w:r w:rsidR="001F6C1B" w:rsidRPr="001F6C1B">
        <w:rPr>
          <w:rFonts w:ascii="Times New Roman" w:hAnsi="Times New Roman" w:cs="Times New Roman"/>
          <w:sz w:val="24"/>
          <w:szCs w:val="24"/>
        </w:rPr>
        <w:t xml:space="preserve"> junto con el coordinador de proyectos de la Municipalidad de Santos Guardiola, Tel. 2435-2186 / 2428 / 2183.</w:t>
      </w:r>
    </w:p>
    <w:p w:rsidR="001F6C1B" w:rsidRPr="001F6C1B" w:rsidRDefault="001F6C1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C1B" w:rsidRPr="001F6C1B" w:rsidRDefault="001F6C1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1B">
        <w:rPr>
          <w:rFonts w:ascii="Times New Roman" w:hAnsi="Times New Roman" w:cs="Times New Roman"/>
          <w:sz w:val="24"/>
          <w:szCs w:val="24"/>
        </w:rPr>
        <w:t xml:space="preserve">Cualquier consulta, dudas, favor solicitar por escrito </w:t>
      </w:r>
      <w:r w:rsidR="002C5F44">
        <w:rPr>
          <w:rFonts w:ascii="Times New Roman" w:hAnsi="Times New Roman" w:cs="Times New Roman"/>
          <w:sz w:val="24"/>
          <w:szCs w:val="24"/>
        </w:rPr>
        <w:t xml:space="preserve">cinco </w:t>
      </w:r>
      <w:r w:rsidR="002C5F44">
        <w:rPr>
          <w:rFonts w:ascii="Times New Roman" w:hAnsi="Times New Roman" w:cs="Times New Roman"/>
          <w:b/>
          <w:sz w:val="24"/>
          <w:szCs w:val="24"/>
        </w:rPr>
        <w:t>(5</w:t>
      </w:r>
      <w:r w:rsidRPr="00897CF7">
        <w:rPr>
          <w:rFonts w:ascii="Times New Roman" w:hAnsi="Times New Roman" w:cs="Times New Roman"/>
          <w:b/>
          <w:sz w:val="24"/>
          <w:szCs w:val="24"/>
        </w:rPr>
        <w:t>), días</w:t>
      </w:r>
      <w:r w:rsidRPr="001F6C1B">
        <w:rPr>
          <w:rFonts w:ascii="Times New Roman" w:hAnsi="Times New Roman" w:cs="Times New Roman"/>
          <w:sz w:val="24"/>
          <w:szCs w:val="24"/>
        </w:rPr>
        <w:t xml:space="preserve"> antes de su apertura.</w:t>
      </w:r>
    </w:p>
    <w:p w:rsidR="001F6C1B" w:rsidRPr="001F6C1B" w:rsidRDefault="001F6C1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C1B" w:rsidRDefault="001F6C1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recepción y apertura de ofertas serán en acto público el día </w:t>
      </w:r>
      <w:r w:rsidRPr="001F6C1B">
        <w:rPr>
          <w:rFonts w:ascii="Times New Roman" w:hAnsi="Times New Roman" w:cs="Times New Roman"/>
          <w:b/>
          <w:color w:val="000000"/>
          <w:sz w:val="24"/>
          <w:szCs w:val="24"/>
        </w:rPr>
        <w:t>Viernes 02 de Octubre de 2015, a las 02:00 p.m.,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presencia del comité de evaluación, y los representantes de las empresas participantes debidamente acreditados, en el </w:t>
      </w:r>
      <w:r w:rsidR="00AA3A57" w:rsidRPr="00F96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Salón de conferencias de las oficinas de ZOLITUR ubicadas en: </w:t>
      </w:r>
      <w:r w:rsidR="00AA3A57" w:rsidRPr="00F9635B">
        <w:rPr>
          <w:rFonts w:ascii="Times New Roman" w:hAnsi="Times New Roman" w:cs="Times New Roman"/>
          <w:b/>
          <w:lang w:val="es-ES"/>
        </w:rPr>
        <w:t>Edificio frente a Ban</w:t>
      </w:r>
      <w:bookmarkStart w:id="0" w:name="_GoBack"/>
      <w:bookmarkEnd w:id="0"/>
      <w:r w:rsidR="00AA3A57" w:rsidRPr="00F9635B">
        <w:rPr>
          <w:rFonts w:ascii="Times New Roman" w:hAnsi="Times New Roman" w:cs="Times New Roman"/>
          <w:b/>
          <w:lang w:val="es-ES"/>
        </w:rPr>
        <w:t xml:space="preserve">co </w:t>
      </w:r>
      <w:proofErr w:type="spellStart"/>
      <w:r w:rsidR="00AA3A57" w:rsidRPr="00F9635B">
        <w:rPr>
          <w:rFonts w:ascii="Times New Roman" w:hAnsi="Times New Roman" w:cs="Times New Roman"/>
          <w:b/>
          <w:lang w:val="es-ES"/>
        </w:rPr>
        <w:t>Lafise</w:t>
      </w:r>
      <w:proofErr w:type="spellEnd"/>
      <w:r w:rsidR="00AA3A57" w:rsidRPr="00F9635B">
        <w:rPr>
          <w:rFonts w:ascii="Times New Roman" w:hAnsi="Times New Roman" w:cs="Times New Roman"/>
          <w:b/>
          <w:lang w:val="es-ES"/>
        </w:rPr>
        <w:t xml:space="preserve">, Monte Placentero calle principal hacia French </w:t>
      </w:r>
      <w:proofErr w:type="spellStart"/>
      <w:r w:rsidR="00AA3A57" w:rsidRPr="00F9635B">
        <w:rPr>
          <w:rFonts w:ascii="Times New Roman" w:hAnsi="Times New Roman" w:cs="Times New Roman"/>
          <w:b/>
          <w:lang w:val="es-ES"/>
        </w:rPr>
        <w:t>Harbourd</w:t>
      </w:r>
      <w:proofErr w:type="spellEnd"/>
      <w:r w:rsidR="00AA3A57" w:rsidRPr="00F9635B">
        <w:rPr>
          <w:rFonts w:ascii="Times New Roman" w:hAnsi="Times New Roman" w:cs="Times New Roman"/>
          <w:b/>
          <w:lang w:val="es-ES"/>
        </w:rPr>
        <w:t>, Roatán Departamento de Islas de la Bahía, Honduras C.A.</w:t>
      </w:r>
    </w:p>
    <w:p w:rsidR="00AA3A57" w:rsidRDefault="00AA3A57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C1B" w:rsidRDefault="001F6C1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ofertas presentadas después de la hora indicada, no serán aceptadas y les serán devueltas sin abrir.</w:t>
      </w:r>
    </w:p>
    <w:p w:rsidR="001F6C1B" w:rsidRDefault="001F6C1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C1B" w:rsidRDefault="001F6C1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C1B" w:rsidRDefault="00956AC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Santos Guardiola, Islas de la Bahía.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Septiembre de 2015</w:t>
      </w:r>
    </w:p>
    <w:p w:rsidR="00956ACB" w:rsidRDefault="00956AC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ACB" w:rsidRPr="001F6C1B" w:rsidRDefault="00956ACB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8D2" w:rsidRPr="001F6C1B" w:rsidRDefault="007718D2" w:rsidP="001F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F4C" w:rsidRPr="00AA3A57" w:rsidRDefault="00AC6F4C" w:rsidP="001F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57">
        <w:rPr>
          <w:rFonts w:ascii="Times New Roman" w:hAnsi="Times New Roman" w:cs="Times New Roman"/>
          <w:b/>
          <w:sz w:val="24"/>
          <w:szCs w:val="24"/>
        </w:rPr>
        <w:t>GILBERT CARRISON DILBERT GREEN</w:t>
      </w:r>
    </w:p>
    <w:p w:rsidR="00C770A0" w:rsidRPr="00AA3A57" w:rsidRDefault="00AC6F4C" w:rsidP="001F6C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57">
        <w:rPr>
          <w:rFonts w:ascii="Times New Roman" w:hAnsi="Times New Roman" w:cs="Times New Roman"/>
          <w:b/>
          <w:sz w:val="24"/>
          <w:szCs w:val="24"/>
        </w:rPr>
        <w:t>ALCALDE MUNICIPAL</w:t>
      </w:r>
    </w:p>
    <w:sectPr w:rsidR="00C770A0" w:rsidRPr="00AA3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C6C22"/>
    <w:multiLevelType w:val="hybridMultilevel"/>
    <w:tmpl w:val="215E943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2"/>
    <w:rsid w:val="00013BC5"/>
    <w:rsid w:val="000D534D"/>
    <w:rsid w:val="00162F3C"/>
    <w:rsid w:val="001A72DB"/>
    <w:rsid w:val="001F6C1B"/>
    <w:rsid w:val="00271F8A"/>
    <w:rsid w:val="002C5F44"/>
    <w:rsid w:val="00496DDB"/>
    <w:rsid w:val="00661623"/>
    <w:rsid w:val="00687AB9"/>
    <w:rsid w:val="007718D2"/>
    <w:rsid w:val="00881C69"/>
    <w:rsid w:val="00897CF7"/>
    <w:rsid w:val="00956ACB"/>
    <w:rsid w:val="00AA3A57"/>
    <w:rsid w:val="00AC6F4C"/>
    <w:rsid w:val="00BF2A37"/>
    <w:rsid w:val="00C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7A44A-DC8A-439A-901E-C1A5B0F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8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1A72DB"/>
    <w:pPr>
      <w:spacing w:after="0" w:line="360" w:lineRule="auto"/>
      <w:ind w:left="720"/>
      <w:contextualSpacing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ria.santosguardiola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2094</Characters>
  <Application>Microsoft Office Word</Application>
  <DocSecurity>0</DocSecurity>
  <Lines>61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Romero</dc:creator>
  <cp:keywords/>
  <dc:description/>
  <cp:lastModifiedBy>Karen Aguilar</cp:lastModifiedBy>
  <cp:revision>6</cp:revision>
  <dcterms:created xsi:type="dcterms:W3CDTF">2015-09-11T17:13:00Z</dcterms:created>
  <dcterms:modified xsi:type="dcterms:W3CDTF">2015-09-14T22:13:00Z</dcterms:modified>
</cp:coreProperties>
</file>