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59" w:rsidRPr="00381301" w:rsidRDefault="00703959" w:rsidP="00703959">
      <w:pPr>
        <w:jc w:val="center"/>
        <w:rPr>
          <w:rFonts w:ascii="Arial" w:hAnsi="Arial" w:cs="Arial"/>
          <w:b/>
          <w:color w:val="1F497D"/>
          <w:spacing w:val="42"/>
          <w:sz w:val="32"/>
          <w:lang w:val="es-MX"/>
        </w:rPr>
      </w:pPr>
      <w:bookmarkStart w:id="0" w:name="_Toc419870735"/>
      <w:bookmarkStart w:id="1" w:name="_Toc420377131"/>
      <w:r w:rsidRPr="00381301">
        <w:rPr>
          <w:rFonts w:ascii="Arial" w:hAnsi="Arial" w:cs="Arial"/>
          <w:b/>
          <w:color w:val="1F497D"/>
          <w:spacing w:val="42"/>
          <w:sz w:val="32"/>
          <w:lang w:val="es-MX"/>
        </w:rPr>
        <w:t>Programa de Agua y Saneamiento en Pequeñas Ciudades y Escuelas</w:t>
      </w:r>
    </w:p>
    <w:p w:rsidR="00703959" w:rsidRPr="00007A62" w:rsidRDefault="00703959" w:rsidP="00703959">
      <w:pPr>
        <w:jc w:val="center"/>
        <w:rPr>
          <w:rFonts w:ascii="Arial" w:hAnsi="Arial" w:cs="Arial"/>
          <w:b/>
          <w:color w:val="7F7F7F"/>
          <w:sz w:val="20"/>
          <w:lang w:val="es-MX"/>
        </w:rPr>
      </w:pPr>
      <w:r w:rsidRPr="00007A62">
        <w:rPr>
          <w:rFonts w:ascii="Arial" w:hAnsi="Arial" w:cs="Arial"/>
          <w:b/>
          <w:color w:val="7F7F7F"/>
          <w:sz w:val="20"/>
          <w:lang w:val="es-MX"/>
        </w:rPr>
        <w:t>Auspiciado por la Cooperación Suiza para América Central</w:t>
      </w:r>
    </w:p>
    <w:p w:rsidR="00703959" w:rsidRPr="005172A9" w:rsidRDefault="00703959" w:rsidP="00703959">
      <w:pPr>
        <w:pBdr>
          <w:bottom w:val="single" w:sz="18" w:space="1" w:color="auto"/>
        </w:pBdr>
        <w:jc w:val="center"/>
        <w:rPr>
          <w:rFonts w:ascii="Arial" w:hAnsi="Arial" w:cs="Arial"/>
          <w:b/>
          <w:color w:val="1F497D"/>
          <w:spacing w:val="42"/>
          <w:sz w:val="36"/>
          <w:lang w:val="es-MX"/>
        </w:rPr>
      </w:pPr>
      <w:r>
        <w:rPr>
          <w:rFonts w:ascii="Arial" w:hAnsi="Arial" w:cs="Arial"/>
          <w:b/>
          <w:color w:val="7F7F7F"/>
          <w:sz w:val="32"/>
          <w:lang w:val="es-MX"/>
        </w:rPr>
        <w:t xml:space="preserve">HONDURAS </w:t>
      </w:r>
    </w:p>
    <w:p w:rsidR="00703959" w:rsidRPr="007273B2" w:rsidRDefault="00725502" w:rsidP="00703959">
      <w:pPr>
        <w:rPr>
          <w:rFonts w:ascii="Tahoma" w:hAnsi="Tahoma" w:cs="Tahoma"/>
          <w:sz w:val="28"/>
          <w:lang w:val="es-MX"/>
        </w:rPr>
      </w:pPr>
      <w:r>
        <w:rPr>
          <w:rFonts w:ascii="Arial" w:hAnsi="Arial" w:cs="Arial"/>
          <w:b/>
          <w:noProof/>
          <w:color w:val="FF0000"/>
          <w:sz w:val="32"/>
          <w:szCs w:val="36"/>
          <w:lang w:val="es-HN" w:eastAsia="es-HN"/>
        </w:rPr>
        <w:drawing>
          <wp:anchor distT="0" distB="0" distL="114300" distR="114300" simplePos="0" relativeHeight="251672576" behindDoc="1" locked="0" layoutInCell="1" allowOverlap="1" wp14:anchorId="696E704C" wp14:editId="4CD70C3E">
            <wp:simplePos x="0" y="0"/>
            <wp:positionH relativeFrom="column">
              <wp:posOffset>2249494</wp:posOffset>
            </wp:positionH>
            <wp:positionV relativeFrom="paragraph">
              <wp:posOffset>144145</wp:posOffset>
            </wp:positionV>
            <wp:extent cx="1529715" cy="1781810"/>
            <wp:effectExtent l="0" t="0" r="0" b="8890"/>
            <wp:wrapNone/>
            <wp:docPr id="4" name="Imagen 4" descr="E:\LOGO M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MUN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9715" cy="1781810"/>
                    </a:xfrm>
                    <a:prstGeom prst="rect">
                      <a:avLst/>
                    </a:prstGeom>
                    <a:noFill/>
                    <a:ln>
                      <a:noFill/>
                    </a:ln>
                  </pic:spPr>
                </pic:pic>
              </a:graphicData>
            </a:graphic>
          </wp:anchor>
        </w:drawing>
      </w:r>
    </w:p>
    <w:p w:rsidR="00703959" w:rsidRDefault="00703959" w:rsidP="00703959">
      <w:pPr>
        <w:jc w:val="center"/>
        <w:rPr>
          <w:rFonts w:ascii="Arial" w:hAnsi="Arial" w:cs="Arial"/>
          <w:b/>
          <w:color w:val="44546A" w:themeColor="text2"/>
          <w:sz w:val="32"/>
          <w:szCs w:val="36"/>
        </w:rPr>
      </w:pPr>
    </w:p>
    <w:p w:rsidR="00703959" w:rsidRDefault="00703959" w:rsidP="00703959">
      <w:pPr>
        <w:jc w:val="center"/>
        <w:rPr>
          <w:rFonts w:ascii="Arial" w:hAnsi="Arial" w:cs="Arial"/>
          <w:b/>
          <w:color w:val="44546A" w:themeColor="text2"/>
          <w:sz w:val="32"/>
          <w:szCs w:val="36"/>
        </w:rPr>
      </w:pPr>
    </w:p>
    <w:p w:rsidR="00703959" w:rsidRDefault="00703959" w:rsidP="00703959">
      <w:pPr>
        <w:jc w:val="center"/>
        <w:rPr>
          <w:rFonts w:ascii="Arial" w:hAnsi="Arial" w:cs="Arial"/>
          <w:b/>
          <w:color w:val="FF0000"/>
          <w:sz w:val="32"/>
          <w:szCs w:val="36"/>
        </w:rPr>
      </w:pPr>
    </w:p>
    <w:p w:rsidR="00703959" w:rsidRDefault="00703959" w:rsidP="00703959">
      <w:pPr>
        <w:jc w:val="center"/>
        <w:rPr>
          <w:rFonts w:ascii="Arial" w:hAnsi="Arial" w:cs="Arial"/>
          <w:b/>
          <w:color w:val="FF0000"/>
          <w:sz w:val="32"/>
          <w:szCs w:val="36"/>
        </w:rPr>
      </w:pPr>
    </w:p>
    <w:p w:rsidR="00725502" w:rsidRDefault="00725502" w:rsidP="00703959">
      <w:pPr>
        <w:jc w:val="center"/>
        <w:rPr>
          <w:rFonts w:ascii="Arial" w:hAnsi="Arial" w:cs="Arial"/>
          <w:b/>
          <w:color w:val="44546A" w:themeColor="text2"/>
          <w:sz w:val="32"/>
          <w:szCs w:val="36"/>
        </w:rPr>
      </w:pPr>
    </w:p>
    <w:p w:rsidR="00725502" w:rsidRDefault="00725502" w:rsidP="00703959">
      <w:pPr>
        <w:jc w:val="center"/>
        <w:rPr>
          <w:rFonts w:ascii="Arial" w:hAnsi="Arial" w:cs="Arial"/>
          <w:b/>
          <w:color w:val="44546A" w:themeColor="text2"/>
          <w:sz w:val="32"/>
          <w:szCs w:val="36"/>
        </w:rPr>
      </w:pPr>
    </w:p>
    <w:p w:rsidR="00725502" w:rsidRDefault="00725502" w:rsidP="00703959">
      <w:pPr>
        <w:jc w:val="center"/>
        <w:rPr>
          <w:rFonts w:ascii="Arial" w:hAnsi="Arial" w:cs="Arial"/>
          <w:b/>
          <w:color w:val="44546A" w:themeColor="text2"/>
          <w:sz w:val="32"/>
          <w:szCs w:val="36"/>
        </w:rPr>
      </w:pPr>
    </w:p>
    <w:p w:rsidR="000A150C" w:rsidRDefault="000A150C" w:rsidP="00703959">
      <w:pPr>
        <w:jc w:val="center"/>
        <w:rPr>
          <w:rFonts w:ascii="Arial" w:hAnsi="Arial" w:cs="Arial"/>
          <w:b/>
          <w:color w:val="44546A" w:themeColor="text2"/>
          <w:sz w:val="32"/>
          <w:szCs w:val="36"/>
        </w:rPr>
      </w:pPr>
    </w:p>
    <w:p w:rsidR="00703959" w:rsidRPr="00484A61" w:rsidRDefault="00703959" w:rsidP="00703959">
      <w:pPr>
        <w:jc w:val="center"/>
        <w:rPr>
          <w:rFonts w:ascii="Arial" w:hAnsi="Arial" w:cs="Arial"/>
          <w:b/>
          <w:color w:val="44546A" w:themeColor="text2"/>
          <w:sz w:val="32"/>
          <w:szCs w:val="36"/>
        </w:rPr>
      </w:pPr>
      <w:r w:rsidRPr="00484A61">
        <w:rPr>
          <w:rFonts w:ascii="Arial" w:hAnsi="Arial" w:cs="Arial"/>
          <w:b/>
          <w:color w:val="44546A" w:themeColor="text2"/>
          <w:sz w:val="32"/>
          <w:szCs w:val="36"/>
        </w:rPr>
        <w:t xml:space="preserve">ALCALDÍA DE </w:t>
      </w:r>
      <w:r w:rsidR="003678DD">
        <w:rPr>
          <w:rFonts w:ascii="Arial" w:hAnsi="Arial" w:cs="Arial"/>
          <w:b/>
          <w:color w:val="44546A" w:themeColor="text2"/>
          <w:sz w:val="32"/>
          <w:szCs w:val="36"/>
        </w:rPr>
        <w:t>JACALEAPA</w:t>
      </w:r>
    </w:p>
    <w:p w:rsidR="00703959" w:rsidRDefault="00703959" w:rsidP="00703959">
      <w:pPr>
        <w:tabs>
          <w:tab w:val="center" w:pos="4252"/>
          <w:tab w:val="right" w:pos="8504"/>
        </w:tabs>
        <w:jc w:val="center"/>
        <w:rPr>
          <w:rFonts w:ascii="Arial" w:hAnsi="Arial" w:cs="Arial"/>
          <w:b/>
          <w:bCs/>
          <w:sz w:val="28"/>
          <w:szCs w:val="36"/>
          <w:lang w:val="es-ES_tradnl"/>
        </w:rPr>
      </w:pPr>
    </w:p>
    <w:p w:rsidR="00703959" w:rsidRPr="00FC3F69" w:rsidRDefault="00703959" w:rsidP="00703959">
      <w:pPr>
        <w:tabs>
          <w:tab w:val="center" w:pos="4252"/>
          <w:tab w:val="right" w:pos="8504"/>
        </w:tabs>
        <w:jc w:val="center"/>
        <w:rPr>
          <w:rFonts w:ascii="Arial" w:hAnsi="Arial" w:cs="Arial"/>
          <w:b/>
          <w:sz w:val="32"/>
          <w:szCs w:val="44"/>
        </w:rPr>
      </w:pPr>
      <w:r w:rsidRPr="00FC3F69">
        <w:rPr>
          <w:rFonts w:ascii="Arial" w:hAnsi="Arial" w:cs="Arial"/>
          <w:b/>
          <w:bCs/>
          <w:sz w:val="32"/>
          <w:szCs w:val="44"/>
          <w:lang w:val="es-ES_tradnl"/>
        </w:rPr>
        <w:t>PLIEGO DE BASES Y CONDICIONES (PBC) /</w:t>
      </w:r>
      <w:r>
        <w:rPr>
          <w:rFonts w:ascii="Arial" w:hAnsi="Arial" w:cs="Arial"/>
          <w:b/>
          <w:bCs/>
          <w:sz w:val="32"/>
          <w:szCs w:val="44"/>
          <w:lang w:val="es-ES_tradnl"/>
        </w:rPr>
        <w:t xml:space="preserve"> </w:t>
      </w:r>
      <w:r w:rsidRPr="00FC3F69">
        <w:rPr>
          <w:rFonts w:ascii="Arial" w:hAnsi="Arial" w:cs="Arial"/>
          <w:b/>
          <w:bCs/>
          <w:sz w:val="32"/>
          <w:szCs w:val="44"/>
          <w:lang w:val="es-ES_tradnl"/>
        </w:rPr>
        <w:t>PEDIDO DE PROPUESTAS (PP)</w:t>
      </w:r>
      <w:r>
        <w:rPr>
          <w:rFonts w:ascii="Arial" w:hAnsi="Arial" w:cs="Arial"/>
          <w:b/>
          <w:bCs/>
          <w:sz w:val="32"/>
          <w:szCs w:val="44"/>
          <w:lang w:val="es-ES_tradnl"/>
        </w:rPr>
        <w:t xml:space="preserve"> </w:t>
      </w:r>
      <w:r w:rsidRPr="00FC3F69">
        <w:rPr>
          <w:rFonts w:ascii="Arial" w:hAnsi="Arial" w:cs="Arial"/>
          <w:b/>
          <w:sz w:val="32"/>
          <w:szCs w:val="44"/>
        </w:rPr>
        <w:t>PARA LA SELECCIÓN Y CONTRATACIÓN DE SERVICIOS DE CONSULTORÍA</w:t>
      </w:r>
    </w:p>
    <w:p w:rsidR="00703959" w:rsidRDefault="00703959" w:rsidP="00703959">
      <w:pPr>
        <w:tabs>
          <w:tab w:val="center" w:pos="4252"/>
          <w:tab w:val="right" w:pos="8504"/>
        </w:tabs>
        <w:jc w:val="center"/>
        <w:rPr>
          <w:rFonts w:ascii="Arial" w:hAnsi="Arial" w:cs="Arial"/>
          <w:b/>
          <w:bCs/>
          <w:sz w:val="36"/>
          <w:szCs w:val="36"/>
          <w:lang w:val="es-ES_tradnl"/>
        </w:rPr>
      </w:pPr>
    </w:p>
    <w:p w:rsidR="00703959" w:rsidRPr="007F74BC" w:rsidRDefault="00703959" w:rsidP="00703959">
      <w:pPr>
        <w:pBdr>
          <w:top w:val="single" w:sz="4" w:space="1" w:color="auto"/>
          <w:left w:val="single" w:sz="4" w:space="4" w:color="auto"/>
          <w:bottom w:val="single" w:sz="4" w:space="1" w:color="auto"/>
          <w:right w:val="single" w:sz="4" w:space="4" w:color="auto"/>
        </w:pBdr>
        <w:shd w:val="clear" w:color="auto" w:fill="FFFFCC"/>
        <w:tabs>
          <w:tab w:val="center" w:pos="4252"/>
          <w:tab w:val="right" w:pos="8504"/>
        </w:tabs>
        <w:jc w:val="center"/>
        <w:rPr>
          <w:rFonts w:asciiTheme="minorHAnsi" w:hAnsiTheme="minorHAnsi" w:cs="Arial"/>
          <w:b/>
          <w:bCs/>
          <w:sz w:val="36"/>
          <w:szCs w:val="44"/>
          <w:lang w:val="es-ES_tradnl"/>
        </w:rPr>
      </w:pPr>
      <w:r w:rsidRPr="007F74BC">
        <w:rPr>
          <w:rFonts w:asciiTheme="minorHAnsi" w:hAnsiTheme="minorHAnsi" w:cs="Arial"/>
          <w:b/>
          <w:bCs/>
          <w:sz w:val="36"/>
          <w:szCs w:val="44"/>
          <w:shd w:val="clear" w:color="auto" w:fill="FFFFCC"/>
          <w:lang w:val="es-ES_tradnl"/>
        </w:rPr>
        <w:t>Concurso</w:t>
      </w:r>
      <w:r>
        <w:rPr>
          <w:rFonts w:asciiTheme="minorHAnsi" w:hAnsiTheme="minorHAnsi" w:cs="Arial"/>
          <w:b/>
          <w:bCs/>
          <w:sz w:val="36"/>
          <w:szCs w:val="44"/>
          <w:lang w:val="es-ES_tradnl"/>
        </w:rPr>
        <w:t xml:space="preserve"> Público</w:t>
      </w:r>
      <w:r w:rsidRPr="007F74BC">
        <w:rPr>
          <w:rFonts w:asciiTheme="minorHAnsi" w:hAnsiTheme="minorHAnsi" w:cs="Arial"/>
          <w:b/>
          <w:bCs/>
          <w:sz w:val="36"/>
          <w:szCs w:val="44"/>
          <w:lang w:val="es-ES_tradnl"/>
        </w:rPr>
        <w:t xml:space="preserve"> No. CPN-</w:t>
      </w:r>
      <w:r>
        <w:rPr>
          <w:rFonts w:asciiTheme="minorHAnsi" w:hAnsiTheme="minorHAnsi" w:cs="Arial"/>
          <w:b/>
          <w:bCs/>
          <w:sz w:val="36"/>
          <w:szCs w:val="44"/>
          <w:lang w:val="es-ES_tradnl"/>
        </w:rPr>
        <w:t>01/</w:t>
      </w:r>
      <w:r w:rsidR="00975F53">
        <w:rPr>
          <w:rFonts w:asciiTheme="minorHAnsi" w:hAnsiTheme="minorHAnsi" w:cs="Arial"/>
          <w:b/>
          <w:bCs/>
          <w:sz w:val="36"/>
          <w:szCs w:val="44"/>
          <w:lang w:val="es-ES_tradnl"/>
        </w:rPr>
        <w:t>2014</w:t>
      </w:r>
      <w:r w:rsidR="003678DD">
        <w:rPr>
          <w:rFonts w:asciiTheme="minorHAnsi" w:hAnsiTheme="minorHAnsi" w:cs="Arial"/>
          <w:b/>
          <w:bCs/>
          <w:sz w:val="36"/>
          <w:szCs w:val="44"/>
          <w:lang w:val="es-ES_tradnl"/>
        </w:rPr>
        <w:t>JA</w:t>
      </w:r>
    </w:p>
    <w:p w:rsidR="00703959" w:rsidRPr="007F74BC" w:rsidRDefault="00703959" w:rsidP="00703959">
      <w:pPr>
        <w:pBdr>
          <w:top w:val="single" w:sz="4" w:space="1" w:color="auto"/>
          <w:left w:val="single" w:sz="4" w:space="4" w:color="auto"/>
          <w:bottom w:val="single" w:sz="4" w:space="1" w:color="auto"/>
          <w:right w:val="single" w:sz="4" w:space="4" w:color="auto"/>
        </w:pBdr>
        <w:shd w:val="clear" w:color="auto" w:fill="FFFFCC"/>
        <w:tabs>
          <w:tab w:val="center" w:pos="4252"/>
          <w:tab w:val="right" w:pos="8504"/>
        </w:tabs>
        <w:jc w:val="center"/>
        <w:rPr>
          <w:rFonts w:asciiTheme="minorHAnsi" w:hAnsiTheme="minorHAnsi" w:cs="Arial"/>
          <w:b/>
          <w:bCs/>
          <w:sz w:val="36"/>
          <w:szCs w:val="44"/>
          <w:lang w:val="es-ES_tradnl"/>
        </w:rPr>
      </w:pPr>
      <w:r w:rsidRPr="007F74BC">
        <w:rPr>
          <w:rFonts w:asciiTheme="minorHAnsi" w:hAnsiTheme="minorHAnsi" w:cs="Arial"/>
          <w:b/>
          <w:bCs/>
          <w:sz w:val="36"/>
          <w:szCs w:val="44"/>
          <w:lang w:val="es-ES_tradnl"/>
        </w:rPr>
        <w:t>“Servicios de Consultoría para la Supervisión de Obras del Proyecto de</w:t>
      </w:r>
      <w:r>
        <w:rPr>
          <w:rFonts w:asciiTheme="minorHAnsi" w:hAnsiTheme="minorHAnsi" w:cs="Arial"/>
          <w:b/>
          <w:bCs/>
          <w:sz w:val="36"/>
          <w:szCs w:val="44"/>
          <w:lang w:val="es-ES_tradnl"/>
        </w:rPr>
        <w:t xml:space="preserve"> </w:t>
      </w:r>
      <w:r w:rsidR="00E91AFF" w:rsidRPr="00E91AFF">
        <w:rPr>
          <w:rFonts w:asciiTheme="minorHAnsi" w:hAnsiTheme="minorHAnsi" w:cs="Arial"/>
          <w:b/>
          <w:bCs/>
          <w:sz w:val="36"/>
          <w:szCs w:val="44"/>
          <w:lang w:val="es-ES_tradnl"/>
        </w:rPr>
        <w:t>Mejoramiento del Sistema de Agua Potable y Construcción del Sistema de Alcantarillado Sanitario del Casco Urbano del Municipio de Jacaleapa, Departamento de El Paraíso, Honduras</w:t>
      </w:r>
      <w:r w:rsidRPr="007F74BC">
        <w:rPr>
          <w:rFonts w:asciiTheme="minorHAnsi" w:hAnsiTheme="minorHAnsi" w:cs="Arial"/>
          <w:b/>
          <w:bCs/>
          <w:sz w:val="36"/>
          <w:szCs w:val="44"/>
          <w:lang w:val="es-ES_tradnl"/>
        </w:rPr>
        <w:t>”</w:t>
      </w:r>
    </w:p>
    <w:p w:rsidR="00703959" w:rsidRPr="00484A61" w:rsidRDefault="00703959" w:rsidP="00703959">
      <w:pPr>
        <w:ind w:right="-720"/>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E91AFF" w:rsidRPr="008E158B" w:rsidRDefault="00E91AFF" w:rsidP="00E91AFF">
      <w:pPr>
        <w:pBdr>
          <w:bottom w:val="single" w:sz="12" w:space="1" w:color="auto"/>
        </w:pBdr>
        <w:ind w:right="-720"/>
        <w:jc w:val="center"/>
        <w:rPr>
          <w:rFonts w:asciiTheme="minorHAnsi" w:hAnsiTheme="minorHAnsi"/>
          <w:sz w:val="28"/>
          <w:szCs w:val="32"/>
        </w:rPr>
      </w:pPr>
      <w:r w:rsidRPr="008E158B">
        <w:rPr>
          <w:rFonts w:asciiTheme="minorHAnsi" w:hAnsiTheme="minorHAnsi"/>
          <w:b/>
          <w:sz w:val="28"/>
          <w:szCs w:val="32"/>
        </w:rPr>
        <w:t>Proyecto: Mejoramiento del Sistema de Agua Potable y Construcción del Sistema de Alcantarillado Sanitario del Casco Urbano del Municipio de Jacaleapa, Departamento de El Paraíso, Honduras</w:t>
      </w:r>
    </w:p>
    <w:p w:rsidR="00E91AFF" w:rsidRPr="00ED38E8" w:rsidRDefault="00E91AFF" w:rsidP="00E91AFF">
      <w:pPr>
        <w:ind w:right="-720"/>
        <w:jc w:val="center"/>
        <w:rPr>
          <w:rFonts w:asciiTheme="minorHAnsi" w:hAnsiTheme="minorHAnsi"/>
        </w:rPr>
      </w:pP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r w:rsidRPr="00ED38E8">
        <w:rPr>
          <w:rFonts w:asciiTheme="minorHAnsi" w:hAnsiTheme="minorHAnsi"/>
        </w:rPr>
        <w:softHyphen/>
      </w:r>
    </w:p>
    <w:p w:rsidR="00E91AFF" w:rsidRPr="00E91AFF" w:rsidRDefault="00E91AFF" w:rsidP="00E91AFF">
      <w:pPr>
        <w:ind w:right="-720"/>
        <w:jc w:val="center"/>
        <w:rPr>
          <w:rFonts w:asciiTheme="minorHAnsi" w:hAnsiTheme="minorHAnsi"/>
          <w:b/>
          <w:sz w:val="28"/>
          <w:szCs w:val="28"/>
        </w:rPr>
      </w:pPr>
      <w:r w:rsidRPr="00E91AFF">
        <w:rPr>
          <w:rFonts w:asciiTheme="minorHAnsi" w:hAnsiTheme="minorHAnsi"/>
          <w:b/>
          <w:bCs/>
          <w:sz w:val="28"/>
          <w:szCs w:val="28"/>
        </w:rPr>
        <w:t xml:space="preserve">Fuentes de Financiamiento: </w:t>
      </w:r>
      <w:r w:rsidRPr="00E91AFF">
        <w:rPr>
          <w:rFonts w:asciiTheme="minorHAnsi" w:hAnsiTheme="minorHAnsi"/>
          <w:b/>
          <w:sz w:val="28"/>
          <w:szCs w:val="28"/>
        </w:rPr>
        <w:t>Cooperación Suiza para América Central (COSUDE).</w:t>
      </w:r>
    </w:p>
    <w:p w:rsidR="00E91AFF" w:rsidRPr="00E91AFF" w:rsidRDefault="00E91AFF" w:rsidP="00E91AFF">
      <w:pPr>
        <w:ind w:right="-720"/>
        <w:jc w:val="center"/>
        <w:rPr>
          <w:rFonts w:asciiTheme="minorHAnsi" w:hAnsiTheme="minorHAnsi"/>
          <w:b/>
          <w:sz w:val="28"/>
          <w:szCs w:val="28"/>
        </w:rPr>
      </w:pPr>
      <w:r w:rsidRPr="00E91AFF">
        <w:rPr>
          <w:rFonts w:asciiTheme="minorHAnsi" w:hAnsiTheme="minorHAnsi"/>
          <w:b/>
          <w:bCs/>
          <w:sz w:val="28"/>
          <w:szCs w:val="28"/>
        </w:rPr>
        <w:t xml:space="preserve">Contratante: </w:t>
      </w:r>
      <w:r w:rsidRPr="00E91AFF">
        <w:rPr>
          <w:rFonts w:asciiTheme="minorHAnsi" w:hAnsiTheme="minorHAnsi"/>
          <w:b/>
          <w:sz w:val="28"/>
          <w:szCs w:val="28"/>
        </w:rPr>
        <w:t>Municipalidad de JACALEAPA.</w:t>
      </w:r>
    </w:p>
    <w:p w:rsidR="00E91AFF" w:rsidRPr="00E91AFF" w:rsidRDefault="00E91AFF" w:rsidP="00E91AFF">
      <w:pPr>
        <w:jc w:val="center"/>
        <w:rPr>
          <w:rFonts w:asciiTheme="minorHAnsi" w:hAnsiTheme="minorHAnsi" w:cs="Arial"/>
          <w:b/>
          <w:sz w:val="28"/>
          <w:szCs w:val="28"/>
        </w:rPr>
      </w:pPr>
      <w:r w:rsidRPr="00E91AFF">
        <w:rPr>
          <w:rFonts w:asciiTheme="minorHAnsi" w:hAnsiTheme="minorHAnsi" w:cs="Arial"/>
          <w:b/>
          <w:sz w:val="28"/>
          <w:szCs w:val="28"/>
        </w:rPr>
        <w:t>Valor del Pliego de Bases y Condiciones: Lps. 200.00 (doscientos Lempiras) NO REEMBOLSABLES.</w:t>
      </w:r>
    </w:p>
    <w:p w:rsidR="00E91AFF" w:rsidRDefault="00E91AFF" w:rsidP="00E91AFF">
      <w:pPr>
        <w:ind w:right="-720"/>
        <w:jc w:val="center"/>
        <w:rPr>
          <w:rFonts w:asciiTheme="minorHAnsi" w:hAnsiTheme="minorHAnsi"/>
          <w:b/>
          <w:bCs/>
          <w:sz w:val="28"/>
          <w:szCs w:val="28"/>
        </w:rPr>
      </w:pPr>
    </w:p>
    <w:p w:rsidR="00E91AFF" w:rsidRDefault="00E91AFF" w:rsidP="00E91AFF">
      <w:pPr>
        <w:ind w:right="-720"/>
        <w:jc w:val="center"/>
        <w:rPr>
          <w:rFonts w:asciiTheme="minorHAnsi" w:hAnsiTheme="minorHAnsi"/>
          <w:sz w:val="28"/>
          <w:szCs w:val="28"/>
          <w:highlight w:val="yellow"/>
        </w:rPr>
      </w:pPr>
      <w:r w:rsidRPr="00CF366D">
        <w:rPr>
          <w:rFonts w:asciiTheme="minorHAnsi" w:hAnsiTheme="minorHAnsi"/>
          <w:b/>
          <w:bCs/>
          <w:sz w:val="28"/>
          <w:szCs w:val="28"/>
        </w:rPr>
        <w:t xml:space="preserve">Emitido el: </w:t>
      </w:r>
      <w:r w:rsidR="00584044">
        <w:rPr>
          <w:rFonts w:asciiTheme="minorHAnsi" w:hAnsiTheme="minorHAnsi"/>
          <w:bCs/>
          <w:sz w:val="28"/>
          <w:szCs w:val="28"/>
        </w:rPr>
        <w:t>20</w:t>
      </w:r>
      <w:r w:rsidRPr="00AE5576">
        <w:rPr>
          <w:rFonts w:asciiTheme="minorHAnsi" w:hAnsiTheme="minorHAnsi"/>
          <w:sz w:val="28"/>
          <w:szCs w:val="28"/>
        </w:rPr>
        <w:t xml:space="preserve"> de </w:t>
      </w:r>
      <w:r w:rsidR="00AE5576" w:rsidRPr="00AE5576">
        <w:rPr>
          <w:rFonts w:asciiTheme="minorHAnsi" w:hAnsiTheme="minorHAnsi"/>
          <w:sz w:val="28"/>
          <w:szCs w:val="28"/>
        </w:rPr>
        <w:t>febrero</w:t>
      </w:r>
      <w:r w:rsidRPr="00AE5576">
        <w:rPr>
          <w:rFonts w:asciiTheme="minorHAnsi" w:hAnsiTheme="minorHAnsi"/>
          <w:sz w:val="28"/>
          <w:szCs w:val="28"/>
        </w:rPr>
        <w:t xml:space="preserve"> del 2014</w:t>
      </w:r>
    </w:p>
    <w:p w:rsidR="00703959" w:rsidRDefault="00703959" w:rsidP="00703959">
      <w:pPr>
        <w:rPr>
          <w:rFonts w:ascii="Arial" w:hAnsi="Arial" w:cs="Arial"/>
          <w:b/>
          <w:bCs/>
          <w:sz w:val="32"/>
          <w:szCs w:val="22"/>
        </w:rPr>
      </w:pPr>
    </w:p>
    <w:p w:rsidR="00703959" w:rsidRPr="00F45560" w:rsidRDefault="00703959" w:rsidP="00703959">
      <w:pPr>
        <w:spacing w:before="120" w:after="120"/>
        <w:jc w:val="center"/>
        <w:rPr>
          <w:rFonts w:ascii="Arial" w:hAnsi="Arial" w:cs="Arial"/>
          <w:b/>
          <w:bCs/>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4"/>
      </w:tblGrid>
      <w:tr w:rsidR="00703959" w:rsidRPr="005C65F9" w:rsidTr="00703959">
        <w:tc>
          <w:tcPr>
            <w:tcW w:w="9544" w:type="dxa"/>
            <w:shd w:val="clear" w:color="auto" w:fill="FFFFCC"/>
          </w:tcPr>
          <w:p w:rsidR="00703959" w:rsidRPr="00522D93" w:rsidRDefault="00703959" w:rsidP="000360FC">
            <w:pPr>
              <w:pStyle w:val="Ttulo4"/>
              <w:spacing w:before="120" w:after="120"/>
              <w:jc w:val="center"/>
              <w:rPr>
                <w:rFonts w:ascii="Arial" w:hAnsi="Arial" w:cs="Arial"/>
                <w:lang w:val="es-ES_tradnl"/>
              </w:rPr>
            </w:pPr>
            <w:r w:rsidRPr="00522D93">
              <w:rPr>
                <w:rFonts w:ascii="Arial" w:hAnsi="Arial" w:cs="Arial"/>
              </w:rPr>
              <w:t>Contratación de Servicios de Consultoría para la Supervisión de Obras del</w:t>
            </w:r>
            <w:r>
              <w:rPr>
                <w:rFonts w:ascii="Arial" w:hAnsi="Arial" w:cs="Arial"/>
              </w:rPr>
              <w:t xml:space="preserve"> Proyecto de </w:t>
            </w:r>
            <w:r w:rsidRPr="00180509">
              <w:rPr>
                <w:rFonts w:ascii="Arial" w:hAnsi="Arial" w:cs="Arial"/>
              </w:rPr>
              <w:t xml:space="preserve">Agua Potable y Saneamiento del Casco Urbano del Municipio de </w:t>
            </w:r>
            <w:r w:rsidR="003678DD">
              <w:rPr>
                <w:rFonts w:ascii="Arial" w:hAnsi="Arial" w:cs="Arial"/>
              </w:rPr>
              <w:t>J</w:t>
            </w:r>
            <w:r w:rsidR="000360FC">
              <w:rPr>
                <w:rFonts w:ascii="Arial" w:hAnsi="Arial" w:cs="Arial"/>
              </w:rPr>
              <w:t xml:space="preserve">acaleapa </w:t>
            </w:r>
          </w:p>
        </w:tc>
      </w:tr>
    </w:tbl>
    <w:p w:rsidR="00703959" w:rsidRDefault="00703959" w:rsidP="00703959">
      <w:pPr>
        <w:pStyle w:val="Ttulo4"/>
        <w:spacing w:before="120" w:after="120"/>
        <w:rPr>
          <w:rFonts w:ascii="Arial" w:hAnsi="Arial" w:cs="Arial"/>
          <w:sz w:val="22"/>
          <w:szCs w:val="22"/>
        </w:rPr>
      </w:pPr>
    </w:p>
    <w:tbl>
      <w:tblPr>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6695"/>
      </w:tblGrid>
      <w:tr w:rsidR="00703959" w:rsidRPr="005C65F9" w:rsidTr="00703959">
        <w:tc>
          <w:tcPr>
            <w:tcW w:w="3321" w:type="dxa"/>
            <w:shd w:val="clear" w:color="auto" w:fill="auto"/>
            <w:vAlign w:val="center"/>
          </w:tcPr>
          <w:p w:rsidR="00703959" w:rsidRPr="005C65F9" w:rsidRDefault="00703959" w:rsidP="00703959">
            <w:pPr>
              <w:pStyle w:val="Ttulo4"/>
              <w:spacing w:before="40" w:after="40"/>
              <w:rPr>
                <w:rFonts w:ascii="Arial" w:hAnsi="Arial" w:cs="Arial"/>
                <w:szCs w:val="22"/>
              </w:rPr>
            </w:pPr>
            <w:r>
              <w:rPr>
                <w:rFonts w:ascii="Arial" w:hAnsi="Arial" w:cs="Arial"/>
                <w:szCs w:val="22"/>
              </w:rPr>
              <w:t>Concurso Público No.</w:t>
            </w:r>
            <w:r w:rsidRPr="005C65F9">
              <w:rPr>
                <w:rFonts w:ascii="Arial" w:hAnsi="Arial" w:cs="Arial"/>
                <w:szCs w:val="22"/>
              </w:rPr>
              <w:t>:</w:t>
            </w:r>
          </w:p>
        </w:tc>
        <w:tc>
          <w:tcPr>
            <w:tcW w:w="6695" w:type="dxa"/>
            <w:shd w:val="clear" w:color="auto" w:fill="FFFFCC"/>
            <w:vAlign w:val="center"/>
          </w:tcPr>
          <w:p w:rsidR="00703959" w:rsidRPr="00522D93" w:rsidRDefault="00703959" w:rsidP="003678DD">
            <w:pPr>
              <w:pStyle w:val="Ttulo4"/>
              <w:spacing w:before="40" w:after="40"/>
              <w:rPr>
                <w:rFonts w:ascii="Arial" w:hAnsi="Arial" w:cs="Arial"/>
                <w:b w:val="0"/>
                <w:sz w:val="24"/>
                <w:szCs w:val="24"/>
              </w:rPr>
            </w:pPr>
            <w:r w:rsidRPr="00522D93">
              <w:rPr>
                <w:rFonts w:ascii="Arial" w:hAnsi="Arial" w:cs="Arial"/>
                <w:b w:val="0"/>
                <w:bCs w:val="0"/>
                <w:sz w:val="24"/>
                <w:szCs w:val="24"/>
                <w:lang w:val="es-ES_tradnl"/>
              </w:rPr>
              <w:t>CPN-01/</w:t>
            </w:r>
            <w:r w:rsidR="00975F53">
              <w:rPr>
                <w:rFonts w:ascii="Arial" w:hAnsi="Arial" w:cs="Arial"/>
                <w:b w:val="0"/>
                <w:bCs w:val="0"/>
                <w:sz w:val="24"/>
                <w:szCs w:val="24"/>
                <w:lang w:val="es-ES_tradnl"/>
              </w:rPr>
              <w:t>2014</w:t>
            </w:r>
            <w:r w:rsidR="003678DD">
              <w:rPr>
                <w:rFonts w:ascii="Arial" w:hAnsi="Arial" w:cs="Arial"/>
                <w:b w:val="0"/>
                <w:bCs w:val="0"/>
                <w:sz w:val="24"/>
                <w:szCs w:val="24"/>
                <w:lang w:val="es-ES_tradnl"/>
              </w:rPr>
              <w:t>JA</w:t>
            </w:r>
          </w:p>
        </w:tc>
      </w:tr>
      <w:tr w:rsidR="00703959" w:rsidRPr="005C65F9" w:rsidTr="00703959">
        <w:tc>
          <w:tcPr>
            <w:tcW w:w="3321" w:type="dxa"/>
            <w:shd w:val="clear" w:color="auto" w:fill="auto"/>
            <w:vAlign w:val="center"/>
          </w:tcPr>
          <w:p w:rsidR="00703959" w:rsidRPr="00DA4627" w:rsidRDefault="00703959" w:rsidP="00703959">
            <w:pPr>
              <w:pStyle w:val="Ttulo4"/>
              <w:spacing w:before="40" w:after="40"/>
              <w:rPr>
                <w:rFonts w:ascii="Arial" w:hAnsi="Arial" w:cs="Arial"/>
              </w:rPr>
            </w:pPr>
            <w:r w:rsidRPr="00DA4627">
              <w:rPr>
                <w:rFonts w:ascii="Arial" w:hAnsi="Arial" w:cs="Arial"/>
              </w:rPr>
              <w:t>Modalidad de selección:</w:t>
            </w:r>
          </w:p>
        </w:tc>
        <w:tc>
          <w:tcPr>
            <w:tcW w:w="6695" w:type="dxa"/>
            <w:shd w:val="clear" w:color="auto" w:fill="FFFFCC"/>
            <w:vAlign w:val="center"/>
          </w:tcPr>
          <w:p w:rsidR="00703959" w:rsidRPr="00522D93" w:rsidRDefault="00703959" w:rsidP="00703959">
            <w:pPr>
              <w:pStyle w:val="Ttulo4"/>
              <w:spacing w:before="40" w:after="40"/>
              <w:rPr>
                <w:rFonts w:ascii="Arial" w:hAnsi="Arial" w:cs="Arial"/>
                <w:b w:val="0"/>
                <w:sz w:val="24"/>
                <w:szCs w:val="24"/>
              </w:rPr>
            </w:pPr>
            <w:r w:rsidRPr="00522D93">
              <w:rPr>
                <w:rFonts w:ascii="Arial" w:hAnsi="Arial" w:cs="Arial"/>
                <w:b w:val="0"/>
                <w:sz w:val="24"/>
                <w:szCs w:val="24"/>
              </w:rPr>
              <w:t>Selección Basada en Calidad y Costo (SBCC)</w:t>
            </w:r>
            <w:r w:rsidR="000360FC">
              <w:rPr>
                <w:rFonts w:ascii="Arial" w:hAnsi="Arial" w:cs="Arial"/>
                <w:b w:val="0"/>
                <w:sz w:val="24"/>
                <w:szCs w:val="24"/>
              </w:rPr>
              <w:t>.</w:t>
            </w:r>
          </w:p>
        </w:tc>
      </w:tr>
      <w:tr w:rsidR="00703959" w:rsidRPr="005C65F9" w:rsidTr="00703959">
        <w:tc>
          <w:tcPr>
            <w:tcW w:w="3321" w:type="dxa"/>
            <w:shd w:val="clear" w:color="auto" w:fill="auto"/>
            <w:vAlign w:val="center"/>
          </w:tcPr>
          <w:p w:rsidR="00703959" w:rsidRPr="005C65F9" w:rsidRDefault="00703959" w:rsidP="00703959">
            <w:pPr>
              <w:pStyle w:val="Ttulo4"/>
              <w:spacing w:before="40" w:after="40"/>
              <w:rPr>
                <w:rFonts w:ascii="Arial" w:hAnsi="Arial" w:cs="Arial"/>
                <w:szCs w:val="22"/>
              </w:rPr>
            </w:pPr>
            <w:r w:rsidRPr="005C65F9">
              <w:rPr>
                <w:rFonts w:ascii="Arial" w:hAnsi="Arial" w:cs="Arial"/>
                <w:szCs w:val="22"/>
              </w:rPr>
              <w:t>Programa:</w:t>
            </w:r>
          </w:p>
        </w:tc>
        <w:tc>
          <w:tcPr>
            <w:tcW w:w="6695" w:type="dxa"/>
            <w:shd w:val="clear" w:color="auto" w:fill="FFFFCC"/>
            <w:vAlign w:val="center"/>
          </w:tcPr>
          <w:p w:rsidR="00703959" w:rsidRPr="00554FE9" w:rsidRDefault="00703959" w:rsidP="00703959">
            <w:pPr>
              <w:pStyle w:val="Ttulo4"/>
              <w:spacing w:before="40" w:after="40"/>
              <w:rPr>
                <w:rFonts w:ascii="Arial" w:hAnsi="Arial" w:cs="Arial"/>
                <w:sz w:val="24"/>
                <w:szCs w:val="24"/>
              </w:rPr>
            </w:pPr>
            <w:r w:rsidRPr="00554FE9">
              <w:rPr>
                <w:rFonts w:ascii="Arial" w:hAnsi="Arial" w:cs="Arial"/>
                <w:szCs w:val="24"/>
              </w:rPr>
              <w:t>Programa de Agua y Saneamiento en Pequeñas Ciudades y Escuelas</w:t>
            </w:r>
          </w:p>
        </w:tc>
      </w:tr>
      <w:tr w:rsidR="00703959" w:rsidRPr="005C65F9" w:rsidTr="00703959">
        <w:tc>
          <w:tcPr>
            <w:tcW w:w="3321" w:type="dxa"/>
            <w:shd w:val="clear" w:color="auto" w:fill="auto"/>
            <w:vAlign w:val="center"/>
          </w:tcPr>
          <w:p w:rsidR="00703959" w:rsidRPr="005C65F9" w:rsidRDefault="00703959" w:rsidP="00703959">
            <w:pPr>
              <w:pStyle w:val="Ttulo4"/>
              <w:spacing w:before="40" w:after="40"/>
              <w:rPr>
                <w:rFonts w:ascii="Arial" w:hAnsi="Arial" w:cs="Arial"/>
                <w:szCs w:val="22"/>
              </w:rPr>
            </w:pPr>
            <w:r>
              <w:rPr>
                <w:rFonts w:ascii="Arial" w:hAnsi="Arial" w:cs="Arial"/>
                <w:szCs w:val="22"/>
              </w:rPr>
              <w:t>Proyecto</w:t>
            </w:r>
            <w:r w:rsidRPr="005C65F9">
              <w:rPr>
                <w:rFonts w:ascii="Arial" w:hAnsi="Arial" w:cs="Arial"/>
                <w:szCs w:val="22"/>
              </w:rPr>
              <w:t>:</w:t>
            </w:r>
          </w:p>
        </w:tc>
        <w:tc>
          <w:tcPr>
            <w:tcW w:w="6695" w:type="dxa"/>
            <w:shd w:val="clear" w:color="auto" w:fill="FFFFCC"/>
            <w:vAlign w:val="center"/>
          </w:tcPr>
          <w:p w:rsidR="00703959" w:rsidRPr="00522D93" w:rsidRDefault="00E91AFF" w:rsidP="000360FC">
            <w:pPr>
              <w:pStyle w:val="Ttulo4"/>
              <w:spacing w:before="40" w:after="40"/>
              <w:rPr>
                <w:rFonts w:ascii="Arial" w:hAnsi="Arial" w:cs="Arial"/>
                <w:b w:val="0"/>
                <w:sz w:val="24"/>
                <w:szCs w:val="24"/>
              </w:rPr>
            </w:pPr>
            <w:r w:rsidRPr="00E91AFF">
              <w:rPr>
                <w:rFonts w:ascii="Arial" w:hAnsi="Arial" w:cs="Arial"/>
                <w:b w:val="0"/>
                <w:sz w:val="24"/>
                <w:szCs w:val="24"/>
              </w:rPr>
              <w:t>Mejoramiento del Sistema de Agua Potable y Construcción del Sistema de Alcantarillado Sanitario del Casco Urbano del Municipio de Jacaleapa, Departamento de El Paraíso, Honduras</w:t>
            </w:r>
          </w:p>
        </w:tc>
      </w:tr>
      <w:tr w:rsidR="00703959" w:rsidRPr="005C65F9" w:rsidTr="00703959">
        <w:tc>
          <w:tcPr>
            <w:tcW w:w="3321" w:type="dxa"/>
            <w:shd w:val="clear" w:color="auto" w:fill="auto"/>
            <w:vAlign w:val="center"/>
          </w:tcPr>
          <w:p w:rsidR="00703959" w:rsidRPr="005C65F9" w:rsidRDefault="00703959" w:rsidP="00703959">
            <w:pPr>
              <w:pStyle w:val="Ttulo4"/>
              <w:spacing w:before="40" w:after="40"/>
              <w:rPr>
                <w:rFonts w:ascii="Arial" w:hAnsi="Arial" w:cs="Arial"/>
                <w:szCs w:val="22"/>
              </w:rPr>
            </w:pPr>
            <w:r>
              <w:rPr>
                <w:rFonts w:ascii="Arial" w:hAnsi="Arial" w:cs="Arial"/>
                <w:szCs w:val="22"/>
              </w:rPr>
              <w:t>Contratante</w:t>
            </w:r>
            <w:r w:rsidRPr="005C65F9">
              <w:rPr>
                <w:rFonts w:ascii="Arial" w:hAnsi="Arial" w:cs="Arial"/>
                <w:szCs w:val="22"/>
              </w:rPr>
              <w:t>:</w:t>
            </w:r>
          </w:p>
        </w:tc>
        <w:tc>
          <w:tcPr>
            <w:tcW w:w="6695" w:type="dxa"/>
            <w:shd w:val="clear" w:color="auto" w:fill="FFFFCC"/>
            <w:vAlign w:val="center"/>
          </w:tcPr>
          <w:p w:rsidR="00703959" w:rsidRPr="00522D93" w:rsidRDefault="00703959" w:rsidP="000360FC">
            <w:pPr>
              <w:pStyle w:val="Ttulo4"/>
              <w:spacing w:before="40" w:after="40"/>
              <w:rPr>
                <w:rFonts w:ascii="Arial" w:hAnsi="Arial" w:cs="Arial"/>
                <w:b w:val="0"/>
                <w:sz w:val="24"/>
                <w:szCs w:val="24"/>
              </w:rPr>
            </w:pPr>
            <w:r w:rsidRPr="00522D93">
              <w:rPr>
                <w:rFonts w:ascii="Arial" w:hAnsi="Arial" w:cs="Arial"/>
                <w:b w:val="0"/>
                <w:sz w:val="24"/>
                <w:szCs w:val="24"/>
              </w:rPr>
              <w:t>Alcaldía</w:t>
            </w:r>
            <w:r>
              <w:rPr>
                <w:rFonts w:ascii="Arial" w:hAnsi="Arial" w:cs="Arial"/>
                <w:b w:val="0"/>
                <w:sz w:val="24"/>
                <w:szCs w:val="24"/>
              </w:rPr>
              <w:t xml:space="preserve"> Municipal </w:t>
            </w:r>
            <w:r w:rsidRPr="00522D93">
              <w:rPr>
                <w:rFonts w:ascii="Arial" w:hAnsi="Arial" w:cs="Arial"/>
                <w:b w:val="0"/>
                <w:sz w:val="24"/>
                <w:szCs w:val="24"/>
              </w:rPr>
              <w:t xml:space="preserve">de </w:t>
            </w:r>
            <w:r w:rsidR="003678DD">
              <w:rPr>
                <w:rFonts w:ascii="Arial" w:hAnsi="Arial" w:cs="Arial"/>
                <w:b w:val="0"/>
                <w:sz w:val="24"/>
                <w:szCs w:val="24"/>
              </w:rPr>
              <w:t>J</w:t>
            </w:r>
            <w:r w:rsidR="000360FC">
              <w:rPr>
                <w:rFonts w:ascii="Arial" w:hAnsi="Arial" w:cs="Arial"/>
                <w:b w:val="0"/>
                <w:sz w:val="24"/>
                <w:szCs w:val="24"/>
              </w:rPr>
              <w:t>acaleapa.</w:t>
            </w:r>
          </w:p>
        </w:tc>
      </w:tr>
      <w:tr w:rsidR="00703959" w:rsidRPr="005C65F9" w:rsidTr="00703959">
        <w:tc>
          <w:tcPr>
            <w:tcW w:w="3321" w:type="dxa"/>
            <w:shd w:val="clear" w:color="auto" w:fill="auto"/>
            <w:vAlign w:val="center"/>
          </w:tcPr>
          <w:p w:rsidR="00703959" w:rsidRPr="005C65F9" w:rsidRDefault="00703959" w:rsidP="00703959">
            <w:pPr>
              <w:pStyle w:val="Ttulo4"/>
              <w:spacing w:before="40" w:after="40"/>
              <w:rPr>
                <w:rFonts w:ascii="Arial" w:hAnsi="Arial" w:cs="Arial"/>
                <w:szCs w:val="22"/>
              </w:rPr>
            </w:pPr>
            <w:r w:rsidRPr="005C65F9">
              <w:rPr>
                <w:rFonts w:ascii="Arial" w:hAnsi="Arial" w:cs="Arial"/>
                <w:szCs w:val="22"/>
              </w:rPr>
              <w:t>Fuente de Financiamiento:</w:t>
            </w:r>
          </w:p>
        </w:tc>
        <w:tc>
          <w:tcPr>
            <w:tcW w:w="6695" w:type="dxa"/>
            <w:shd w:val="clear" w:color="auto" w:fill="FFFFCC"/>
            <w:vAlign w:val="center"/>
          </w:tcPr>
          <w:p w:rsidR="00703959" w:rsidRPr="00522D93" w:rsidRDefault="00703959" w:rsidP="00703959">
            <w:pPr>
              <w:pStyle w:val="Ttulo4"/>
              <w:spacing w:before="40" w:after="40"/>
              <w:rPr>
                <w:rFonts w:ascii="Arial" w:hAnsi="Arial" w:cs="Arial"/>
                <w:b w:val="0"/>
                <w:sz w:val="24"/>
                <w:szCs w:val="24"/>
              </w:rPr>
            </w:pPr>
            <w:r w:rsidRPr="00522D93">
              <w:rPr>
                <w:rFonts w:ascii="Arial" w:hAnsi="Arial" w:cs="Arial"/>
                <w:b w:val="0"/>
                <w:sz w:val="24"/>
                <w:szCs w:val="24"/>
              </w:rPr>
              <w:t>Auspiciado por la Cooperación Suiza en América Central</w:t>
            </w:r>
          </w:p>
        </w:tc>
      </w:tr>
    </w:tbl>
    <w:p w:rsidR="00703959" w:rsidRDefault="00703959" w:rsidP="00703959">
      <w:pPr>
        <w:pStyle w:val="Ttulo4"/>
        <w:spacing w:before="120" w:after="120"/>
        <w:rPr>
          <w:rFonts w:ascii="Arial" w:hAnsi="Arial" w:cs="Arial"/>
          <w:sz w:val="22"/>
          <w:szCs w:val="22"/>
        </w:rPr>
      </w:pPr>
    </w:p>
    <w:p w:rsidR="00703959" w:rsidRDefault="00703959" w:rsidP="00703959"/>
    <w:p w:rsidR="00703959" w:rsidRDefault="00703959" w:rsidP="00703959"/>
    <w:p w:rsidR="00703959" w:rsidRDefault="00703959" w:rsidP="00703959"/>
    <w:p w:rsidR="00703959" w:rsidRDefault="00703959" w:rsidP="00703959"/>
    <w:p w:rsidR="00703959" w:rsidRDefault="00703959" w:rsidP="00703959"/>
    <w:p w:rsidR="00703959" w:rsidRDefault="00703959" w:rsidP="00703959"/>
    <w:p w:rsidR="00703959" w:rsidRDefault="00703959" w:rsidP="00703959"/>
    <w:p w:rsidR="00703959" w:rsidRDefault="00703959" w:rsidP="00703959"/>
    <w:p w:rsidR="00703959" w:rsidRDefault="00703959" w:rsidP="00703959"/>
    <w:p w:rsidR="00703959" w:rsidRDefault="00703959" w:rsidP="00703959"/>
    <w:p w:rsidR="00703959" w:rsidRDefault="00703959" w:rsidP="00703959"/>
    <w:p w:rsidR="00703959" w:rsidRDefault="00703959" w:rsidP="00703959"/>
    <w:p w:rsidR="00703959" w:rsidRPr="00FC42DE" w:rsidRDefault="00703959" w:rsidP="00703959"/>
    <w:p w:rsidR="00703959" w:rsidRPr="00472BA7" w:rsidRDefault="00703959" w:rsidP="00703959">
      <w:pPr>
        <w:rPr>
          <w:rFonts w:ascii="Tahoma" w:hAnsi="Tahoma" w:cs="Tahoma"/>
        </w:rPr>
      </w:pPr>
    </w:p>
    <w:p w:rsidR="00703959" w:rsidRPr="00472BA7" w:rsidRDefault="00703959" w:rsidP="00703959">
      <w:pPr>
        <w:rPr>
          <w:rFonts w:ascii="Tahoma" w:hAnsi="Tahoma" w:cs="Tahoma"/>
        </w:rPr>
      </w:pPr>
    </w:p>
    <w:p w:rsidR="00703959" w:rsidRDefault="00703959" w:rsidP="00703959">
      <w:pPr>
        <w:rPr>
          <w:rFonts w:ascii="Tahoma" w:hAnsi="Tahoma" w:cs="Tahoma"/>
        </w:rPr>
      </w:pPr>
    </w:p>
    <w:p w:rsidR="00703959" w:rsidRDefault="00703959" w:rsidP="00703959">
      <w:pPr>
        <w:rPr>
          <w:rFonts w:ascii="Tahoma" w:hAnsi="Tahoma" w:cs="Tahoma"/>
        </w:rPr>
      </w:pPr>
    </w:p>
    <w:p w:rsidR="003678DD" w:rsidRDefault="003678DD" w:rsidP="00703959">
      <w:pPr>
        <w:rPr>
          <w:rFonts w:ascii="Tahoma" w:hAnsi="Tahoma" w:cs="Tahoma"/>
        </w:rPr>
      </w:pPr>
    </w:p>
    <w:p w:rsidR="003678DD" w:rsidRDefault="003678DD" w:rsidP="00703959">
      <w:pPr>
        <w:rPr>
          <w:rFonts w:ascii="Tahoma" w:hAnsi="Tahoma" w:cs="Tahoma"/>
        </w:rPr>
      </w:pPr>
    </w:p>
    <w:p w:rsidR="00703959" w:rsidRDefault="00703959" w:rsidP="00703959">
      <w:pPr>
        <w:rPr>
          <w:rFonts w:ascii="Tahoma" w:hAnsi="Tahoma" w:cs="Tahoma"/>
        </w:rPr>
      </w:pPr>
    </w:p>
    <w:p w:rsidR="00703959" w:rsidRDefault="00703959" w:rsidP="00703959">
      <w:pPr>
        <w:rPr>
          <w:rFonts w:ascii="Tahoma" w:hAnsi="Tahoma" w:cs="Tahoma"/>
        </w:rPr>
      </w:pPr>
    </w:p>
    <w:p w:rsidR="00703959" w:rsidRDefault="00703959" w:rsidP="00703959">
      <w:pPr>
        <w:rPr>
          <w:rFonts w:ascii="Tahoma" w:hAnsi="Tahoma" w:cs="Tahoma"/>
        </w:rPr>
      </w:pPr>
    </w:p>
    <w:sdt>
      <w:sdtPr>
        <w:rPr>
          <w:rFonts w:ascii="Arial" w:eastAsia="Times New Roman" w:hAnsi="Arial" w:cs="Arial"/>
          <w:b w:val="0"/>
          <w:bCs w:val="0"/>
          <w:color w:val="auto"/>
          <w:sz w:val="24"/>
          <w:szCs w:val="24"/>
          <w:lang w:val="es-ES" w:eastAsia="es-ES"/>
        </w:rPr>
        <w:id w:val="251552826"/>
        <w:docPartObj>
          <w:docPartGallery w:val="Table of Contents"/>
          <w:docPartUnique/>
        </w:docPartObj>
      </w:sdtPr>
      <w:sdtEndPr/>
      <w:sdtContent>
        <w:p w:rsidR="00703959" w:rsidRDefault="00703959" w:rsidP="00703959">
          <w:pPr>
            <w:pStyle w:val="TtulodeTDC"/>
            <w:spacing w:before="0" w:after="240"/>
            <w:jc w:val="center"/>
            <w:rPr>
              <w:rFonts w:ascii="Arial" w:hAnsi="Arial" w:cs="Arial"/>
              <w:color w:val="44546A" w:themeColor="text2"/>
              <w:sz w:val="32"/>
              <w:lang w:val="es-ES"/>
            </w:rPr>
          </w:pPr>
          <w:r w:rsidRPr="006B0B95">
            <w:rPr>
              <w:rFonts w:ascii="Arial" w:hAnsi="Arial" w:cs="Arial"/>
              <w:color w:val="44546A" w:themeColor="text2"/>
              <w:sz w:val="32"/>
              <w:lang w:val="es-ES"/>
            </w:rPr>
            <w:t>Contenido</w:t>
          </w:r>
        </w:p>
        <w:p w:rsidR="00703959" w:rsidRPr="006B0B95" w:rsidRDefault="00703959" w:rsidP="00703959">
          <w:pPr>
            <w:rPr>
              <w:lang w:eastAsia="es-NI"/>
            </w:rPr>
          </w:pPr>
        </w:p>
        <w:p w:rsidR="006F4E1E" w:rsidRDefault="0035126E">
          <w:pPr>
            <w:pStyle w:val="TDC3"/>
            <w:rPr>
              <w:rFonts w:asciiTheme="minorHAnsi" w:eastAsiaTheme="minorEastAsia" w:hAnsiTheme="minorHAnsi" w:cstheme="minorBidi"/>
              <w:b w:val="0"/>
              <w:noProof/>
              <w:sz w:val="22"/>
              <w:szCs w:val="22"/>
              <w:lang w:val="es-HN" w:eastAsia="es-HN"/>
            </w:rPr>
          </w:pPr>
          <w:r>
            <w:rPr>
              <w:b w:val="0"/>
            </w:rPr>
            <w:fldChar w:fldCharType="begin"/>
          </w:r>
          <w:r w:rsidR="00703959">
            <w:rPr>
              <w:b w:val="0"/>
            </w:rPr>
            <w:instrText xml:space="preserve"> TOC \o "1-3" \h \z \u </w:instrText>
          </w:r>
          <w:r>
            <w:rPr>
              <w:b w:val="0"/>
            </w:rPr>
            <w:fldChar w:fldCharType="separate"/>
          </w:r>
          <w:hyperlink w:anchor="_Toc379984836" w:history="1">
            <w:r w:rsidR="006F4E1E" w:rsidRPr="00516343">
              <w:rPr>
                <w:rStyle w:val="Hipervnculo"/>
                <w:rFonts w:cs="Arial"/>
                <w:bCs/>
                <w:noProof/>
              </w:rPr>
              <w:t>PRESENTACION</w:t>
            </w:r>
            <w:r w:rsidR="006F4E1E">
              <w:rPr>
                <w:noProof/>
                <w:webHidden/>
              </w:rPr>
              <w:tab/>
            </w:r>
            <w:r>
              <w:rPr>
                <w:noProof/>
                <w:webHidden/>
              </w:rPr>
              <w:fldChar w:fldCharType="begin"/>
            </w:r>
            <w:r w:rsidR="006F4E1E">
              <w:rPr>
                <w:noProof/>
                <w:webHidden/>
              </w:rPr>
              <w:instrText xml:space="preserve"> PAGEREF _Toc379984836 \h </w:instrText>
            </w:r>
            <w:r>
              <w:rPr>
                <w:noProof/>
                <w:webHidden/>
              </w:rPr>
            </w:r>
            <w:r>
              <w:rPr>
                <w:noProof/>
                <w:webHidden/>
              </w:rPr>
              <w:fldChar w:fldCharType="separate"/>
            </w:r>
            <w:r w:rsidR="006F4E1E">
              <w:rPr>
                <w:noProof/>
                <w:webHidden/>
              </w:rPr>
              <w:t>5</w:t>
            </w:r>
            <w:r>
              <w:rPr>
                <w:noProof/>
                <w:webHidden/>
              </w:rPr>
              <w:fldChar w:fldCharType="end"/>
            </w:r>
          </w:hyperlink>
        </w:p>
        <w:p w:rsidR="006F4E1E" w:rsidRDefault="00DF10D2">
          <w:pPr>
            <w:pStyle w:val="TDC1"/>
            <w:rPr>
              <w:rFonts w:asciiTheme="minorHAnsi" w:eastAsiaTheme="minorEastAsia" w:hAnsiTheme="minorHAnsi" w:cstheme="minorBidi"/>
              <w:b w:val="0"/>
              <w:noProof/>
              <w:sz w:val="22"/>
              <w:lang w:val="es-HN" w:eastAsia="es-HN"/>
            </w:rPr>
          </w:pPr>
          <w:hyperlink w:anchor="_Toc379984837" w:history="1">
            <w:r w:rsidR="006F4E1E" w:rsidRPr="00516343">
              <w:rPr>
                <w:rStyle w:val="Hipervnculo"/>
                <w:noProof/>
              </w:rPr>
              <w:t>Sección 1.  Convocatoria Pública</w:t>
            </w:r>
            <w:r w:rsidR="006F4E1E">
              <w:rPr>
                <w:noProof/>
                <w:webHidden/>
              </w:rPr>
              <w:tab/>
            </w:r>
            <w:r w:rsidR="0035126E">
              <w:rPr>
                <w:noProof/>
                <w:webHidden/>
              </w:rPr>
              <w:fldChar w:fldCharType="begin"/>
            </w:r>
            <w:r w:rsidR="006F4E1E">
              <w:rPr>
                <w:noProof/>
                <w:webHidden/>
              </w:rPr>
              <w:instrText xml:space="preserve"> PAGEREF _Toc379984837 \h </w:instrText>
            </w:r>
            <w:r w:rsidR="0035126E">
              <w:rPr>
                <w:noProof/>
                <w:webHidden/>
              </w:rPr>
            </w:r>
            <w:r w:rsidR="0035126E">
              <w:rPr>
                <w:noProof/>
                <w:webHidden/>
              </w:rPr>
              <w:fldChar w:fldCharType="separate"/>
            </w:r>
            <w:r w:rsidR="006F4E1E">
              <w:rPr>
                <w:noProof/>
                <w:webHidden/>
              </w:rPr>
              <w:t>6</w:t>
            </w:r>
            <w:r w:rsidR="0035126E">
              <w:rPr>
                <w:noProof/>
                <w:webHidden/>
              </w:rPr>
              <w:fldChar w:fldCharType="end"/>
            </w:r>
          </w:hyperlink>
        </w:p>
        <w:p w:rsidR="006F4E1E" w:rsidRDefault="00DF10D2">
          <w:pPr>
            <w:pStyle w:val="TDC1"/>
            <w:rPr>
              <w:rFonts w:asciiTheme="minorHAnsi" w:eastAsiaTheme="minorEastAsia" w:hAnsiTheme="minorHAnsi" w:cstheme="minorBidi"/>
              <w:b w:val="0"/>
              <w:noProof/>
              <w:sz w:val="22"/>
              <w:lang w:val="es-HN" w:eastAsia="es-HN"/>
            </w:rPr>
          </w:pPr>
          <w:hyperlink w:anchor="_Toc379984838" w:history="1">
            <w:r w:rsidR="006F4E1E" w:rsidRPr="00516343">
              <w:rPr>
                <w:rStyle w:val="Hipervnculo"/>
                <w:noProof/>
              </w:rPr>
              <w:t>Sección 2.  Información General a las Firmas Consultoras</w:t>
            </w:r>
            <w:r w:rsidR="006F4E1E">
              <w:rPr>
                <w:noProof/>
                <w:webHidden/>
              </w:rPr>
              <w:tab/>
            </w:r>
            <w:r w:rsidR="0035126E">
              <w:rPr>
                <w:noProof/>
                <w:webHidden/>
              </w:rPr>
              <w:fldChar w:fldCharType="begin"/>
            </w:r>
            <w:r w:rsidR="006F4E1E">
              <w:rPr>
                <w:noProof/>
                <w:webHidden/>
              </w:rPr>
              <w:instrText xml:space="preserve"> PAGEREF _Toc379984838 \h </w:instrText>
            </w:r>
            <w:r w:rsidR="0035126E">
              <w:rPr>
                <w:noProof/>
                <w:webHidden/>
              </w:rPr>
            </w:r>
            <w:r w:rsidR="0035126E">
              <w:rPr>
                <w:noProof/>
                <w:webHidden/>
              </w:rPr>
              <w:fldChar w:fldCharType="separate"/>
            </w:r>
            <w:r w:rsidR="006F4E1E">
              <w:rPr>
                <w:noProof/>
                <w:webHidden/>
              </w:rPr>
              <w:t>7</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39" w:history="1">
            <w:r w:rsidR="006F4E1E" w:rsidRPr="00516343">
              <w:rPr>
                <w:rStyle w:val="Hipervnculo"/>
                <w:rFonts w:cs="Arial"/>
                <w:noProof/>
              </w:rPr>
              <w:t>1.</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rPr>
              <w:t>Introducción</w:t>
            </w:r>
            <w:r w:rsidR="006F4E1E">
              <w:rPr>
                <w:noProof/>
                <w:webHidden/>
              </w:rPr>
              <w:tab/>
            </w:r>
            <w:r w:rsidR="0035126E">
              <w:rPr>
                <w:noProof/>
                <w:webHidden/>
              </w:rPr>
              <w:fldChar w:fldCharType="begin"/>
            </w:r>
            <w:r w:rsidR="006F4E1E">
              <w:rPr>
                <w:noProof/>
                <w:webHidden/>
              </w:rPr>
              <w:instrText xml:space="preserve"> PAGEREF _Toc379984839 \h </w:instrText>
            </w:r>
            <w:r w:rsidR="0035126E">
              <w:rPr>
                <w:noProof/>
                <w:webHidden/>
              </w:rPr>
            </w:r>
            <w:r w:rsidR="0035126E">
              <w:rPr>
                <w:noProof/>
                <w:webHidden/>
              </w:rPr>
              <w:fldChar w:fldCharType="separate"/>
            </w:r>
            <w:r w:rsidR="006F4E1E">
              <w:rPr>
                <w:noProof/>
                <w:webHidden/>
              </w:rPr>
              <w:t>7</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40" w:history="1">
            <w:r w:rsidR="006F4E1E" w:rsidRPr="00516343">
              <w:rPr>
                <w:rStyle w:val="Hipervnculo"/>
                <w:rFonts w:cs="Arial"/>
                <w:noProof/>
              </w:rPr>
              <w:t>2.</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rPr>
              <w:t>Aclaración y enmienda de los documentos del PP</w:t>
            </w:r>
            <w:r w:rsidR="006F4E1E">
              <w:rPr>
                <w:noProof/>
                <w:webHidden/>
              </w:rPr>
              <w:tab/>
            </w:r>
            <w:r w:rsidR="0035126E">
              <w:rPr>
                <w:noProof/>
                <w:webHidden/>
              </w:rPr>
              <w:fldChar w:fldCharType="begin"/>
            </w:r>
            <w:r w:rsidR="006F4E1E">
              <w:rPr>
                <w:noProof/>
                <w:webHidden/>
              </w:rPr>
              <w:instrText xml:space="preserve"> PAGEREF _Toc379984840 \h </w:instrText>
            </w:r>
            <w:r w:rsidR="0035126E">
              <w:rPr>
                <w:noProof/>
                <w:webHidden/>
              </w:rPr>
            </w:r>
            <w:r w:rsidR="0035126E">
              <w:rPr>
                <w:noProof/>
                <w:webHidden/>
              </w:rPr>
              <w:fldChar w:fldCharType="separate"/>
            </w:r>
            <w:r w:rsidR="006F4E1E">
              <w:rPr>
                <w:noProof/>
                <w:webHidden/>
              </w:rPr>
              <w:t>9</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41" w:history="1">
            <w:r w:rsidR="006F4E1E" w:rsidRPr="00516343">
              <w:rPr>
                <w:rStyle w:val="Hipervnculo"/>
                <w:rFonts w:cs="Arial"/>
                <w:noProof/>
              </w:rPr>
              <w:t>3.</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rPr>
              <w:t>Preparación de la propuesta</w:t>
            </w:r>
            <w:r w:rsidR="006F4E1E">
              <w:rPr>
                <w:noProof/>
                <w:webHidden/>
              </w:rPr>
              <w:tab/>
            </w:r>
            <w:r w:rsidR="0035126E">
              <w:rPr>
                <w:noProof/>
                <w:webHidden/>
              </w:rPr>
              <w:fldChar w:fldCharType="begin"/>
            </w:r>
            <w:r w:rsidR="006F4E1E">
              <w:rPr>
                <w:noProof/>
                <w:webHidden/>
              </w:rPr>
              <w:instrText xml:space="preserve"> PAGEREF _Toc379984841 \h </w:instrText>
            </w:r>
            <w:r w:rsidR="0035126E">
              <w:rPr>
                <w:noProof/>
                <w:webHidden/>
              </w:rPr>
            </w:r>
            <w:r w:rsidR="0035126E">
              <w:rPr>
                <w:noProof/>
                <w:webHidden/>
              </w:rPr>
              <w:fldChar w:fldCharType="separate"/>
            </w:r>
            <w:r w:rsidR="006F4E1E">
              <w:rPr>
                <w:noProof/>
                <w:webHidden/>
              </w:rPr>
              <w:t>10</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42" w:history="1">
            <w:r w:rsidR="006F4E1E" w:rsidRPr="00516343">
              <w:rPr>
                <w:rStyle w:val="Hipervnculo"/>
                <w:rFonts w:cs="Arial"/>
                <w:noProof/>
              </w:rPr>
              <w:t>4.</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rPr>
              <w:t>Presentación, recepción y apertura de las propuestas</w:t>
            </w:r>
            <w:r w:rsidR="006F4E1E">
              <w:rPr>
                <w:noProof/>
                <w:webHidden/>
              </w:rPr>
              <w:tab/>
            </w:r>
            <w:r w:rsidR="0035126E">
              <w:rPr>
                <w:noProof/>
                <w:webHidden/>
              </w:rPr>
              <w:fldChar w:fldCharType="begin"/>
            </w:r>
            <w:r w:rsidR="006F4E1E">
              <w:rPr>
                <w:noProof/>
                <w:webHidden/>
              </w:rPr>
              <w:instrText xml:space="preserve"> PAGEREF _Toc379984842 \h </w:instrText>
            </w:r>
            <w:r w:rsidR="0035126E">
              <w:rPr>
                <w:noProof/>
                <w:webHidden/>
              </w:rPr>
            </w:r>
            <w:r w:rsidR="0035126E">
              <w:rPr>
                <w:noProof/>
                <w:webHidden/>
              </w:rPr>
              <w:fldChar w:fldCharType="separate"/>
            </w:r>
            <w:r w:rsidR="006F4E1E">
              <w:rPr>
                <w:noProof/>
                <w:webHidden/>
              </w:rPr>
              <w:t>12</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43" w:history="1">
            <w:r w:rsidR="006F4E1E" w:rsidRPr="00516343">
              <w:rPr>
                <w:rStyle w:val="Hipervnculo"/>
                <w:rFonts w:cs="Arial"/>
                <w:noProof/>
              </w:rPr>
              <w:t>5.</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rPr>
              <w:t>Evaluación de las propuestas</w:t>
            </w:r>
            <w:r w:rsidR="006F4E1E">
              <w:rPr>
                <w:noProof/>
                <w:webHidden/>
              </w:rPr>
              <w:tab/>
            </w:r>
            <w:r w:rsidR="0035126E">
              <w:rPr>
                <w:noProof/>
                <w:webHidden/>
              </w:rPr>
              <w:fldChar w:fldCharType="begin"/>
            </w:r>
            <w:r w:rsidR="006F4E1E">
              <w:rPr>
                <w:noProof/>
                <w:webHidden/>
              </w:rPr>
              <w:instrText xml:space="preserve"> PAGEREF _Toc379984843 \h </w:instrText>
            </w:r>
            <w:r w:rsidR="0035126E">
              <w:rPr>
                <w:noProof/>
                <w:webHidden/>
              </w:rPr>
            </w:r>
            <w:r w:rsidR="0035126E">
              <w:rPr>
                <w:noProof/>
                <w:webHidden/>
              </w:rPr>
              <w:fldChar w:fldCharType="separate"/>
            </w:r>
            <w:r w:rsidR="006F4E1E">
              <w:rPr>
                <w:noProof/>
                <w:webHidden/>
              </w:rPr>
              <w:t>13</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44" w:history="1">
            <w:r w:rsidR="006F4E1E" w:rsidRPr="00516343">
              <w:rPr>
                <w:rStyle w:val="Hipervnculo"/>
                <w:rFonts w:cs="Arial"/>
                <w:noProof/>
              </w:rPr>
              <w:t>6.</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rPr>
              <w:t>Negociaciones</w:t>
            </w:r>
            <w:r w:rsidR="006F4E1E">
              <w:rPr>
                <w:noProof/>
                <w:webHidden/>
              </w:rPr>
              <w:tab/>
            </w:r>
            <w:r w:rsidR="0035126E">
              <w:rPr>
                <w:noProof/>
                <w:webHidden/>
              </w:rPr>
              <w:fldChar w:fldCharType="begin"/>
            </w:r>
            <w:r w:rsidR="006F4E1E">
              <w:rPr>
                <w:noProof/>
                <w:webHidden/>
              </w:rPr>
              <w:instrText xml:space="preserve"> PAGEREF _Toc379984844 \h </w:instrText>
            </w:r>
            <w:r w:rsidR="0035126E">
              <w:rPr>
                <w:noProof/>
                <w:webHidden/>
              </w:rPr>
            </w:r>
            <w:r w:rsidR="0035126E">
              <w:rPr>
                <w:noProof/>
                <w:webHidden/>
              </w:rPr>
              <w:fldChar w:fldCharType="separate"/>
            </w:r>
            <w:r w:rsidR="006F4E1E">
              <w:rPr>
                <w:noProof/>
                <w:webHidden/>
              </w:rPr>
              <w:t>15</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45" w:history="1">
            <w:r w:rsidR="006F4E1E" w:rsidRPr="00516343">
              <w:rPr>
                <w:rStyle w:val="Hipervnculo"/>
                <w:rFonts w:cs="Arial"/>
                <w:noProof/>
              </w:rPr>
              <w:t>7.</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rPr>
              <w:t>Adjudicación del contrato</w:t>
            </w:r>
            <w:r w:rsidR="006F4E1E">
              <w:rPr>
                <w:noProof/>
                <w:webHidden/>
              </w:rPr>
              <w:tab/>
            </w:r>
            <w:r w:rsidR="0035126E">
              <w:rPr>
                <w:noProof/>
                <w:webHidden/>
              </w:rPr>
              <w:fldChar w:fldCharType="begin"/>
            </w:r>
            <w:r w:rsidR="006F4E1E">
              <w:rPr>
                <w:noProof/>
                <w:webHidden/>
              </w:rPr>
              <w:instrText xml:space="preserve"> PAGEREF _Toc379984845 \h </w:instrText>
            </w:r>
            <w:r w:rsidR="0035126E">
              <w:rPr>
                <w:noProof/>
                <w:webHidden/>
              </w:rPr>
            </w:r>
            <w:r w:rsidR="0035126E">
              <w:rPr>
                <w:noProof/>
                <w:webHidden/>
              </w:rPr>
              <w:fldChar w:fldCharType="separate"/>
            </w:r>
            <w:r w:rsidR="006F4E1E">
              <w:rPr>
                <w:noProof/>
                <w:webHidden/>
              </w:rPr>
              <w:t>16</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46" w:history="1">
            <w:r w:rsidR="006F4E1E" w:rsidRPr="00516343">
              <w:rPr>
                <w:rStyle w:val="Hipervnculo"/>
                <w:rFonts w:cs="Arial"/>
                <w:noProof/>
              </w:rPr>
              <w:t>8.</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rPr>
              <w:t>Confidencialidad</w:t>
            </w:r>
            <w:r w:rsidR="006F4E1E">
              <w:rPr>
                <w:noProof/>
                <w:webHidden/>
              </w:rPr>
              <w:tab/>
            </w:r>
            <w:r w:rsidR="0035126E">
              <w:rPr>
                <w:noProof/>
                <w:webHidden/>
              </w:rPr>
              <w:fldChar w:fldCharType="begin"/>
            </w:r>
            <w:r w:rsidR="006F4E1E">
              <w:rPr>
                <w:noProof/>
                <w:webHidden/>
              </w:rPr>
              <w:instrText xml:space="preserve"> PAGEREF _Toc379984846 \h </w:instrText>
            </w:r>
            <w:r w:rsidR="0035126E">
              <w:rPr>
                <w:noProof/>
                <w:webHidden/>
              </w:rPr>
            </w:r>
            <w:r w:rsidR="0035126E">
              <w:rPr>
                <w:noProof/>
                <w:webHidden/>
              </w:rPr>
              <w:fldChar w:fldCharType="separate"/>
            </w:r>
            <w:r w:rsidR="006F4E1E">
              <w:rPr>
                <w:noProof/>
                <w:webHidden/>
              </w:rPr>
              <w:t>16</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47" w:history="1">
            <w:r w:rsidR="006F4E1E" w:rsidRPr="00516343">
              <w:rPr>
                <w:rStyle w:val="Hipervnculo"/>
                <w:rFonts w:cs="Arial"/>
                <w:noProof/>
              </w:rPr>
              <w:t>9.</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rPr>
              <w:t>Garantía de Cumplimiento</w:t>
            </w:r>
            <w:r w:rsidR="006F4E1E">
              <w:rPr>
                <w:noProof/>
                <w:webHidden/>
              </w:rPr>
              <w:tab/>
            </w:r>
            <w:r w:rsidR="0035126E">
              <w:rPr>
                <w:noProof/>
                <w:webHidden/>
              </w:rPr>
              <w:fldChar w:fldCharType="begin"/>
            </w:r>
            <w:r w:rsidR="006F4E1E">
              <w:rPr>
                <w:noProof/>
                <w:webHidden/>
              </w:rPr>
              <w:instrText xml:space="preserve"> PAGEREF _Toc379984847 \h </w:instrText>
            </w:r>
            <w:r w:rsidR="0035126E">
              <w:rPr>
                <w:noProof/>
                <w:webHidden/>
              </w:rPr>
            </w:r>
            <w:r w:rsidR="0035126E">
              <w:rPr>
                <w:noProof/>
                <w:webHidden/>
              </w:rPr>
              <w:fldChar w:fldCharType="separate"/>
            </w:r>
            <w:r w:rsidR="006F4E1E">
              <w:rPr>
                <w:noProof/>
                <w:webHidden/>
              </w:rPr>
              <w:t>17</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48" w:history="1">
            <w:r w:rsidR="006F4E1E" w:rsidRPr="00516343">
              <w:rPr>
                <w:rStyle w:val="Hipervnculo"/>
                <w:rFonts w:cs="Arial"/>
                <w:noProof/>
              </w:rPr>
              <w:t>10.</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rPr>
              <w:t>Recurso de Aclaración</w:t>
            </w:r>
            <w:r w:rsidR="006F4E1E">
              <w:rPr>
                <w:noProof/>
                <w:webHidden/>
              </w:rPr>
              <w:tab/>
            </w:r>
            <w:r w:rsidR="0035126E">
              <w:rPr>
                <w:noProof/>
                <w:webHidden/>
              </w:rPr>
              <w:fldChar w:fldCharType="begin"/>
            </w:r>
            <w:r w:rsidR="006F4E1E">
              <w:rPr>
                <w:noProof/>
                <w:webHidden/>
              </w:rPr>
              <w:instrText xml:space="preserve"> PAGEREF _Toc379984848 \h </w:instrText>
            </w:r>
            <w:r w:rsidR="0035126E">
              <w:rPr>
                <w:noProof/>
                <w:webHidden/>
              </w:rPr>
            </w:r>
            <w:r w:rsidR="0035126E">
              <w:rPr>
                <w:noProof/>
                <w:webHidden/>
              </w:rPr>
              <w:fldChar w:fldCharType="separate"/>
            </w:r>
            <w:r w:rsidR="006F4E1E">
              <w:rPr>
                <w:noProof/>
                <w:webHidden/>
              </w:rPr>
              <w:t>17</w:t>
            </w:r>
            <w:r w:rsidR="0035126E">
              <w:rPr>
                <w:noProof/>
                <w:webHidden/>
              </w:rPr>
              <w:fldChar w:fldCharType="end"/>
            </w:r>
          </w:hyperlink>
        </w:p>
        <w:p w:rsidR="006F4E1E" w:rsidRDefault="00DF10D2">
          <w:pPr>
            <w:pStyle w:val="TDC1"/>
            <w:rPr>
              <w:rFonts w:asciiTheme="minorHAnsi" w:eastAsiaTheme="minorEastAsia" w:hAnsiTheme="minorHAnsi" w:cstheme="minorBidi"/>
              <w:b w:val="0"/>
              <w:noProof/>
              <w:sz w:val="22"/>
              <w:lang w:val="es-HN" w:eastAsia="es-HN"/>
            </w:rPr>
          </w:pPr>
          <w:hyperlink w:anchor="_Toc379984849" w:history="1">
            <w:r w:rsidR="006F4E1E" w:rsidRPr="00516343">
              <w:rPr>
                <w:rStyle w:val="Hipervnculo"/>
                <w:noProof/>
              </w:rPr>
              <w:t>Sección 3. Información Específica (IE) a las Firmas</w:t>
            </w:r>
            <w:r w:rsidR="006F4E1E">
              <w:rPr>
                <w:noProof/>
                <w:webHidden/>
              </w:rPr>
              <w:tab/>
            </w:r>
            <w:r w:rsidR="0035126E">
              <w:rPr>
                <w:noProof/>
                <w:webHidden/>
              </w:rPr>
              <w:fldChar w:fldCharType="begin"/>
            </w:r>
            <w:r w:rsidR="006F4E1E">
              <w:rPr>
                <w:noProof/>
                <w:webHidden/>
              </w:rPr>
              <w:instrText xml:space="preserve"> PAGEREF _Toc379984849 \h </w:instrText>
            </w:r>
            <w:r w:rsidR="0035126E">
              <w:rPr>
                <w:noProof/>
                <w:webHidden/>
              </w:rPr>
            </w:r>
            <w:r w:rsidR="0035126E">
              <w:rPr>
                <w:noProof/>
                <w:webHidden/>
              </w:rPr>
              <w:fldChar w:fldCharType="separate"/>
            </w:r>
            <w:r w:rsidR="006F4E1E">
              <w:rPr>
                <w:noProof/>
                <w:webHidden/>
              </w:rPr>
              <w:t>18</w:t>
            </w:r>
            <w:r w:rsidR="0035126E">
              <w:rPr>
                <w:noProof/>
                <w:webHidden/>
              </w:rPr>
              <w:fldChar w:fldCharType="end"/>
            </w:r>
          </w:hyperlink>
        </w:p>
        <w:p w:rsidR="006F4E1E" w:rsidRDefault="00DF10D2">
          <w:pPr>
            <w:pStyle w:val="TDC1"/>
            <w:rPr>
              <w:rFonts w:asciiTheme="minorHAnsi" w:eastAsiaTheme="minorEastAsia" w:hAnsiTheme="minorHAnsi" w:cstheme="minorBidi"/>
              <w:b w:val="0"/>
              <w:noProof/>
              <w:sz w:val="22"/>
              <w:lang w:val="es-HN" w:eastAsia="es-HN"/>
            </w:rPr>
          </w:pPr>
          <w:hyperlink w:anchor="_Toc379984850" w:history="1">
            <w:r w:rsidR="006F4E1E" w:rsidRPr="00516343">
              <w:rPr>
                <w:rStyle w:val="Hipervnculo"/>
                <w:noProof/>
              </w:rPr>
              <w:t>Sección 4. Propuesta Técnica: Formularios</w:t>
            </w:r>
            <w:r w:rsidR="006F4E1E">
              <w:rPr>
                <w:noProof/>
                <w:webHidden/>
              </w:rPr>
              <w:tab/>
            </w:r>
            <w:r w:rsidR="0035126E">
              <w:rPr>
                <w:noProof/>
                <w:webHidden/>
              </w:rPr>
              <w:fldChar w:fldCharType="begin"/>
            </w:r>
            <w:r w:rsidR="006F4E1E">
              <w:rPr>
                <w:noProof/>
                <w:webHidden/>
              </w:rPr>
              <w:instrText xml:space="preserve"> PAGEREF _Toc379984850 \h </w:instrText>
            </w:r>
            <w:r w:rsidR="0035126E">
              <w:rPr>
                <w:noProof/>
                <w:webHidden/>
              </w:rPr>
            </w:r>
            <w:r w:rsidR="0035126E">
              <w:rPr>
                <w:noProof/>
                <w:webHidden/>
              </w:rPr>
              <w:fldChar w:fldCharType="separate"/>
            </w:r>
            <w:r w:rsidR="006F4E1E">
              <w:rPr>
                <w:noProof/>
                <w:webHidden/>
              </w:rPr>
              <w:t>31</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51" w:history="1">
            <w:r w:rsidR="006F4E1E" w:rsidRPr="00516343">
              <w:rPr>
                <w:rStyle w:val="Hipervnculo"/>
                <w:rFonts w:cs="Arial"/>
                <w:noProof/>
              </w:rPr>
              <w:t>4A. Formulario de presentación de la propuesta técnica</w:t>
            </w:r>
            <w:r w:rsidR="006F4E1E">
              <w:rPr>
                <w:noProof/>
                <w:webHidden/>
              </w:rPr>
              <w:tab/>
            </w:r>
            <w:r w:rsidR="0035126E">
              <w:rPr>
                <w:noProof/>
                <w:webHidden/>
              </w:rPr>
              <w:fldChar w:fldCharType="begin"/>
            </w:r>
            <w:r w:rsidR="006F4E1E">
              <w:rPr>
                <w:noProof/>
                <w:webHidden/>
              </w:rPr>
              <w:instrText xml:space="preserve"> PAGEREF _Toc379984851 \h </w:instrText>
            </w:r>
            <w:r w:rsidR="0035126E">
              <w:rPr>
                <w:noProof/>
                <w:webHidden/>
              </w:rPr>
            </w:r>
            <w:r w:rsidR="0035126E">
              <w:rPr>
                <w:noProof/>
                <w:webHidden/>
              </w:rPr>
              <w:fldChar w:fldCharType="separate"/>
            </w:r>
            <w:r w:rsidR="006F4E1E">
              <w:rPr>
                <w:noProof/>
                <w:webHidden/>
              </w:rPr>
              <w:t>32</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52" w:history="1">
            <w:r w:rsidR="006F4E1E" w:rsidRPr="00516343">
              <w:rPr>
                <w:rStyle w:val="Hipervnculo"/>
                <w:rFonts w:cs="Arial"/>
                <w:noProof/>
              </w:rPr>
              <w:t>4B. Referencia de la Firma</w:t>
            </w:r>
            <w:r w:rsidR="006F4E1E">
              <w:rPr>
                <w:noProof/>
                <w:webHidden/>
              </w:rPr>
              <w:tab/>
            </w:r>
            <w:r w:rsidR="0035126E">
              <w:rPr>
                <w:noProof/>
                <w:webHidden/>
              </w:rPr>
              <w:fldChar w:fldCharType="begin"/>
            </w:r>
            <w:r w:rsidR="006F4E1E">
              <w:rPr>
                <w:noProof/>
                <w:webHidden/>
              </w:rPr>
              <w:instrText xml:space="preserve"> PAGEREF _Toc379984852 \h </w:instrText>
            </w:r>
            <w:r w:rsidR="0035126E">
              <w:rPr>
                <w:noProof/>
                <w:webHidden/>
              </w:rPr>
            </w:r>
            <w:r w:rsidR="0035126E">
              <w:rPr>
                <w:noProof/>
                <w:webHidden/>
              </w:rPr>
              <w:fldChar w:fldCharType="separate"/>
            </w:r>
            <w:r w:rsidR="006F4E1E">
              <w:rPr>
                <w:noProof/>
                <w:webHidden/>
              </w:rPr>
              <w:t>33</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53" w:history="1">
            <w:r w:rsidR="006F4E1E" w:rsidRPr="00516343">
              <w:rPr>
                <w:rStyle w:val="Hipervnculo"/>
                <w:rFonts w:cs="Arial"/>
                <w:noProof/>
              </w:rPr>
              <w:t>4C. Observaciones y sugerencias de las Firmas Consultoras</w:t>
            </w:r>
            <w:r w:rsidR="006F4E1E">
              <w:rPr>
                <w:noProof/>
                <w:webHidden/>
              </w:rPr>
              <w:tab/>
            </w:r>
            <w:r w:rsidR="0035126E">
              <w:rPr>
                <w:noProof/>
                <w:webHidden/>
              </w:rPr>
              <w:fldChar w:fldCharType="begin"/>
            </w:r>
            <w:r w:rsidR="006F4E1E">
              <w:rPr>
                <w:noProof/>
                <w:webHidden/>
              </w:rPr>
              <w:instrText xml:space="preserve"> PAGEREF _Toc379984853 \h </w:instrText>
            </w:r>
            <w:r w:rsidR="0035126E">
              <w:rPr>
                <w:noProof/>
                <w:webHidden/>
              </w:rPr>
            </w:r>
            <w:r w:rsidR="0035126E">
              <w:rPr>
                <w:noProof/>
                <w:webHidden/>
              </w:rPr>
              <w:fldChar w:fldCharType="separate"/>
            </w:r>
            <w:r w:rsidR="006F4E1E">
              <w:rPr>
                <w:noProof/>
                <w:webHidden/>
              </w:rPr>
              <w:t>34</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54" w:history="1">
            <w:r w:rsidR="006F4E1E" w:rsidRPr="00516343">
              <w:rPr>
                <w:rStyle w:val="Hipervnculo"/>
                <w:rFonts w:cs="Arial"/>
                <w:noProof/>
              </w:rPr>
              <w:t>4D. Descripción de la Metodología y el Plan de Actividades</w:t>
            </w:r>
            <w:r w:rsidR="006F4E1E">
              <w:rPr>
                <w:noProof/>
                <w:webHidden/>
              </w:rPr>
              <w:tab/>
            </w:r>
            <w:r w:rsidR="0035126E">
              <w:rPr>
                <w:noProof/>
                <w:webHidden/>
              </w:rPr>
              <w:fldChar w:fldCharType="begin"/>
            </w:r>
            <w:r w:rsidR="006F4E1E">
              <w:rPr>
                <w:noProof/>
                <w:webHidden/>
              </w:rPr>
              <w:instrText xml:space="preserve"> PAGEREF _Toc379984854 \h </w:instrText>
            </w:r>
            <w:r w:rsidR="0035126E">
              <w:rPr>
                <w:noProof/>
                <w:webHidden/>
              </w:rPr>
            </w:r>
            <w:r w:rsidR="0035126E">
              <w:rPr>
                <w:noProof/>
                <w:webHidden/>
              </w:rPr>
              <w:fldChar w:fldCharType="separate"/>
            </w:r>
            <w:r w:rsidR="006F4E1E">
              <w:rPr>
                <w:noProof/>
                <w:webHidden/>
              </w:rPr>
              <w:t>35</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55" w:history="1">
            <w:r w:rsidR="006F4E1E" w:rsidRPr="00516343">
              <w:rPr>
                <w:rStyle w:val="Hipervnculo"/>
                <w:rFonts w:cs="Arial"/>
                <w:noProof/>
              </w:rPr>
              <w:t>4E. Composición del Grupo de Trabajo y Asignación de Actividades</w:t>
            </w:r>
            <w:r w:rsidR="006F4E1E">
              <w:rPr>
                <w:noProof/>
                <w:webHidden/>
              </w:rPr>
              <w:tab/>
            </w:r>
            <w:r w:rsidR="0035126E">
              <w:rPr>
                <w:noProof/>
                <w:webHidden/>
              </w:rPr>
              <w:fldChar w:fldCharType="begin"/>
            </w:r>
            <w:r w:rsidR="006F4E1E">
              <w:rPr>
                <w:noProof/>
                <w:webHidden/>
              </w:rPr>
              <w:instrText xml:space="preserve"> PAGEREF _Toc379984855 \h </w:instrText>
            </w:r>
            <w:r w:rsidR="0035126E">
              <w:rPr>
                <w:noProof/>
                <w:webHidden/>
              </w:rPr>
            </w:r>
            <w:r w:rsidR="0035126E">
              <w:rPr>
                <w:noProof/>
                <w:webHidden/>
              </w:rPr>
              <w:fldChar w:fldCharType="separate"/>
            </w:r>
            <w:r w:rsidR="006F4E1E">
              <w:rPr>
                <w:noProof/>
                <w:webHidden/>
              </w:rPr>
              <w:t>36</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56" w:history="1">
            <w:r w:rsidR="006F4E1E" w:rsidRPr="00516343">
              <w:rPr>
                <w:rStyle w:val="Hipervnculo"/>
                <w:rFonts w:cs="Arial"/>
                <w:noProof/>
              </w:rPr>
              <w:t>4F. Formulario para el Currículo del personal profesional propuesto</w:t>
            </w:r>
            <w:r w:rsidR="006F4E1E">
              <w:rPr>
                <w:noProof/>
                <w:webHidden/>
              </w:rPr>
              <w:tab/>
            </w:r>
            <w:r w:rsidR="0035126E">
              <w:rPr>
                <w:noProof/>
                <w:webHidden/>
              </w:rPr>
              <w:fldChar w:fldCharType="begin"/>
            </w:r>
            <w:r w:rsidR="006F4E1E">
              <w:rPr>
                <w:noProof/>
                <w:webHidden/>
              </w:rPr>
              <w:instrText xml:space="preserve"> PAGEREF _Toc379984856 \h </w:instrText>
            </w:r>
            <w:r w:rsidR="0035126E">
              <w:rPr>
                <w:noProof/>
                <w:webHidden/>
              </w:rPr>
            </w:r>
            <w:r w:rsidR="0035126E">
              <w:rPr>
                <w:noProof/>
                <w:webHidden/>
              </w:rPr>
              <w:fldChar w:fldCharType="separate"/>
            </w:r>
            <w:r w:rsidR="006F4E1E">
              <w:rPr>
                <w:noProof/>
                <w:webHidden/>
              </w:rPr>
              <w:t>37</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57" w:history="1">
            <w:r w:rsidR="006F4E1E" w:rsidRPr="00516343">
              <w:rPr>
                <w:rStyle w:val="Hipervnculo"/>
                <w:rFonts w:cs="Arial"/>
                <w:noProof/>
              </w:rPr>
              <w:t>4G. Calendario de Actividades del personal profesional</w:t>
            </w:r>
            <w:r w:rsidR="006F4E1E">
              <w:rPr>
                <w:noProof/>
                <w:webHidden/>
              </w:rPr>
              <w:tab/>
            </w:r>
            <w:r w:rsidR="0035126E">
              <w:rPr>
                <w:noProof/>
                <w:webHidden/>
              </w:rPr>
              <w:fldChar w:fldCharType="begin"/>
            </w:r>
            <w:r w:rsidR="006F4E1E">
              <w:rPr>
                <w:noProof/>
                <w:webHidden/>
              </w:rPr>
              <w:instrText xml:space="preserve"> PAGEREF _Toc379984857 \h </w:instrText>
            </w:r>
            <w:r w:rsidR="0035126E">
              <w:rPr>
                <w:noProof/>
                <w:webHidden/>
              </w:rPr>
            </w:r>
            <w:r w:rsidR="0035126E">
              <w:rPr>
                <w:noProof/>
                <w:webHidden/>
              </w:rPr>
              <w:fldChar w:fldCharType="separate"/>
            </w:r>
            <w:r w:rsidR="006F4E1E">
              <w:rPr>
                <w:noProof/>
                <w:webHidden/>
              </w:rPr>
              <w:t>39</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58" w:history="1">
            <w:r w:rsidR="006F4E1E" w:rsidRPr="00516343">
              <w:rPr>
                <w:rStyle w:val="Hipervnculo"/>
                <w:rFonts w:cs="Arial"/>
                <w:noProof/>
              </w:rPr>
              <w:t>4H. Plan de Actividades (de trabajo)</w:t>
            </w:r>
            <w:r w:rsidR="006F4E1E">
              <w:rPr>
                <w:noProof/>
                <w:webHidden/>
              </w:rPr>
              <w:tab/>
            </w:r>
            <w:r w:rsidR="0035126E">
              <w:rPr>
                <w:noProof/>
                <w:webHidden/>
              </w:rPr>
              <w:fldChar w:fldCharType="begin"/>
            </w:r>
            <w:r w:rsidR="006F4E1E">
              <w:rPr>
                <w:noProof/>
                <w:webHidden/>
              </w:rPr>
              <w:instrText xml:space="preserve"> PAGEREF _Toc379984858 \h </w:instrText>
            </w:r>
            <w:r w:rsidR="0035126E">
              <w:rPr>
                <w:noProof/>
                <w:webHidden/>
              </w:rPr>
            </w:r>
            <w:r w:rsidR="0035126E">
              <w:rPr>
                <w:noProof/>
                <w:webHidden/>
              </w:rPr>
              <w:fldChar w:fldCharType="separate"/>
            </w:r>
            <w:r w:rsidR="006F4E1E">
              <w:rPr>
                <w:noProof/>
                <w:webHidden/>
              </w:rPr>
              <w:t>40</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59" w:history="1">
            <w:r w:rsidR="006F4E1E" w:rsidRPr="00516343">
              <w:rPr>
                <w:rStyle w:val="Hipervnculo"/>
                <w:rFonts w:cs="Arial"/>
                <w:noProof/>
              </w:rPr>
              <w:t>4I. Formato Balance General</w:t>
            </w:r>
            <w:r w:rsidR="006F4E1E">
              <w:rPr>
                <w:noProof/>
                <w:webHidden/>
              </w:rPr>
              <w:tab/>
            </w:r>
            <w:r w:rsidR="0035126E">
              <w:rPr>
                <w:noProof/>
                <w:webHidden/>
              </w:rPr>
              <w:fldChar w:fldCharType="begin"/>
            </w:r>
            <w:r w:rsidR="006F4E1E">
              <w:rPr>
                <w:noProof/>
                <w:webHidden/>
              </w:rPr>
              <w:instrText xml:space="preserve"> PAGEREF _Toc379984859 \h </w:instrText>
            </w:r>
            <w:r w:rsidR="0035126E">
              <w:rPr>
                <w:noProof/>
                <w:webHidden/>
              </w:rPr>
            </w:r>
            <w:r w:rsidR="0035126E">
              <w:rPr>
                <w:noProof/>
                <w:webHidden/>
              </w:rPr>
              <w:fldChar w:fldCharType="separate"/>
            </w:r>
            <w:r w:rsidR="006F4E1E">
              <w:rPr>
                <w:noProof/>
                <w:webHidden/>
              </w:rPr>
              <w:t>42</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60" w:history="1">
            <w:r w:rsidR="006F4E1E" w:rsidRPr="00516343">
              <w:rPr>
                <w:rStyle w:val="Hipervnculo"/>
                <w:rFonts w:cs="Arial"/>
                <w:noProof/>
              </w:rPr>
              <w:t>4J. Formato de Estado de Resultado</w:t>
            </w:r>
            <w:r w:rsidR="006F4E1E">
              <w:rPr>
                <w:noProof/>
                <w:webHidden/>
              </w:rPr>
              <w:tab/>
            </w:r>
            <w:r w:rsidR="0035126E">
              <w:rPr>
                <w:noProof/>
                <w:webHidden/>
              </w:rPr>
              <w:fldChar w:fldCharType="begin"/>
            </w:r>
            <w:r w:rsidR="006F4E1E">
              <w:rPr>
                <w:noProof/>
                <w:webHidden/>
              </w:rPr>
              <w:instrText xml:space="preserve"> PAGEREF _Toc379984860 \h </w:instrText>
            </w:r>
            <w:r w:rsidR="0035126E">
              <w:rPr>
                <w:noProof/>
                <w:webHidden/>
              </w:rPr>
            </w:r>
            <w:r w:rsidR="0035126E">
              <w:rPr>
                <w:noProof/>
                <w:webHidden/>
              </w:rPr>
              <w:fldChar w:fldCharType="separate"/>
            </w:r>
            <w:r w:rsidR="006F4E1E">
              <w:rPr>
                <w:noProof/>
                <w:webHidden/>
              </w:rPr>
              <w:t>42</w:t>
            </w:r>
            <w:r w:rsidR="0035126E">
              <w:rPr>
                <w:noProof/>
                <w:webHidden/>
              </w:rPr>
              <w:fldChar w:fldCharType="end"/>
            </w:r>
          </w:hyperlink>
        </w:p>
        <w:p w:rsidR="006F4E1E" w:rsidRDefault="00DF10D2">
          <w:pPr>
            <w:pStyle w:val="TDC1"/>
            <w:rPr>
              <w:rFonts w:asciiTheme="minorHAnsi" w:eastAsiaTheme="minorEastAsia" w:hAnsiTheme="minorHAnsi" w:cstheme="minorBidi"/>
              <w:b w:val="0"/>
              <w:noProof/>
              <w:sz w:val="22"/>
              <w:lang w:val="es-HN" w:eastAsia="es-HN"/>
            </w:rPr>
          </w:pPr>
          <w:hyperlink w:anchor="_Toc379984861" w:history="1">
            <w:r w:rsidR="006F4E1E" w:rsidRPr="00516343">
              <w:rPr>
                <w:rStyle w:val="Hipervnculo"/>
                <w:noProof/>
              </w:rPr>
              <w:t>Sección 5.  Propuesta Financiera: Formularios</w:t>
            </w:r>
            <w:r w:rsidR="006F4E1E">
              <w:rPr>
                <w:noProof/>
                <w:webHidden/>
              </w:rPr>
              <w:tab/>
            </w:r>
            <w:r w:rsidR="0035126E">
              <w:rPr>
                <w:noProof/>
                <w:webHidden/>
              </w:rPr>
              <w:fldChar w:fldCharType="begin"/>
            </w:r>
            <w:r w:rsidR="006F4E1E">
              <w:rPr>
                <w:noProof/>
                <w:webHidden/>
              </w:rPr>
              <w:instrText xml:space="preserve"> PAGEREF _Toc379984861 \h </w:instrText>
            </w:r>
            <w:r w:rsidR="0035126E">
              <w:rPr>
                <w:noProof/>
                <w:webHidden/>
              </w:rPr>
            </w:r>
            <w:r w:rsidR="0035126E">
              <w:rPr>
                <w:noProof/>
                <w:webHidden/>
              </w:rPr>
              <w:fldChar w:fldCharType="separate"/>
            </w:r>
            <w:r w:rsidR="006F4E1E">
              <w:rPr>
                <w:noProof/>
                <w:webHidden/>
              </w:rPr>
              <w:t>43</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62" w:history="1">
            <w:r w:rsidR="006F4E1E" w:rsidRPr="00516343">
              <w:rPr>
                <w:rStyle w:val="Hipervnculo"/>
                <w:rFonts w:cs="Arial"/>
                <w:noProof/>
              </w:rPr>
              <w:t>5A. Formulario de presentación de la propuesta financiera</w:t>
            </w:r>
            <w:r w:rsidR="006F4E1E">
              <w:rPr>
                <w:noProof/>
                <w:webHidden/>
              </w:rPr>
              <w:tab/>
            </w:r>
            <w:r w:rsidR="0035126E">
              <w:rPr>
                <w:noProof/>
                <w:webHidden/>
              </w:rPr>
              <w:fldChar w:fldCharType="begin"/>
            </w:r>
            <w:r w:rsidR="006F4E1E">
              <w:rPr>
                <w:noProof/>
                <w:webHidden/>
              </w:rPr>
              <w:instrText xml:space="preserve"> PAGEREF _Toc379984862 \h </w:instrText>
            </w:r>
            <w:r w:rsidR="0035126E">
              <w:rPr>
                <w:noProof/>
                <w:webHidden/>
              </w:rPr>
            </w:r>
            <w:r w:rsidR="0035126E">
              <w:rPr>
                <w:noProof/>
                <w:webHidden/>
              </w:rPr>
              <w:fldChar w:fldCharType="separate"/>
            </w:r>
            <w:r w:rsidR="006F4E1E">
              <w:rPr>
                <w:noProof/>
                <w:webHidden/>
              </w:rPr>
              <w:t>44</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63" w:history="1">
            <w:r w:rsidR="006F4E1E" w:rsidRPr="00516343">
              <w:rPr>
                <w:rStyle w:val="Hipervnculo"/>
                <w:rFonts w:cs="Arial"/>
                <w:noProof/>
              </w:rPr>
              <w:t>5B.  Resumen de costos</w:t>
            </w:r>
            <w:r w:rsidR="006F4E1E">
              <w:rPr>
                <w:noProof/>
                <w:webHidden/>
              </w:rPr>
              <w:tab/>
            </w:r>
            <w:r w:rsidR="0035126E">
              <w:rPr>
                <w:noProof/>
                <w:webHidden/>
              </w:rPr>
              <w:fldChar w:fldCharType="begin"/>
            </w:r>
            <w:r w:rsidR="006F4E1E">
              <w:rPr>
                <w:noProof/>
                <w:webHidden/>
              </w:rPr>
              <w:instrText xml:space="preserve"> PAGEREF _Toc379984863 \h </w:instrText>
            </w:r>
            <w:r w:rsidR="0035126E">
              <w:rPr>
                <w:noProof/>
                <w:webHidden/>
              </w:rPr>
            </w:r>
            <w:r w:rsidR="0035126E">
              <w:rPr>
                <w:noProof/>
                <w:webHidden/>
              </w:rPr>
              <w:fldChar w:fldCharType="separate"/>
            </w:r>
            <w:r w:rsidR="006F4E1E">
              <w:rPr>
                <w:noProof/>
                <w:webHidden/>
              </w:rPr>
              <w:t>45</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64" w:history="1">
            <w:r w:rsidR="006F4E1E" w:rsidRPr="00516343">
              <w:rPr>
                <w:rStyle w:val="Hipervnculo"/>
                <w:rFonts w:cs="Arial"/>
                <w:noProof/>
              </w:rPr>
              <w:t>5C. Desglose de precios por actividad</w:t>
            </w:r>
            <w:r w:rsidR="006F4E1E">
              <w:rPr>
                <w:noProof/>
                <w:webHidden/>
              </w:rPr>
              <w:tab/>
            </w:r>
            <w:r w:rsidR="0035126E">
              <w:rPr>
                <w:noProof/>
                <w:webHidden/>
              </w:rPr>
              <w:fldChar w:fldCharType="begin"/>
            </w:r>
            <w:r w:rsidR="006F4E1E">
              <w:rPr>
                <w:noProof/>
                <w:webHidden/>
              </w:rPr>
              <w:instrText xml:space="preserve"> PAGEREF _Toc379984864 \h </w:instrText>
            </w:r>
            <w:r w:rsidR="0035126E">
              <w:rPr>
                <w:noProof/>
                <w:webHidden/>
              </w:rPr>
            </w:r>
            <w:r w:rsidR="0035126E">
              <w:rPr>
                <w:noProof/>
                <w:webHidden/>
              </w:rPr>
              <w:fldChar w:fldCharType="separate"/>
            </w:r>
            <w:r w:rsidR="006F4E1E">
              <w:rPr>
                <w:noProof/>
                <w:webHidden/>
              </w:rPr>
              <w:t>46</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65" w:history="1">
            <w:r w:rsidR="006F4E1E" w:rsidRPr="00516343">
              <w:rPr>
                <w:rStyle w:val="Hipervnculo"/>
                <w:rFonts w:cs="Arial"/>
                <w:noProof/>
              </w:rPr>
              <w:t>5D. Desglose de la remuneración por actividad</w:t>
            </w:r>
            <w:r w:rsidR="006F4E1E">
              <w:rPr>
                <w:noProof/>
                <w:webHidden/>
              </w:rPr>
              <w:tab/>
            </w:r>
            <w:r w:rsidR="0035126E">
              <w:rPr>
                <w:noProof/>
                <w:webHidden/>
              </w:rPr>
              <w:fldChar w:fldCharType="begin"/>
            </w:r>
            <w:r w:rsidR="006F4E1E">
              <w:rPr>
                <w:noProof/>
                <w:webHidden/>
              </w:rPr>
              <w:instrText xml:space="preserve"> PAGEREF _Toc379984865 \h </w:instrText>
            </w:r>
            <w:r w:rsidR="0035126E">
              <w:rPr>
                <w:noProof/>
                <w:webHidden/>
              </w:rPr>
            </w:r>
            <w:r w:rsidR="0035126E">
              <w:rPr>
                <w:noProof/>
                <w:webHidden/>
              </w:rPr>
              <w:fldChar w:fldCharType="separate"/>
            </w:r>
            <w:r w:rsidR="006F4E1E">
              <w:rPr>
                <w:noProof/>
                <w:webHidden/>
              </w:rPr>
              <w:t>47</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66" w:history="1">
            <w:r w:rsidR="006F4E1E" w:rsidRPr="00516343">
              <w:rPr>
                <w:rStyle w:val="Hipervnculo"/>
                <w:rFonts w:cs="Arial"/>
                <w:noProof/>
              </w:rPr>
              <w:t>5E. Gastos reembolsables por actividad</w:t>
            </w:r>
            <w:r w:rsidR="006F4E1E">
              <w:rPr>
                <w:noProof/>
                <w:webHidden/>
              </w:rPr>
              <w:tab/>
            </w:r>
            <w:r w:rsidR="0035126E">
              <w:rPr>
                <w:noProof/>
                <w:webHidden/>
              </w:rPr>
              <w:fldChar w:fldCharType="begin"/>
            </w:r>
            <w:r w:rsidR="006F4E1E">
              <w:rPr>
                <w:noProof/>
                <w:webHidden/>
              </w:rPr>
              <w:instrText xml:space="preserve"> PAGEREF _Toc379984866 \h </w:instrText>
            </w:r>
            <w:r w:rsidR="0035126E">
              <w:rPr>
                <w:noProof/>
                <w:webHidden/>
              </w:rPr>
            </w:r>
            <w:r w:rsidR="0035126E">
              <w:rPr>
                <w:noProof/>
                <w:webHidden/>
              </w:rPr>
              <w:fldChar w:fldCharType="separate"/>
            </w:r>
            <w:r w:rsidR="006F4E1E">
              <w:rPr>
                <w:noProof/>
                <w:webHidden/>
              </w:rPr>
              <w:t>48</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67" w:history="1">
            <w:r w:rsidR="006F4E1E" w:rsidRPr="00516343">
              <w:rPr>
                <w:rStyle w:val="Hipervnculo"/>
                <w:rFonts w:cs="Arial"/>
                <w:noProof/>
              </w:rPr>
              <w:t>5F.  Gastos varios de la Firma</w:t>
            </w:r>
            <w:r w:rsidR="006F4E1E">
              <w:rPr>
                <w:noProof/>
                <w:webHidden/>
              </w:rPr>
              <w:tab/>
            </w:r>
            <w:r w:rsidR="0035126E">
              <w:rPr>
                <w:noProof/>
                <w:webHidden/>
              </w:rPr>
              <w:fldChar w:fldCharType="begin"/>
            </w:r>
            <w:r w:rsidR="006F4E1E">
              <w:rPr>
                <w:noProof/>
                <w:webHidden/>
              </w:rPr>
              <w:instrText xml:space="preserve"> PAGEREF _Toc379984867 \h </w:instrText>
            </w:r>
            <w:r w:rsidR="0035126E">
              <w:rPr>
                <w:noProof/>
                <w:webHidden/>
              </w:rPr>
            </w:r>
            <w:r w:rsidR="0035126E">
              <w:rPr>
                <w:noProof/>
                <w:webHidden/>
              </w:rPr>
              <w:fldChar w:fldCharType="separate"/>
            </w:r>
            <w:r w:rsidR="006F4E1E">
              <w:rPr>
                <w:noProof/>
                <w:webHidden/>
              </w:rPr>
              <w:t>49</w:t>
            </w:r>
            <w:r w:rsidR="0035126E">
              <w:rPr>
                <w:noProof/>
                <w:webHidden/>
              </w:rPr>
              <w:fldChar w:fldCharType="end"/>
            </w:r>
          </w:hyperlink>
        </w:p>
        <w:p w:rsidR="006F4E1E" w:rsidRDefault="00DF10D2">
          <w:pPr>
            <w:pStyle w:val="TDC1"/>
            <w:rPr>
              <w:rFonts w:asciiTheme="minorHAnsi" w:eastAsiaTheme="minorEastAsia" w:hAnsiTheme="minorHAnsi" w:cstheme="minorBidi"/>
              <w:b w:val="0"/>
              <w:noProof/>
              <w:sz w:val="22"/>
              <w:lang w:val="es-HN" w:eastAsia="es-HN"/>
            </w:rPr>
          </w:pPr>
          <w:hyperlink w:anchor="_Toc379984868" w:history="1">
            <w:r w:rsidR="006F4E1E" w:rsidRPr="00516343">
              <w:rPr>
                <w:rStyle w:val="Hipervnculo"/>
                <w:noProof/>
              </w:rPr>
              <w:t>Sección 6.  Términos de Referencia (TdR)</w:t>
            </w:r>
            <w:r w:rsidR="006F4E1E">
              <w:rPr>
                <w:noProof/>
                <w:webHidden/>
              </w:rPr>
              <w:tab/>
            </w:r>
            <w:r w:rsidR="0035126E">
              <w:rPr>
                <w:noProof/>
                <w:webHidden/>
              </w:rPr>
              <w:fldChar w:fldCharType="begin"/>
            </w:r>
            <w:r w:rsidR="006F4E1E">
              <w:rPr>
                <w:noProof/>
                <w:webHidden/>
              </w:rPr>
              <w:instrText xml:space="preserve"> PAGEREF _Toc379984868 \h </w:instrText>
            </w:r>
            <w:r w:rsidR="0035126E">
              <w:rPr>
                <w:noProof/>
                <w:webHidden/>
              </w:rPr>
            </w:r>
            <w:r w:rsidR="0035126E">
              <w:rPr>
                <w:noProof/>
                <w:webHidden/>
              </w:rPr>
              <w:fldChar w:fldCharType="separate"/>
            </w:r>
            <w:r w:rsidR="006F4E1E">
              <w:rPr>
                <w:noProof/>
                <w:webHidden/>
              </w:rPr>
              <w:t>50</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69" w:history="1">
            <w:r w:rsidR="006F4E1E" w:rsidRPr="00516343">
              <w:rPr>
                <w:rStyle w:val="Hipervnculo"/>
                <w:rFonts w:cs="Arial"/>
                <w:noProof/>
                <w:lang w:val="es-MX"/>
              </w:rPr>
              <w:t>1.</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Antecedentes y Justificación</w:t>
            </w:r>
            <w:r w:rsidR="006F4E1E">
              <w:rPr>
                <w:noProof/>
                <w:webHidden/>
              </w:rPr>
              <w:tab/>
            </w:r>
            <w:r w:rsidR="0035126E">
              <w:rPr>
                <w:noProof/>
                <w:webHidden/>
              </w:rPr>
              <w:fldChar w:fldCharType="begin"/>
            </w:r>
            <w:r w:rsidR="006F4E1E">
              <w:rPr>
                <w:noProof/>
                <w:webHidden/>
              </w:rPr>
              <w:instrText xml:space="preserve"> PAGEREF _Toc379984869 \h </w:instrText>
            </w:r>
            <w:r w:rsidR="0035126E">
              <w:rPr>
                <w:noProof/>
                <w:webHidden/>
              </w:rPr>
            </w:r>
            <w:r w:rsidR="0035126E">
              <w:rPr>
                <w:noProof/>
                <w:webHidden/>
              </w:rPr>
              <w:fldChar w:fldCharType="separate"/>
            </w:r>
            <w:r w:rsidR="006F4E1E">
              <w:rPr>
                <w:noProof/>
                <w:webHidden/>
              </w:rPr>
              <w:t>50</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70" w:history="1">
            <w:r w:rsidR="006F4E1E" w:rsidRPr="00516343">
              <w:rPr>
                <w:rStyle w:val="Hipervnculo"/>
                <w:rFonts w:cs="Arial"/>
                <w:noProof/>
                <w:lang w:val="es-MX"/>
              </w:rPr>
              <w:t>2.</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Objetivo del Servicio de Consultoría</w:t>
            </w:r>
            <w:r w:rsidR="006F4E1E">
              <w:rPr>
                <w:noProof/>
                <w:webHidden/>
              </w:rPr>
              <w:tab/>
            </w:r>
            <w:r w:rsidR="0035126E">
              <w:rPr>
                <w:noProof/>
                <w:webHidden/>
              </w:rPr>
              <w:fldChar w:fldCharType="begin"/>
            </w:r>
            <w:r w:rsidR="006F4E1E">
              <w:rPr>
                <w:noProof/>
                <w:webHidden/>
              </w:rPr>
              <w:instrText xml:space="preserve"> PAGEREF _Toc379984870 \h </w:instrText>
            </w:r>
            <w:r w:rsidR="0035126E">
              <w:rPr>
                <w:noProof/>
                <w:webHidden/>
              </w:rPr>
            </w:r>
            <w:r w:rsidR="0035126E">
              <w:rPr>
                <w:noProof/>
                <w:webHidden/>
              </w:rPr>
              <w:fldChar w:fldCharType="separate"/>
            </w:r>
            <w:r w:rsidR="006F4E1E">
              <w:rPr>
                <w:noProof/>
                <w:webHidden/>
              </w:rPr>
              <w:t>50</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71" w:history="1">
            <w:r w:rsidR="006F4E1E" w:rsidRPr="00516343">
              <w:rPr>
                <w:rStyle w:val="Hipervnculo"/>
                <w:rFonts w:cs="Arial"/>
                <w:noProof/>
                <w:lang w:val="es-MX"/>
              </w:rPr>
              <w:t>3.</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Descripción y Alcances de las Obras</w:t>
            </w:r>
            <w:r w:rsidR="006F4E1E">
              <w:rPr>
                <w:noProof/>
                <w:webHidden/>
              </w:rPr>
              <w:tab/>
            </w:r>
            <w:r w:rsidR="0035126E">
              <w:rPr>
                <w:noProof/>
                <w:webHidden/>
              </w:rPr>
              <w:fldChar w:fldCharType="begin"/>
            </w:r>
            <w:r w:rsidR="006F4E1E">
              <w:rPr>
                <w:noProof/>
                <w:webHidden/>
              </w:rPr>
              <w:instrText xml:space="preserve"> PAGEREF _Toc379984871 \h </w:instrText>
            </w:r>
            <w:r w:rsidR="0035126E">
              <w:rPr>
                <w:noProof/>
                <w:webHidden/>
              </w:rPr>
            </w:r>
            <w:r w:rsidR="0035126E">
              <w:rPr>
                <w:noProof/>
                <w:webHidden/>
              </w:rPr>
              <w:fldChar w:fldCharType="separate"/>
            </w:r>
            <w:r w:rsidR="006F4E1E">
              <w:rPr>
                <w:noProof/>
                <w:webHidden/>
              </w:rPr>
              <w:t>51</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72" w:history="1">
            <w:r w:rsidR="006F4E1E" w:rsidRPr="00516343">
              <w:rPr>
                <w:rStyle w:val="Hipervnculo"/>
                <w:rFonts w:cs="Arial"/>
                <w:noProof/>
                <w:lang w:val="es-MX"/>
              </w:rPr>
              <w:t>4.</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Visita al Sitio de las Obras</w:t>
            </w:r>
            <w:r w:rsidR="006F4E1E">
              <w:rPr>
                <w:noProof/>
                <w:webHidden/>
              </w:rPr>
              <w:tab/>
            </w:r>
            <w:r w:rsidR="0035126E">
              <w:rPr>
                <w:noProof/>
                <w:webHidden/>
              </w:rPr>
              <w:fldChar w:fldCharType="begin"/>
            </w:r>
            <w:r w:rsidR="006F4E1E">
              <w:rPr>
                <w:noProof/>
                <w:webHidden/>
              </w:rPr>
              <w:instrText xml:space="preserve"> PAGEREF _Toc379984872 \h </w:instrText>
            </w:r>
            <w:r w:rsidR="0035126E">
              <w:rPr>
                <w:noProof/>
                <w:webHidden/>
              </w:rPr>
            </w:r>
            <w:r w:rsidR="0035126E">
              <w:rPr>
                <w:noProof/>
                <w:webHidden/>
              </w:rPr>
              <w:fldChar w:fldCharType="separate"/>
            </w:r>
            <w:r w:rsidR="006F4E1E">
              <w:rPr>
                <w:noProof/>
                <w:webHidden/>
              </w:rPr>
              <w:t>52</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73" w:history="1">
            <w:r w:rsidR="006F4E1E" w:rsidRPr="00516343">
              <w:rPr>
                <w:rStyle w:val="Hipervnculo"/>
                <w:rFonts w:cs="Arial"/>
                <w:noProof/>
                <w:lang w:val="es-MX"/>
              </w:rPr>
              <w:t>5.</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Alcances y Actividades de los Servicios de Consultoría</w:t>
            </w:r>
            <w:r w:rsidR="006F4E1E">
              <w:rPr>
                <w:noProof/>
                <w:webHidden/>
              </w:rPr>
              <w:tab/>
            </w:r>
            <w:r w:rsidR="0035126E">
              <w:rPr>
                <w:noProof/>
                <w:webHidden/>
              </w:rPr>
              <w:fldChar w:fldCharType="begin"/>
            </w:r>
            <w:r w:rsidR="006F4E1E">
              <w:rPr>
                <w:noProof/>
                <w:webHidden/>
              </w:rPr>
              <w:instrText xml:space="preserve"> PAGEREF _Toc379984873 \h </w:instrText>
            </w:r>
            <w:r w:rsidR="0035126E">
              <w:rPr>
                <w:noProof/>
                <w:webHidden/>
              </w:rPr>
            </w:r>
            <w:r w:rsidR="0035126E">
              <w:rPr>
                <w:noProof/>
                <w:webHidden/>
              </w:rPr>
              <w:fldChar w:fldCharType="separate"/>
            </w:r>
            <w:r w:rsidR="006F4E1E">
              <w:rPr>
                <w:noProof/>
                <w:webHidden/>
              </w:rPr>
              <w:t>52</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74" w:history="1">
            <w:r w:rsidR="006F4E1E" w:rsidRPr="00516343">
              <w:rPr>
                <w:rStyle w:val="Hipervnculo"/>
                <w:rFonts w:cs="Arial"/>
                <w:noProof/>
                <w:lang w:val="es-MX"/>
              </w:rPr>
              <w:t>6.</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Responsabilidad del Contratante</w:t>
            </w:r>
            <w:r w:rsidR="006F4E1E">
              <w:rPr>
                <w:noProof/>
                <w:webHidden/>
              </w:rPr>
              <w:tab/>
            </w:r>
            <w:r w:rsidR="0035126E">
              <w:rPr>
                <w:noProof/>
                <w:webHidden/>
              </w:rPr>
              <w:fldChar w:fldCharType="begin"/>
            </w:r>
            <w:r w:rsidR="006F4E1E">
              <w:rPr>
                <w:noProof/>
                <w:webHidden/>
              </w:rPr>
              <w:instrText xml:space="preserve"> PAGEREF _Toc379984874 \h </w:instrText>
            </w:r>
            <w:r w:rsidR="0035126E">
              <w:rPr>
                <w:noProof/>
                <w:webHidden/>
              </w:rPr>
            </w:r>
            <w:r w:rsidR="0035126E">
              <w:rPr>
                <w:noProof/>
                <w:webHidden/>
              </w:rPr>
              <w:fldChar w:fldCharType="separate"/>
            </w:r>
            <w:r w:rsidR="006F4E1E">
              <w:rPr>
                <w:noProof/>
                <w:webHidden/>
              </w:rPr>
              <w:t>59</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75" w:history="1">
            <w:r w:rsidR="006F4E1E" w:rsidRPr="00516343">
              <w:rPr>
                <w:rStyle w:val="Hipervnculo"/>
                <w:rFonts w:cs="Arial"/>
                <w:noProof/>
                <w:lang w:val="es-MX"/>
              </w:rPr>
              <w:t>7.</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Autoridad del Supervisor de Obras</w:t>
            </w:r>
            <w:r w:rsidR="006F4E1E">
              <w:rPr>
                <w:noProof/>
                <w:webHidden/>
              </w:rPr>
              <w:tab/>
            </w:r>
            <w:r w:rsidR="0035126E">
              <w:rPr>
                <w:noProof/>
                <w:webHidden/>
              </w:rPr>
              <w:fldChar w:fldCharType="begin"/>
            </w:r>
            <w:r w:rsidR="006F4E1E">
              <w:rPr>
                <w:noProof/>
                <w:webHidden/>
              </w:rPr>
              <w:instrText xml:space="preserve"> PAGEREF _Toc379984875 \h </w:instrText>
            </w:r>
            <w:r w:rsidR="0035126E">
              <w:rPr>
                <w:noProof/>
                <w:webHidden/>
              </w:rPr>
            </w:r>
            <w:r w:rsidR="0035126E">
              <w:rPr>
                <w:noProof/>
                <w:webHidden/>
              </w:rPr>
              <w:fldChar w:fldCharType="separate"/>
            </w:r>
            <w:r w:rsidR="006F4E1E">
              <w:rPr>
                <w:noProof/>
                <w:webHidden/>
              </w:rPr>
              <w:t>60</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76" w:history="1">
            <w:r w:rsidR="006F4E1E" w:rsidRPr="00516343">
              <w:rPr>
                <w:rStyle w:val="Hipervnculo"/>
                <w:rFonts w:cs="Arial"/>
                <w:noProof/>
                <w:lang w:val="es-MX"/>
              </w:rPr>
              <w:t>8.</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Informes del Supervisor de Obras</w:t>
            </w:r>
            <w:r w:rsidR="006F4E1E">
              <w:rPr>
                <w:noProof/>
                <w:webHidden/>
              </w:rPr>
              <w:tab/>
            </w:r>
            <w:r w:rsidR="0035126E">
              <w:rPr>
                <w:noProof/>
                <w:webHidden/>
              </w:rPr>
              <w:fldChar w:fldCharType="begin"/>
            </w:r>
            <w:r w:rsidR="006F4E1E">
              <w:rPr>
                <w:noProof/>
                <w:webHidden/>
              </w:rPr>
              <w:instrText xml:space="preserve"> PAGEREF _Toc379984876 \h </w:instrText>
            </w:r>
            <w:r w:rsidR="0035126E">
              <w:rPr>
                <w:noProof/>
                <w:webHidden/>
              </w:rPr>
            </w:r>
            <w:r w:rsidR="0035126E">
              <w:rPr>
                <w:noProof/>
                <w:webHidden/>
              </w:rPr>
              <w:fldChar w:fldCharType="separate"/>
            </w:r>
            <w:r w:rsidR="006F4E1E">
              <w:rPr>
                <w:noProof/>
                <w:webHidden/>
              </w:rPr>
              <w:t>60</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77" w:history="1">
            <w:r w:rsidR="006F4E1E" w:rsidRPr="00516343">
              <w:rPr>
                <w:rStyle w:val="Hipervnculo"/>
                <w:rFonts w:cs="Arial"/>
                <w:noProof/>
                <w:lang w:val="es-MX"/>
              </w:rPr>
              <w:t>9.</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Resultados Esperados</w:t>
            </w:r>
            <w:r w:rsidR="006F4E1E">
              <w:rPr>
                <w:noProof/>
                <w:webHidden/>
              </w:rPr>
              <w:tab/>
            </w:r>
            <w:r w:rsidR="0035126E">
              <w:rPr>
                <w:noProof/>
                <w:webHidden/>
              </w:rPr>
              <w:fldChar w:fldCharType="begin"/>
            </w:r>
            <w:r w:rsidR="006F4E1E">
              <w:rPr>
                <w:noProof/>
                <w:webHidden/>
              </w:rPr>
              <w:instrText xml:space="preserve"> PAGEREF _Toc379984877 \h </w:instrText>
            </w:r>
            <w:r w:rsidR="0035126E">
              <w:rPr>
                <w:noProof/>
                <w:webHidden/>
              </w:rPr>
            </w:r>
            <w:r w:rsidR="0035126E">
              <w:rPr>
                <w:noProof/>
                <w:webHidden/>
              </w:rPr>
              <w:fldChar w:fldCharType="separate"/>
            </w:r>
            <w:r w:rsidR="006F4E1E">
              <w:rPr>
                <w:noProof/>
                <w:webHidden/>
              </w:rPr>
              <w:t>64</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78" w:history="1">
            <w:r w:rsidR="006F4E1E" w:rsidRPr="00516343">
              <w:rPr>
                <w:rStyle w:val="Hipervnculo"/>
                <w:rFonts w:cs="Arial"/>
                <w:noProof/>
                <w:lang w:val="es-MX"/>
              </w:rPr>
              <w:t>10.</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Coordinación</w:t>
            </w:r>
            <w:r w:rsidR="006F4E1E">
              <w:rPr>
                <w:noProof/>
                <w:webHidden/>
              </w:rPr>
              <w:tab/>
            </w:r>
            <w:r w:rsidR="0035126E">
              <w:rPr>
                <w:noProof/>
                <w:webHidden/>
              </w:rPr>
              <w:fldChar w:fldCharType="begin"/>
            </w:r>
            <w:r w:rsidR="006F4E1E">
              <w:rPr>
                <w:noProof/>
                <w:webHidden/>
              </w:rPr>
              <w:instrText xml:space="preserve"> PAGEREF _Toc379984878 \h </w:instrText>
            </w:r>
            <w:r w:rsidR="0035126E">
              <w:rPr>
                <w:noProof/>
                <w:webHidden/>
              </w:rPr>
            </w:r>
            <w:r w:rsidR="0035126E">
              <w:rPr>
                <w:noProof/>
                <w:webHidden/>
              </w:rPr>
              <w:fldChar w:fldCharType="separate"/>
            </w:r>
            <w:r w:rsidR="006F4E1E">
              <w:rPr>
                <w:noProof/>
                <w:webHidden/>
              </w:rPr>
              <w:t>65</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79" w:history="1">
            <w:r w:rsidR="006F4E1E" w:rsidRPr="00516343">
              <w:rPr>
                <w:rStyle w:val="Hipervnculo"/>
                <w:rFonts w:cs="Arial"/>
                <w:noProof/>
                <w:lang w:val="es-MX"/>
              </w:rPr>
              <w:t>11.</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Duración de la Consultoría</w:t>
            </w:r>
            <w:r w:rsidR="006F4E1E">
              <w:rPr>
                <w:noProof/>
                <w:webHidden/>
              </w:rPr>
              <w:tab/>
            </w:r>
            <w:r w:rsidR="0035126E">
              <w:rPr>
                <w:noProof/>
                <w:webHidden/>
              </w:rPr>
              <w:fldChar w:fldCharType="begin"/>
            </w:r>
            <w:r w:rsidR="006F4E1E">
              <w:rPr>
                <w:noProof/>
                <w:webHidden/>
              </w:rPr>
              <w:instrText xml:space="preserve"> PAGEREF _Toc379984879 \h </w:instrText>
            </w:r>
            <w:r w:rsidR="0035126E">
              <w:rPr>
                <w:noProof/>
                <w:webHidden/>
              </w:rPr>
            </w:r>
            <w:r w:rsidR="0035126E">
              <w:rPr>
                <w:noProof/>
                <w:webHidden/>
              </w:rPr>
              <w:fldChar w:fldCharType="separate"/>
            </w:r>
            <w:r w:rsidR="006F4E1E">
              <w:rPr>
                <w:noProof/>
                <w:webHidden/>
              </w:rPr>
              <w:t>65</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80" w:history="1">
            <w:r w:rsidR="006F4E1E" w:rsidRPr="00516343">
              <w:rPr>
                <w:rStyle w:val="Hipervnculo"/>
                <w:rFonts w:cs="Arial"/>
                <w:noProof/>
                <w:lang w:val="es-MX"/>
              </w:rPr>
              <w:t>12.</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Forma de Pago, Impuestos y Seguros</w:t>
            </w:r>
            <w:r w:rsidR="006F4E1E">
              <w:rPr>
                <w:noProof/>
                <w:webHidden/>
              </w:rPr>
              <w:tab/>
            </w:r>
            <w:r w:rsidR="0035126E">
              <w:rPr>
                <w:noProof/>
                <w:webHidden/>
              </w:rPr>
              <w:fldChar w:fldCharType="begin"/>
            </w:r>
            <w:r w:rsidR="006F4E1E">
              <w:rPr>
                <w:noProof/>
                <w:webHidden/>
              </w:rPr>
              <w:instrText xml:space="preserve"> PAGEREF _Toc379984880 \h </w:instrText>
            </w:r>
            <w:r w:rsidR="0035126E">
              <w:rPr>
                <w:noProof/>
                <w:webHidden/>
              </w:rPr>
            </w:r>
            <w:r w:rsidR="0035126E">
              <w:rPr>
                <w:noProof/>
                <w:webHidden/>
              </w:rPr>
              <w:fldChar w:fldCharType="separate"/>
            </w:r>
            <w:r w:rsidR="006F4E1E">
              <w:rPr>
                <w:noProof/>
                <w:webHidden/>
              </w:rPr>
              <w:t>66</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81" w:history="1">
            <w:r w:rsidR="006F4E1E" w:rsidRPr="00516343">
              <w:rPr>
                <w:rStyle w:val="Hipervnculo"/>
                <w:rFonts w:cs="Arial"/>
                <w:noProof/>
                <w:lang w:val="es-MX"/>
              </w:rPr>
              <w:t>13.</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Roles y Responsabilidades del Personal Clave</w:t>
            </w:r>
            <w:r w:rsidR="006F4E1E">
              <w:rPr>
                <w:noProof/>
                <w:webHidden/>
              </w:rPr>
              <w:tab/>
            </w:r>
            <w:r w:rsidR="0035126E">
              <w:rPr>
                <w:noProof/>
                <w:webHidden/>
              </w:rPr>
              <w:fldChar w:fldCharType="begin"/>
            </w:r>
            <w:r w:rsidR="006F4E1E">
              <w:rPr>
                <w:noProof/>
                <w:webHidden/>
              </w:rPr>
              <w:instrText xml:space="preserve"> PAGEREF _Toc379984881 \h </w:instrText>
            </w:r>
            <w:r w:rsidR="0035126E">
              <w:rPr>
                <w:noProof/>
                <w:webHidden/>
              </w:rPr>
            </w:r>
            <w:r w:rsidR="0035126E">
              <w:rPr>
                <w:noProof/>
                <w:webHidden/>
              </w:rPr>
              <w:fldChar w:fldCharType="separate"/>
            </w:r>
            <w:r w:rsidR="006F4E1E">
              <w:rPr>
                <w:noProof/>
                <w:webHidden/>
              </w:rPr>
              <w:t>66</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82" w:history="1">
            <w:r w:rsidR="006F4E1E" w:rsidRPr="00516343">
              <w:rPr>
                <w:rStyle w:val="Hipervnculo"/>
                <w:rFonts w:cs="Arial"/>
                <w:noProof/>
                <w:lang w:val="es-MX"/>
              </w:rPr>
              <w:t>14.</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Personal de Apoyo mínimo</w:t>
            </w:r>
            <w:r w:rsidR="006F4E1E">
              <w:rPr>
                <w:noProof/>
                <w:webHidden/>
              </w:rPr>
              <w:tab/>
            </w:r>
            <w:r w:rsidR="0035126E">
              <w:rPr>
                <w:noProof/>
                <w:webHidden/>
              </w:rPr>
              <w:fldChar w:fldCharType="begin"/>
            </w:r>
            <w:r w:rsidR="006F4E1E">
              <w:rPr>
                <w:noProof/>
                <w:webHidden/>
              </w:rPr>
              <w:instrText xml:space="preserve"> PAGEREF _Toc379984882 \h </w:instrText>
            </w:r>
            <w:r w:rsidR="0035126E">
              <w:rPr>
                <w:noProof/>
                <w:webHidden/>
              </w:rPr>
            </w:r>
            <w:r w:rsidR="0035126E">
              <w:rPr>
                <w:noProof/>
                <w:webHidden/>
              </w:rPr>
              <w:fldChar w:fldCharType="separate"/>
            </w:r>
            <w:r w:rsidR="006F4E1E">
              <w:rPr>
                <w:noProof/>
                <w:webHidden/>
              </w:rPr>
              <w:t>67</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83" w:history="1">
            <w:r w:rsidR="006F4E1E" w:rsidRPr="00516343">
              <w:rPr>
                <w:rStyle w:val="Hipervnculo"/>
                <w:rFonts w:cs="Arial"/>
                <w:noProof/>
                <w:lang w:val="es-MX"/>
              </w:rPr>
              <w:t>15.</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Procedimiento de Selección</w:t>
            </w:r>
            <w:r w:rsidR="006F4E1E">
              <w:rPr>
                <w:noProof/>
                <w:webHidden/>
              </w:rPr>
              <w:tab/>
            </w:r>
            <w:r w:rsidR="0035126E">
              <w:rPr>
                <w:noProof/>
                <w:webHidden/>
              </w:rPr>
              <w:fldChar w:fldCharType="begin"/>
            </w:r>
            <w:r w:rsidR="006F4E1E">
              <w:rPr>
                <w:noProof/>
                <w:webHidden/>
              </w:rPr>
              <w:instrText xml:space="preserve"> PAGEREF _Toc379984883 \h </w:instrText>
            </w:r>
            <w:r w:rsidR="0035126E">
              <w:rPr>
                <w:noProof/>
                <w:webHidden/>
              </w:rPr>
            </w:r>
            <w:r w:rsidR="0035126E">
              <w:rPr>
                <w:noProof/>
                <w:webHidden/>
              </w:rPr>
              <w:fldChar w:fldCharType="separate"/>
            </w:r>
            <w:r w:rsidR="006F4E1E">
              <w:rPr>
                <w:noProof/>
                <w:webHidden/>
              </w:rPr>
              <w:t>68</w:t>
            </w:r>
            <w:r w:rsidR="0035126E">
              <w:rPr>
                <w:noProof/>
                <w:webHidden/>
              </w:rPr>
              <w:fldChar w:fldCharType="end"/>
            </w:r>
          </w:hyperlink>
        </w:p>
        <w:p w:rsidR="006F4E1E" w:rsidRDefault="00DF10D2">
          <w:pPr>
            <w:pStyle w:val="TDC2"/>
            <w:rPr>
              <w:rFonts w:asciiTheme="minorHAnsi" w:eastAsiaTheme="minorEastAsia" w:hAnsiTheme="minorHAnsi" w:cstheme="minorBidi"/>
              <w:b w:val="0"/>
              <w:noProof/>
              <w:sz w:val="22"/>
              <w:szCs w:val="22"/>
              <w:lang w:val="es-HN" w:eastAsia="es-HN"/>
            </w:rPr>
          </w:pPr>
          <w:hyperlink w:anchor="_Toc379984884" w:history="1">
            <w:r w:rsidR="006F4E1E" w:rsidRPr="00516343">
              <w:rPr>
                <w:rStyle w:val="Hipervnculo"/>
                <w:rFonts w:cs="Arial"/>
                <w:noProof/>
                <w:lang w:val="es-MX"/>
              </w:rPr>
              <w:t>16.</w:t>
            </w:r>
            <w:r w:rsidR="006F4E1E">
              <w:rPr>
                <w:rFonts w:asciiTheme="minorHAnsi" w:eastAsiaTheme="minorEastAsia" w:hAnsiTheme="minorHAnsi" w:cstheme="minorBidi"/>
                <w:b w:val="0"/>
                <w:noProof/>
                <w:sz w:val="22"/>
                <w:szCs w:val="22"/>
                <w:lang w:val="es-HN" w:eastAsia="es-HN"/>
              </w:rPr>
              <w:tab/>
            </w:r>
            <w:r w:rsidR="006F4E1E" w:rsidRPr="00516343">
              <w:rPr>
                <w:rStyle w:val="Hipervnculo"/>
                <w:rFonts w:cs="Arial"/>
                <w:noProof/>
                <w:lang w:val="es-MX"/>
              </w:rPr>
              <w:t>Calificación y Criterios de Evaluación</w:t>
            </w:r>
            <w:r w:rsidR="006F4E1E">
              <w:rPr>
                <w:noProof/>
                <w:webHidden/>
              </w:rPr>
              <w:tab/>
            </w:r>
            <w:r w:rsidR="0035126E">
              <w:rPr>
                <w:noProof/>
                <w:webHidden/>
              </w:rPr>
              <w:fldChar w:fldCharType="begin"/>
            </w:r>
            <w:r w:rsidR="006F4E1E">
              <w:rPr>
                <w:noProof/>
                <w:webHidden/>
              </w:rPr>
              <w:instrText xml:space="preserve"> PAGEREF _Toc379984884 \h </w:instrText>
            </w:r>
            <w:r w:rsidR="0035126E">
              <w:rPr>
                <w:noProof/>
                <w:webHidden/>
              </w:rPr>
            </w:r>
            <w:r w:rsidR="0035126E">
              <w:rPr>
                <w:noProof/>
                <w:webHidden/>
              </w:rPr>
              <w:fldChar w:fldCharType="separate"/>
            </w:r>
            <w:r w:rsidR="006F4E1E">
              <w:rPr>
                <w:noProof/>
                <w:webHidden/>
              </w:rPr>
              <w:t>69</w:t>
            </w:r>
            <w:r w:rsidR="0035126E">
              <w:rPr>
                <w:noProof/>
                <w:webHidden/>
              </w:rPr>
              <w:fldChar w:fldCharType="end"/>
            </w:r>
          </w:hyperlink>
        </w:p>
        <w:p w:rsidR="006F4E1E" w:rsidRDefault="00DF10D2">
          <w:pPr>
            <w:pStyle w:val="TDC1"/>
            <w:rPr>
              <w:rFonts w:asciiTheme="minorHAnsi" w:eastAsiaTheme="minorEastAsia" w:hAnsiTheme="minorHAnsi" w:cstheme="minorBidi"/>
              <w:b w:val="0"/>
              <w:noProof/>
              <w:sz w:val="22"/>
              <w:lang w:val="es-HN" w:eastAsia="es-HN"/>
            </w:rPr>
          </w:pPr>
          <w:hyperlink w:anchor="_Toc379984885" w:history="1">
            <w:r w:rsidR="006F4E1E" w:rsidRPr="00516343">
              <w:rPr>
                <w:rStyle w:val="Hipervnculo"/>
                <w:noProof/>
              </w:rPr>
              <w:t>Sección 7. Modelo de Contrato</w:t>
            </w:r>
            <w:r w:rsidR="006F4E1E">
              <w:rPr>
                <w:noProof/>
                <w:webHidden/>
              </w:rPr>
              <w:tab/>
            </w:r>
            <w:r w:rsidR="0035126E">
              <w:rPr>
                <w:noProof/>
                <w:webHidden/>
              </w:rPr>
              <w:fldChar w:fldCharType="begin"/>
            </w:r>
            <w:r w:rsidR="006F4E1E">
              <w:rPr>
                <w:noProof/>
                <w:webHidden/>
              </w:rPr>
              <w:instrText xml:space="preserve"> PAGEREF _Toc379984885 \h </w:instrText>
            </w:r>
            <w:r w:rsidR="0035126E">
              <w:rPr>
                <w:noProof/>
                <w:webHidden/>
              </w:rPr>
            </w:r>
            <w:r w:rsidR="0035126E">
              <w:rPr>
                <w:noProof/>
                <w:webHidden/>
              </w:rPr>
              <w:fldChar w:fldCharType="separate"/>
            </w:r>
            <w:r w:rsidR="006F4E1E">
              <w:rPr>
                <w:noProof/>
                <w:webHidden/>
              </w:rPr>
              <w:t>70</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86" w:history="1">
            <w:r w:rsidR="006F4E1E" w:rsidRPr="00516343">
              <w:rPr>
                <w:rStyle w:val="Hipervnculo"/>
                <w:rFonts w:cs="Arial"/>
                <w:noProof/>
              </w:rPr>
              <w:t>PRIMERA: Representación</w:t>
            </w:r>
            <w:r w:rsidR="006F4E1E">
              <w:rPr>
                <w:noProof/>
                <w:webHidden/>
              </w:rPr>
              <w:tab/>
            </w:r>
            <w:r w:rsidR="0035126E">
              <w:rPr>
                <w:noProof/>
                <w:webHidden/>
              </w:rPr>
              <w:fldChar w:fldCharType="begin"/>
            </w:r>
            <w:r w:rsidR="006F4E1E">
              <w:rPr>
                <w:noProof/>
                <w:webHidden/>
              </w:rPr>
              <w:instrText xml:space="preserve"> PAGEREF _Toc379984886 \h </w:instrText>
            </w:r>
            <w:r w:rsidR="0035126E">
              <w:rPr>
                <w:noProof/>
                <w:webHidden/>
              </w:rPr>
            </w:r>
            <w:r w:rsidR="0035126E">
              <w:rPr>
                <w:noProof/>
                <w:webHidden/>
              </w:rPr>
              <w:fldChar w:fldCharType="separate"/>
            </w:r>
            <w:r w:rsidR="006F4E1E">
              <w:rPr>
                <w:noProof/>
                <w:webHidden/>
              </w:rPr>
              <w:t>71</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87" w:history="1">
            <w:r w:rsidR="006F4E1E" w:rsidRPr="00516343">
              <w:rPr>
                <w:rStyle w:val="Hipervnculo"/>
                <w:rFonts w:cs="Arial"/>
                <w:noProof/>
              </w:rPr>
              <w:t>SEGUNDA: Objeto del Contrato</w:t>
            </w:r>
            <w:r w:rsidR="006F4E1E">
              <w:rPr>
                <w:noProof/>
                <w:webHidden/>
              </w:rPr>
              <w:tab/>
            </w:r>
            <w:r w:rsidR="0035126E">
              <w:rPr>
                <w:noProof/>
                <w:webHidden/>
              </w:rPr>
              <w:fldChar w:fldCharType="begin"/>
            </w:r>
            <w:r w:rsidR="006F4E1E">
              <w:rPr>
                <w:noProof/>
                <w:webHidden/>
              </w:rPr>
              <w:instrText xml:space="preserve"> PAGEREF _Toc379984887 \h </w:instrText>
            </w:r>
            <w:r w:rsidR="0035126E">
              <w:rPr>
                <w:noProof/>
                <w:webHidden/>
              </w:rPr>
            </w:r>
            <w:r w:rsidR="0035126E">
              <w:rPr>
                <w:noProof/>
                <w:webHidden/>
              </w:rPr>
              <w:fldChar w:fldCharType="separate"/>
            </w:r>
            <w:r w:rsidR="006F4E1E">
              <w:rPr>
                <w:noProof/>
                <w:webHidden/>
              </w:rPr>
              <w:t>71</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88" w:history="1">
            <w:r w:rsidR="006F4E1E" w:rsidRPr="00516343">
              <w:rPr>
                <w:rStyle w:val="Hipervnculo"/>
                <w:rFonts w:cs="Arial"/>
                <w:noProof/>
              </w:rPr>
              <w:t>TERCERA: Definiciones</w:t>
            </w:r>
            <w:r w:rsidR="006F4E1E">
              <w:rPr>
                <w:noProof/>
                <w:webHidden/>
              </w:rPr>
              <w:tab/>
            </w:r>
            <w:r w:rsidR="0035126E">
              <w:rPr>
                <w:noProof/>
                <w:webHidden/>
              </w:rPr>
              <w:fldChar w:fldCharType="begin"/>
            </w:r>
            <w:r w:rsidR="006F4E1E">
              <w:rPr>
                <w:noProof/>
                <w:webHidden/>
              </w:rPr>
              <w:instrText xml:space="preserve"> PAGEREF _Toc379984888 \h </w:instrText>
            </w:r>
            <w:r w:rsidR="0035126E">
              <w:rPr>
                <w:noProof/>
                <w:webHidden/>
              </w:rPr>
            </w:r>
            <w:r w:rsidR="0035126E">
              <w:rPr>
                <w:noProof/>
                <w:webHidden/>
              </w:rPr>
              <w:fldChar w:fldCharType="separate"/>
            </w:r>
            <w:r w:rsidR="006F4E1E">
              <w:rPr>
                <w:noProof/>
                <w:webHidden/>
              </w:rPr>
              <w:t>71</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89" w:history="1">
            <w:r w:rsidR="006F4E1E" w:rsidRPr="00516343">
              <w:rPr>
                <w:rStyle w:val="Hipervnculo"/>
                <w:rFonts w:cs="Arial"/>
                <w:noProof/>
              </w:rPr>
              <w:t>CUARTA: Ley que rige el Contrato</w:t>
            </w:r>
            <w:r w:rsidR="006F4E1E">
              <w:rPr>
                <w:noProof/>
                <w:webHidden/>
              </w:rPr>
              <w:tab/>
            </w:r>
            <w:r w:rsidR="0035126E">
              <w:rPr>
                <w:noProof/>
                <w:webHidden/>
              </w:rPr>
              <w:fldChar w:fldCharType="begin"/>
            </w:r>
            <w:r w:rsidR="006F4E1E">
              <w:rPr>
                <w:noProof/>
                <w:webHidden/>
              </w:rPr>
              <w:instrText xml:space="preserve"> PAGEREF _Toc379984889 \h </w:instrText>
            </w:r>
            <w:r w:rsidR="0035126E">
              <w:rPr>
                <w:noProof/>
                <w:webHidden/>
              </w:rPr>
            </w:r>
            <w:r w:rsidR="0035126E">
              <w:rPr>
                <w:noProof/>
                <w:webHidden/>
              </w:rPr>
              <w:fldChar w:fldCharType="separate"/>
            </w:r>
            <w:r w:rsidR="006F4E1E">
              <w:rPr>
                <w:noProof/>
                <w:webHidden/>
              </w:rPr>
              <w:t>72</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90" w:history="1">
            <w:r w:rsidR="006F4E1E" w:rsidRPr="00516343">
              <w:rPr>
                <w:rStyle w:val="Hipervnculo"/>
                <w:rFonts w:cs="Arial"/>
                <w:noProof/>
              </w:rPr>
              <w:t>QUINTA: Idioma y notificaciones</w:t>
            </w:r>
            <w:r w:rsidR="006F4E1E">
              <w:rPr>
                <w:noProof/>
                <w:webHidden/>
              </w:rPr>
              <w:tab/>
            </w:r>
            <w:r w:rsidR="0035126E">
              <w:rPr>
                <w:noProof/>
                <w:webHidden/>
              </w:rPr>
              <w:fldChar w:fldCharType="begin"/>
            </w:r>
            <w:r w:rsidR="006F4E1E">
              <w:rPr>
                <w:noProof/>
                <w:webHidden/>
              </w:rPr>
              <w:instrText xml:space="preserve"> PAGEREF _Toc379984890 \h </w:instrText>
            </w:r>
            <w:r w:rsidR="0035126E">
              <w:rPr>
                <w:noProof/>
                <w:webHidden/>
              </w:rPr>
            </w:r>
            <w:r w:rsidR="0035126E">
              <w:rPr>
                <w:noProof/>
                <w:webHidden/>
              </w:rPr>
              <w:fldChar w:fldCharType="separate"/>
            </w:r>
            <w:r w:rsidR="006F4E1E">
              <w:rPr>
                <w:noProof/>
                <w:webHidden/>
              </w:rPr>
              <w:t>72</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91" w:history="1">
            <w:r w:rsidR="006F4E1E" w:rsidRPr="00516343">
              <w:rPr>
                <w:rStyle w:val="Hipervnculo"/>
                <w:rFonts w:cs="Arial"/>
                <w:noProof/>
              </w:rPr>
              <w:t>SEXTA: Documentos que son parte integrante de este Contrato</w:t>
            </w:r>
            <w:r w:rsidR="006F4E1E">
              <w:rPr>
                <w:noProof/>
                <w:webHidden/>
              </w:rPr>
              <w:tab/>
            </w:r>
            <w:r w:rsidR="0035126E">
              <w:rPr>
                <w:noProof/>
                <w:webHidden/>
              </w:rPr>
              <w:fldChar w:fldCharType="begin"/>
            </w:r>
            <w:r w:rsidR="006F4E1E">
              <w:rPr>
                <w:noProof/>
                <w:webHidden/>
              </w:rPr>
              <w:instrText xml:space="preserve"> PAGEREF _Toc379984891 \h </w:instrText>
            </w:r>
            <w:r w:rsidR="0035126E">
              <w:rPr>
                <w:noProof/>
                <w:webHidden/>
              </w:rPr>
            </w:r>
            <w:r w:rsidR="0035126E">
              <w:rPr>
                <w:noProof/>
                <w:webHidden/>
              </w:rPr>
              <w:fldChar w:fldCharType="separate"/>
            </w:r>
            <w:r w:rsidR="006F4E1E">
              <w:rPr>
                <w:noProof/>
                <w:webHidden/>
              </w:rPr>
              <w:t>73</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92" w:history="1">
            <w:r w:rsidR="006F4E1E" w:rsidRPr="00516343">
              <w:rPr>
                <w:rStyle w:val="Hipervnculo"/>
                <w:rFonts w:cs="Arial"/>
                <w:noProof/>
              </w:rPr>
              <w:t>SEPTIMA: Lugar donde se prestarán los servicios</w:t>
            </w:r>
            <w:r w:rsidR="006F4E1E">
              <w:rPr>
                <w:noProof/>
                <w:webHidden/>
              </w:rPr>
              <w:tab/>
            </w:r>
            <w:r w:rsidR="0035126E">
              <w:rPr>
                <w:noProof/>
                <w:webHidden/>
              </w:rPr>
              <w:fldChar w:fldCharType="begin"/>
            </w:r>
            <w:r w:rsidR="006F4E1E">
              <w:rPr>
                <w:noProof/>
                <w:webHidden/>
              </w:rPr>
              <w:instrText xml:space="preserve"> PAGEREF _Toc379984892 \h </w:instrText>
            </w:r>
            <w:r w:rsidR="0035126E">
              <w:rPr>
                <w:noProof/>
                <w:webHidden/>
              </w:rPr>
            </w:r>
            <w:r w:rsidR="0035126E">
              <w:rPr>
                <w:noProof/>
                <w:webHidden/>
              </w:rPr>
              <w:fldChar w:fldCharType="separate"/>
            </w:r>
            <w:r w:rsidR="006F4E1E">
              <w:rPr>
                <w:noProof/>
                <w:webHidden/>
              </w:rPr>
              <w:t>73</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93" w:history="1">
            <w:r w:rsidR="006F4E1E" w:rsidRPr="00516343">
              <w:rPr>
                <w:rStyle w:val="Hipervnculo"/>
                <w:rFonts w:cs="Arial"/>
                <w:noProof/>
              </w:rPr>
              <w:t>OCTAVA: Representantes del Contratante y notificaciones</w:t>
            </w:r>
            <w:r w:rsidR="006F4E1E">
              <w:rPr>
                <w:noProof/>
                <w:webHidden/>
              </w:rPr>
              <w:tab/>
            </w:r>
            <w:r w:rsidR="0035126E">
              <w:rPr>
                <w:noProof/>
                <w:webHidden/>
              </w:rPr>
              <w:fldChar w:fldCharType="begin"/>
            </w:r>
            <w:r w:rsidR="006F4E1E">
              <w:rPr>
                <w:noProof/>
                <w:webHidden/>
              </w:rPr>
              <w:instrText xml:space="preserve"> PAGEREF _Toc379984893 \h </w:instrText>
            </w:r>
            <w:r w:rsidR="0035126E">
              <w:rPr>
                <w:noProof/>
                <w:webHidden/>
              </w:rPr>
            </w:r>
            <w:r w:rsidR="0035126E">
              <w:rPr>
                <w:noProof/>
                <w:webHidden/>
              </w:rPr>
              <w:fldChar w:fldCharType="separate"/>
            </w:r>
            <w:r w:rsidR="006F4E1E">
              <w:rPr>
                <w:noProof/>
                <w:webHidden/>
              </w:rPr>
              <w:t>73</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94" w:history="1">
            <w:r w:rsidR="006F4E1E" w:rsidRPr="00516343">
              <w:rPr>
                <w:rStyle w:val="Hipervnculo"/>
                <w:rFonts w:cs="Arial"/>
                <w:noProof/>
              </w:rPr>
              <w:t>NOVENA: Impuestos y derechos</w:t>
            </w:r>
            <w:r w:rsidR="006F4E1E">
              <w:rPr>
                <w:noProof/>
                <w:webHidden/>
              </w:rPr>
              <w:tab/>
            </w:r>
            <w:r w:rsidR="0035126E">
              <w:rPr>
                <w:noProof/>
                <w:webHidden/>
              </w:rPr>
              <w:fldChar w:fldCharType="begin"/>
            </w:r>
            <w:r w:rsidR="006F4E1E">
              <w:rPr>
                <w:noProof/>
                <w:webHidden/>
              </w:rPr>
              <w:instrText xml:space="preserve"> PAGEREF _Toc379984894 \h </w:instrText>
            </w:r>
            <w:r w:rsidR="0035126E">
              <w:rPr>
                <w:noProof/>
                <w:webHidden/>
              </w:rPr>
            </w:r>
            <w:r w:rsidR="0035126E">
              <w:rPr>
                <w:noProof/>
                <w:webHidden/>
              </w:rPr>
              <w:fldChar w:fldCharType="separate"/>
            </w:r>
            <w:r w:rsidR="006F4E1E">
              <w:rPr>
                <w:noProof/>
                <w:webHidden/>
              </w:rPr>
              <w:t>73</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95" w:history="1">
            <w:r w:rsidR="006F4E1E" w:rsidRPr="00516343">
              <w:rPr>
                <w:rStyle w:val="Hipervnculo"/>
                <w:rFonts w:cs="Arial"/>
                <w:noProof/>
              </w:rPr>
              <w:t>DECIMA: Plazo, entrada en vigor del Contrato y comienzo de la prestación de los servicios</w:t>
            </w:r>
            <w:r w:rsidR="006F4E1E">
              <w:rPr>
                <w:noProof/>
                <w:webHidden/>
              </w:rPr>
              <w:tab/>
            </w:r>
            <w:r w:rsidR="0035126E">
              <w:rPr>
                <w:noProof/>
                <w:webHidden/>
              </w:rPr>
              <w:fldChar w:fldCharType="begin"/>
            </w:r>
            <w:r w:rsidR="006F4E1E">
              <w:rPr>
                <w:noProof/>
                <w:webHidden/>
              </w:rPr>
              <w:instrText xml:space="preserve"> PAGEREF _Toc379984895 \h </w:instrText>
            </w:r>
            <w:r w:rsidR="0035126E">
              <w:rPr>
                <w:noProof/>
                <w:webHidden/>
              </w:rPr>
            </w:r>
            <w:r w:rsidR="0035126E">
              <w:rPr>
                <w:noProof/>
                <w:webHidden/>
              </w:rPr>
              <w:fldChar w:fldCharType="separate"/>
            </w:r>
            <w:r w:rsidR="006F4E1E">
              <w:rPr>
                <w:noProof/>
                <w:webHidden/>
              </w:rPr>
              <w:t>73</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96" w:history="1">
            <w:r w:rsidR="006F4E1E" w:rsidRPr="00516343">
              <w:rPr>
                <w:rStyle w:val="Hipervnculo"/>
                <w:rFonts w:cs="Arial"/>
                <w:noProof/>
              </w:rPr>
              <w:t>DECIMA PRIMERA: Expiración del Contrato</w:t>
            </w:r>
            <w:r w:rsidR="006F4E1E">
              <w:rPr>
                <w:noProof/>
                <w:webHidden/>
              </w:rPr>
              <w:tab/>
            </w:r>
            <w:r w:rsidR="0035126E">
              <w:rPr>
                <w:noProof/>
                <w:webHidden/>
              </w:rPr>
              <w:fldChar w:fldCharType="begin"/>
            </w:r>
            <w:r w:rsidR="006F4E1E">
              <w:rPr>
                <w:noProof/>
                <w:webHidden/>
              </w:rPr>
              <w:instrText xml:space="preserve"> PAGEREF _Toc379984896 \h </w:instrText>
            </w:r>
            <w:r w:rsidR="0035126E">
              <w:rPr>
                <w:noProof/>
                <w:webHidden/>
              </w:rPr>
            </w:r>
            <w:r w:rsidR="0035126E">
              <w:rPr>
                <w:noProof/>
                <w:webHidden/>
              </w:rPr>
              <w:fldChar w:fldCharType="separate"/>
            </w:r>
            <w:r w:rsidR="006F4E1E">
              <w:rPr>
                <w:noProof/>
                <w:webHidden/>
              </w:rPr>
              <w:t>74</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97" w:history="1">
            <w:r w:rsidR="006F4E1E" w:rsidRPr="00516343">
              <w:rPr>
                <w:rStyle w:val="Hipervnculo"/>
                <w:rFonts w:cs="Arial"/>
                <w:noProof/>
              </w:rPr>
              <w:t>DECIMA SEGUNDA: Modificación</w:t>
            </w:r>
            <w:r w:rsidR="006F4E1E">
              <w:rPr>
                <w:noProof/>
                <w:webHidden/>
              </w:rPr>
              <w:tab/>
            </w:r>
            <w:r w:rsidR="0035126E">
              <w:rPr>
                <w:noProof/>
                <w:webHidden/>
              </w:rPr>
              <w:fldChar w:fldCharType="begin"/>
            </w:r>
            <w:r w:rsidR="006F4E1E">
              <w:rPr>
                <w:noProof/>
                <w:webHidden/>
              </w:rPr>
              <w:instrText xml:space="preserve"> PAGEREF _Toc379984897 \h </w:instrText>
            </w:r>
            <w:r w:rsidR="0035126E">
              <w:rPr>
                <w:noProof/>
                <w:webHidden/>
              </w:rPr>
            </w:r>
            <w:r w:rsidR="0035126E">
              <w:rPr>
                <w:noProof/>
                <w:webHidden/>
              </w:rPr>
              <w:fldChar w:fldCharType="separate"/>
            </w:r>
            <w:r w:rsidR="006F4E1E">
              <w:rPr>
                <w:noProof/>
                <w:webHidden/>
              </w:rPr>
              <w:t>74</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98" w:history="1">
            <w:r w:rsidR="006F4E1E" w:rsidRPr="00516343">
              <w:rPr>
                <w:rStyle w:val="Hipervnculo"/>
                <w:rFonts w:cs="Arial"/>
                <w:noProof/>
              </w:rPr>
              <w:t>DECIMA TERCERA: Fuerza Mayor</w:t>
            </w:r>
            <w:r w:rsidR="006F4E1E">
              <w:rPr>
                <w:noProof/>
                <w:webHidden/>
              </w:rPr>
              <w:tab/>
            </w:r>
            <w:r w:rsidR="0035126E">
              <w:rPr>
                <w:noProof/>
                <w:webHidden/>
              </w:rPr>
              <w:fldChar w:fldCharType="begin"/>
            </w:r>
            <w:r w:rsidR="006F4E1E">
              <w:rPr>
                <w:noProof/>
                <w:webHidden/>
              </w:rPr>
              <w:instrText xml:space="preserve"> PAGEREF _Toc379984898 \h </w:instrText>
            </w:r>
            <w:r w:rsidR="0035126E">
              <w:rPr>
                <w:noProof/>
                <w:webHidden/>
              </w:rPr>
            </w:r>
            <w:r w:rsidR="0035126E">
              <w:rPr>
                <w:noProof/>
                <w:webHidden/>
              </w:rPr>
              <w:fldChar w:fldCharType="separate"/>
            </w:r>
            <w:r w:rsidR="006F4E1E">
              <w:rPr>
                <w:noProof/>
                <w:webHidden/>
              </w:rPr>
              <w:t>74</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899" w:history="1">
            <w:r w:rsidR="006F4E1E" w:rsidRPr="00516343">
              <w:rPr>
                <w:rStyle w:val="Hipervnculo"/>
                <w:rFonts w:cs="Arial"/>
                <w:noProof/>
              </w:rPr>
              <w:t>DÉCIMA CUARTA: Prórroga de plazos</w:t>
            </w:r>
            <w:r w:rsidR="006F4E1E">
              <w:rPr>
                <w:noProof/>
                <w:webHidden/>
              </w:rPr>
              <w:tab/>
            </w:r>
            <w:r w:rsidR="0035126E">
              <w:rPr>
                <w:noProof/>
                <w:webHidden/>
              </w:rPr>
              <w:fldChar w:fldCharType="begin"/>
            </w:r>
            <w:r w:rsidR="006F4E1E">
              <w:rPr>
                <w:noProof/>
                <w:webHidden/>
              </w:rPr>
              <w:instrText xml:space="preserve"> PAGEREF _Toc379984899 \h </w:instrText>
            </w:r>
            <w:r w:rsidR="0035126E">
              <w:rPr>
                <w:noProof/>
                <w:webHidden/>
              </w:rPr>
            </w:r>
            <w:r w:rsidR="0035126E">
              <w:rPr>
                <w:noProof/>
                <w:webHidden/>
              </w:rPr>
              <w:fldChar w:fldCharType="separate"/>
            </w:r>
            <w:r w:rsidR="006F4E1E">
              <w:rPr>
                <w:noProof/>
                <w:webHidden/>
              </w:rPr>
              <w:t>74</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00" w:history="1">
            <w:r w:rsidR="006F4E1E" w:rsidRPr="00516343">
              <w:rPr>
                <w:rStyle w:val="Hipervnculo"/>
                <w:rFonts w:cs="Arial"/>
                <w:noProof/>
              </w:rPr>
              <w:t>DECIMA QUINTA: Rescisión</w:t>
            </w:r>
            <w:r w:rsidR="006F4E1E">
              <w:rPr>
                <w:noProof/>
                <w:webHidden/>
              </w:rPr>
              <w:tab/>
            </w:r>
            <w:r w:rsidR="0035126E">
              <w:rPr>
                <w:noProof/>
                <w:webHidden/>
              </w:rPr>
              <w:fldChar w:fldCharType="begin"/>
            </w:r>
            <w:r w:rsidR="006F4E1E">
              <w:rPr>
                <w:noProof/>
                <w:webHidden/>
              </w:rPr>
              <w:instrText xml:space="preserve"> PAGEREF _Toc379984900 \h </w:instrText>
            </w:r>
            <w:r w:rsidR="0035126E">
              <w:rPr>
                <w:noProof/>
                <w:webHidden/>
              </w:rPr>
            </w:r>
            <w:r w:rsidR="0035126E">
              <w:rPr>
                <w:noProof/>
                <w:webHidden/>
              </w:rPr>
              <w:fldChar w:fldCharType="separate"/>
            </w:r>
            <w:r w:rsidR="006F4E1E">
              <w:rPr>
                <w:noProof/>
                <w:webHidden/>
              </w:rPr>
              <w:t>74</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01" w:history="1">
            <w:r w:rsidR="006F4E1E" w:rsidRPr="00516343">
              <w:rPr>
                <w:rStyle w:val="Hipervnculo"/>
                <w:rFonts w:cs="Arial"/>
                <w:noProof/>
              </w:rPr>
              <w:t>DECIMA SEXTA: Pagos al rescindirse el Contrato</w:t>
            </w:r>
            <w:r w:rsidR="006F4E1E">
              <w:rPr>
                <w:noProof/>
                <w:webHidden/>
              </w:rPr>
              <w:tab/>
            </w:r>
            <w:r w:rsidR="0035126E">
              <w:rPr>
                <w:noProof/>
                <w:webHidden/>
              </w:rPr>
              <w:fldChar w:fldCharType="begin"/>
            </w:r>
            <w:r w:rsidR="006F4E1E">
              <w:rPr>
                <w:noProof/>
                <w:webHidden/>
              </w:rPr>
              <w:instrText xml:space="preserve"> PAGEREF _Toc379984901 \h </w:instrText>
            </w:r>
            <w:r w:rsidR="0035126E">
              <w:rPr>
                <w:noProof/>
                <w:webHidden/>
              </w:rPr>
            </w:r>
            <w:r w:rsidR="0035126E">
              <w:rPr>
                <w:noProof/>
                <w:webHidden/>
              </w:rPr>
              <w:fldChar w:fldCharType="separate"/>
            </w:r>
            <w:r w:rsidR="006F4E1E">
              <w:rPr>
                <w:noProof/>
                <w:webHidden/>
              </w:rPr>
              <w:t>75</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02" w:history="1">
            <w:r w:rsidR="006F4E1E" w:rsidRPr="00516343">
              <w:rPr>
                <w:rStyle w:val="Hipervnculo"/>
                <w:rFonts w:cs="Arial"/>
                <w:noProof/>
              </w:rPr>
              <w:t>DECIMA SEPTIMA: Obligaciones del Consultor</w:t>
            </w:r>
            <w:r w:rsidR="006F4E1E">
              <w:rPr>
                <w:noProof/>
                <w:webHidden/>
              </w:rPr>
              <w:tab/>
            </w:r>
            <w:r w:rsidR="0035126E">
              <w:rPr>
                <w:noProof/>
                <w:webHidden/>
              </w:rPr>
              <w:fldChar w:fldCharType="begin"/>
            </w:r>
            <w:r w:rsidR="006F4E1E">
              <w:rPr>
                <w:noProof/>
                <w:webHidden/>
              </w:rPr>
              <w:instrText xml:space="preserve"> PAGEREF _Toc379984902 \h </w:instrText>
            </w:r>
            <w:r w:rsidR="0035126E">
              <w:rPr>
                <w:noProof/>
                <w:webHidden/>
              </w:rPr>
            </w:r>
            <w:r w:rsidR="0035126E">
              <w:rPr>
                <w:noProof/>
                <w:webHidden/>
              </w:rPr>
              <w:fldChar w:fldCharType="separate"/>
            </w:r>
            <w:r w:rsidR="006F4E1E">
              <w:rPr>
                <w:noProof/>
                <w:webHidden/>
              </w:rPr>
              <w:t>75</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03" w:history="1">
            <w:r w:rsidR="006F4E1E" w:rsidRPr="00516343">
              <w:rPr>
                <w:rStyle w:val="Hipervnculo"/>
                <w:rFonts w:cs="Arial"/>
                <w:noProof/>
              </w:rPr>
              <w:t>DECIMA OCTAVA: Prohibición al Consultor de aceptar comisiones, descuentos, etc.</w:t>
            </w:r>
            <w:r w:rsidR="006F4E1E">
              <w:rPr>
                <w:noProof/>
                <w:webHidden/>
              </w:rPr>
              <w:tab/>
            </w:r>
            <w:r w:rsidR="0035126E">
              <w:rPr>
                <w:noProof/>
                <w:webHidden/>
              </w:rPr>
              <w:fldChar w:fldCharType="begin"/>
            </w:r>
            <w:r w:rsidR="006F4E1E">
              <w:rPr>
                <w:noProof/>
                <w:webHidden/>
              </w:rPr>
              <w:instrText xml:space="preserve"> PAGEREF _Toc379984903 \h </w:instrText>
            </w:r>
            <w:r w:rsidR="0035126E">
              <w:rPr>
                <w:noProof/>
                <w:webHidden/>
              </w:rPr>
            </w:r>
            <w:r w:rsidR="0035126E">
              <w:rPr>
                <w:noProof/>
                <w:webHidden/>
              </w:rPr>
              <w:fldChar w:fldCharType="separate"/>
            </w:r>
            <w:r w:rsidR="006F4E1E">
              <w:rPr>
                <w:noProof/>
                <w:webHidden/>
              </w:rPr>
              <w:t>76</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04" w:history="1">
            <w:r w:rsidR="006F4E1E" w:rsidRPr="00516343">
              <w:rPr>
                <w:rStyle w:val="Hipervnculo"/>
                <w:rFonts w:cs="Arial"/>
                <w:noProof/>
              </w:rPr>
              <w:t>DECIMA NOVENA: Prohibición al Consultor de tener otros intereses en el Proyecto</w:t>
            </w:r>
            <w:r w:rsidR="006F4E1E">
              <w:rPr>
                <w:noProof/>
                <w:webHidden/>
              </w:rPr>
              <w:tab/>
            </w:r>
            <w:r w:rsidR="0035126E">
              <w:rPr>
                <w:noProof/>
                <w:webHidden/>
              </w:rPr>
              <w:fldChar w:fldCharType="begin"/>
            </w:r>
            <w:r w:rsidR="006F4E1E">
              <w:rPr>
                <w:noProof/>
                <w:webHidden/>
              </w:rPr>
              <w:instrText xml:space="preserve"> PAGEREF _Toc379984904 \h </w:instrText>
            </w:r>
            <w:r w:rsidR="0035126E">
              <w:rPr>
                <w:noProof/>
                <w:webHidden/>
              </w:rPr>
            </w:r>
            <w:r w:rsidR="0035126E">
              <w:rPr>
                <w:noProof/>
                <w:webHidden/>
              </w:rPr>
              <w:fldChar w:fldCharType="separate"/>
            </w:r>
            <w:r w:rsidR="006F4E1E">
              <w:rPr>
                <w:noProof/>
                <w:webHidden/>
              </w:rPr>
              <w:t>76</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05" w:history="1">
            <w:r w:rsidR="006F4E1E" w:rsidRPr="00516343">
              <w:rPr>
                <w:rStyle w:val="Hipervnculo"/>
                <w:rFonts w:cs="Arial"/>
                <w:noProof/>
              </w:rPr>
              <w:t>VIGESIMA: Confidencialidad</w:t>
            </w:r>
            <w:r w:rsidR="006F4E1E">
              <w:rPr>
                <w:noProof/>
                <w:webHidden/>
              </w:rPr>
              <w:tab/>
            </w:r>
            <w:r w:rsidR="0035126E">
              <w:rPr>
                <w:noProof/>
                <w:webHidden/>
              </w:rPr>
              <w:fldChar w:fldCharType="begin"/>
            </w:r>
            <w:r w:rsidR="006F4E1E">
              <w:rPr>
                <w:noProof/>
                <w:webHidden/>
              </w:rPr>
              <w:instrText xml:space="preserve"> PAGEREF _Toc379984905 \h </w:instrText>
            </w:r>
            <w:r w:rsidR="0035126E">
              <w:rPr>
                <w:noProof/>
                <w:webHidden/>
              </w:rPr>
            </w:r>
            <w:r w:rsidR="0035126E">
              <w:rPr>
                <w:noProof/>
                <w:webHidden/>
              </w:rPr>
              <w:fldChar w:fldCharType="separate"/>
            </w:r>
            <w:r w:rsidR="006F4E1E">
              <w:rPr>
                <w:noProof/>
                <w:webHidden/>
              </w:rPr>
              <w:t>76</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06" w:history="1">
            <w:r w:rsidR="006F4E1E" w:rsidRPr="00516343">
              <w:rPr>
                <w:rStyle w:val="Hipervnculo"/>
                <w:rFonts w:cs="Arial"/>
                <w:noProof/>
              </w:rPr>
              <w:t>VIGESIMA PRIMERA: Seguros que deberá contratar el Consultor</w:t>
            </w:r>
            <w:r w:rsidR="006F4E1E">
              <w:rPr>
                <w:noProof/>
                <w:webHidden/>
              </w:rPr>
              <w:tab/>
            </w:r>
            <w:r w:rsidR="0035126E">
              <w:rPr>
                <w:noProof/>
                <w:webHidden/>
              </w:rPr>
              <w:fldChar w:fldCharType="begin"/>
            </w:r>
            <w:r w:rsidR="006F4E1E">
              <w:rPr>
                <w:noProof/>
                <w:webHidden/>
              </w:rPr>
              <w:instrText xml:space="preserve"> PAGEREF _Toc379984906 \h </w:instrText>
            </w:r>
            <w:r w:rsidR="0035126E">
              <w:rPr>
                <w:noProof/>
                <w:webHidden/>
              </w:rPr>
            </w:r>
            <w:r w:rsidR="0035126E">
              <w:rPr>
                <w:noProof/>
                <w:webHidden/>
              </w:rPr>
              <w:fldChar w:fldCharType="separate"/>
            </w:r>
            <w:r w:rsidR="006F4E1E">
              <w:rPr>
                <w:noProof/>
                <w:webHidden/>
              </w:rPr>
              <w:t>76</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07" w:history="1">
            <w:r w:rsidR="006F4E1E" w:rsidRPr="00516343">
              <w:rPr>
                <w:rStyle w:val="Hipervnculo"/>
                <w:rFonts w:cs="Arial"/>
                <w:noProof/>
              </w:rPr>
              <w:t>VIGESIMA SEGUNDA: Acciones del Consultor que requieren aprobación</w:t>
            </w:r>
            <w:r w:rsidR="006F4E1E">
              <w:rPr>
                <w:noProof/>
                <w:webHidden/>
              </w:rPr>
              <w:tab/>
            </w:r>
            <w:r w:rsidR="0035126E">
              <w:rPr>
                <w:noProof/>
                <w:webHidden/>
              </w:rPr>
              <w:fldChar w:fldCharType="begin"/>
            </w:r>
            <w:r w:rsidR="006F4E1E">
              <w:rPr>
                <w:noProof/>
                <w:webHidden/>
              </w:rPr>
              <w:instrText xml:space="preserve"> PAGEREF _Toc379984907 \h </w:instrText>
            </w:r>
            <w:r w:rsidR="0035126E">
              <w:rPr>
                <w:noProof/>
                <w:webHidden/>
              </w:rPr>
            </w:r>
            <w:r w:rsidR="0035126E">
              <w:rPr>
                <w:noProof/>
                <w:webHidden/>
              </w:rPr>
              <w:fldChar w:fldCharType="separate"/>
            </w:r>
            <w:r w:rsidR="006F4E1E">
              <w:rPr>
                <w:noProof/>
                <w:webHidden/>
              </w:rPr>
              <w:t>76</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08" w:history="1">
            <w:r w:rsidR="006F4E1E" w:rsidRPr="00516343">
              <w:rPr>
                <w:rStyle w:val="Hipervnculo"/>
                <w:rFonts w:cs="Arial"/>
                <w:noProof/>
              </w:rPr>
              <w:t>VIGESIMA TERCERA: Obligación de presentar informes</w:t>
            </w:r>
            <w:r w:rsidR="006F4E1E">
              <w:rPr>
                <w:noProof/>
                <w:webHidden/>
              </w:rPr>
              <w:tab/>
            </w:r>
            <w:r w:rsidR="0035126E">
              <w:rPr>
                <w:noProof/>
                <w:webHidden/>
              </w:rPr>
              <w:fldChar w:fldCharType="begin"/>
            </w:r>
            <w:r w:rsidR="006F4E1E">
              <w:rPr>
                <w:noProof/>
                <w:webHidden/>
              </w:rPr>
              <w:instrText xml:space="preserve"> PAGEREF _Toc379984908 \h </w:instrText>
            </w:r>
            <w:r w:rsidR="0035126E">
              <w:rPr>
                <w:noProof/>
                <w:webHidden/>
              </w:rPr>
            </w:r>
            <w:r w:rsidR="0035126E">
              <w:rPr>
                <w:noProof/>
                <w:webHidden/>
              </w:rPr>
              <w:fldChar w:fldCharType="separate"/>
            </w:r>
            <w:r w:rsidR="006F4E1E">
              <w:rPr>
                <w:noProof/>
                <w:webHidden/>
              </w:rPr>
              <w:t>77</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09" w:history="1">
            <w:r w:rsidR="006F4E1E" w:rsidRPr="00516343">
              <w:rPr>
                <w:rStyle w:val="Hipervnculo"/>
                <w:rFonts w:cs="Arial"/>
                <w:noProof/>
              </w:rPr>
              <w:t>VIGESIMA CUARTA: Propiedad del Contratante de los documentos</w:t>
            </w:r>
            <w:r w:rsidR="006F4E1E">
              <w:rPr>
                <w:noProof/>
                <w:webHidden/>
              </w:rPr>
              <w:tab/>
            </w:r>
            <w:r w:rsidR="0035126E">
              <w:rPr>
                <w:noProof/>
                <w:webHidden/>
              </w:rPr>
              <w:fldChar w:fldCharType="begin"/>
            </w:r>
            <w:r w:rsidR="006F4E1E">
              <w:rPr>
                <w:noProof/>
                <w:webHidden/>
              </w:rPr>
              <w:instrText xml:space="preserve"> PAGEREF _Toc379984909 \h </w:instrText>
            </w:r>
            <w:r w:rsidR="0035126E">
              <w:rPr>
                <w:noProof/>
                <w:webHidden/>
              </w:rPr>
            </w:r>
            <w:r w:rsidR="0035126E">
              <w:rPr>
                <w:noProof/>
                <w:webHidden/>
              </w:rPr>
              <w:fldChar w:fldCharType="separate"/>
            </w:r>
            <w:r w:rsidR="006F4E1E">
              <w:rPr>
                <w:noProof/>
                <w:webHidden/>
              </w:rPr>
              <w:t>77</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10" w:history="1">
            <w:r w:rsidR="006F4E1E" w:rsidRPr="00516343">
              <w:rPr>
                <w:rStyle w:val="Hipervnculo"/>
                <w:rFonts w:cs="Arial"/>
                <w:noProof/>
              </w:rPr>
              <w:t>VIGESIMA QUINTA: Personal del Consultor</w:t>
            </w:r>
            <w:r w:rsidR="006F4E1E">
              <w:rPr>
                <w:noProof/>
                <w:webHidden/>
              </w:rPr>
              <w:tab/>
            </w:r>
            <w:r w:rsidR="0035126E">
              <w:rPr>
                <w:noProof/>
                <w:webHidden/>
              </w:rPr>
              <w:fldChar w:fldCharType="begin"/>
            </w:r>
            <w:r w:rsidR="006F4E1E">
              <w:rPr>
                <w:noProof/>
                <w:webHidden/>
              </w:rPr>
              <w:instrText xml:space="preserve"> PAGEREF _Toc379984910 \h </w:instrText>
            </w:r>
            <w:r w:rsidR="0035126E">
              <w:rPr>
                <w:noProof/>
                <w:webHidden/>
              </w:rPr>
            </w:r>
            <w:r w:rsidR="0035126E">
              <w:rPr>
                <w:noProof/>
                <w:webHidden/>
              </w:rPr>
              <w:fldChar w:fldCharType="separate"/>
            </w:r>
            <w:r w:rsidR="006F4E1E">
              <w:rPr>
                <w:noProof/>
                <w:webHidden/>
              </w:rPr>
              <w:t>77</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11" w:history="1">
            <w:r w:rsidR="006F4E1E" w:rsidRPr="00516343">
              <w:rPr>
                <w:rStyle w:val="Hipervnculo"/>
                <w:rFonts w:cs="Arial"/>
                <w:noProof/>
              </w:rPr>
              <w:t>VIGESIMA SEXTA: Modificación a la Ley aplicable</w:t>
            </w:r>
            <w:r w:rsidR="006F4E1E">
              <w:rPr>
                <w:noProof/>
                <w:webHidden/>
              </w:rPr>
              <w:tab/>
            </w:r>
            <w:r w:rsidR="0035126E">
              <w:rPr>
                <w:noProof/>
                <w:webHidden/>
              </w:rPr>
              <w:fldChar w:fldCharType="begin"/>
            </w:r>
            <w:r w:rsidR="006F4E1E">
              <w:rPr>
                <w:noProof/>
                <w:webHidden/>
              </w:rPr>
              <w:instrText xml:space="preserve"> PAGEREF _Toc379984911 \h </w:instrText>
            </w:r>
            <w:r w:rsidR="0035126E">
              <w:rPr>
                <w:noProof/>
                <w:webHidden/>
              </w:rPr>
            </w:r>
            <w:r w:rsidR="0035126E">
              <w:rPr>
                <w:noProof/>
                <w:webHidden/>
              </w:rPr>
              <w:fldChar w:fldCharType="separate"/>
            </w:r>
            <w:r w:rsidR="006F4E1E">
              <w:rPr>
                <w:noProof/>
                <w:webHidden/>
              </w:rPr>
              <w:t>77</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12" w:history="1">
            <w:r w:rsidR="006F4E1E" w:rsidRPr="00516343">
              <w:rPr>
                <w:rStyle w:val="Hipervnculo"/>
                <w:rFonts w:cs="Arial"/>
                <w:noProof/>
              </w:rPr>
              <w:t>VIGESIMA SEPTIMA: Servicios e instalaciones</w:t>
            </w:r>
            <w:r w:rsidR="006F4E1E">
              <w:rPr>
                <w:noProof/>
                <w:webHidden/>
              </w:rPr>
              <w:tab/>
            </w:r>
            <w:r w:rsidR="0035126E">
              <w:rPr>
                <w:noProof/>
                <w:webHidden/>
              </w:rPr>
              <w:fldChar w:fldCharType="begin"/>
            </w:r>
            <w:r w:rsidR="006F4E1E">
              <w:rPr>
                <w:noProof/>
                <w:webHidden/>
              </w:rPr>
              <w:instrText xml:space="preserve"> PAGEREF _Toc379984912 \h </w:instrText>
            </w:r>
            <w:r w:rsidR="0035126E">
              <w:rPr>
                <w:noProof/>
                <w:webHidden/>
              </w:rPr>
            </w:r>
            <w:r w:rsidR="0035126E">
              <w:rPr>
                <w:noProof/>
                <w:webHidden/>
              </w:rPr>
              <w:fldChar w:fldCharType="separate"/>
            </w:r>
            <w:r w:rsidR="006F4E1E">
              <w:rPr>
                <w:noProof/>
                <w:webHidden/>
              </w:rPr>
              <w:t>78</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13" w:history="1">
            <w:r w:rsidR="006F4E1E" w:rsidRPr="00516343">
              <w:rPr>
                <w:rStyle w:val="Hipervnculo"/>
                <w:rFonts w:cs="Arial"/>
                <w:noProof/>
              </w:rPr>
              <w:t>VIGESIMA OCTAVA: Pagos efectuados al Consultor</w:t>
            </w:r>
            <w:r w:rsidR="006F4E1E">
              <w:rPr>
                <w:noProof/>
                <w:webHidden/>
              </w:rPr>
              <w:tab/>
            </w:r>
            <w:r w:rsidR="0035126E">
              <w:rPr>
                <w:noProof/>
                <w:webHidden/>
              </w:rPr>
              <w:fldChar w:fldCharType="begin"/>
            </w:r>
            <w:r w:rsidR="006F4E1E">
              <w:rPr>
                <w:noProof/>
                <w:webHidden/>
              </w:rPr>
              <w:instrText xml:space="preserve"> PAGEREF _Toc379984913 \h </w:instrText>
            </w:r>
            <w:r w:rsidR="0035126E">
              <w:rPr>
                <w:noProof/>
                <w:webHidden/>
              </w:rPr>
            </w:r>
            <w:r w:rsidR="0035126E">
              <w:rPr>
                <w:noProof/>
                <w:webHidden/>
              </w:rPr>
              <w:fldChar w:fldCharType="separate"/>
            </w:r>
            <w:r w:rsidR="006F4E1E">
              <w:rPr>
                <w:noProof/>
                <w:webHidden/>
              </w:rPr>
              <w:t>78</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14" w:history="1">
            <w:r w:rsidR="006F4E1E" w:rsidRPr="00516343">
              <w:rPr>
                <w:rStyle w:val="Hipervnculo"/>
                <w:rFonts w:cs="Arial"/>
                <w:noProof/>
              </w:rPr>
              <w:t>VIGESIMA NOVENA: Precio del Contrato y Forma de Pago</w:t>
            </w:r>
            <w:r w:rsidR="006F4E1E">
              <w:rPr>
                <w:noProof/>
                <w:webHidden/>
              </w:rPr>
              <w:tab/>
            </w:r>
            <w:r w:rsidR="0035126E">
              <w:rPr>
                <w:noProof/>
                <w:webHidden/>
              </w:rPr>
              <w:fldChar w:fldCharType="begin"/>
            </w:r>
            <w:r w:rsidR="006F4E1E">
              <w:rPr>
                <w:noProof/>
                <w:webHidden/>
              </w:rPr>
              <w:instrText xml:space="preserve"> PAGEREF _Toc379984914 \h </w:instrText>
            </w:r>
            <w:r w:rsidR="0035126E">
              <w:rPr>
                <w:noProof/>
                <w:webHidden/>
              </w:rPr>
            </w:r>
            <w:r w:rsidR="0035126E">
              <w:rPr>
                <w:noProof/>
                <w:webHidden/>
              </w:rPr>
              <w:fldChar w:fldCharType="separate"/>
            </w:r>
            <w:r w:rsidR="006F4E1E">
              <w:rPr>
                <w:noProof/>
                <w:webHidden/>
              </w:rPr>
              <w:t>78</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15" w:history="1">
            <w:r w:rsidR="006F4E1E" w:rsidRPr="00516343">
              <w:rPr>
                <w:rStyle w:val="Hipervnculo"/>
                <w:rFonts w:cs="Arial"/>
                <w:noProof/>
              </w:rPr>
              <w:t>TRIGESIMA: Solución de controversias</w:t>
            </w:r>
            <w:r w:rsidR="006F4E1E">
              <w:rPr>
                <w:noProof/>
                <w:webHidden/>
              </w:rPr>
              <w:tab/>
            </w:r>
            <w:r w:rsidR="0035126E">
              <w:rPr>
                <w:noProof/>
                <w:webHidden/>
              </w:rPr>
              <w:fldChar w:fldCharType="begin"/>
            </w:r>
            <w:r w:rsidR="006F4E1E">
              <w:rPr>
                <w:noProof/>
                <w:webHidden/>
              </w:rPr>
              <w:instrText xml:space="preserve"> PAGEREF _Toc379984915 \h </w:instrText>
            </w:r>
            <w:r w:rsidR="0035126E">
              <w:rPr>
                <w:noProof/>
                <w:webHidden/>
              </w:rPr>
            </w:r>
            <w:r w:rsidR="0035126E">
              <w:rPr>
                <w:noProof/>
                <w:webHidden/>
              </w:rPr>
              <w:fldChar w:fldCharType="separate"/>
            </w:r>
            <w:r w:rsidR="006F4E1E">
              <w:rPr>
                <w:noProof/>
                <w:webHidden/>
              </w:rPr>
              <w:t>78</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16" w:history="1">
            <w:r w:rsidR="006F4E1E" w:rsidRPr="00516343">
              <w:rPr>
                <w:rStyle w:val="Hipervnculo"/>
                <w:rFonts w:cs="Arial"/>
                <w:noProof/>
              </w:rPr>
              <w:t>TRIGESIMA PRIMERA: Garantías</w:t>
            </w:r>
            <w:r w:rsidR="006F4E1E">
              <w:rPr>
                <w:noProof/>
                <w:webHidden/>
              </w:rPr>
              <w:tab/>
            </w:r>
            <w:r w:rsidR="0035126E">
              <w:rPr>
                <w:noProof/>
                <w:webHidden/>
              </w:rPr>
              <w:fldChar w:fldCharType="begin"/>
            </w:r>
            <w:r w:rsidR="006F4E1E">
              <w:rPr>
                <w:noProof/>
                <w:webHidden/>
              </w:rPr>
              <w:instrText xml:space="preserve"> PAGEREF _Toc379984916 \h </w:instrText>
            </w:r>
            <w:r w:rsidR="0035126E">
              <w:rPr>
                <w:noProof/>
                <w:webHidden/>
              </w:rPr>
            </w:r>
            <w:r w:rsidR="0035126E">
              <w:rPr>
                <w:noProof/>
                <w:webHidden/>
              </w:rPr>
              <w:fldChar w:fldCharType="separate"/>
            </w:r>
            <w:r w:rsidR="006F4E1E">
              <w:rPr>
                <w:noProof/>
                <w:webHidden/>
              </w:rPr>
              <w:t>78</w:t>
            </w:r>
            <w:r w:rsidR="0035126E">
              <w:rPr>
                <w:noProof/>
                <w:webHidden/>
              </w:rPr>
              <w:fldChar w:fldCharType="end"/>
            </w:r>
          </w:hyperlink>
        </w:p>
        <w:p w:rsidR="006F4E1E" w:rsidRDefault="00DF10D2">
          <w:pPr>
            <w:pStyle w:val="TDC3"/>
            <w:rPr>
              <w:rFonts w:asciiTheme="minorHAnsi" w:eastAsiaTheme="minorEastAsia" w:hAnsiTheme="minorHAnsi" w:cstheme="minorBidi"/>
              <w:b w:val="0"/>
              <w:noProof/>
              <w:sz w:val="22"/>
              <w:szCs w:val="22"/>
              <w:lang w:val="es-HN" w:eastAsia="es-HN"/>
            </w:rPr>
          </w:pPr>
          <w:hyperlink w:anchor="_Toc379984917" w:history="1">
            <w:r w:rsidR="006F4E1E" w:rsidRPr="00516343">
              <w:rPr>
                <w:rStyle w:val="Hipervnculo"/>
                <w:rFonts w:cs="Arial"/>
                <w:noProof/>
              </w:rPr>
              <w:t>TRIGESIMA SEGUNDA: Aceptación</w:t>
            </w:r>
            <w:r w:rsidR="006F4E1E">
              <w:rPr>
                <w:noProof/>
                <w:webHidden/>
              </w:rPr>
              <w:tab/>
            </w:r>
            <w:r w:rsidR="0035126E">
              <w:rPr>
                <w:noProof/>
                <w:webHidden/>
              </w:rPr>
              <w:fldChar w:fldCharType="begin"/>
            </w:r>
            <w:r w:rsidR="006F4E1E">
              <w:rPr>
                <w:noProof/>
                <w:webHidden/>
              </w:rPr>
              <w:instrText xml:space="preserve"> PAGEREF _Toc379984917 \h </w:instrText>
            </w:r>
            <w:r w:rsidR="0035126E">
              <w:rPr>
                <w:noProof/>
                <w:webHidden/>
              </w:rPr>
            </w:r>
            <w:r w:rsidR="0035126E">
              <w:rPr>
                <w:noProof/>
                <w:webHidden/>
              </w:rPr>
              <w:fldChar w:fldCharType="separate"/>
            </w:r>
            <w:r w:rsidR="006F4E1E">
              <w:rPr>
                <w:noProof/>
                <w:webHidden/>
              </w:rPr>
              <w:t>79</w:t>
            </w:r>
            <w:r w:rsidR="0035126E">
              <w:rPr>
                <w:noProof/>
                <w:webHidden/>
              </w:rPr>
              <w:fldChar w:fldCharType="end"/>
            </w:r>
          </w:hyperlink>
        </w:p>
        <w:p w:rsidR="00703959" w:rsidRPr="00E025DA" w:rsidRDefault="0035126E" w:rsidP="00703959">
          <w:pPr>
            <w:rPr>
              <w:rFonts w:ascii="Arial" w:hAnsi="Arial" w:cs="Arial"/>
            </w:rPr>
          </w:pPr>
          <w:r>
            <w:rPr>
              <w:rFonts w:ascii="Arial" w:hAnsi="Arial" w:cs="Arial"/>
              <w:b/>
              <w:sz w:val="28"/>
              <w:szCs w:val="22"/>
            </w:rPr>
            <w:fldChar w:fldCharType="end"/>
          </w:r>
        </w:p>
      </w:sdtContent>
    </w:sdt>
    <w:p w:rsidR="00703959" w:rsidRDefault="00703959" w:rsidP="00703959">
      <w:pPr>
        <w:rPr>
          <w:rFonts w:ascii="Tahoma" w:hAnsi="Tahoma" w:cs="Tahoma"/>
        </w:rPr>
      </w:pPr>
      <w:r>
        <w:rPr>
          <w:rFonts w:ascii="Tahoma" w:hAnsi="Tahoma" w:cs="Tahoma"/>
        </w:rPr>
        <w:br w:type="page"/>
      </w:r>
    </w:p>
    <w:p w:rsidR="002A2244" w:rsidRDefault="002A2244" w:rsidP="00703959">
      <w:pPr>
        <w:pStyle w:val="Ttulo3"/>
        <w:jc w:val="center"/>
        <w:rPr>
          <w:rFonts w:asciiTheme="minorHAnsi" w:hAnsiTheme="minorHAnsi" w:cs="Arial"/>
          <w:bCs/>
          <w:sz w:val="28"/>
          <w:szCs w:val="22"/>
        </w:rPr>
      </w:pPr>
    </w:p>
    <w:p w:rsidR="00703959" w:rsidRPr="00423F38" w:rsidRDefault="00703959" w:rsidP="00703959">
      <w:pPr>
        <w:pStyle w:val="Ttulo3"/>
        <w:jc w:val="center"/>
        <w:rPr>
          <w:rFonts w:asciiTheme="minorHAnsi" w:hAnsiTheme="minorHAnsi" w:cs="Arial"/>
          <w:bCs/>
          <w:sz w:val="28"/>
          <w:szCs w:val="28"/>
        </w:rPr>
      </w:pPr>
      <w:bookmarkStart w:id="2" w:name="_Toc379984836"/>
      <w:r w:rsidRPr="00423F38">
        <w:rPr>
          <w:rFonts w:asciiTheme="minorHAnsi" w:hAnsiTheme="minorHAnsi" w:cs="Arial"/>
          <w:bCs/>
          <w:sz w:val="28"/>
          <w:szCs w:val="28"/>
        </w:rPr>
        <w:t>P</w:t>
      </w:r>
      <w:r w:rsidR="00423F38" w:rsidRPr="00423F38">
        <w:rPr>
          <w:rFonts w:asciiTheme="minorHAnsi" w:hAnsiTheme="minorHAnsi" w:cs="Arial"/>
          <w:bCs/>
          <w:sz w:val="28"/>
          <w:szCs w:val="28"/>
        </w:rPr>
        <w:t>RESENTACION</w:t>
      </w:r>
      <w:bookmarkEnd w:id="2"/>
    </w:p>
    <w:p w:rsidR="00703959" w:rsidRPr="00DC2F88" w:rsidRDefault="00703959" w:rsidP="00703959">
      <w:pPr>
        <w:jc w:val="center"/>
        <w:rPr>
          <w:rFonts w:asciiTheme="minorHAnsi" w:hAnsiTheme="minorHAnsi" w:cs="Arial"/>
          <w:bCs/>
          <w:sz w:val="22"/>
          <w:szCs w:val="22"/>
        </w:rPr>
      </w:pPr>
    </w:p>
    <w:p w:rsidR="00703959" w:rsidRPr="00DC2F88" w:rsidRDefault="00703959" w:rsidP="00703959">
      <w:pPr>
        <w:jc w:val="both"/>
        <w:rPr>
          <w:rFonts w:asciiTheme="minorHAnsi" w:hAnsiTheme="minorHAnsi" w:cs="Arial"/>
          <w:sz w:val="22"/>
          <w:szCs w:val="22"/>
        </w:rPr>
      </w:pPr>
      <w:r w:rsidRPr="00DC2F88">
        <w:rPr>
          <w:rFonts w:asciiTheme="minorHAnsi" w:hAnsiTheme="minorHAnsi" w:cs="Arial"/>
          <w:sz w:val="22"/>
          <w:szCs w:val="22"/>
        </w:rPr>
        <w:t xml:space="preserve">El Gobierno Suizo, a través de la Agencia Suiza para el Desarrollo y la Cooperación (COSUDE), ha decidido apoyar a las Repúblicas de Nicaragua y Honduras en la reducción de la pobreza y en el cumplimiento de los Objetivos del Milenio. Con este fin se ha elaborado el </w:t>
      </w:r>
      <w:r w:rsidRPr="00DC2F88">
        <w:rPr>
          <w:rFonts w:asciiTheme="minorHAnsi" w:hAnsiTheme="minorHAnsi" w:cs="Arial"/>
          <w:b/>
          <w:color w:val="1F497D"/>
          <w:sz w:val="22"/>
          <w:szCs w:val="22"/>
        </w:rPr>
        <w:t>“Programa de Agua y Saneamiento en Pequeñas Ciudades y Escuelas”</w:t>
      </w:r>
      <w:r w:rsidRPr="00DC2F88">
        <w:rPr>
          <w:rFonts w:asciiTheme="minorHAnsi" w:hAnsiTheme="minorHAnsi" w:cs="Arial"/>
          <w:sz w:val="22"/>
          <w:szCs w:val="22"/>
        </w:rPr>
        <w:t>, el cual tiene los objetivos siguientes:</w:t>
      </w:r>
    </w:p>
    <w:p w:rsidR="00703959" w:rsidRPr="00DC2F88" w:rsidRDefault="00703959" w:rsidP="00703959">
      <w:pPr>
        <w:jc w:val="both"/>
        <w:rPr>
          <w:rFonts w:asciiTheme="minorHAnsi" w:hAnsiTheme="minorHAnsi" w:cs="Arial"/>
          <w:sz w:val="22"/>
          <w:szCs w:val="22"/>
        </w:rPr>
      </w:pPr>
    </w:p>
    <w:p w:rsidR="00703959" w:rsidRPr="00DC2F88" w:rsidRDefault="00703959" w:rsidP="00703959">
      <w:pPr>
        <w:pStyle w:val="Prrafodelista"/>
        <w:numPr>
          <w:ilvl w:val="0"/>
          <w:numId w:val="2"/>
        </w:numPr>
        <w:spacing w:after="0" w:line="240" w:lineRule="auto"/>
        <w:jc w:val="both"/>
        <w:rPr>
          <w:rFonts w:asciiTheme="minorHAnsi" w:hAnsiTheme="minorHAnsi" w:cs="Arial"/>
        </w:rPr>
      </w:pPr>
      <w:r w:rsidRPr="00DC2F88">
        <w:rPr>
          <w:rFonts w:asciiTheme="minorHAnsi" w:hAnsiTheme="minorHAnsi" w:cs="Arial"/>
        </w:rPr>
        <w:t>Contribuir a una reducción en la morbilidad atribuible a la falta de agua, saneamiento e higiene en Pequeñas Ciudades y Escuelas objeto de intervención en ambos países.</w:t>
      </w:r>
    </w:p>
    <w:p w:rsidR="00703959" w:rsidRPr="00DC2F88" w:rsidRDefault="00703959" w:rsidP="00703959">
      <w:pPr>
        <w:pStyle w:val="Prrafodelista"/>
        <w:numPr>
          <w:ilvl w:val="0"/>
          <w:numId w:val="2"/>
        </w:numPr>
        <w:spacing w:after="0" w:line="240" w:lineRule="auto"/>
        <w:jc w:val="both"/>
        <w:rPr>
          <w:rFonts w:asciiTheme="minorHAnsi" w:hAnsiTheme="minorHAnsi" w:cs="Arial"/>
        </w:rPr>
      </w:pPr>
      <w:r w:rsidRPr="00DC2F88">
        <w:rPr>
          <w:rFonts w:asciiTheme="minorHAnsi" w:hAnsiTheme="minorHAnsi" w:cs="Arial"/>
        </w:rPr>
        <w:t>Contribuir a un dimensionamiento masivo de acceso sostenible a agua, saneamiento e higiene en Pequeñas Ciudades y Escuelas.</w:t>
      </w:r>
    </w:p>
    <w:p w:rsidR="00703959" w:rsidRPr="00DC2F88" w:rsidRDefault="00703959" w:rsidP="00703959">
      <w:pPr>
        <w:pStyle w:val="Prrafodelista"/>
        <w:numPr>
          <w:ilvl w:val="0"/>
          <w:numId w:val="2"/>
        </w:numPr>
        <w:spacing w:after="0" w:line="240" w:lineRule="auto"/>
        <w:jc w:val="both"/>
        <w:rPr>
          <w:rFonts w:asciiTheme="minorHAnsi" w:hAnsiTheme="minorHAnsi" w:cs="Arial"/>
        </w:rPr>
      </w:pPr>
      <w:r w:rsidRPr="00DC2F88">
        <w:rPr>
          <w:rFonts w:asciiTheme="minorHAnsi" w:hAnsiTheme="minorHAnsi" w:cs="Arial"/>
        </w:rPr>
        <w:t xml:space="preserve">Contribuir al aumento de la escolaridad en los países de Nicaragua y Honduras. </w:t>
      </w:r>
    </w:p>
    <w:p w:rsidR="00703959" w:rsidRPr="00DC2F88" w:rsidRDefault="00703959" w:rsidP="00703959">
      <w:pPr>
        <w:jc w:val="both"/>
        <w:rPr>
          <w:rFonts w:asciiTheme="minorHAnsi" w:hAnsiTheme="minorHAnsi"/>
          <w:sz w:val="22"/>
          <w:szCs w:val="22"/>
        </w:rPr>
      </w:pPr>
    </w:p>
    <w:p w:rsidR="00703959" w:rsidRPr="00DC2F88" w:rsidRDefault="00703959" w:rsidP="00703959">
      <w:pPr>
        <w:jc w:val="both"/>
        <w:rPr>
          <w:rFonts w:asciiTheme="minorHAnsi" w:hAnsiTheme="minorHAnsi" w:cs="Arial"/>
          <w:bCs/>
          <w:sz w:val="22"/>
          <w:szCs w:val="22"/>
        </w:rPr>
      </w:pPr>
    </w:p>
    <w:p w:rsidR="00703959" w:rsidRPr="00DC2F88" w:rsidRDefault="00703959" w:rsidP="00703959">
      <w:pPr>
        <w:jc w:val="both"/>
        <w:rPr>
          <w:rFonts w:asciiTheme="minorHAnsi" w:hAnsiTheme="minorHAnsi" w:cs="Arial"/>
          <w:bCs/>
          <w:sz w:val="22"/>
          <w:szCs w:val="22"/>
        </w:rPr>
      </w:pPr>
      <w:r w:rsidRPr="00DC2F88">
        <w:rPr>
          <w:rFonts w:asciiTheme="minorHAnsi" w:hAnsiTheme="minorHAnsi" w:cs="Arial"/>
          <w:bCs/>
          <w:sz w:val="22"/>
          <w:szCs w:val="22"/>
        </w:rPr>
        <w:t xml:space="preserve">En ese contexto, se ha elaborado este Pliego de Bases y Condiciones (PBC), el cual se fundamenta en el  Manual de Adquisiciones del Programa para Honduras, aprobado por la Cooperación Suiza en América Central, </w:t>
      </w:r>
      <w:r w:rsidR="005321E8" w:rsidRPr="005321E8">
        <w:rPr>
          <w:rFonts w:asciiTheme="minorHAnsi" w:hAnsiTheme="minorHAnsi" w:cs="Arial"/>
          <w:bCs/>
          <w:sz w:val="22"/>
          <w:szCs w:val="22"/>
        </w:rPr>
        <w:t>el cual puede ser solicitado en la Unidad de Adquisiciones de la Alcaldía contratante.</w:t>
      </w:r>
    </w:p>
    <w:p w:rsidR="00703959" w:rsidRPr="00DC2F88" w:rsidRDefault="00703959" w:rsidP="00703959">
      <w:pPr>
        <w:ind w:left="1440" w:hanging="1440"/>
        <w:jc w:val="both"/>
        <w:rPr>
          <w:rFonts w:asciiTheme="minorHAnsi" w:hAnsiTheme="minorHAnsi" w:cs="Arial"/>
          <w:bCs/>
          <w:sz w:val="22"/>
          <w:szCs w:val="22"/>
        </w:rPr>
      </w:pPr>
    </w:p>
    <w:p w:rsidR="00703959" w:rsidRPr="00DC2F88" w:rsidRDefault="00703959" w:rsidP="00703959">
      <w:pPr>
        <w:jc w:val="both"/>
        <w:rPr>
          <w:rFonts w:asciiTheme="minorHAnsi" w:eastAsia="Calibri" w:hAnsiTheme="minorHAnsi" w:cs="Arial"/>
          <w:sz w:val="22"/>
          <w:szCs w:val="22"/>
          <w:lang w:val="es-NI" w:eastAsia="en-US"/>
        </w:rPr>
      </w:pPr>
      <w:r>
        <w:rPr>
          <w:rFonts w:asciiTheme="minorHAnsi" w:hAnsiTheme="minorHAnsi" w:cs="Arial"/>
          <w:bCs/>
          <w:sz w:val="22"/>
          <w:szCs w:val="22"/>
        </w:rPr>
        <w:t>Lo anterior se basa</w:t>
      </w:r>
      <w:r w:rsidRPr="00DC2F88">
        <w:rPr>
          <w:rFonts w:asciiTheme="minorHAnsi" w:hAnsiTheme="minorHAnsi" w:cs="Arial"/>
          <w:bCs/>
          <w:sz w:val="22"/>
          <w:szCs w:val="22"/>
        </w:rPr>
        <w:t xml:space="preserve"> en el </w:t>
      </w:r>
      <w:r w:rsidRPr="00DC2F88">
        <w:rPr>
          <w:rFonts w:asciiTheme="minorHAnsi" w:eastAsia="Calibri" w:hAnsiTheme="minorHAnsi" w:cs="Arial"/>
          <w:sz w:val="22"/>
          <w:szCs w:val="22"/>
          <w:lang w:val="es-NI" w:eastAsia="en-US"/>
        </w:rPr>
        <w:t>Arto. 1, párrafo tercero del Dec</w:t>
      </w:r>
      <w:r w:rsidR="005321E8">
        <w:rPr>
          <w:rFonts w:asciiTheme="minorHAnsi" w:eastAsia="Calibri" w:hAnsiTheme="minorHAnsi" w:cs="Arial"/>
          <w:sz w:val="22"/>
          <w:szCs w:val="22"/>
          <w:lang w:val="es-NI" w:eastAsia="en-US"/>
        </w:rPr>
        <w:t>reto 74-2001 “Ley de Contratación</w:t>
      </w:r>
      <w:r w:rsidRPr="00DC2F88">
        <w:rPr>
          <w:rFonts w:asciiTheme="minorHAnsi" w:eastAsia="Calibri" w:hAnsiTheme="minorHAnsi" w:cs="Arial"/>
          <w:sz w:val="22"/>
          <w:szCs w:val="22"/>
          <w:lang w:val="es-NI" w:eastAsia="en-US"/>
        </w:rPr>
        <w:t xml:space="preserve"> del Estado”</w:t>
      </w:r>
      <w:r w:rsidRPr="00DC2F88">
        <w:rPr>
          <w:rFonts w:asciiTheme="minorHAnsi" w:eastAsia="Calibri" w:hAnsiTheme="minorHAnsi" w:cs="Arial"/>
          <w:sz w:val="22"/>
          <w:szCs w:val="22"/>
          <w:vertAlign w:val="superscript"/>
          <w:lang w:val="es-NI" w:eastAsia="en-US"/>
        </w:rPr>
        <w:footnoteReference w:id="1"/>
      </w:r>
      <w:r w:rsidRPr="00DC2F88">
        <w:rPr>
          <w:rFonts w:asciiTheme="minorHAnsi" w:eastAsia="Calibri" w:hAnsiTheme="minorHAnsi" w:cs="Arial"/>
          <w:sz w:val="22"/>
          <w:szCs w:val="22"/>
          <w:lang w:val="es-NI" w:eastAsia="en-US"/>
        </w:rPr>
        <w:t xml:space="preserve">, </w:t>
      </w:r>
      <w:r>
        <w:rPr>
          <w:rFonts w:asciiTheme="minorHAnsi" w:eastAsia="Calibri" w:hAnsiTheme="minorHAnsi" w:cs="Arial"/>
          <w:sz w:val="22"/>
          <w:szCs w:val="22"/>
          <w:lang w:val="es-NI" w:eastAsia="en-US"/>
        </w:rPr>
        <w:t xml:space="preserve">y </w:t>
      </w:r>
      <w:r w:rsidRPr="00DC2F88">
        <w:rPr>
          <w:rFonts w:asciiTheme="minorHAnsi" w:eastAsia="Calibri" w:hAnsiTheme="minorHAnsi" w:cs="Arial"/>
          <w:sz w:val="22"/>
          <w:szCs w:val="22"/>
          <w:lang w:val="es-NI" w:eastAsia="en-US"/>
        </w:rPr>
        <w:t>al Arto. 6 del Acuerdo Ejecutivo 055-2002 “Reglamento de la Ley de Contr</w:t>
      </w:r>
      <w:r w:rsidR="005321E8">
        <w:rPr>
          <w:rFonts w:asciiTheme="minorHAnsi" w:eastAsia="Calibri" w:hAnsiTheme="minorHAnsi" w:cs="Arial"/>
          <w:sz w:val="22"/>
          <w:szCs w:val="22"/>
          <w:lang w:val="es-NI" w:eastAsia="en-US"/>
        </w:rPr>
        <w:t>atación</w:t>
      </w:r>
      <w:r w:rsidRPr="00DC2F88">
        <w:rPr>
          <w:rFonts w:asciiTheme="minorHAnsi" w:eastAsia="Calibri" w:hAnsiTheme="minorHAnsi" w:cs="Arial"/>
          <w:sz w:val="22"/>
          <w:szCs w:val="22"/>
          <w:lang w:val="es-NI" w:eastAsia="en-US"/>
        </w:rPr>
        <w:t xml:space="preserve"> del Estado”</w:t>
      </w:r>
      <w:r w:rsidRPr="00DC2F88">
        <w:rPr>
          <w:rFonts w:asciiTheme="minorHAnsi" w:eastAsia="Calibri" w:hAnsiTheme="minorHAnsi" w:cs="Arial"/>
          <w:sz w:val="22"/>
          <w:szCs w:val="22"/>
          <w:vertAlign w:val="superscript"/>
          <w:lang w:val="es-NI" w:eastAsia="en-US"/>
        </w:rPr>
        <w:footnoteReference w:id="2"/>
      </w:r>
      <w:r w:rsidRPr="00DC2F88">
        <w:rPr>
          <w:rFonts w:asciiTheme="minorHAnsi" w:eastAsia="Calibri" w:hAnsiTheme="minorHAnsi" w:cs="Arial"/>
          <w:sz w:val="22"/>
          <w:szCs w:val="22"/>
          <w:lang w:val="es-NI" w:eastAsia="en-US"/>
        </w:rPr>
        <w:t xml:space="preserve">. </w:t>
      </w:r>
      <w:r w:rsidRPr="00DC2F88">
        <w:rPr>
          <w:rFonts w:asciiTheme="minorHAnsi" w:hAnsiTheme="minorHAnsi" w:cs="Arial"/>
          <w:bCs/>
          <w:sz w:val="22"/>
          <w:szCs w:val="22"/>
        </w:rPr>
        <w:t xml:space="preserve">En ese sentido, las adquisiciones de bienes, obras, servicios diferentes a consultorías y consultorías del </w:t>
      </w:r>
      <w:r w:rsidRPr="00DC2F88">
        <w:rPr>
          <w:rFonts w:asciiTheme="minorHAnsi" w:hAnsiTheme="minorHAnsi" w:cs="Arial"/>
          <w:b/>
          <w:bCs/>
          <w:color w:val="1F497D"/>
          <w:sz w:val="22"/>
          <w:szCs w:val="22"/>
        </w:rPr>
        <w:t>Programa Agua y Saneamiento para Pequeñas Ciudades y Escuelas de Nicaragua</w:t>
      </w:r>
      <w:r w:rsidRPr="00DC2F88">
        <w:rPr>
          <w:rFonts w:asciiTheme="minorHAnsi" w:hAnsiTheme="minorHAnsi" w:cs="Arial"/>
          <w:bCs/>
          <w:sz w:val="22"/>
          <w:szCs w:val="22"/>
        </w:rPr>
        <w:t>, se regirán por las normas y los procedimientos establecidos en el Manual de Adquisiciones antes referido, aplicándose de forma supletoria</w:t>
      </w:r>
      <w:r w:rsidRPr="00DC2F88">
        <w:rPr>
          <w:rFonts w:asciiTheme="minorHAnsi" w:eastAsia="Calibri" w:hAnsiTheme="minorHAnsi" w:cs="Arial"/>
          <w:sz w:val="22"/>
          <w:szCs w:val="22"/>
          <w:lang w:val="es-NI" w:eastAsia="en-US"/>
        </w:rPr>
        <w:t>la Ley de Contrataciones del Estado (LCE) de Honduras y su Reglamento (RLCE) en todos los aspectos en los que no exista incompatibilidad.</w:t>
      </w:r>
    </w:p>
    <w:p w:rsidR="00703959" w:rsidRPr="00DC2F88" w:rsidRDefault="00703959" w:rsidP="00703959">
      <w:pPr>
        <w:jc w:val="both"/>
        <w:rPr>
          <w:rFonts w:asciiTheme="minorHAnsi" w:hAnsiTheme="minorHAnsi" w:cs="Arial"/>
          <w:bCs/>
          <w:sz w:val="22"/>
          <w:szCs w:val="22"/>
          <w:lang w:val="es-NI"/>
        </w:rPr>
      </w:pPr>
    </w:p>
    <w:p w:rsidR="00703959" w:rsidRPr="00472BC0" w:rsidRDefault="00703959" w:rsidP="00703959">
      <w:pPr>
        <w:jc w:val="both"/>
        <w:rPr>
          <w:rFonts w:ascii="Calibri" w:hAnsi="Calibri" w:cs="Arial"/>
          <w:bCs/>
          <w:sz w:val="22"/>
          <w:szCs w:val="22"/>
        </w:rPr>
      </w:pPr>
      <w:r w:rsidRPr="00472BC0">
        <w:rPr>
          <w:rFonts w:ascii="Calibri" w:hAnsi="Calibri" w:cs="Arial"/>
          <w:bCs/>
          <w:sz w:val="22"/>
          <w:szCs w:val="22"/>
        </w:rPr>
        <w:t>En caso de discrepancias con las reglamentaciones nacionales, prevalece lo establecido</w:t>
      </w:r>
      <w:r>
        <w:rPr>
          <w:rFonts w:ascii="Calibri" w:hAnsi="Calibri" w:cs="Arial"/>
          <w:bCs/>
          <w:sz w:val="22"/>
          <w:szCs w:val="22"/>
        </w:rPr>
        <w:t xml:space="preserve"> en el Manual de Adquisiciones y </w:t>
      </w:r>
      <w:r w:rsidRPr="00472BC0">
        <w:rPr>
          <w:rFonts w:ascii="Calibri" w:hAnsi="Calibri" w:cs="Arial"/>
          <w:bCs/>
          <w:sz w:val="22"/>
          <w:szCs w:val="22"/>
        </w:rPr>
        <w:t>este Pliego de Bases y Condiciones, en este orden de preferencia.</w:t>
      </w:r>
    </w:p>
    <w:p w:rsidR="00703959" w:rsidRDefault="00703959" w:rsidP="00703959">
      <w:pPr>
        <w:rPr>
          <w:rFonts w:ascii="Tahoma" w:hAnsi="Tahoma" w:cs="Tahoma"/>
        </w:rPr>
      </w:pPr>
      <w:r>
        <w:rPr>
          <w:rFonts w:ascii="Tahoma" w:hAnsi="Tahoma" w:cs="Tahoma"/>
        </w:rPr>
        <w:br w:type="page"/>
      </w:r>
    </w:p>
    <w:bookmarkEnd w:id="0"/>
    <w:bookmarkEnd w:id="1"/>
    <w:p w:rsidR="00703959" w:rsidRPr="00CE511C" w:rsidRDefault="00703959" w:rsidP="00703959">
      <w:pPr>
        <w:jc w:val="center"/>
        <w:rPr>
          <w:rFonts w:ascii="Arial" w:hAnsi="Arial" w:cs="Arial"/>
          <w:b/>
          <w:sz w:val="36"/>
          <w:szCs w:val="22"/>
        </w:rPr>
      </w:pPr>
      <w:r w:rsidRPr="00CE511C">
        <w:rPr>
          <w:rFonts w:ascii="Tahoma" w:hAnsi="Tahoma" w:cs="Tahoma"/>
          <w:b/>
          <w:sz w:val="40"/>
        </w:rPr>
        <w:lastRenderedPageBreak/>
        <w:t>PEDIDO DE PROPUESTAS (PP)</w:t>
      </w:r>
    </w:p>
    <w:p w:rsidR="00703959" w:rsidRDefault="00703959" w:rsidP="00703959">
      <w:pPr>
        <w:rPr>
          <w:rFonts w:ascii="Arial" w:hAnsi="Arial" w:cs="Arial"/>
          <w:sz w:val="22"/>
          <w:szCs w:val="22"/>
        </w:rPr>
      </w:pPr>
    </w:p>
    <w:p w:rsidR="00703959" w:rsidRPr="00BD0BF0" w:rsidRDefault="00703959" w:rsidP="00703959">
      <w:pPr>
        <w:rPr>
          <w:rFonts w:ascii="Arial" w:hAnsi="Arial" w:cs="Arial"/>
          <w:sz w:val="22"/>
          <w:szCs w:val="22"/>
        </w:rPr>
      </w:pPr>
    </w:p>
    <w:p w:rsidR="00703959" w:rsidRPr="00CE511C" w:rsidRDefault="00703959" w:rsidP="00703959">
      <w:pPr>
        <w:pStyle w:val="Ttulo1"/>
        <w:rPr>
          <w:rFonts w:ascii="Arial" w:hAnsi="Arial" w:cs="Arial"/>
          <w:szCs w:val="22"/>
        </w:rPr>
      </w:pPr>
      <w:bookmarkStart w:id="3" w:name="_Toc410032091"/>
      <w:bookmarkStart w:id="4" w:name="_Toc410815326"/>
      <w:bookmarkStart w:id="5" w:name="_Toc419706227"/>
      <w:bookmarkStart w:id="6" w:name="_Toc419870737"/>
      <w:bookmarkStart w:id="7" w:name="_Toc420377133"/>
      <w:bookmarkStart w:id="8" w:name="_Toc76547319"/>
      <w:bookmarkStart w:id="9" w:name="_Toc379984837"/>
      <w:r w:rsidRPr="00CE511C">
        <w:rPr>
          <w:rFonts w:ascii="Arial" w:hAnsi="Arial" w:cs="Arial"/>
          <w:szCs w:val="22"/>
        </w:rPr>
        <w:t>Sección 1.  C</w:t>
      </w:r>
      <w:bookmarkEnd w:id="3"/>
      <w:bookmarkEnd w:id="4"/>
      <w:bookmarkEnd w:id="5"/>
      <w:bookmarkEnd w:id="6"/>
      <w:bookmarkEnd w:id="7"/>
      <w:r w:rsidRPr="00CE511C">
        <w:rPr>
          <w:rFonts w:ascii="Arial" w:hAnsi="Arial" w:cs="Arial"/>
          <w:szCs w:val="22"/>
        </w:rPr>
        <w:t>onvocatoria</w:t>
      </w:r>
      <w:bookmarkEnd w:id="8"/>
      <w:r w:rsidRPr="00CE511C">
        <w:rPr>
          <w:rFonts w:ascii="Arial" w:hAnsi="Arial" w:cs="Arial"/>
          <w:szCs w:val="22"/>
        </w:rPr>
        <w:t xml:space="preserve"> Pública</w:t>
      </w:r>
      <w:bookmarkEnd w:id="9"/>
    </w:p>
    <w:p w:rsidR="00703959" w:rsidRDefault="00703959" w:rsidP="00703959">
      <w:pPr>
        <w:rPr>
          <w:rFonts w:ascii="Arial" w:hAnsi="Arial" w:cs="Arial"/>
          <w:sz w:val="22"/>
          <w:szCs w:val="22"/>
          <w:lang w:val="es-ES_tradnl"/>
        </w:rPr>
      </w:pPr>
    </w:p>
    <w:p w:rsidR="00703959" w:rsidRDefault="00703959" w:rsidP="00703959">
      <w:pPr>
        <w:rPr>
          <w:rFonts w:ascii="Arial" w:hAnsi="Arial" w:cs="Arial"/>
          <w:sz w:val="22"/>
          <w:szCs w:val="22"/>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3"/>
      </w:tblGrid>
      <w:tr w:rsidR="00703959" w:rsidRPr="009B40A4" w:rsidTr="00C415E3">
        <w:trPr>
          <w:jc w:val="center"/>
        </w:trPr>
        <w:tc>
          <w:tcPr>
            <w:tcW w:w="7543" w:type="dxa"/>
            <w:shd w:val="clear" w:color="auto" w:fill="auto"/>
            <w:vAlign w:val="center"/>
          </w:tcPr>
          <w:p w:rsidR="00703959" w:rsidRPr="00177F3C" w:rsidRDefault="00703959" w:rsidP="00703959">
            <w:pPr>
              <w:rPr>
                <w:rFonts w:asciiTheme="minorHAnsi" w:hAnsiTheme="minorHAnsi" w:cs="Arial"/>
                <w:b/>
                <w:bCs/>
                <w:sz w:val="32"/>
              </w:rPr>
            </w:pPr>
            <w:bookmarkStart w:id="10" w:name="_Toc350434346"/>
            <w:r w:rsidRPr="00177F3C">
              <w:rPr>
                <w:rFonts w:asciiTheme="minorHAnsi" w:hAnsiTheme="minorHAnsi" w:cs="Arial"/>
                <w:b/>
                <w:bCs/>
                <w:sz w:val="32"/>
                <w:szCs w:val="22"/>
              </w:rPr>
              <w:t xml:space="preserve">INVITACIÓN A </w:t>
            </w:r>
            <w:bookmarkEnd w:id="10"/>
            <w:r w:rsidRPr="00177F3C">
              <w:rPr>
                <w:rFonts w:asciiTheme="minorHAnsi" w:hAnsiTheme="minorHAnsi" w:cs="Arial"/>
                <w:b/>
                <w:bCs/>
                <w:sz w:val="32"/>
                <w:szCs w:val="22"/>
              </w:rPr>
              <w:t>CONCURSO DE SUPERVISIÓN DE OBRAS</w:t>
            </w:r>
          </w:p>
          <w:p w:rsidR="00703959" w:rsidRDefault="00703959" w:rsidP="00703959">
            <w:pPr>
              <w:jc w:val="center"/>
              <w:rPr>
                <w:rFonts w:asciiTheme="minorHAnsi" w:hAnsiTheme="minorHAnsi" w:cs="Arial"/>
                <w:b/>
                <w:color w:val="000000" w:themeColor="text1"/>
                <w:sz w:val="20"/>
                <w:szCs w:val="18"/>
                <w:lang w:val="es-ES_tradnl"/>
              </w:rPr>
            </w:pPr>
            <w:r w:rsidRPr="00330B47">
              <w:rPr>
                <w:rFonts w:asciiTheme="minorHAnsi" w:hAnsiTheme="minorHAnsi" w:cs="Arial"/>
                <w:b/>
                <w:color w:val="000000" w:themeColor="text1"/>
                <w:sz w:val="20"/>
                <w:szCs w:val="18"/>
                <w:lang w:val="es-ES_tradnl"/>
              </w:rPr>
              <w:t>Programa de Agua y Saneamiento en Pequeñas Ciudades y Escuelas</w:t>
            </w:r>
          </w:p>
          <w:p w:rsidR="00703959" w:rsidRPr="00330B47" w:rsidRDefault="00703959" w:rsidP="00703959">
            <w:pPr>
              <w:jc w:val="center"/>
              <w:rPr>
                <w:rFonts w:asciiTheme="minorHAnsi" w:hAnsiTheme="minorHAnsi" w:cs="Arial"/>
                <w:color w:val="1F497D"/>
                <w:sz w:val="20"/>
                <w:szCs w:val="18"/>
                <w:lang w:val="es-ES_tradnl"/>
              </w:rPr>
            </w:pPr>
            <w:r w:rsidRPr="00330B47">
              <w:rPr>
                <w:rFonts w:asciiTheme="minorHAnsi" w:hAnsiTheme="minorHAnsi" w:cs="Arial"/>
                <w:color w:val="000000" w:themeColor="text1"/>
                <w:sz w:val="20"/>
                <w:szCs w:val="18"/>
                <w:lang w:val="es-ES_tradnl"/>
              </w:rPr>
              <w:t>Auspiciado por la Cooperación Suiza en América Central</w:t>
            </w:r>
          </w:p>
          <w:p w:rsidR="00703959" w:rsidRPr="00330B47" w:rsidRDefault="00703959" w:rsidP="00703959">
            <w:pPr>
              <w:jc w:val="center"/>
              <w:rPr>
                <w:rFonts w:asciiTheme="minorHAnsi" w:hAnsiTheme="minorHAnsi" w:cs="Arial"/>
                <w:sz w:val="16"/>
                <w:szCs w:val="18"/>
                <w:lang w:val="es-ES_tradnl"/>
              </w:rPr>
            </w:pPr>
          </w:p>
          <w:p w:rsidR="00703959" w:rsidRPr="00330B47" w:rsidRDefault="00703959" w:rsidP="005321E8">
            <w:pPr>
              <w:jc w:val="both"/>
              <w:rPr>
                <w:rFonts w:asciiTheme="minorHAnsi" w:hAnsiTheme="minorHAnsi" w:cs="Arial"/>
                <w:sz w:val="16"/>
                <w:szCs w:val="18"/>
                <w:lang w:val="es-ES_tradnl"/>
              </w:rPr>
            </w:pPr>
            <w:r>
              <w:rPr>
                <w:rFonts w:asciiTheme="minorHAnsi" w:hAnsiTheme="minorHAnsi" w:cs="Arial"/>
                <w:sz w:val="16"/>
                <w:szCs w:val="18"/>
                <w:lang w:val="es-ES_tradnl"/>
              </w:rPr>
              <w:t xml:space="preserve">La Alcaldía de </w:t>
            </w:r>
            <w:r w:rsidR="003678DD">
              <w:rPr>
                <w:rFonts w:asciiTheme="minorHAnsi" w:hAnsiTheme="minorHAnsi" w:cs="Arial"/>
                <w:sz w:val="16"/>
                <w:szCs w:val="18"/>
                <w:lang w:val="es-ES_tradnl"/>
              </w:rPr>
              <w:t>J</w:t>
            </w:r>
            <w:r w:rsidR="000360FC">
              <w:rPr>
                <w:rFonts w:asciiTheme="minorHAnsi" w:hAnsiTheme="minorHAnsi" w:cs="Arial"/>
                <w:sz w:val="16"/>
                <w:szCs w:val="18"/>
                <w:lang w:val="es-ES_tradnl"/>
              </w:rPr>
              <w:t>acaleapa</w:t>
            </w:r>
            <w:r>
              <w:rPr>
                <w:rFonts w:asciiTheme="minorHAnsi" w:hAnsiTheme="minorHAnsi" w:cs="Arial"/>
                <w:sz w:val="16"/>
                <w:szCs w:val="18"/>
                <w:lang w:val="es-ES_tradnl"/>
              </w:rPr>
              <w:t>, del Departamento de El Paraíso</w:t>
            </w:r>
            <w:r w:rsidRPr="00330B47">
              <w:rPr>
                <w:rFonts w:asciiTheme="minorHAnsi" w:hAnsiTheme="minorHAnsi" w:cs="Arial"/>
                <w:sz w:val="16"/>
                <w:szCs w:val="18"/>
                <w:lang w:val="es-ES_tradnl"/>
              </w:rPr>
              <w:t xml:space="preserve">, invita a todas las </w:t>
            </w:r>
            <w:r>
              <w:rPr>
                <w:rFonts w:asciiTheme="minorHAnsi" w:hAnsiTheme="minorHAnsi" w:cs="Arial"/>
                <w:sz w:val="16"/>
                <w:szCs w:val="18"/>
                <w:lang w:val="es-ES_tradnl"/>
              </w:rPr>
              <w:t xml:space="preserve">FIRMAS CONSULTORAS SUPERVISORAS DE OBRAS </w:t>
            </w:r>
            <w:r w:rsidRPr="00C64CF6">
              <w:rPr>
                <w:rFonts w:asciiTheme="minorHAnsi" w:hAnsiTheme="minorHAnsi" w:cs="Arial"/>
                <w:sz w:val="16"/>
                <w:szCs w:val="18"/>
                <w:lang w:val="es-ES_tradnl"/>
              </w:rPr>
              <w:t>legalmente constituidas</w:t>
            </w:r>
            <w:r w:rsidRPr="00330B47">
              <w:rPr>
                <w:rFonts w:asciiTheme="minorHAnsi" w:hAnsiTheme="minorHAnsi" w:cs="Arial"/>
                <w:sz w:val="16"/>
                <w:szCs w:val="18"/>
                <w:lang w:val="es-ES_tradnl"/>
              </w:rPr>
              <w:t xml:space="preserve"> en nuestro País, a participar en el siguiente proceso de </w:t>
            </w:r>
            <w:r>
              <w:rPr>
                <w:rFonts w:asciiTheme="minorHAnsi" w:hAnsiTheme="minorHAnsi" w:cs="Arial"/>
                <w:sz w:val="16"/>
                <w:szCs w:val="18"/>
                <w:lang w:val="es-ES_tradnl"/>
              </w:rPr>
              <w:t>Concurso Público</w:t>
            </w:r>
            <w:r w:rsidRPr="00330B47">
              <w:rPr>
                <w:rFonts w:asciiTheme="minorHAnsi" w:hAnsiTheme="minorHAnsi" w:cs="Arial"/>
                <w:sz w:val="16"/>
                <w:szCs w:val="18"/>
                <w:lang w:val="es-ES_tradnl"/>
              </w:rPr>
              <w:t>:</w:t>
            </w:r>
          </w:p>
          <w:p w:rsidR="00703959" w:rsidRPr="00330B47" w:rsidRDefault="00703959" w:rsidP="00703959">
            <w:pPr>
              <w:jc w:val="center"/>
              <w:rPr>
                <w:rFonts w:asciiTheme="minorHAnsi" w:hAnsiTheme="minorHAnsi" w:cs="Arial"/>
                <w:sz w:val="16"/>
                <w:szCs w:val="18"/>
                <w:lang w:val="es-ES_tradnl"/>
              </w:rPr>
            </w:pPr>
          </w:p>
          <w:p w:rsidR="00703959" w:rsidRPr="003A2B7F" w:rsidRDefault="00703959" w:rsidP="00703959">
            <w:pPr>
              <w:jc w:val="center"/>
              <w:rPr>
                <w:rFonts w:asciiTheme="minorHAnsi" w:hAnsiTheme="minorHAnsi" w:cs="Arial"/>
                <w:b/>
                <w:bCs/>
                <w:szCs w:val="36"/>
              </w:rPr>
            </w:pPr>
            <w:r>
              <w:rPr>
                <w:rFonts w:asciiTheme="minorHAnsi" w:hAnsiTheme="minorHAnsi" w:cs="Arial"/>
                <w:b/>
                <w:bCs/>
                <w:szCs w:val="36"/>
              </w:rPr>
              <w:t xml:space="preserve">Concurso </w:t>
            </w:r>
            <w:r w:rsidRPr="003A2B7F">
              <w:rPr>
                <w:rFonts w:asciiTheme="minorHAnsi" w:hAnsiTheme="minorHAnsi" w:cs="Arial"/>
                <w:b/>
                <w:bCs/>
                <w:szCs w:val="36"/>
              </w:rPr>
              <w:t>Públic</w:t>
            </w:r>
            <w:r>
              <w:rPr>
                <w:rFonts w:asciiTheme="minorHAnsi" w:hAnsiTheme="minorHAnsi" w:cs="Arial"/>
                <w:b/>
                <w:bCs/>
                <w:szCs w:val="36"/>
              </w:rPr>
              <w:t>o</w:t>
            </w:r>
            <w:r w:rsidRPr="003A2B7F">
              <w:rPr>
                <w:rFonts w:asciiTheme="minorHAnsi" w:hAnsiTheme="minorHAnsi" w:cs="Arial"/>
                <w:b/>
                <w:bCs/>
                <w:szCs w:val="36"/>
              </w:rPr>
              <w:t xml:space="preserve"> No. </w:t>
            </w:r>
            <w:r>
              <w:rPr>
                <w:rFonts w:asciiTheme="minorHAnsi" w:hAnsiTheme="minorHAnsi" w:cs="Arial"/>
                <w:b/>
                <w:bCs/>
                <w:szCs w:val="36"/>
              </w:rPr>
              <w:t>CPN-01/</w:t>
            </w:r>
            <w:r w:rsidR="00975F53">
              <w:rPr>
                <w:rFonts w:asciiTheme="minorHAnsi" w:hAnsiTheme="minorHAnsi" w:cs="Arial"/>
                <w:b/>
                <w:bCs/>
                <w:szCs w:val="36"/>
              </w:rPr>
              <w:t>2014</w:t>
            </w:r>
            <w:r w:rsidR="007F6340">
              <w:rPr>
                <w:rFonts w:asciiTheme="minorHAnsi" w:hAnsiTheme="minorHAnsi" w:cs="Arial"/>
                <w:b/>
                <w:bCs/>
                <w:szCs w:val="36"/>
              </w:rPr>
              <w:t>JA</w:t>
            </w:r>
          </w:p>
          <w:p w:rsidR="00703959" w:rsidRDefault="00703959" w:rsidP="00703959">
            <w:pPr>
              <w:jc w:val="center"/>
              <w:rPr>
                <w:rFonts w:asciiTheme="minorHAnsi" w:hAnsiTheme="minorHAnsi" w:cs="Arial"/>
                <w:b/>
                <w:bCs/>
                <w:szCs w:val="36"/>
              </w:rPr>
            </w:pPr>
            <w:r w:rsidRPr="003A2B7F">
              <w:rPr>
                <w:rFonts w:asciiTheme="minorHAnsi" w:hAnsiTheme="minorHAnsi" w:cs="Arial"/>
                <w:b/>
                <w:bCs/>
                <w:szCs w:val="36"/>
              </w:rPr>
              <w:t>“</w:t>
            </w:r>
            <w:r>
              <w:rPr>
                <w:rFonts w:asciiTheme="minorHAnsi" w:hAnsiTheme="minorHAnsi" w:cs="Arial"/>
                <w:b/>
                <w:bCs/>
                <w:szCs w:val="36"/>
              </w:rPr>
              <w:t xml:space="preserve">Servicios de Consultoría para la Supervisión </w:t>
            </w:r>
            <w:r w:rsidRPr="003A2B7F">
              <w:rPr>
                <w:rFonts w:asciiTheme="minorHAnsi" w:hAnsiTheme="minorHAnsi" w:cs="Arial"/>
                <w:b/>
                <w:bCs/>
                <w:szCs w:val="36"/>
              </w:rPr>
              <w:t xml:space="preserve">del </w:t>
            </w:r>
            <w:r>
              <w:rPr>
                <w:rFonts w:asciiTheme="minorHAnsi" w:hAnsiTheme="minorHAnsi" w:cs="Arial"/>
                <w:b/>
                <w:bCs/>
                <w:szCs w:val="36"/>
              </w:rPr>
              <w:t xml:space="preserve">Proyecto </w:t>
            </w:r>
            <w:r w:rsidRPr="00F9655B">
              <w:rPr>
                <w:rFonts w:asciiTheme="minorHAnsi" w:hAnsiTheme="minorHAnsi" w:cs="Arial"/>
                <w:b/>
                <w:bCs/>
                <w:szCs w:val="36"/>
              </w:rPr>
              <w:t xml:space="preserve">Agua Potable y Saneamiento del Casco Urbano del Municipio de </w:t>
            </w:r>
            <w:r w:rsidR="003678DD">
              <w:rPr>
                <w:rFonts w:asciiTheme="minorHAnsi" w:hAnsiTheme="minorHAnsi" w:cs="Arial"/>
                <w:b/>
                <w:bCs/>
                <w:szCs w:val="36"/>
              </w:rPr>
              <w:t>J</w:t>
            </w:r>
            <w:r w:rsidR="000360FC">
              <w:rPr>
                <w:rFonts w:asciiTheme="minorHAnsi" w:hAnsiTheme="minorHAnsi" w:cs="Arial"/>
                <w:b/>
                <w:bCs/>
                <w:szCs w:val="36"/>
              </w:rPr>
              <w:t>acaleapa</w:t>
            </w:r>
            <w:r w:rsidRPr="003A2B7F">
              <w:rPr>
                <w:rFonts w:asciiTheme="minorHAnsi" w:hAnsiTheme="minorHAnsi" w:cs="Arial"/>
                <w:b/>
                <w:bCs/>
                <w:szCs w:val="36"/>
              </w:rPr>
              <w:t>”</w:t>
            </w:r>
          </w:p>
          <w:p w:rsidR="00703959" w:rsidRPr="005304AC" w:rsidRDefault="00703959" w:rsidP="00C415E3">
            <w:pPr>
              <w:rPr>
                <w:rFonts w:asciiTheme="minorHAnsi" w:hAnsiTheme="minorHAnsi" w:cs="Arial"/>
                <w:bCs/>
                <w:sz w:val="14"/>
                <w:szCs w:val="36"/>
              </w:rPr>
            </w:pPr>
          </w:p>
          <w:tbl>
            <w:tblPr>
              <w:tblStyle w:val="Tablaconcuadrcula"/>
              <w:tblW w:w="0" w:type="auto"/>
              <w:jc w:val="center"/>
              <w:tblLook w:val="04A0" w:firstRow="1" w:lastRow="0" w:firstColumn="1" w:lastColumn="0" w:noHBand="0" w:noVBand="1"/>
            </w:tblPr>
            <w:tblGrid>
              <w:gridCol w:w="6609"/>
            </w:tblGrid>
            <w:tr w:rsidR="00703959" w:rsidRPr="007273B2" w:rsidTr="005556AF">
              <w:trPr>
                <w:jc w:val="center"/>
              </w:trPr>
              <w:tc>
                <w:tcPr>
                  <w:tcW w:w="0" w:type="auto"/>
                  <w:vAlign w:val="center"/>
                </w:tcPr>
                <w:p w:rsidR="005556AF" w:rsidRDefault="00703959" w:rsidP="005556AF">
                  <w:pPr>
                    <w:rPr>
                      <w:rFonts w:ascii="Arial" w:hAnsi="Arial" w:cs="Arial"/>
                      <w:b/>
                      <w:sz w:val="18"/>
                      <w:szCs w:val="18"/>
                    </w:rPr>
                  </w:pPr>
                  <w:r w:rsidRPr="007273B2">
                    <w:rPr>
                      <w:rFonts w:ascii="Arial" w:eastAsia="Arial Unicode MS" w:hAnsi="Arial" w:cs="Arial"/>
                      <w:b/>
                      <w:sz w:val="18"/>
                      <w:szCs w:val="18"/>
                    </w:rPr>
                    <w:t>1.</w:t>
                  </w:r>
                  <w:r w:rsidR="005556AF">
                    <w:rPr>
                      <w:rFonts w:ascii="Arial" w:eastAsia="Arial Unicode MS" w:hAnsi="Arial" w:cs="Arial"/>
                      <w:b/>
                      <w:sz w:val="18"/>
                      <w:szCs w:val="18"/>
                    </w:rPr>
                    <w:t xml:space="preserve"> </w:t>
                  </w:r>
                  <w:r w:rsidR="005321E8">
                    <w:rPr>
                      <w:rFonts w:ascii="Arial" w:eastAsia="Arial Unicode MS" w:hAnsi="Arial" w:cs="Arial"/>
                      <w:b/>
                      <w:sz w:val="18"/>
                      <w:szCs w:val="18"/>
                    </w:rPr>
                    <w:t xml:space="preserve">Mejoramiento del </w:t>
                  </w:r>
                  <w:r w:rsidR="005556AF">
                    <w:rPr>
                      <w:rFonts w:ascii="Arial" w:hAnsi="Arial" w:cs="Arial"/>
                      <w:b/>
                      <w:sz w:val="18"/>
                      <w:szCs w:val="18"/>
                    </w:rPr>
                    <w:t>Sistema de Agua Potable</w:t>
                  </w:r>
                </w:p>
                <w:p w:rsidR="00703959" w:rsidRPr="007273B2" w:rsidRDefault="00703959" w:rsidP="005556AF">
                  <w:pPr>
                    <w:rPr>
                      <w:rFonts w:ascii="Arial" w:hAnsi="Arial" w:cs="Arial"/>
                      <w:b/>
                      <w:sz w:val="18"/>
                      <w:szCs w:val="18"/>
                    </w:rPr>
                  </w:pPr>
                  <w:r w:rsidRPr="005556AF">
                    <w:rPr>
                      <w:rFonts w:ascii="Arial" w:eastAsia="Arial Unicode MS" w:hAnsi="Arial" w:cs="Arial"/>
                      <w:b/>
                      <w:sz w:val="18"/>
                      <w:szCs w:val="18"/>
                    </w:rPr>
                    <w:t>2</w:t>
                  </w:r>
                  <w:r w:rsidRPr="007273B2">
                    <w:rPr>
                      <w:rFonts w:ascii="Arial" w:eastAsia="Arial Unicode MS" w:hAnsi="Arial" w:cs="Arial"/>
                      <w:b/>
                      <w:sz w:val="18"/>
                      <w:szCs w:val="18"/>
                    </w:rPr>
                    <w:t>.</w:t>
                  </w:r>
                  <w:r w:rsidR="005556AF">
                    <w:rPr>
                      <w:rFonts w:ascii="Arial" w:eastAsia="Arial Unicode MS" w:hAnsi="Arial" w:cs="Arial"/>
                      <w:b/>
                      <w:sz w:val="18"/>
                      <w:szCs w:val="18"/>
                    </w:rPr>
                    <w:t xml:space="preserve"> </w:t>
                  </w:r>
                  <w:r w:rsidRPr="007273B2">
                    <w:rPr>
                      <w:rFonts w:ascii="Arial" w:hAnsi="Arial" w:cs="Arial"/>
                      <w:b/>
                      <w:sz w:val="18"/>
                      <w:szCs w:val="18"/>
                    </w:rPr>
                    <w:t xml:space="preserve">Sistema </w:t>
                  </w:r>
                  <w:r>
                    <w:rPr>
                      <w:rFonts w:ascii="Arial" w:hAnsi="Arial" w:cs="Arial"/>
                      <w:b/>
                      <w:sz w:val="18"/>
                      <w:szCs w:val="18"/>
                    </w:rPr>
                    <w:t xml:space="preserve">de </w:t>
                  </w:r>
                  <w:r w:rsidRPr="007273B2">
                    <w:rPr>
                      <w:rFonts w:ascii="Arial" w:hAnsi="Arial" w:cs="Arial"/>
                      <w:b/>
                      <w:sz w:val="18"/>
                      <w:szCs w:val="18"/>
                    </w:rPr>
                    <w:t>Alcantarillado Sanitario</w:t>
                  </w:r>
                </w:p>
                <w:p w:rsidR="00703959" w:rsidRPr="007273B2" w:rsidRDefault="00703959" w:rsidP="00C415E3">
                  <w:pPr>
                    <w:rPr>
                      <w:rFonts w:ascii="Arial" w:hAnsi="Arial" w:cs="Arial"/>
                      <w:bCs/>
                      <w:sz w:val="18"/>
                      <w:szCs w:val="18"/>
                    </w:rPr>
                  </w:pPr>
                  <w:r>
                    <w:rPr>
                      <w:rFonts w:ascii="Arial" w:hAnsi="Arial" w:cs="Arial"/>
                      <w:b/>
                      <w:sz w:val="18"/>
                      <w:szCs w:val="18"/>
                    </w:rPr>
                    <w:t>3. Obras de A</w:t>
                  </w:r>
                  <w:r w:rsidRPr="007273B2">
                    <w:rPr>
                      <w:rFonts w:ascii="Arial" w:hAnsi="Arial" w:cs="Arial"/>
                      <w:b/>
                      <w:sz w:val="18"/>
                      <w:szCs w:val="18"/>
                    </w:rPr>
                    <w:t xml:space="preserve">gua y Saneamiento en Centros Escolares y </w:t>
                  </w:r>
                  <w:r>
                    <w:rPr>
                      <w:rFonts w:ascii="Arial" w:hAnsi="Arial" w:cs="Arial"/>
                      <w:b/>
                      <w:sz w:val="18"/>
                      <w:szCs w:val="18"/>
                    </w:rPr>
                    <w:t>P</w:t>
                  </w:r>
                  <w:r w:rsidRPr="007273B2">
                    <w:rPr>
                      <w:rFonts w:ascii="Arial" w:hAnsi="Arial" w:cs="Arial"/>
                      <w:b/>
                      <w:sz w:val="18"/>
                      <w:szCs w:val="18"/>
                    </w:rPr>
                    <w:t>uestos de Salud</w:t>
                  </w:r>
                </w:p>
              </w:tc>
            </w:tr>
          </w:tbl>
          <w:p w:rsidR="00703959" w:rsidRPr="007273B2" w:rsidRDefault="00703959" w:rsidP="00703959">
            <w:pPr>
              <w:rPr>
                <w:rFonts w:ascii="Arial" w:hAnsi="Arial" w:cs="Arial"/>
                <w:b/>
                <w:bCs/>
                <w:sz w:val="18"/>
                <w:szCs w:val="18"/>
              </w:rPr>
            </w:pPr>
          </w:p>
          <w:p w:rsidR="00703959" w:rsidRPr="00330B47" w:rsidRDefault="00703959" w:rsidP="00703959">
            <w:pPr>
              <w:jc w:val="both"/>
              <w:rPr>
                <w:rFonts w:asciiTheme="minorHAnsi" w:hAnsiTheme="minorHAnsi" w:cs="Arial"/>
                <w:sz w:val="16"/>
                <w:szCs w:val="18"/>
                <w:lang w:val="es-ES_tradnl"/>
              </w:rPr>
            </w:pPr>
            <w:r>
              <w:rPr>
                <w:rFonts w:asciiTheme="minorHAnsi" w:hAnsiTheme="minorHAnsi" w:cs="Arial"/>
                <w:b/>
                <w:sz w:val="16"/>
                <w:szCs w:val="18"/>
                <w:lang w:val="es-ES_tradnl"/>
              </w:rPr>
              <w:t>TIEMPO DE DURACIÓN</w:t>
            </w:r>
            <w:r w:rsidR="00E13E53">
              <w:rPr>
                <w:rFonts w:asciiTheme="minorHAnsi" w:hAnsiTheme="minorHAnsi" w:cs="Arial"/>
                <w:b/>
                <w:sz w:val="16"/>
                <w:szCs w:val="18"/>
                <w:lang w:val="es-ES_tradnl"/>
              </w:rPr>
              <w:t xml:space="preserve"> </w:t>
            </w:r>
            <w:r>
              <w:rPr>
                <w:rFonts w:asciiTheme="minorHAnsi" w:hAnsiTheme="minorHAnsi" w:cs="Arial"/>
                <w:b/>
                <w:sz w:val="16"/>
                <w:szCs w:val="18"/>
                <w:lang w:val="es-ES_tradnl"/>
              </w:rPr>
              <w:t>DE</w:t>
            </w:r>
            <w:r w:rsidRPr="00330B47">
              <w:rPr>
                <w:rFonts w:asciiTheme="minorHAnsi" w:hAnsiTheme="minorHAnsi" w:cs="Arial"/>
                <w:b/>
                <w:sz w:val="16"/>
                <w:szCs w:val="18"/>
                <w:lang w:val="es-ES_tradnl"/>
              </w:rPr>
              <w:t xml:space="preserve"> LA </w:t>
            </w:r>
            <w:r>
              <w:rPr>
                <w:rFonts w:asciiTheme="minorHAnsi" w:hAnsiTheme="minorHAnsi" w:cs="Arial"/>
                <w:b/>
                <w:sz w:val="16"/>
                <w:szCs w:val="18"/>
                <w:lang w:val="es-ES_tradnl"/>
              </w:rPr>
              <w:t>CONSULTORÍA</w:t>
            </w:r>
            <w:r w:rsidRPr="00330B47">
              <w:rPr>
                <w:rFonts w:asciiTheme="minorHAnsi" w:hAnsiTheme="minorHAnsi" w:cs="Arial"/>
                <w:b/>
                <w:sz w:val="16"/>
                <w:szCs w:val="18"/>
                <w:lang w:val="es-ES_tradnl"/>
              </w:rPr>
              <w:t xml:space="preserve">: </w:t>
            </w:r>
            <w:r w:rsidR="009C0E22">
              <w:rPr>
                <w:rFonts w:asciiTheme="minorHAnsi" w:hAnsiTheme="minorHAnsi" w:cs="Arial"/>
                <w:b/>
                <w:sz w:val="16"/>
                <w:szCs w:val="18"/>
                <w:lang w:val="es-ES_tradnl"/>
              </w:rPr>
              <w:t xml:space="preserve">DOSCIENTOS CUARENTA </w:t>
            </w:r>
            <w:r w:rsidR="005321E8">
              <w:rPr>
                <w:rFonts w:asciiTheme="minorHAnsi" w:hAnsiTheme="minorHAnsi" w:cs="Arial"/>
                <w:sz w:val="16"/>
                <w:szCs w:val="18"/>
                <w:lang w:val="es-ES_tradnl"/>
              </w:rPr>
              <w:t>(</w:t>
            </w:r>
            <w:r w:rsidR="009A027D">
              <w:rPr>
                <w:rFonts w:asciiTheme="minorHAnsi" w:hAnsiTheme="minorHAnsi" w:cs="Arial"/>
                <w:sz w:val="16"/>
                <w:szCs w:val="18"/>
                <w:lang w:val="es-ES_tradnl"/>
              </w:rPr>
              <w:t>24</w:t>
            </w:r>
            <w:r w:rsidR="00AE5576">
              <w:rPr>
                <w:rFonts w:asciiTheme="minorHAnsi" w:hAnsiTheme="minorHAnsi" w:cs="Arial"/>
                <w:sz w:val="16"/>
                <w:szCs w:val="18"/>
                <w:lang w:val="es-ES_tradnl"/>
              </w:rPr>
              <w:t>0</w:t>
            </w:r>
            <w:r w:rsidR="005321E8">
              <w:rPr>
                <w:rFonts w:asciiTheme="minorHAnsi" w:hAnsiTheme="minorHAnsi" w:cs="Arial"/>
                <w:sz w:val="16"/>
                <w:szCs w:val="18"/>
                <w:lang w:val="es-ES_tradnl"/>
              </w:rPr>
              <w:t xml:space="preserve">) </w:t>
            </w:r>
            <w:r w:rsidR="005321E8" w:rsidRPr="005321E8">
              <w:rPr>
                <w:rFonts w:asciiTheme="minorHAnsi" w:hAnsiTheme="minorHAnsi" w:cs="Arial"/>
                <w:sz w:val="16"/>
                <w:szCs w:val="18"/>
                <w:lang w:val="es-ES_tradnl"/>
              </w:rPr>
              <w:t xml:space="preserve">días </w:t>
            </w:r>
            <w:r w:rsidRPr="00330B47">
              <w:rPr>
                <w:rFonts w:asciiTheme="minorHAnsi" w:hAnsiTheme="minorHAnsi" w:cs="Arial"/>
                <w:sz w:val="16"/>
                <w:szCs w:val="18"/>
                <w:lang w:val="es-ES_tradnl"/>
              </w:rPr>
              <w:t xml:space="preserve"> calendarios.</w:t>
            </w:r>
          </w:p>
          <w:p w:rsidR="00703959" w:rsidRPr="00330B47" w:rsidRDefault="00703959" w:rsidP="00703959">
            <w:pPr>
              <w:jc w:val="both"/>
              <w:rPr>
                <w:rFonts w:asciiTheme="minorHAnsi" w:hAnsiTheme="minorHAnsi" w:cs="Arial"/>
                <w:sz w:val="16"/>
                <w:szCs w:val="18"/>
                <w:lang w:val="es-ES_tradnl"/>
              </w:rPr>
            </w:pPr>
            <w:r w:rsidRPr="00330B47">
              <w:rPr>
                <w:rFonts w:asciiTheme="minorHAnsi" w:hAnsiTheme="minorHAnsi" w:cs="Arial"/>
                <w:b/>
                <w:sz w:val="16"/>
                <w:szCs w:val="18"/>
                <w:lang w:val="es-ES_tradnl"/>
              </w:rPr>
              <w:t>VISITA AL SITIO DE LAS OBRAS</w:t>
            </w:r>
            <w:r>
              <w:rPr>
                <w:rFonts w:asciiTheme="minorHAnsi" w:hAnsiTheme="minorHAnsi" w:cs="Arial"/>
                <w:sz w:val="16"/>
                <w:szCs w:val="18"/>
                <w:lang w:val="es-ES_tradnl"/>
              </w:rPr>
              <w:t xml:space="preserve">: El </w:t>
            </w:r>
            <w:r w:rsidRPr="00FB2F26">
              <w:rPr>
                <w:rFonts w:asciiTheme="minorHAnsi" w:hAnsiTheme="minorHAnsi" w:cs="Arial"/>
                <w:sz w:val="16"/>
                <w:szCs w:val="18"/>
                <w:lang w:val="es-ES_tradnl"/>
              </w:rPr>
              <w:t xml:space="preserve">día </w:t>
            </w:r>
            <w:r w:rsidR="00C04EB6">
              <w:rPr>
                <w:rFonts w:asciiTheme="minorHAnsi" w:hAnsiTheme="minorHAnsi" w:cs="Arial"/>
                <w:sz w:val="16"/>
                <w:szCs w:val="18"/>
                <w:lang w:val="es-ES_tradnl"/>
              </w:rPr>
              <w:t>28</w:t>
            </w:r>
            <w:r w:rsidR="005321E8">
              <w:rPr>
                <w:rFonts w:asciiTheme="minorHAnsi" w:hAnsiTheme="minorHAnsi" w:cs="Arial"/>
                <w:sz w:val="16"/>
                <w:szCs w:val="18"/>
                <w:lang w:val="es-ES_tradnl"/>
              </w:rPr>
              <w:t xml:space="preserve"> de </w:t>
            </w:r>
            <w:r w:rsidR="00AE5576">
              <w:rPr>
                <w:rFonts w:asciiTheme="minorHAnsi" w:hAnsiTheme="minorHAnsi" w:cs="Arial"/>
                <w:sz w:val="16"/>
                <w:szCs w:val="18"/>
                <w:lang w:val="es-ES_tradnl"/>
              </w:rPr>
              <w:t>febrero</w:t>
            </w:r>
            <w:r w:rsidRPr="00FB2F26">
              <w:rPr>
                <w:rFonts w:asciiTheme="minorHAnsi" w:hAnsiTheme="minorHAnsi" w:cs="Arial"/>
                <w:sz w:val="16"/>
                <w:szCs w:val="18"/>
                <w:lang w:val="es-ES_tradnl"/>
              </w:rPr>
              <w:t xml:space="preserve"> del 201</w:t>
            </w:r>
            <w:r w:rsidR="00975F53">
              <w:rPr>
                <w:rFonts w:asciiTheme="minorHAnsi" w:hAnsiTheme="minorHAnsi" w:cs="Arial"/>
                <w:sz w:val="16"/>
                <w:szCs w:val="18"/>
                <w:lang w:val="es-ES_tradnl"/>
              </w:rPr>
              <w:t>4</w:t>
            </w:r>
            <w:r>
              <w:rPr>
                <w:rFonts w:asciiTheme="minorHAnsi" w:hAnsiTheme="minorHAnsi" w:cs="Arial"/>
                <w:sz w:val="16"/>
                <w:szCs w:val="18"/>
                <w:lang w:val="es-ES_tradnl"/>
              </w:rPr>
              <w:t xml:space="preserve">, a las </w:t>
            </w:r>
            <w:r w:rsidR="005321E8">
              <w:rPr>
                <w:rFonts w:asciiTheme="minorHAnsi" w:hAnsiTheme="minorHAnsi" w:cs="Arial"/>
                <w:sz w:val="16"/>
                <w:szCs w:val="18"/>
                <w:lang w:val="es-ES_tradnl"/>
              </w:rPr>
              <w:t xml:space="preserve">9:00 </w:t>
            </w:r>
            <w:r w:rsidRPr="005321E8">
              <w:rPr>
                <w:rFonts w:asciiTheme="minorHAnsi" w:hAnsiTheme="minorHAnsi" w:cs="Arial"/>
                <w:sz w:val="16"/>
                <w:szCs w:val="18"/>
                <w:lang w:val="es-ES_tradnl"/>
              </w:rPr>
              <w:t>am,</w:t>
            </w:r>
            <w:r>
              <w:rPr>
                <w:rFonts w:asciiTheme="minorHAnsi" w:hAnsiTheme="minorHAnsi" w:cs="Arial"/>
                <w:sz w:val="16"/>
                <w:szCs w:val="18"/>
                <w:lang w:val="es-ES_tradnl"/>
              </w:rPr>
              <w:t xml:space="preserve"> siendo el punto de reunión la Alcaldía de </w:t>
            </w:r>
            <w:r w:rsidR="003678DD">
              <w:rPr>
                <w:rFonts w:asciiTheme="minorHAnsi" w:hAnsiTheme="minorHAnsi" w:cs="Arial"/>
                <w:sz w:val="16"/>
                <w:szCs w:val="18"/>
                <w:lang w:val="es-ES_tradnl"/>
              </w:rPr>
              <w:t>J</w:t>
            </w:r>
            <w:r w:rsidR="000360FC">
              <w:rPr>
                <w:rFonts w:asciiTheme="minorHAnsi" w:hAnsiTheme="minorHAnsi" w:cs="Arial"/>
                <w:sz w:val="16"/>
                <w:szCs w:val="18"/>
                <w:lang w:val="es-ES_tradnl"/>
              </w:rPr>
              <w:t>acaleapa</w:t>
            </w:r>
            <w:r w:rsidRPr="00330B47">
              <w:rPr>
                <w:rFonts w:asciiTheme="minorHAnsi" w:hAnsiTheme="minorHAnsi" w:cs="Arial"/>
                <w:sz w:val="16"/>
                <w:szCs w:val="18"/>
                <w:lang w:val="es-ES_tradnl"/>
              </w:rPr>
              <w:t xml:space="preserve">. Esta visita es </w:t>
            </w:r>
            <w:r>
              <w:rPr>
                <w:rFonts w:asciiTheme="minorHAnsi" w:hAnsiTheme="minorHAnsi" w:cs="Arial"/>
                <w:sz w:val="16"/>
                <w:szCs w:val="18"/>
                <w:lang w:val="es-ES_tradnl"/>
              </w:rPr>
              <w:t>opcional (no obligatoria).</w:t>
            </w:r>
          </w:p>
          <w:p w:rsidR="00703959" w:rsidRPr="00330B47" w:rsidRDefault="00703959" w:rsidP="00703959">
            <w:pPr>
              <w:jc w:val="both"/>
              <w:rPr>
                <w:rFonts w:asciiTheme="minorHAnsi" w:hAnsiTheme="minorHAnsi" w:cs="Arial"/>
                <w:sz w:val="16"/>
                <w:szCs w:val="18"/>
                <w:lang w:val="es-ES_tradnl"/>
              </w:rPr>
            </w:pPr>
            <w:r w:rsidRPr="00330B47">
              <w:rPr>
                <w:rFonts w:asciiTheme="minorHAnsi" w:hAnsiTheme="minorHAnsi" w:cs="Arial"/>
                <w:b/>
                <w:sz w:val="16"/>
                <w:szCs w:val="18"/>
                <w:lang w:val="es-ES_tradnl"/>
              </w:rPr>
              <w:t xml:space="preserve">PRESENTACIÒN DE </w:t>
            </w:r>
            <w:r>
              <w:rPr>
                <w:rFonts w:asciiTheme="minorHAnsi" w:hAnsiTheme="minorHAnsi" w:cs="Arial"/>
                <w:b/>
                <w:sz w:val="16"/>
                <w:szCs w:val="18"/>
                <w:lang w:val="es-ES_tradnl"/>
              </w:rPr>
              <w:t>PROPUESTAS TÉCNICA-ECONÓMICA</w:t>
            </w:r>
            <w:r w:rsidRPr="00330B47">
              <w:rPr>
                <w:rFonts w:asciiTheme="minorHAnsi" w:hAnsiTheme="minorHAnsi" w:cs="Arial"/>
                <w:b/>
                <w:sz w:val="16"/>
                <w:szCs w:val="18"/>
                <w:lang w:val="es-ES_tradnl"/>
              </w:rPr>
              <w:t>:</w:t>
            </w:r>
            <w:r w:rsidRPr="00330B47">
              <w:rPr>
                <w:rFonts w:asciiTheme="minorHAnsi" w:hAnsiTheme="minorHAnsi" w:cs="Arial"/>
                <w:sz w:val="16"/>
                <w:szCs w:val="18"/>
                <w:lang w:val="es-ES_tradnl"/>
              </w:rPr>
              <w:t xml:space="preserve"> A más tardar </w:t>
            </w:r>
            <w:r>
              <w:rPr>
                <w:rFonts w:asciiTheme="minorHAnsi" w:hAnsiTheme="minorHAnsi" w:cs="Arial"/>
                <w:sz w:val="16"/>
                <w:szCs w:val="18"/>
                <w:lang w:val="es-ES_tradnl"/>
              </w:rPr>
              <w:t xml:space="preserve">el </w:t>
            </w:r>
            <w:r w:rsidR="005321E8" w:rsidRPr="00FB2F26">
              <w:rPr>
                <w:rFonts w:asciiTheme="minorHAnsi" w:hAnsiTheme="minorHAnsi" w:cs="Arial"/>
                <w:sz w:val="16"/>
                <w:szCs w:val="18"/>
                <w:lang w:val="es-ES_tradnl"/>
              </w:rPr>
              <w:t xml:space="preserve"> día </w:t>
            </w:r>
            <w:r w:rsidR="001D5DD9">
              <w:rPr>
                <w:rFonts w:asciiTheme="minorHAnsi" w:hAnsiTheme="minorHAnsi" w:cs="Arial"/>
                <w:sz w:val="16"/>
                <w:szCs w:val="18"/>
                <w:lang w:val="es-ES_tradnl"/>
              </w:rPr>
              <w:t>1</w:t>
            </w:r>
            <w:r w:rsidR="00694FC7">
              <w:rPr>
                <w:rFonts w:asciiTheme="minorHAnsi" w:hAnsiTheme="minorHAnsi" w:cs="Arial"/>
                <w:sz w:val="16"/>
                <w:szCs w:val="18"/>
                <w:lang w:val="es-ES_tradnl"/>
              </w:rPr>
              <w:t>1</w:t>
            </w:r>
            <w:r w:rsidR="005321E8">
              <w:rPr>
                <w:rFonts w:asciiTheme="minorHAnsi" w:hAnsiTheme="minorHAnsi" w:cs="Arial"/>
                <w:sz w:val="16"/>
                <w:szCs w:val="18"/>
                <w:lang w:val="es-ES_tradnl"/>
              </w:rPr>
              <w:t xml:space="preserve"> de </w:t>
            </w:r>
            <w:r w:rsidR="00A96BC2">
              <w:rPr>
                <w:rFonts w:asciiTheme="minorHAnsi" w:hAnsiTheme="minorHAnsi" w:cs="Arial"/>
                <w:sz w:val="16"/>
                <w:szCs w:val="18"/>
                <w:lang w:val="es-ES_tradnl"/>
              </w:rPr>
              <w:t>marzo</w:t>
            </w:r>
            <w:r w:rsidR="005321E8" w:rsidRPr="00FB2F26">
              <w:rPr>
                <w:rFonts w:asciiTheme="minorHAnsi" w:hAnsiTheme="minorHAnsi" w:cs="Arial"/>
                <w:sz w:val="16"/>
                <w:szCs w:val="18"/>
                <w:lang w:val="es-ES_tradnl"/>
              </w:rPr>
              <w:t xml:space="preserve"> del 201</w:t>
            </w:r>
            <w:r w:rsidR="005321E8">
              <w:rPr>
                <w:rFonts w:asciiTheme="minorHAnsi" w:hAnsiTheme="minorHAnsi" w:cs="Arial"/>
                <w:sz w:val="16"/>
                <w:szCs w:val="18"/>
                <w:lang w:val="es-ES_tradnl"/>
              </w:rPr>
              <w:t>4</w:t>
            </w:r>
            <w:r w:rsidRPr="00FB2F26">
              <w:rPr>
                <w:rFonts w:asciiTheme="minorHAnsi" w:hAnsiTheme="minorHAnsi" w:cs="Arial"/>
                <w:sz w:val="16"/>
                <w:szCs w:val="18"/>
                <w:lang w:val="es-ES_tradnl"/>
              </w:rPr>
              <w:t xml:space="preserve">, a las </w:t>
            </w:r>
            <w:r w:rsidR="005321E8">
              <w:rPr>
                <w:rFonts w:asciiTheme="minorHAnsi" w:hAnsiTheme="minorHAnsi" w:cs="Arial"/>
                <w:sz w:val="16"/>
                <w:szCs w:val="18"/>
                <w:lang w:val="es-ES_tradnl"/>
              </w:rPr>
              <w:t xml:space="preserve">2:00 pm </w:t>
            </w:r>
            <w:r>
              <w:rPr>
                <w:rFonts w:asciiTheme="minorHAnsi" w:hAnsiTheme="minorHAnsi" w:cs="Arial"/>
                <w:sz w:val="16"/>
                <w:szCs w:val="18"/>
                <w:lang w:val="es-ES_tradnl"/>
              </w:rPr>
              <w:t xml:space="preserve">en </w:t>
            </w:r>
            <w:r w:rsidR="005321E8">
              <w:rPr>
                <w:rFonts w:asciiTheme="minorHAnsi" w:hAnsiTheme="minorHAnsi" w:cs="Arial"/>
                <w:sz w:val="16"/>
                <w:szCs w:val="18"/>
                <w:lang w:val="es-ES_tradnl"/>
              </w:rPr>
              <w:t>las oficinas</w:t>
            </w:r>
            <w:r>
              <w:rPr>
                <w:rFonts w:asciiTheme="minorHAnsi" w:hAnsiTheme="minorHAnsi" w:cs="Arial"/>
                <w:sz w:val="16"/>
                <w:szCs w:val="18"/>
                <w:lang w:val="es-ES_tradnl"/>
              </w:rPr>
              <w:t xml:space="preserve"> </w:t>
            </w:r>
            <w:r w:rsidR="00F70C37">
              <w:rPr>
                <w:rFonts w:asciiTheme="minorHAnsi" w:hAnsiTheme="minorHAnsi" w:cs="Arial"/>
                <w:sz w:val="16"/>
                <w:szCs w:val="18"/>
                <w:lang w:val="es-ES_tradnl"/>
              </w:rPr>
              <w:t xml:space="preserve">de la Unidad Ejecutora Local (UEL), </w:t>
            </w:r>
            <w:r>
              <w:rPr>
                <w:rFonts w:asciiTheme="minorHAnsi" w:hAnsiTheme="minorHAnsi" w:cs="Arial"/>
                <w:sz w:val="16"/>
                <w:szCs w:val="18"/>
                <w:lang w:val="es-ES_tradnl"/>
              </w:rPr>
              <w:t>de la Alcaldía Municipal</w:t>
            </w:r>
            <w:r w:rsidRPr="00330B47">
              <w:rPr>
                <w:rFonts w:asciiTheme="minorHAnsi" w:hAnsiTheme="minorHAnsi" w:cs="Arial"/>
                <w:sz w:val="16"/>
                <w:szCs w:val="18"/>
              </w:rPr>
              <w:t>.</w:t>
            </w:r>
            <w:r w:rsidRPr="00330B47">
              <w:rPr>
                <w:rFonts w:asciiTheme="minorHAnsi" w:hAnsiTheme="minorHAnsi" w:cs="Arial"/>
                <w:sz w:val="16"/>
                <w:szCs w:val="18"/>
                <w:lang w:val="es-ES_tradnl"/>
              </w:rPr>
              <w:t xml:space="preserve"> Las </w:t>
            </w:r>
            <w:r>
              <w:rPr>
                <w:rFonts w:asciiTheme="minorHAnsi" w:hAnsiTheme="minorHAnsi" w:cs="Arial"/>
                <w:sz w:val="16"/>
                <w:szCs w:val="18"/>
                <w:lang w:val="es-ES_tradnl"/>
              </w:rPr>
              <w:t>propuestas</w:t>
            </w:r>
            <w:r w:rsidRPr="00330B47">
              <w:rPr>
                <w:rFonts w:asciiTheme="minorHAnsi" w:hAnsiTheme="minorHAnsi" w:cs="Arial"/>
                <w:sz w:val="16"/>
                <w:szCs w:val="18"/>
                <w:lang w:val="es-ES_tradnl"/>
              </w:rPr>
              <w:t xml:space="preserve"> entregadas después de la hora estipulada no serán aceptadas.</w:t>
            </w:r>
          </w:p>
          <w:p w:rsidR="00694FC7" w:rsidRPr="005321E8" w:rsidRDefault="00694FC7" w:rsidP="00694FC7">
            <w:pPr>
              <w:jc w:val="both"/>
              <w:rPr>
                <w:rFonts w:asciiTheme="minorHAnsi" w:hAnsiTheme="minorHAnsi" w:cs="Arial"/>
                <w:sz w:val="16"/>
                <w:szCs w:val="18"/>
                <w:lang w:val="es-ES_tradnl"/>
              </w:rPr>
            </w:pPr>
            <w:r w:rsidRPr="00330B47">
              <w:rPr>
                <w:rFonts w:asciiTheme="minorHAnsi" w:hAnsiTheme="minorHAnsi" w:cs="Arial"/>
                <w:b/>
                <w:sz w:val="16"/>
                <w:szCs w:val="18"/>
                <w:lang w:val="es-ES_tradnl"/>
              </w:rPr>
              <w:t xml:space="preserve">APERTURA </w:t>
            </w:r>
            <w:r>
              <w:rPr>
                <w:rFonts w:asciiTheme="minorHAnsi" w:hAnsiTheme="minorHAnsi" w:cs="Arial"/>
                <w:b/>
                <w:sz w:val="16"/>
                <w:szCs w:val="18"/>
                <w:lang w:val="es-ES_tradnl"/>
              </w:rPr>
              <w:t xml:space="preserve">PÚBLICA </w:t>
            </w:r>
            <w:r w:rsidRPr="00330B47">
              <w:rPr>
                <w:rFonts w:asciiTheme="minorHAnsi" w:hAnsiTheme="minorHAnsi" w:cs="Arial"/>
                <w:b/>
                <w:sz w:val="16"/>
                <w:szCs w:val="18"/>
                <w:lang w:val="es-ES_tradnl"/>
              </w:rPr>
              <w:t>DE</w:t>
            </w:r>
            <w:r>
              <w:rPr>
                <w:rFonts w:asciiTheme="minorHAnsi" w:hAnsiTheme="minorHAnsi" w:cs="Arial"/>
                <w:b/>
                <w:sz w:val="16"/>
                <w:szCs w:val="18"/>
                <w:lang w:val="es-ES_tradnl"/>
              </w:rPr>
              <w:t xml:space="preserve"> PROPUESTAS TECNICAS</w:t>
            </w:r>
            <w:r w:rsidRPr="00330B47">
              <w:rPr>
                <w:rFonts w:asciiTheme="minorHAnsi" w:hAnsiTheme="minorHAnsi" w:cs="Arial"/>
                <w:b/>
                <w:sz w:val="16"/>
                <w:szCs w:val="18"/>
                <w:lang w:val="es-ES_tradnl"/>
              </w:rPr>
              <w:t>:</w:t>
            </w:r>
            <w:r w:rsidRPr="00330B47">
              <w:rPr>
                <w:rFonts w:asciiTheme="minorHAnsi" w:hAnsiTheme="minorHAnsi" w:cs="Arial"/>
                <w:sz w:val="16"/>
                <w:szCs w:val="18"/>
                <w:lang w:val="es-ES_tradnl"/>
              </w:rPr>
              <w:t xml:space="preserve"> El</w:t>
            </w:r>
            <w:r w:rsidRPr="00FB2F26">
              <w:rPr>
                <w:rFonts w:asciiTheme="minorHAnsi" w:hAnsiTheme="minorHAnsi" w:cs="Arial"/>
                <w:sz w:val="16"/>
                <w:szCs w:val="18"/>
                <w:lang w:val="es-ES_tradnl"/>
              </w:rPr>
              <w:t xml:space="preserve"> día</w:t>
            </w:r>
            <w:r>
              <w:rPr>
                <w:rFonts w:asciiTheme="minorHAnsi" w:hAnsiTheme="minorHAnsi" w:cs="Arial"/>
                <w:sz w:val="16"/>
                <w:szCs w:val="18"/>
                <w:lang w:val="es-ES_tradnl"/>
              </w:rPr>
              <w:t xml:space="preserve"> 11 de Marzo</w:t>
            </w:r>
            <w:r w:rsidRPr="00FB2F26">
              <w:rPr>
                <w:rFonts w:asciiTheme="minorHAnsi" w:hAnsiTheme="minorHAnsi" w:cs="Arial"/>
                <w:sz w:val="16"/>
                <w:szCs w:val="18"/>
                <w:lang w:val="es-ES_tradnl"/>
              </w:rPr>
              <w:t xml:space="preserve"> del 201</w:t>
            </w:r>
            <w:r>
              <w:rPr>
                <w:rFonts w:asciiTheme="minorHAnsi" w:hAnsiTheme="minorHAnsi" w:cs="Arial"/>
                <w:sz w:val="16"/>
                <w:szCs w:val="18"/>
                <w:lang w:val="es-ES_tradnl"/>
              </w:rPr>
              <w:t>4</w:t>
            </w:r>
            <w:r w:rsidRPr="005321E8">
              <w:rPr>
                <w:rFonts w:asciiTheme="minorHAnsi" w:hAnsiTheme="minorHAnsi" w:cs="Arial"/>
                <w:sz w:val="16"/>
                <w:szCs w:val="18"/>
                <w:lang w:val="es-ES_tradnl"/>
              </w:rPr>
              <w:t xml:space="preserve">, a las 2:15 pm, en La Alcaldía Municipal </w:t>
            </w:r>
            <w:r>
              <w:rPr>
                <w:rFonts w:asciiTheme="minorHAnsi" w:hAnsiTheme="minorHAnsi" w:cs="Arial"/>
                <w:sz w:val="16"/>
                <w:szCs w:val="18"/>
                <w:lang w:val="es-ES_tradnl"/>
              </w:rPr>
              <w:t>de Jacaleapa</w:t>
            </w:r>
            <w:r w:rsidRPr="005321E8">
              <w:rPr>
                <w:rFonts w:asciiTheme="minorHAnsi" w:hAnsiTheme="minorHAnsi" w:cs="Arial"/>
                <w:sz w:val="16"/>
                <w:szCs w:val="18"/>
                <w:lang w:val="es-ES_tradnl"/>
              </w:rPr>
              <w:t>.</w:t>
            </w:r>
          </w:p>
          <w:p w:rsidR="00703959" w:rsidRPr="005321E8" w:rsidRDefault="00703959" w:rsidP="00703959">
            <w:pPr>
              <w:jc w:val="both"/>
              <w:rPr>
                <w:rFonts w:asciiTheme="minorHAnsi" w:hAnsiTheme="minorHAnsi" w:cs="Arial"/>
                <w:sz w:val="16"/>
                <w:szCs w:val="18"/>
                <w:lang w:val="es-ES_tradnl"/>
              </w:rPr>
            </w:pPr>
            <w:r w:rsidRPr="00330B47">
              <w:rPr>
                <w:rFonts w:asciiTheme="minorHAnsi" w:hAnsiTheme="minorHAnsi" w:cs="Arial"/>
                <w:b/>
                <w:sz w:val="16"/>
                <w:szCs w:val="18"/>
                <w:lang w:val="es-ES_tradnl"/>
              </w:rPr>
              <w:t xml:space="preserve">APERTURA </w:t>
            </w:r>
            <w:r>
              <w:rPr>
                <w:rFonts w:asciiTheme="minorHAnsi" w:hAnsiTheme="minorHAnsi" w:cs="Arial"/>
                <w:b/>
                <w:sz w:val="16"/>
                <w:szCs w:val="18"/>
                <w:lang w:val="es-ES_tradnl"/>
              </w:rPr>
              <w:t xml:space="preserve">PÚBLICA </w:t>
            </w:r>
            <w:r w:rsidRPr="00330B47">
              <w:rPr>
                <w:rFonts w:asciiTheme="minorHAnsi" w:hAnsiTheme="minorHAnsi" w:cs="Arial"/>
                <w:b/>
                <w:sz w:val="16"/>
                <w:szCs w:val="18"/>
                <w:lang w:val="es-ES_tradnl"/>
              </w:rPr>
              <w:t>DE</w:t>
            </w:r>
            <w:r>
              <w:rPr>
                <w:rFonts w:asciiTheme="minorHAnsi" w:hAnsiTheme="minorHAnsi" w:cs="Arial"/>
                <w:b/>
                <w:sz w:val="16"/>
                <w:szCs w:val="18"/>
                <w:lang w:val="es-ES_tradnl"/>
              </w:rPr>
              <w:t xml:space="preserve"> PROPUESTAS </w:t>
            </w:r>
            <w:r w:rsidR="00F021FD">
              <w:rPr>
                <w:rFonts w:asciiTheme="minorHAnsi" w:hAnsiTheme="minorHAnsi" w:cs="Arial"/>
                <w:b/>
                <w:sz w:val="16"/>
                <w:szCs w:val="18"/>
                <w:lang w:val="es-ES_tradnl"/>
              </w:rPr>
              <w:t>ECONOMICAS</w:t>
            </w:r>
            <w:r w:rsidRPr="00330B47">
              <w:rPr>
                <w:rFonts w:asciiTheme="minorHAnsi" w:hAnsiTheme="minorHAnsi" w:cs="Arial"/>
                <w:b/>
                <w:sz w:val="16"/>
                <w:szCs w:val="18"/>
                <w:lang w:val="es-ES_tradnl"/>
              </w:rPr>
              <w:t>:</w:t>
            </w:r>
            <w:r w:rsidRPr="00330B47">
              <w:rPr>
                <w:rFonts w:asciiTheme="minorHAnsi" w:hAnsiTheme="minorHAnsi" w:cs="Arial"/>
                <w:sz w:val="16"/>
                <w:szCs w:val="18"/>
                <w:lang w:val="es-ES_tradnl"/>
              </w:rPr>
              <w:t xml:space="preserve"> El</w:t>
            </w:r>
            <w:r w:rsidR="005321E8" w:rsidRPr="00FB2F26">
              <w:rPr>
                <w:rFonts w:asciiTheme="minorHAnsi" w:hAnsiTheme="minorHAnsi" w:cs="Arial"/>
                <w:sz w:val="16"/>
                <w:szCs w:val="18"/>
                <w:lang w:val="es-ES_tradnl"/>
              </w:rPr>
              <w:t xml:space="preserve"> día</w:t>
            </w:r>
            <w:r w:rsidR="00A96BC2">
              <w:rPr>
                <w:rFonts w:asciiTheme="minorHAnsi" w:hAnsiTheme="minorHAnsi" w:cs="Arial"/>
                <w:sz w:val="16"/>
                <w:szCs w:val="18"/>
                <w:lang w:val="es-ES_tradnl"/>
              </w:rPr>
              <w:t xml:space="preserve"> </w:t>
            </w:r>
            <w:r w:rsidR="001D5DD9">
              <w:rPr>
                <w:rFonts w:asciiTheme="minorHAnsi" w:hAnsiTheme="minorHAnsi" w:cs="Arial"/>
                <w:sz w:val="16"/>
                <w:szCs w:val="18"/>
                <w:lang w:val="es-ES_tradnl"/>
              </w:rPr>
              <w:t>1</w:t>
            </w:r>
            <w:r w:rsidR="009A027D">
              <w:rPr>
                <w:rFonts w:asciiTheme="minorHAnsi" w:hAnsiTheme="minorHAnsi" w:cs="Arial"/>
                <w:sz w:val="16"/>
                <w:szCs w:val="18"/>
                <w:lang w:val="es-ES_tradnl"/>
              </w:rPr>
              <w:t>4</w:t>
            </w:r>
            <w:r w:rsidR="005321E8">
              <w:rPr>
                <w:rFonts w:asciiTheme="minorHAnsi" w:hAnsiTheme="minorHAnsi" w:cs="Arial"/>
                <w:sz w:val="16"/>
                <w:szCs w:val="18"/>
                <w:lang w:val="es-ES_tradnl"/>
              </w:rPr>
              <w:t xml:space="preserve"> de </w:t>
            </w:r>
            <w:r w:rsidR="00446D58">
              <w:rPr>
                <w:rFonts w:asciiTheme="minorHAnsi" w:hAnsiTheme="minorHAnsi" w:cs="Arial"/>
                <w:sz w:val="16"/>
                <w:szCs w:val="18"/>
                <w:lang w:val="es-ES_tradnl"/>
              </w:rPr>
              <w:t>Marzo</w:t>
            </w:r>
            <w:r w:rsidR="005321E8" w:rsidRPr="00FB2F26">
              <w:rPr>
                <w:rFonts w:asciiTheme="minorHAnsi" w:hAnsiTheme="minorHAnsi" w:cs="Arial"/>
                <w:sz w:val="16"/>
                <w:szCs w:val="18"/>
                <w:lang w:val="es-ES_tradnl"/>
              </w:rPr>
              <w:t xml:space="preserve"> del 201</w:t>
            </w:r>
            <w:r w:rsidR="005321E8">
              <w:rPr>
                <w:rFonts w:asciiTheme="minorHAnsi" w:hAnsiTheme="minorHAnsi" w:cs="Arial"/>
                <w:sz w:val="16"/>
                <w:szCs w:val="18"/>
                <w:lang w:val="es-ES_tradnl"/>
              </w:rPr>
              <w:t>4</w:t>
            </w:r>
            <w:r w:rsidRPr="005321E8">
              <w:rPr>
                <w:rFonts w:asciiTheme="minorHAnsi" w:hAnsiTheme="minorHAnsi" w:cs="Arial"/>
                <w:sz w:val="16"/>
                <w:szCs w:val="18"/>
                <w:lang w:val="es-ES_tradnl"/>
              </w:rPr>
              <w:t xml:space="preserve">, a las </w:t>
            </w:r>
            <w:r w:rsidR="00694FC7">
              <w:rPr>
                <w:rFonts w:asciiTheme="minorHAnsi" w:hAnsiTheme="minorHAnsi" w:cs="Arial"/>
                <w:sz w:val="16"/>
                <w:szCs w:val="18"/>
                <w:lang w:val="es-ES_tradnl"/>
              </w:rPr>
              <w:t>10</w:t>
            </w:r>
            <w:r w:rsidR="00910EC7" w:rsidRPr="005321E8">
              <w:rPr>
                <w:rFonts w:asciiTheme="minorHAnsi" w:hAnsiTheme="minorHAnsi" w:cs="Arial"/>
                <w:sz w:val="16"/>
                <w:szCs w:val="18"/>
                <w:lang w:val="es-ES_tradnl"/>
              </w:rPr>
              <w:t>:</w:t>
            </w:r>
            <w:r w:rsidR="005321E8" w:rsidRPr="005321E8">
              <w:rPr>
                <w:rFonts w:asciiTheme="minorHAnsi" w:hAnsiTheme="minorHAnsi" w:cs="Arial"/>
                <w:sz w:val="16"/>
                <w:szCs w:val="18"/>
                <w:lang w:val="es-ES_tradnl"/>
              </w:rPr>
              <w:t>15</w:t>
            </w:r>
            <w:r w:rsidR="00910EC7" w:rsidRPr="005321E8">
              <w:rPr>
                <w:rFonts w:asciiTheme="minorHAnsi" w:hAnsiTheme="minorHAnsi" w:cs="Arial"/>
                <w:sz w:val="16"/>
                <w:szCs w:val="18"/>
                <w:lang w:val="es-ES_tradnl"/>
              </w:rPr>
              <w:t xml:space="preserve"> </w:t>
            </w:r>
            <w:r w:rsidR="00694FC7">
              <w:rPr>
                <w:rFonts w:asciiTheme="minorHAnsi" w:hAnsiTheme="minorHAnsi" w:cs="Arial"/>
                <w:sz w:val="16"/>
                <w:szCs w:val="18"/>
                <w:lang w:val="es-ES_tradnl"/>
              </w:rPr>
              <w:t>a</w:t>
            </w:r>
            <w:r w:rsidRPr="005321E8">
              <w:rPr>
                <w:rFonts w:asciiTheme="minorHAnsi" w:hAnsiTheme="minorHAnsi" w:cs="Arial"/>
                <w:sz w:val="16"/>
                <w:szCs w:val="18"/>
                <w:lang w:val="es-ES_tradnl"/>
              </w:rPr>
              <w:t xml:space="preserve">m, </w:t>
            </w:r>
            <w:r w:rsidR="00975F53" w:rsidRPr="005321E8">
              <w:rPr>
                <w:rFonts w:asciiTheme="minorHAnsi" w:hAnsiTheme="minorHAnsi" w:cs="Arial"/>
                <w:sz w:val="16"/>
                <w:szCs w:val="18"/>
                <w:lang w:val="es-ES_tradnl"/>
              </w:rPr>
              <w:t>en</w:t>
            </w:r>
            <w:r w:rsidRPr="005321E8">
              <w:rPr>
                <w:rFonts w:asciiTheme="minorHAnsi" w:hAnsiTheme="minorHAnsi" w:cs="Arial"/>
                <w:sz w:val="16"/>
                <w:szCs w:val="18"/>
                <w:lang w:val="es-ES_tradnl"/>
              </w:rPr>
              <w:t xml:space="preserve"> La Alcaldía Municipal</w:t>
            </w:r>
            <w:r w:rsidR="00910EC7" w:rsidRPr="005321E8">
              <w:rPr>
                <w:rFonts w:asciiTheme="minorHAnsi" w:hAnsiTheme="minorHAnsi" w:cs="Arial"/>
                <w:sz w:val="16"/>
                <w:szCs w:val="18"/>
                <w:lang w:val="es-ES_tradnl"/>
              </w:rPr>
              <w:t xml:space="preserve"> </w:t>
            </w:r>
            <w:r w:rsidR="00446D58">
              <w:rPr>
                <w:rFonts w:asciiTheme="minorHAnsi" w:hAnsiTheme="minorHAnsi" w:cs="Arial"/>
                <w:sz w:val="16"/>
                <w:szCs w:val="18"/>
                <w:lang w:val="es-ES_tradnl"/>
              </w:rPr>
              <w:t>de Jacaleapa</w:t>
            </w:r>
            <w:r w:rsidRPr="005321E8">
              <w:rPr>
                <w:rFonts w:asciiTheme="minorHAnsi" w:hAnsiTheme="minorHAnsi" w:cs="Arial"/>
                <w:sz w:val="16"/>
                <w:szCs w:val="18"/>
                <w:lang w:val="es-ES_tradnl"/>
              </w:rPr>
              <w:t>.</w:t>
            </w:r>
          </w:p>
          <w:p w:rsidR="00703959" w:rsidRPr="00330B47" w:rsidRDefault="00703959" w:rsidP="00703959">
            <w:pPr>
              <w:jc w:val="both"/>
              <w:rPr>
                <w:rFonts w:asciiTheme="minorHAnsi" w:hAnsiTheme="minorHAnsi" w:cs="Arial"/>
                <w:sz w:val="16"/>
                <w:szCs w:val="18"/>
                <w:lang w:val="es-ES_tradnl"/>
              </w:rPr>
            </w:pPr>
            <w:r w:rsidRPr="005321E8">
              <w:rPr>
                <w:rFonts w:asciiTheme="minorHAnsi" w:hAnsiTheme="minorHAnsi" w:cs="Arial"/>
                <w:b/>
                <w:sz w:val="16"/>
                <w:szCs w:val="18"/>
                <w:lang w:val="es-ES_tradnl"/>
              </w:rPr>
              <w:t>VALOR DEL PLIEGO DE BASES Y CONDICIONES:</w:t>
            </w:r>
            <w:r w:rsidRPr="005321E8">
              <w:rPr>
                <w:rFonts w:asciiTheme="minorHAnsi" w:hAnsiTheme="minorHAnsi" w:cs="Arial"/>
                <w:sz w:val="16"/>
                <w:szCs w:val="18"/>
                <w:lang w:val="es-ES_tradnl"/>
              </w:rPr>
              <w:t xml:space="preserve"> L </w:t>
            </w:r>
            <w:r w:rsidR="005321E8">
              <w:rPr>
                <w:rFonts w:asciiTheme="minorHAnsi" w:hAnsiTheme="minorHAnsi" w:cs="Arial"/>
                <w:sz w:val="16"/>
                <w:szCs w:val="18"/>
                <w:lang w:val="es-ES_tradnl"/>
              </w:rPr>
              <w:t>2</w:t>
            </w:r>
            <w:r w:rsidRPr="005321E8">
              <w:rPr>
                <w:rFonts w:asciiTheme="minorHAnsi" w:hAnsiTheme="minorHAnsi" w:cs="Arial"/>
                <w:sz w:val="16"/>
                <w:szCs w:val="18"/>
                <w:lang w:val="es-ES_tradnl"/>
              </w:rPr>
              <w:t>00.00 (</w:t>
            </w:r>
            <w:r w:rsidR="005321E8">
              <w:rPr>
                <w:rFonts w:asciiTheme="minorHAnsi" w:hAnsiTheme="minorHAnsi" w:cs="Arial"/>
                <w:sz w:val="16"/>
                <w:szCs w:val="18"/>
                <w:lang w:val="es-ES_tradnl"/>
              </w:rPr>
              <w:t>DOSCIENTOS</w:t>
            </w:r>
            <w:r w:rsidRPr="005321E8">
              <w:rPr>
                <w:rFonts w:asciiTheme="minorHAnsi" w:hAnsiTheme="minorHAnsi" w:cs="Arial"/>
                <w:sz w:val="16"/>
                <w:szCs w:val="18"/>
                <w:lang w:val="es-ES_tradnl"/>
              </w:rPr>
              <w:t xml:space="preserve"> LEMPIRAS) no reembolsables</w:t>
            </w:r>
            <w:r w:rsidRPr="00330B47">
              <w:rPr>
                <w:rFonts w:asciiTheme="minorHAnsi" w:hAnsiTheme="minorHAnsi" w:cs="Arial"/>
                <w:sz w:val="16"/>
                <w:szCs w:val="18"/>
                <w:lang w:val="es-ES_tradnl"/>
              </w:rPr>
              <w:t>.</w:t>
            </w:r>
          </w:p>
          <w:p w:rsidR="00703959" w:rsidRPr="00177F3C" w:rsidRDefault="00703959" w:rsidP="00703959">
            <w:pPr>
              <w:jc w:val="both"/>
              <w:rPr>
                <w:rFonts w:asciiTheme="minorHAnsi" w:hAnsiTheme="minorHAnsi" w:cs="Arial"/>
                <w:sz w:val="14"/>
                <w:szCs w:val="18"/>
                <w:lang w:val="es-ES_tradnl"/>
              </w:rPr>
            </w:pPr>
          </w:p>
          <w:p w:rsidR="00703959" w:rsidRPr="00330B47" w:rsidRDefault="00703959" w:rsidP="00703959">
            <w:pPr>
              <w:jc w:val="both"/>
              <w:rPr>
                <w:rFonts w:asciiTheme="minorHAnsi" w:hAnsiTheme="minorHAnsi" w:cs="Arial"/>
                <w:sz w:val="16"/>
                <w:szCs w:val="18"/>
                <w:lang w:val="es-ES_tradnl"/>
              </w:rPr>
            </w:pPr>
            <w:r w:rsidRPr="00330B47">
              <w:rPr>
                <w:rFonts w:asciiTheme="minorHAnsi" w:hAnsiTheme="minorHAnsi" w:cs="Arial"/>
                <w:sz w:val="16"/>
                <w:szCs w:val="18"/>
                <w:lang w:val="es-ES_tradnl"/>
              </w:rPr>
              <w:t>El P</w:t>
            </w:r>
            <w:r>
              <w:rPr>
                <w:rFonts w:asciiTheme="minorHAnsi" w:hAnsiTheme="minorHAnsi" w:cs="Arial"/>
                <w:sz w:val="16"/>
                <w:szCs w:val="18"/>
                <w:lang w:val="es-ES_tradnl"/>
              </w:rPr>
              <w:t>BC</w:t>
            </w:r>
            <w:r w:rsidRPr="00330B47">
              <w:rPr>
                <w:rFonts w:asciiTheme="minorHAnsi" w:hAnsiTheme="minorHAnsi" w:cs="Arial"/>
                <w:sz w:val="16"/>
                <w:szCs w:val="18"/>
                <w:lang w:val="es-ES_tradnl"/>
              </w:rPr>
              <w:t xml:space="preserve"> estará a disposición en idioma español a partir de esta publicación y hasta el </w:t>
            </w:r>
            <w:r w:rsidR="005321E8" w:rsidRPr="00FB2F26">
              <w:rPr>
                <w:rFonts w:asciiTheme="minorHAnsi" w:hAnsiTheme="minorHAnsi" w:cs="Arial"/>
                <w:sz w:val="16"/>
                <w:szCs w:val="18"/>
                <w:lang w:val="es-ES_tradnl"/>
              </w:rPr>
              <w:t xml:space="preserve">día </w:t>
            </w:r>
            <w:r w:rsidR="00214150">
              <w:rPr>
                <w:rFonts w:asciiTheme="minorHAnsi" w:hAnsiTheme="minorHAnsi" w:cs="Arial"/>
                <w:sz w:val="16"/>
                <w:szCs w:val="18"/>
                <w:lang w:val="es-ES_tradnl"/>
              </w:rPr>
              <w:t>03</w:t>
            </w:r>
            <w:r w:rsidR="00A96BC2">
              <w:rPr>
                <w:rFonts w:asciiTheme="minorHAnsi" w:hAnsiTheme="minorHAnsi" w:cs="Arial"/>
                <w:sz w:val="16"/>
                <w:szCs w:val="18"/>
                <w:lang w:val="es-ES_tradnl"/>
              </w:rPr>
              <w:t xml:space="preserve"> de marzo</w:t>
            </w:r>
            <w:r w:rsidR="005321E8">
              <w:rPr>
                <w:rFonts w:asciiTheme="minorHAnsi" w:hAnsiTheme="minorHAnsi" w:cs="Arial"/>
                <w:sz w:val="16"/>
                <w:szCs w:val="18"/>
                <w:lang w:val="es-ES_tradnl"/>
              </w:rPr>
              <w:t xml:space="preserve"> </w:t>
            </w:r>
            <w:r w:rsidR="005321E8" w:rsidRPr="00FB2F26">
              <w:rPr>
                <w:rFonts w:asciiTheme="minorHAnsi" w:hAnsiTheme="minorHAnsi" w:cs="Arial"/>
                <w:sz w:val="16"/>
                <w:szCs w:val="18"/>
                <w:lang w:val="es-ES_tradnl"/>
              </w:rPr>
              <w:t>del 201</w:t>
            </w:r>
            <w:r w:rsidR="005321E8">
              <w:rPr>
                <w:rFonts w:asciiTheme="minorHAnsi" w:hAnsiTheme="minorHAnsi" w:cs="Arial"/>
                <w:sz w:val="16"/>
                <w:szCs w:val="18"/>
                <w:lang w:val="es-ES_tradnl"/>
              </w:rPr>
              <w:t>4</w:t>
            </w:r>
            <w:r w:rsidRPr="00330B47">
              <w:rPr>
                <w:rFonts w:asciiTheme="minorHAnsi" w:hAnsiTheme="minorHAnsi" w:cs="Arial"/>
                <w:sz w:val="16"/>
                <w:szCs w:val="18"/>
                <w:lang w:val="es-ES_tradnl"/>
              </w:rPr>
              <w:t xml:space="preserve"> en horario de 8:00 am a 12:00 m. y de 1</w:t>
            </w:r>
            <w:r>
              <w:rPr>
                <w:rFonts w:asciiTheme="minorHAnsi" w:hAnsiTheme="minorHAnsi" w:cs="Arial"/>
                <w:sz w:val="16"/>
                <w:szCs w:val="18"/>
                <w:lang w:val="es-ES_tradnl"/>
              </w:rPr>
              <w:t xml:space="preserve">:00 pm a </w:t>
            </w:r>
            <w:r w:rsidR="005321E8">
              <w:rPr>
                <w:rFonts w:asciiTheme="minorHAnsi" w:hAnsiTheme="minorHAnsi" w:cs="Arial"/>
                <w:sz w:val="16"/>
                <w:szCs w:val="18"/>
                <w:lang w:val="es-ES_tradnl"/>
              </w:rPr>
              <w:t>4</w:t>
            </w:r>
            <w:r w:rsidRPr="00330B47">
              <w:rPr>
                <w:rFonts w:asciiTheme="minorHAnsi" w:hAnsiTheme="minorHAnsi" w:cs="Arial"/>
                <w:sz w:val="16"/>
                <w:szCs w:val="18"/>
                <w:lang w:val="es-ES_tradnl"/>
              </w:rPr>
              <w:t xml:space="preserve">:00 pm en las oficinas de la Unidad de Adquisiciones </w:t>
            </w:r>
            <w:r>
              <w:rPr>
                <w:rFonts w:asciiTheme="minorHAnsi" w:hAnsiTheme="minorHAnsi" w:cs="Arial"/>
                <w:sz w:val="16"/>
                <w:szCs w:val="18"/>
                <w:lang w:val="es-ES_tradnl"/>
              </w:rPr>
              <w:t xml:space="preserve">de la Alcaldía de </w:t>
            </w:r>
            <w:r w:rsidR="003678DD">
              <w:rPr>
                <w:rFonts w:asciiTheme="minorHAnsi" w:hAnsiTheme="minorHAnsi" w:cs="Arial"/>
                <w:sz w:val="16"/>
                <w:szCs w:val="18"/>
                <w:lang w:val="es-ES_tradnl"/>
              </w:rPr>
              <w:t>J</w:t>
            </w:r>
            <w:r w:rsidR="00910EC7">
              <w:rPr>
                <w:rFonts w:asciiTheme="minorHAnsi" w:hAnsiTheme="minorHAnsi" w:cs="Arial"/>
                <w:sz w:val="16"/>
                <w:szCs w:val="18"/>
                <w:lang w:val="es-ES_tradnl"/>
              </w:rPr>
              <w:t>acaleapa</w:t>
            </w:r>
            <w:r w:rsidRPr="00330B47">
              <w:rPr>
                <w:rFonts w:asciiTheme="minorHAnsi" w:hAnsiTheme="minorHAnsi" w:cs="Arial"/>
                <w:sz w:val="16"/>
                <w:szCs w:val="18"/>
                <w:lang w:val="es-ES_tradnl"/>
              </w:rPr>
              <w:t>,</w:t>
            </w:r>
            <w:r>
              <w:rPr>
                <w:rFonts w:asciiTheme="minorHAnsi" w:hAnsiTheme="minorHAnsi" w:cs="Arial"/>
                <w:sz w:val="16"/>
                <w:szCs w:val="18"/>
                <w:lang w:val="es-ES_tradnl"/>
              </w:rPr>
              <w:t xml:space="preserve"> ubicada en la dirección indicada al final</w:t>
            </w:r>
            <w:r w:rsidRPr="00330B47">
              <w:rPr>
                <w:rFonts w:asciiTheme="minorHAnsi" w:hAnsiTheme="minorHAnsi" w:cs="Arial"/>
                <w:sz w:val="16"/>
                <w:szCs w:val="18"/>
                <w:lang w:val="es-ES_tradnl"/>
              </w:rPr>
              <w:t xml:space="preserve">, previa cancelación de su costo en efectivo en la Caja de la Tesorería Municipal, y presentación de Recibo Oficial de Caja. Dicho Pliego también puede obtenerse </w:t>
            </w:r>
            <w:r>
              <w:rPr>
                <w:rFonts w:asciiTheme="minorHAnsi" w:hAnsiTheme="minorHAnsi" w:cs="Arial"/>
                <w:sz w:val="16"/>
                <w:szCs w:val="18"/>
                <w:lang w:val="es-ES_tradnl"/>
              </w:rPr>
              <w:t xml:space="preserve">de forma gratuita </w:t>
            </w:r>
            <w:r w:rsidRPr="00330B47">
              <w:rPr>
                <w:rFonts w:asciiTheme="minorHAnsi" w:hAnsiTheme="minorHAnsi" w:cs="Arial"/>
                <w:sz w:val="16"/>
                <w:szCs w:val="18"/>
                <w:lang w:val="es-ES_tradnl"/>
              </w:rPr>
              <w:t xml:space="preserve">a través del Sistema  de Información de Contrataciones y Adquisiciones del Estado de Honduras, </w:t>
            </w:r>
            <w:r w:rsidRPr="00DD065B">
              <w:rPr>
                <w:rFonts w:asciiTheme="minorHAnsi" w:hAnsiTheme="minorHAnsi" w:cs="Arial"/>
                <w:sz w:val="16"/>
                <w:szCs w:val="16"/>
                <w:lang w:val="es-ES_tradnl"/>
              </w:rPr>
              <w:t xml:space="preserve">Portal: </w:t>
            </w:r>
            <w:hyperlink r:id="rId10" w:history="1">
              <w:r w:rsidRPr="00DD065B">
                <w:rPr>
                  <w:rStyle w:val="Hipervnculo"/>
                  <w:rFonts w:asciiTheme="minorHAnsi" w:hAnsiTheme="minorHAnsi" w:cs="Arial"/>
                  <w:sz w:val="16"/>
                  <w:szCs w:val="16"/>
                  <w:lang w:val="es-ES_tradnl"/>
                </w:rPr>
                <w:t>www.honducompras.gob.hn</w:t>
              </w:r>
            </w:hyperlink>
            <w:r w:rsidRPr="00DD065B">
              <w:rPr>
                <w:rFonts w:asciiTheme="minorHAnsi" w:hAnsiTheme="minorHAnsi" w:cs="Arial"/>
                <w:sz w:val="16"/>
                <w:szCs w:val="16"/>
                <w:lang w:val="es-ES_tradnl"/>
              </w:rPr>
              <w:t>, proceso</w:t>
            </w:r>
            <w:r w:rsidRPr="00330B47">
              <w:rPr>
                <w:rFonts w:asciiTheme="minorHAnsi" w:hAnsiTheme="minorHAnsi" w:cs="Arial"/>
                <w:sz w:val="16"/>
                <w:szCs w:val="18"/>
                <w:lang w:val="es-ES_tradnl"/>
              </w:rPr>
              <w:t xml:space="preserve"> de la Al</w:t>
            </w:r>
            <w:r>
              <w:rPr>
                <w:rFonts w:asciiTheme="minorHAnsi" w:hAnsiTheme="minorHAnsi" w:cs="Arial"/>
                <w:sz w:val="16"/>
                <w:szCs w:val="18"/>
                <w:lang w:val="es-ES_tradnl"/>
              </w:rPr>
              <w:t xml:space="preserve">caldía de </w:t>
            </w:r>
            <w:r w:rsidR="003678DD">
              <w:rPr>
                <w:rFonts w:asciiTheme="minorHAnsi" w:hAnsiTheme="minorHAnsi" w:cs="Arial"/>
                <w:sz w:val="16"/>
                <w:szCs w:val="18"/>
                <w:lang w:val="es-ES_tradnl"/>
              </w:rPr>
              <w:t>J</w:t>
            </w:r>
            <w:r w:rsidR="00910EC7">
              <w:rPr>
                <w:rFonts w:asciiTheme="minorHAnsi" w:hAnsiTheme="minorHAnsi" w:cs="Arial"/>
                <w:sz w:val="16"/>
                <w:szCs w:val="18"/>
                <w:lang w:val="es-ES_tradnl"/>
              </w:rPr>
              <w:t xml:space="preserve">acaleapa </w:t>
            </w:r>
            <w:r>
              <w:rPr>
                <w:rFonts w:asciiTheme="minorHAnsi" w:hAnsiTheme="minorHAnsi" w:cs="Arial"/>
                <w:sz w:val="16"/>
                <w:szCs w:val="18"/>
                <w:lang w:val="es-ES_tradnl"/>
              </w:rPr>
              <w:t xml:space="preserve"> No. </w:t>
            </w:r>
            <w:r w:rsidR="00214150">
              <w:rPr>
                <w:rFonts w:asciiTheme="minorHAnsi" w:hAnsiTheme="minorHAnsi" w:cs="Arial"/>
                <w:sz w:val="16"/>
                <w:szCs w:val="18"/>
                <w:lang w:val="es-ES_tradnl"/>
              </w:rPr>
              <w:t>01</w:t>
            </w:r>
            <w:r>
              <w:rPr>
                <w:rFonts w:asciiTheme="minorHAnsi" w:hAnsiTheme="minorHAnsi" w:cs="Arial"/>
                <w:sz w:val="16"/>
                <w:szCs w:val="18"/>
                <w:lang w:val="es-ES_tradnl"/>
              </w:rPr>
              <w:t xml:space="preserve"> </w:t>
            </w:r>
            <w:r w:rsidRPr="00330B47">
              <w:rPr>
                <w:rFonts w:asciiTheme="minorHAnsi" w:hAnsiTheme="minorHAnsi" w:cs="Arial"/>
                <w:sz w:val="16"/>
                <w:szCs w:val="18"/>
                <w:lang w:val="es-ES_tradnl"/>
              </w:rPr>
              <w:t xml:space="preserve">del año </w:t>
            </w:r>
            <w:r w:rsidR="00975F53">
              <w:rPr>
                <w:rFonts w:asciiTheme="minorHAnsi" w:hAnsiTheme="minorHAnsi" w:cs="Arial"/>
                <w:sz w:val="16"/>
                <w:szCs w:val="18"/>
                <w:lang w:val="es-ES_tradnl"/>
              </w:rPr>
              <w:t>2014</w:t>
            </w:r>
            <w:r w:rsidRPr="00330B47">
              <w:rPr>
                <w:rFonts w:asciiTheme="minorHAnsi" w:hAnsiTheme="minorHAnsi" w:cs="Arial"/>
                <w:sz w:val="16"/>
                <w:szCs w:val="18"/>
                <w:lang w:val="es-ES_tradnl"/>
              </w:rPr>
              <w:t xml:space="preserve">. En caso que descargue el Pliego a través del Portal </w:t>
            </w:r>
            <w:r>
              <w:rPr>
                <w:rFonts w:asciiTheme="minorHAnsi" w:hAnsiTheme="minorHAnsi" w:cs="Arial"/>
                <w:sz w:val="16"/>
                <w:szCs w:val="18"/>
                <w:lang w:val="es-ES_tradnl"/>
              </w:rPr>
              <w:t>H</w:t>
            </w:r>
            <w:r w:rsidRPr="00330B47">
              <w:rPr>
                <w:rFonts w:asciiTheme="minorHAnsi" w:hAnsiTheme="minorHAnsi" w:cs="Arial"/>
                <w:sz w:val="16"/>
                <w:szCs w:val="18"/>
                <w:lang w:val="es-ES_tradnl"/>
              </w:rPr>
              <w:t>ondu</w:t>
            </w:r>
            <w:r>
              <w:rPr>
                <w:rFonts w:asciiTheme="minorHAnsi" w:hAnsiTheme="minorHAnsi" w:cs="Arial"/>
                <w:sz w:val="16"/>
                <w:szCs w:val="18"/>
                <w:lang w:val="es-ES_tradnl"/>
              </w:rPr>
              <w:t>C</w:t>
            </w:r>
            <w:r w:rsidRPr="00330B47">
              <w:rPr>
                <w:rFonts w:asciiTheme="minorHAnsi" w:hAnsiTheme="minorHAnsi" w:cs="Arial"/>
                <w:sz w:val="16"/>
                <w:szCs w:val="18"/>
                <w:lang w:val="es-ES_tradnl"/>
              </w:rPr>
              <w:t>ompras, es necesario que envíe una nota de inte</w:t>
            </w:r>
            <w:r>
              <w:rPr>
                <w:rFonts w:asciiTheme="minorHAnsi" w:hAnsiTheme="minorHAnsi" w:cs="Arial"/>
                <w:sz w:val="16"/>
                <w:szCs w:val="18"/>
                <w:lang w:val="es-ES_tradnl"/>
              </w:rPr>
              <w:t xml:space="preserve">rés de su participación en este Concurso Público </w:t>
            </w:r>
            <w:r w:rsidRPr="00330B47">
              <w:rPr>
                <w:rFonts w:asciiTheme="minorHAnsi" w:hAnsiTheme="minorHAnsi" w:cs="Arial"/>
                <w:sz w:val="16"/>
                <w:szCs w:val="18"/>
                <w:lang w:val="es-ES_tradnl"/>
              </w:rPr>
              <w:t>a</w:t>
            </w:r>
            <w:r w:rsidR="00214150">
              <w:rPr>
                <w:rFonts w:asciiTheme="minorHAnsi" w:hAnsiTheme="minorHAnsi" w:cs="Arial"/>
                <w:sz w:val="16"/>
                <w:szCs w:val="18"/>
                <w:lang w:val="es-ES_tradnl"/>
              </w:rPr>
              <w:t xml:space="preserve"> </w:t>
            </w:r>
            <w:r w:rsidRPr="00330B47">
              <w:rPr>
                <w:rFonts w:asciiTheme="minorHAnsi" w:hAnsiTheme="minorHAnsi" w:cs="Arial"/>
                <w:sz w:val="16"/>
                <w:szCs w:val="18"/>
                <w:lang w:val="es-ES_tradnl"/>
              </w:rPr>
              <w:t>l</w:t>
            </w:r>
            <w:r w:rsidR="00214150">
              <w:rPr>
                <w:rFonts w:asciiTheme="minorHAnsi" w:hAnsiTheme="minorHAnsi" w:cs="Arial"/>
                <w:sz w:val="16"/>
                <w:szCs w:val="18"/>
                <w:lang w:val="es-ES_tradnl"/>
              </w:rPr>
              <w:t>os</w:t>
            </w:r>
            <w:r w:rsidRPr="00330B47">
              <w:rPr>
                <w:rFonts w:asciiTheme="minorHAnsi" w:hAnsiTheme="minorHAnsi" w:cs="Arial"/>
                <w:sz w:val="16"/>
                <w:szCs w:val="18"/>
                <w:lang w:val="es-ES_tradnl"/>
              </w:rPr>
              <w:t xml:space="preserve"> correo</w:t>
            </w:r>
            <w:r w:rsidR="00214150">
              <w:rPr>
                <w:rFonts w:asciiTheme="minorHAnsi" w:hAnsiTheme="minorHAnsi" w:cs="Arial"/>
                <w:sz w:val="16"/>
                <w:szCs w:val="18"/>
                <w:lang w:val="es-ES_tradnl"/>
              </w:rPr>
              <w:t>s</w:t>
            </w:r>
            <w:r w:rsidRPr="00330B47">
              <w:rPr>
                <w:rFonts w:asciiTheme="minorHAnsi" w:hAnsiTheme="minorHAnsi" w:cs="Arial"/>
                <w:sz w:val="16"/>
                <w:szCs w:val="18"/>
                <w:lang w:val="es-ES_tradnl"/>
              </w:rPr>
              <w:t xml:space="preserve"> electrón</w:t>
            </w:r>
            <w:r w:rsidRPr="005321E8">
              <w:rPr>
                <w:rFonts w:asciiTheme="minorHAnsi" w:hAnsiTheme="minorHAnsi" w:cs="Arial"/>
                <w:sz w:val="16"/>
                <w:szCs w:val="18"/>
                <w:lang w:val="es-ES_tradnl"/>
              </w:rPr>
              <w:t>ico</w:t>
            </w:r>
            <w:r w:rsidR="00214150">
              <w:rPr>
                <w:rFonts w:asciiTheme="minorHAnsi" w:hAnsiTheme="minorHAnsi" w:cs="Arial"/>
                <w:sz w:val="16"/>
                <w:szCs w:val="18"/>
                <w:lang w:val="es-ES_tradnl"/>
              </w:rPr>
              <w:t>s</w:t>
            </w:r>
            <w:r w:rsidRPr="005321E8">
              <w:rPr>
                <w:rFonts w:asciiTheme="minorHAnsi" w:hAnsiTheme="minorHAnsi" w:cs="Arial"/>
                <w:sz w:val="16"/>
                <w:szCs w:val="16"/>
              </w:rPr>
              <w:t>:</w:t>
            </w:r>
            <w:r w:rsidR="00910EC7" w:rsidRPr="005321E8">
              <w:rPr>
                <w:rFonts w:asciiTheme="minorHAnsi" w:hAnsiTheme="minorHAnsi" w:cs="Arial"/>
                <w:sz w:val="16"/>
                <w:szCs w:val="16"/>
              </w:rPr>
              <w:t xml:space="preserve"> </w:t>
            </w:r>
            <w:hyperlink r:id="rId11" w:history="1">
              <w:r w:rsidR="005321E8" w:rsidRPr="0073062B">
                <w:rPr>
                  <w:rStyle w:val="Hipervnculo"/>
                  <w:sz w:val="20"/>
                  <w:szCs w:val="20"/>
                </w:rPr>
                <w:t>alcaldia_jacaleapa@yahoo.com</w:t>
              </w:r>
            </w:hyperlink>
            <w:r w:rsidR="00214150">
              <w:rPr>
                <w:rStyle w:val="Hipervnculo"/>
                <w:sz w:val="20"/>
                <w:szCs w:val="20"/>
              </w:rPr>
              <w:t>, ueljacaleapa</w:t>
            </w:r>
            <w:r w:rsidR="00214150" w:rsidRPr="00214150">
              <w:rPr>
                <w:rStyle w:val="Hipervnculo"/>
                <w:sz w:val="20"/>
                <w:szCs w:val="20"/>
                <w:lang w:val="es-HN"/>
              </w:rPr>
              <w:t>@gmail.</w:t>
            </w:r>
            <w:r w:rsidR="00214150">
              <w:rPr>
                <w:rStyle w:val="Hipervnculo"/>
                <w:sz w:val="20"/>
                <w:szCs w:val="20"/>
                <w:lang w:val="es-HN"/>
              </w:rPr>
              <w:t>com</w:t>
            </w:r>
            <w:r w:rsidR="00910EC7">
              <w:rPr>
                <w:rFonts w:asciiTheme="minorHAnsi" w:hAnsiTheme="minorHAnsi" w:cs="Arial"/>
                <w:sz w:val="16"/>
                <w:szCs w:val="16"/>
              </w:rPr>
              <w:t>,</w:t>
            </w:r>
            <w:r w:rsidRPr="00330B47">
              <w:rPr>
                <w:rFonts w:asciiTheme="minorHAnsi" w:hAnsiTheme="minorHAnsi" w:cs="Arial"/>
                <w:sz w:val="16"/>
                <w:szCs w:val="18"/>
                <w:lang w:val="es-ES_tradnl"/>
              </w:rPr>
              <w:t xml:space="preserve"> a fin de poderle notificar oportunamente cualquier aclaración o modificación que se suscitase al Pliego de Bases y Condiciones.</w:t>
            </w:r>
          </w:p>
          <w:p w:rsidR="00703959" w:rsidRPr="00177F3C" w:rsidRDefault="00703959" w:rsidP="00703959">
            <w:pPr>
              <w:jc w:val="both"/>
              <w:rPr>
                <w:rFonts w:asciiTheme="minorHAnsi" w:hAnsiTheme="minorHAnsi" w:cs="Arial"/>
                <w:sz w:val="14"/>
                <w:szCs w:val="14"/>
                <w:lang w:val="es-ES_tradnl"/>
              </w:rPr>
            </w:pPr>
          </w:p>
          <w:p w:rsidR="00214150" w:rsidRPr="00ED38E8" w:rsidRDefault="00214150" w:rsidP="00214150">
            <w:pPr>
              <w:keepNext/>
              <w:widowControl w:val="0"/>
              <w:tabs>
                <w:tab w:val="left" w:pos="7425"/>
              </w:tabs>
              <w:suppressAutoHyphens/>
              <w:autoSpaceDE w:val="0"/>
              <w:autoSpaceDN w:val="0"/>
              <w:adjustRightInd w:val="0"/>
              <w:jc w:val="both"/>
              <w:rPr>
                <w:rFonts w:asciiTheme="minorHAnsi" w:hAnsiTheme="minorHAnsi" w:cs="Arial"/>
                <w:sz w:val="16"/>
                <w:szCs w:val="18"/>
              </w:rPr>
            </w:pPr>
            <w:r w:rsidRPr="00ED38E8">
              <w:rPr>
                <w:rFonts w:asciiTheme="minorHAnsi" w:hAnsiTheme="minorHAnsi" w:cs="Arial"/>
                <w:sz w:val="16"/>
                <w:szCs w:val="18"/>
              </w:rPr>
              <w:t>Mayor información: S</w:t>
            </w:r>
            <w:r>
              <w:rPr>
                <w:rFonts w:asciiTheme="minorHAnsi" w:hAnsiTheme="minorHAnsi" w:cs="Arial"/>
                <w:sz w:val="16"/>
                <w:szCs w:val="18"/>
              </w:rPr>
              <w:t>ra. Denia Maradiaga, Tel: 27179126, 33289793</w:t>
            </w:r>
            <w:r w:rsidRPr="00ED38E8">
              <w:rPr>
                <w:rFonts w:asciiTheme="minorHAnsi" w:hAnsiTheme="minorHAnsi" w:cs="Arial"/>
                <w:sz w:val="16"/>
                <w:szCs w:val="18"/>
              </w:rPr>
              <w:t xml:space="preserve"> Unidad de Adquisiciones de la Municipalidad de JACALEAPA, ubicada frente al Parque Central. </w:t>
            </w:r>
          </w:p>
          <w:p w:rsidR="00214150" w:rsidRPr="00ED38E8" w:rsidRDefault="00214150" w:rsidP="00214150">
            <w:pPr>
              <w:keepNext/>
              <w:widowControl w:val="0"/>
              <w:tabs>
                <w:tab w:val="left" w:pos="7425"/>
              </w:tabs>
              <w:suppressAutoHyphens/>
              <w:autoSpaceDE w:val="0"/>
              <w:autoSpaceDN w:val="0"/>
              <w:adjustRightInd w:val="0"/>
              <w:jc w:val="both"/>
              <w:rPr>
                <w:rFonts w:asciiTheme="minorHAnsi" w:hAnsiTheme="minorHAnsi" w:cs="Arial"/>
                <w:sz w:val="16"/>
                <w:szCs w:val="18"/>
              </w:rPr>
            </w:pPr>
            <w:r w:rsidRPr="00ED38E8">
              <w:rPr>
                <w:rFonts w:asciiTheme="minorHAnsi" w:hAnsiTheme="minorHAnsi" w:cs="Arial"/>
                <w:sz w:val="16"/>
                <w:szCs w:val="18"/>
              </w:rPr>
              <w:t>Dado en la ciudad de JACALEAPA, D</w:t>
            </w:r>
            <w:r w:rsidR="00EF24BC">
              <w:rPr>
                <w:rFonts w:asciiTheme="minorHAnsi" w:hAnsiTheme="minorHAnsi" w:cs="Arial"/>
                <w:sz w:val="16"/>
                <w:szCs w:val="18"/>
              </w:rPr>
              <w:t>epartamento de El Paraíso, el 21</w:t>
            </w:r>
            <w:r>
              <w:rPr>
                <w:rFonts w:asciiTheme="minorHAnsi" w:hAnsiTheme="minorHAnsi" w:cs="Arial"/>
                <w:sz w:val="16"/>
                <w:szCs w:val="18"/>
              </w:rPr>
              <w:t xml:space="preserve"> de Febrero del 2014</w:t>
            </w:r>
            <w:r w:rsidRPr="00ED38E8">
              <w:rPr>
                <w:rFonts w:asciiTheme="minorHAnsi" w:hAnsiTheme="minorHAnsi" w:cs="Arial"/>
                <w:sz w:val="16"/>
                <w:szCs w:val="18"/>
              </w:rPr>
              <w:t>.</w:t>
            </w:r>
          </w:p>
          <w:p w:rsidR="005321E8" w:rsidRPr="00ED38E8" w:rsidRDefault="005321E8" w:rsidP="005321E8">
            <w:pPr>
              <w:keepNext/>
              <w:widowControl w:val="0"/>
              <w:tabs>
                <w:tab w:val="left" w:pos="7425"/>
              </w:tabs>
              <w:suppressAutoHyphens/>
              <w:autoSpaceDE w:val="0"/>
              <w:autoSpaceDN w:val="0"/>
              <w:adjustRightInd w:val="0"/>
              <w:jc w:val="both"/>
              <w:rPr>
                <w:rFonts w:asciiTheme="minorHAnsi" w:hAnsiTheme="minorHAnsi" w:cs="Arial"/>
                <w:sz w:val="10"/>
                <w:szCs w:val="18"/>
              </w:rPr>
            </w:pPr>
          </w:p>
          <w:p w:rsidR="005321E8" w:rsidRPr="00ED38E8" w:rsidRDefault="005321E8" w:rsidP="005321E8">
            <w:pPr>
              <w:spacing w:line="20" w:lineRule="atLeast"/>
              <w:jc w:val="center"/>
              <w:rPr>
                <w:rFonts w:asciiTheme="minorHAnsi" w:hAnsiTheme="minorHAnsi" w:cs="Arial"/>
                <w:b/>
                <w:iCs/>
                <w:color w:val="000000" w:themeColor="text1"/>
                <w:sz w:val="20"/>
                <w:lang w:val="es-VE"/>
              </w:rPr>
            </w:pPr>
            <w:r w:rsidRPr="00ED38E8">
              <w:rPr>
                <w:rFonts w:asciiTheme="minorHAnsi" w:hAnsiTheme="minorHAnsi" w:cs="Arial"/>
                <w:b/>
                <w:iCs/>
                <w:color w:val="000000" w:themeColor="text1"/>
                <w:sz w:val="20"/>
                <w:lang w:val="es-VE"/>
              </w:rPr>
              <w:t xml:space="preserve">Lic. </w:t>
            </w:r>
            <w:r>
              <w:rPr>
                <w:rFonts w:asciiTheme="minorHAnsi" w:hAnsiTheme="minorHAnsi" w:cs="Arial"/>
                <w:b/>
                <w:iCs/>
                <w:color w:val="000000" w:themeColor="text1"/>
                <w:sz w:val="20"/>
                <w:lang w:val="es-VE"/>
              </w:rPr>
              <w:t>Jorge Alberto Jiménez</w:t>
            </w:r>
          </w:p>
          <w:p w:rsidR="00703959" w:rsidRPr="008D2B78" w:rsidRDefault="005321E8" w:rsidP="005321E8">
            <w:pPr>
              <w:jc w:val="center"/>
              <w:rPr>
                <w:rFonts w:ascii="Arial" w:hAnsi="Arial" w:cs="Arial"/>
                <w:lang w:val="es-ES_tradnl"/>
              </w:rPr>
            </w:pPr>
            <w:r w:rsidRPr="00ED38E8">
              <w:rPr>
                <w:rFonts w:asciiTheme="minorHAnsi" w:hAnsiTheme="minorHAnsi" w:cs="Arial"/>
                <w:sz w:val="18"/>
                <w:szCs w:val="18"/>
              </w:rPr>
              <w:t>Alcalde Municipal</w:t>
            </w:r>
          </w:p>
        </w:tc>
      </w:tr>
    </w:tbl>
    <w:p w:rsidR="00703959" w:rsidRPr="00467086" w:rsidRDefault="00703959" w:rsidP="00703959">
      <w:pPr>
        <w:rPr>
          <w:rFonts w:ascii="Arial" w:hAnsi="Arial" w:cs="Arial"/>
          <w:sz w:val="22"/>
          <w:szCs w:val="22"/>
        </w:rPr>
      </w:pPr>
    </w:p>
    <w:p w:rsidR="00703959" w:rsidRDefault="00703959" w:rsidP="00703959">
      <w:pPr>
        <w:rPr>
          <w:rFonts w:ascii="Arial" w:hAnsi="Arial" w:cs="Arial"/>
          <w:sz w:val="22"/>
        </w:rPr>
      </w:pPr>
      <w:bookmarkStart w:id="11" w:name="_Toc410032092"/>
      <w:bookmarkStart w:id="12" w:name="_Toc410815327"/>
      <w:bookmarkStart w:id="13" w:name="_Toc419706228"/>
      <w:bookmarkStart w:id="14" w:name="_Toc419870738"/>
      <w:bookmarkStart w:id="15" w:name="_Toc420377134"/>
      <w:bookmarkStart w:id="16" w:name="_Toc76547320"/>
      <w:r>
        <w:rPr>
          <w:rFonts w:ascii="Arial" w:hAnsi="Arial" w:cs="Arial"/>
          <w:sz w:val="22"/>
        </w:rPr>
        <w:br w:type="page"/>
      </w:r>
    </w:p>
    <w:p w:rsidR="00703959" w:rsidRDefault="00703959" w:rsidP="00703959">
      <w:pPr>
        <w:rPr>
          <w:rFonts w:ascii="Arial" w:hAnsi="Arial" w:cs="Arial"/>
          <w:b/>
          <w:kern w:val="28"/>
          <w:sz w:val="22"/>
          <w:lang w:val="es-ES_tradnl" w:eastAsia="en-US"/>
        </w:rPr>
      </w:pPr>
    </w:p>
    <w:p w:rsidR="00703959" w:rsidRPr="00CE511C" w:rsidRDefault="00703959" w:rsidP="00703959">
      <w:pPr>
        <w:pStyle w:val="Ttulo1"/>
        <w:spacing w:before="120" w:after="120"/>
        <w:jc w:val="both"/>
        <w:rPr>
          <w:rFonts w:ascii="Arial" w:hAnsi="Arial" w:cs="Arial"/>
          <w:szCs w:val="24"/>
        </w:rPr>
      </w:pPr>
      <w:bookmarkStart w:id="17" w:name="_Toc379984838"/>
      <w:r w:rsidRPr="00CE511C">
        <w:rPr>
          <w:rFonts w:ascii="Arial" w:hAnsi="Arial" w:cs="Arial"/>
          <w:szCs w:val="24"/>
        </w:rPr>
        <w:t>Sección 2.  Información General a las Firmas Consultoras</w:t>
      </w:r>
      <w:bookmarkEnd w:id="11"/>
      <w:bookmarkEnd w:id="12"/>
      <w:bookmarkEnd w:id="13"/>
      <w:bookmarkEnd w:id="14"/>
      <w:bookmarkEnd w:id="15"/>
      <w:bookmarkEnd w:id="16"/>
      <w:bookmarkEnd w:id="17"/>
    </w:p>
    <w:p w:rsidR="00703959" w:rsidRPr="00A04AC4" w:rsidRDefault="00703959" w:rsidP="00703959">
      <w:pPr>
        <w:spacing w:before="120" w:after="120"/>
        <w:jc w:val="both"/>
        <w:rPr>
          <w:rFonts w:ascii="Arial" w:hAnsi="Arial" w:cs="Arial"/>
          <w:sz w:val="22"/>
          <w:highlight w:val="yellow"/>
        </w:rPr>
      </w:pPr>
    </w:p>
    <w:p w:rsidR="00703959" w:rsidRPr="00A04AC4" w:rsidRDefault="00703959" w:rsidP="00703959">
      <w:pPr>
        <w:pStyle w:val="Prrafodelista"/>
        <w:numPr>
          <w:ilvl w:val="0"/>
          <w:numId w:val="3"/>
        </w:numPr>
        <w:spacing w:before="120" w:after="120"/>
        <w:jc w:val="both"/>
        <w:outlineLvl w:val="1"/>
        <w:rPr>
          <w:rFonts w:ascii="Arial" w:hAnsi="Arial" w:cs="Arial"/>
          <w:b/>
          <w:sz w:val="28"/>
        </w:rPr>
      </w:pPr>
      <w:bookmarkStart w:id="18" w:name="_Toc379984839"/>
      <w:r w:rsidRPr="00A04AC4">
        <w:rPr>
          <w:rFonts w:ascii="Arial" w:hAnsi="Arial" w:cs="Arial"/>
          <w:b/>
          <w:sz w:val="28"/>
        </w:rPr>
        <w:t>Introducción</w:t>
      </w:r>
      <w:bookmarkEnd w:id="18"/>
    </w:p>
    <w:p w:rsidR="00703959" w:rsidRPr="00A04AC4" w:rsidRDefault="00703959" w:rsidP="00703959">
      <w:pPr>
        <w:spacing w:before="120" w:after="120"/>
        <w:jc w:val="both"/>
        <w:rPr>
          <w:rFonts w:ascii="Arial" w:hAnsi="Arial" w:cs="Arial"/>
          <w:lang w:val="es-NI"/>
        </w:rPr>
      </w:pPr>
    </w:p>
    <w:p w:rsidR="00703959" w:rsidRPr="00CF51BA" w:rsidRDefault="00703959" w:rsidP="00703959">
      <w:pPr>
        <w:pStyle w:val="Prrafodelista"/>
        <w:numPr>
          <w:ilvl w:val="1"/>
          <w:numId w:val="3"/>
        </w:numPr>
        <w:spacing w:before="120" w:after="120"/>
        <w:ind w:left="1077"/>
        <w:contextualSpacing w:val="0"/>
        <w:jc w:val="both"/>
        <w:rPr>
          <w:rFonts w:ascii="Arial" w:hAnsi="Arial" w:cs="Arial"/>
          <w:lang w:val="es-NI"/>
        </w:rPr>
      </w:pPr>
      <w:r w:rsidRPr="00A04AC4">
        <w:rPr>
          <w:rFonts w:ascii="Arial" w:hAnsi="Arial" w:cs="Arial"/>
          <w:lang w:val="es-ES_tradnl"/>
        </w:rPr>
        <w:t xml:space="preserve">El Contratante seleccionará una de las </w:t>
      </w:r>
      <w:r>
        <w:rPr>
          <w:rFonts w:ascii="Arial" w:hAnsi="Arial" w:cs="Arial"/>
          <w:lang w:val="es-ES_tradnl"/>
        </w:rPr>
        <w:t>F</w:t>
      </w:r>
      <w:r w:rsidRPr="00A04AC4">
        <w:rPr>
          <w:rFonts w:ascii="Arial" w:hAnsi="Arial" w:cs="Arial"/>
          <w:lang w:val="es-ES_tradnl"/>
        </w:rPr>
        <w:t xml:space="preserve">irmas </w:t>
      </w:r>
      <w:r>
        <w:rPr>
          <w:rFonts w:ascii="Arial" w:hAnsi="Arial" w:cs="Arial"/>
          <w:lang w:val="es-ES_tradnl"/>
        </w:rPr>
        <w:t xml:space="preserve">Consultoras </w:t>
      </w:r>
      <w:r w:rsidRPr="00A04AC4">
        <w:rPr>
          <w:rFonts w:ascii="Arial" w:hAnsi="Arial" w:cs="Arial"/>
          <w:lang w:val="es-ES_tradnl"/>
        </w:rPr>
        <w:t xml:space="preserve">participantes, según el método indicado en la Sección 3 “Información Específica </w:t>
      </w:r>
      <w:r>
        <w:rPr>
          <w:rFonts w:ascii="Arial" w:hAnsi="Arial" w:cs="Arial"/>
          <w:lang w:val="es-ES_tradnl"/>
        </w:rPr>
        <w:t>(</w:t>
      </w:r>
      <w:r w:rsidRPr="004A474E">
        <w:rPr>
          <w:rFonts w:ascii="Arial" w:hAnsi="Arial" w:cs="Arial"/>
          <w:b/>
          <w:lang w:val="es-ES_tradnl"/>
        </w:rPr>
        <w:t>IE</w:t>
      </w:r>
      <w:r>
        <w:rPr>
          <w:rFonts w:ascii="Arial" w:hAnsi="Arial" w:cs="Arial"/>
          <w:lang w:val="es-ES_tradnl"/>
        </w:rPr>
        <w:t xml:space="preserve">) </w:t>
      </w:r>
      <w:r w:rsidRPr="00A04AC4">
        <w:rPr>
          <w:rFonts w:ascii="Arial" w:hAnsi="Arial" w:cs="Arial"/>
          <w:lang w:val="es-ES_tradnl"/>
        </w:rPr>
        <w:t>a las Firmas Consultoras”, siguiendo los procedimientos descritos en el Manual de Adquisiciones del</w:t>
      </w:r>
      <w:r>
        <w:rPr>
          <w:rFonts w:ascii="Arial" w:hAnsi="Arial" w:cs="Arial"/>
          <w:lang w:val="es-ES_tradnl"/>
        </w:rPr>
        <w:t xml:space="preserve"> </w:t>
      </w:r>
      <w:r w:rsidRPr="00A04AC4">
        <w:rPr>
          <w:rFonts w:ascii="Arial" w:hAnsi="Arial" w:cs="Arial"/>
          <w:b/>
          <w:color w:val="44546A" w:themeColor="text2"/>
          <w:lang w:val="es-NI"/>
        </w:rPr>
        <w:t>Programa de Agua y Saneamiento en Pequeñas Ciudades y Escuelas</w:t>
      </w:r>
      <w:r>
        <w:rPr>
          <w:rFonts w:ascii="Arial" w:hAnsi="Arial" w:cs="Arial"/>
          <w:lang w:val="es-NI"/>
        </w:rPr>
        <w:t xml:space="preserve"> para Honduras </w:t>
      </w:r>
      <w:r w:rsidRPr="00A04AC4">
        <w:rPr>
          <w:rFonts w:ascii="Arial" w:hAnsi="Arial" w:cs="Arial"/>
          <w:lang w:val="es-NI"/>
        </w:rPr>
        <w:t xml:space="preserve">y de forma supletoria por la Ley de Contrataciones del Estado de Honduras y su Reglamento. El Manual de Adquisiciones está disponible en </w:t>
      </w:r>
      <w:r w:rsidRPr="00A04AC4">
        <w:rPr>
          <w:rFonts w:ascii="Arial" w:hAnsi="Arial" w:cs="Arial"/>
          <w:bCs/>
          <w:lang w:val="es-NI"/>
        </w:rPr>
        <w:t xml:space="preserve">el sitio Web </w:t>
      </w:r>
      <w:hyperlink r:id="rId12" w:history="1">
        <w:r w:rsidR="00910EC7" w:rsidRPr="00C3150E">
          <w:rPr>
            <w:rStyle w:val="Hipervnculo"/>
            <w:rFonts w:ascii="Arial" w:hAnsi="Arial" w:cs="Arial"/>
            <w:lang w:val="es-NI"/>
          </w:rPr>
          <w:t>www.cooperacion-suiza.admin.ch/americacentral/</w:t>
        </w:r>
      </w:hyperlink>
      <w:r w:rsidRPr="00A04AC4">
        <w:rPr>
          <w:rFonts w:ascii="Arial" w:hAnsi="Arial" w:cs="Arial"/>
          <w:lang w:val="es-ES_tradnl"/>
        </w:rPr>
        <w:t>.</w:t>
      </w:r>
    </w:p>
    <w:p w:rsidR="00703959" w:rsidRPr="00A04AC4" w:rsidRDefault="00703959" w:rsidP="00703959">
      <w:pPr>
        <w:pStyle w:val="Prrafodelista"/>
        <w:numPr>
          <w:ilvl w:val="1"/>
          <w:numId w:val="3"/>
        </w:numPr>
        <w:spacing w:before="120" w:after="120"/>
        <w:ind w:left="1077"/>
        <w:contextualSpacing w:val="0"/>
        <w:jc w:val="both"/>
        <w:rPr>
          <w:rFonts w:ascii="Arial" w:hAnsi="Arial" w:cs="Arial"/>
          <w:lang w:val="es-NI"/>
        </w:rPr>
      </w:pPr>
      <w:r w:rsidRPr="00A04AC4">
        <w:rPr>
          <w:rFonts w:ascii="Arial" w:hAnsi="Arial" w:cs="Arial"/>
          <w:szCs w:val="24"/>
          <w:lang w:val="es-ES_tradnl"/>
        </w:rPr>
        <w:t>Se convoca a las Firmas Consultoras a presentar una propuesta para los servicios de consultoría requeridos indicados en la IE.</w:t>
      </w:r>
      <w:r>
        <w:rPr>
          <w:rFonts w:ascii="Arial" w:hAnsi="Arial" w:cs="Arial"/>
          <w:szCs w:val="24"/>
          <w:lang w:val="es-ES_tradnl"/>
        </w:rPr>
        <w:t xml:space="preserve"> </w:t>
      </w:r>
      <w:r w:rsidRPr="00A04AC4">
        <w:rPr>
          <w:rFonts w:ascii="Arial" w:hAnsi="Arial" w:cs="Arial"/>
          <w:szCs w:val="24"/>
          <w:lang w:val="es-ES_tradnl"/>
        </w:rPr>
        <w:t>Dicha propuesta debe incluir una propuesta técnica y una propuesta financiera. La propuesta constituirá l</w:t>
      </w:r>
      <w:r>
        <w:rPr>
          <w:rFonts w:ascii="Arial" w:hAnsi="Arial" w:cs="Arial"/>
          <w:szCs w:val="24"/>
          <w:lang w:val="es-ES_tradnl"/>
        </w:rPr>
        <w:t>a base para las negociaciones y</w:t>
      </w:r>
      <w:r w:rsidRPr="00A04AC4">
        <w:rPr>
          <w:rFonts w:ascii="Arial" w:hAnsi="Arial" w:cs="Arial"/>
          <w:szCs w:val="24"/>
          <w:lang w:val="es-ES_tradnl"/>
        </w:rPr>
        <w:t xml:space="preserve"> eventualmente, la suscripción de un contrato con la firma seleccionada.</w:t>
      </w:r>
    </w:p>
    <w:p w:rsidR="00703959" w:rsidRPr="00A04AC4" w:rsidRDefault="00703959" w:rsidP="00703959">
      <w:pPr>
        <w:pStyle w:val="Prrafodelista"/>
        <w:numPr>
          <w:ilvl w:val="1"/>
          <w:numId w:val="3"/>
        </w:numPr>
        <w:spacing w:before="120" w:after="120"/>
        <w:ind w:left="1077"/>
        <w:contextualSpacing w:val="0"/>
        <w:jc w:val="both"/>
        <w:rPr>
          <w:rFonts w:ascii="Arial" w:hAnsi="Arial" w:cs="Arial"/>
          <w:lang w:val="es-NI"/>
        </w:rPr>
      </w:pPr>
      <w:r w:rsidRPr="00A04AC4">
        <w:rPr>
          <w:rFonts w:ascii="Arial" w:hAnsi="Arial" w:cs="Arial"/>
          <w:szCs w:val="24"/>
          <w:lang w:val="es-ES_tradnl"/>
        </w:rPr>
        <w:t>Cuando el trabajo incluya varias etapas, el inicio de cada etapa estará sujeto a que el Contratante haya determinado que el desempeño del consultor ha sido satisfactorio en la etapa anterior.</w:t>
      </w:r>
    </w:p>
    <w:p w:rsidR="00703959" w:rsidRPr="00CF51BA" w:rsidRDefault="00703959" w:rsidP="00703959">
      <w:pPr>
        <w:pStyle w:val="Prrafodelista"/>
        <w:numPr>
          <w:ilvl w:val="1"/>
          <w:numId w:val="3"/>
        </w:numPr>
        <w:spacing w:before="120" w:after="120"/>
        <w:contextualSpacing w:val="0"/>
        <w:jc w:val="both"/>
        <w:rPr>
          <w:rFonts w:ascii="Arial" w:hAnsi="Arial" w:cs="Arial"/>
          <w:lang w:val="es-NI"/>
        </w:rPr>
      </w:pPr>
      <w:r w:rsidRPr="00CF51BA">
        <w:rPr>
          <w:rFonts w:ascii="Arial" w:hAnsi="Arial" w:cs="Arial"/>
          <w:lang w:val="es-ES_tradnl"/>
        </w:rPr>
        <w:t>Las Firmas Consultoras deben familiarizarse con las condiciones locales y tenerlas en cuenta en la preparación de sus propuestas.  Para obtener información directa sobre el trabajo y las condiciones locales, se recomienda que las Firmas Consultoras visiten al Contratante antes de presentar sus propuestas y que asistan a la reunión previa a la presentación de las propuestas, en caso de que se especifique dicha reunión.  La asistencia a la visita al sitio de las obras es opcional. Los representantes de las Firmas Consultoras deben ponerse en contacto con los funcionarios para organizar la visita o para obtener información adicional sobre dicha reunión. Las Firmas Consultoras deberán asegurarse de informar a esos funcionarios sobre la visita con tiempo suficiente para hacer los arreglos necesarios.</w:t>
      </w:r>
    </w:p>
    <w:p w:rsidR="00703959" w:rsidRPr="00CF51BA" w:rsidRDefault="00703959" w:rsidP="00703959">
      <w:pPr>
        <w:pStyle w:val="Prrafodelista"/>
        <w:numPr>
          <w:ilvl w:val="1"/>
          <w:numId w:val="3"/>
        </w:numPr>
        <w:spacing w:before="120" w:after="120"/>
        <w:contextualSpacing w:val="0"/>
        <w:jc w:val="both"/>
        <w:rPr>
          <w:rFonts w:ascii="Arial" w:hAnsi="Arial" w:cs="Arial"/>
          <w:lang w:val="es-NI"/>
        </w:rPr>
      </w:pPr>
      <w:r w:rsidRPr="00CF51BA">
        <w:rPr>
          <w:rFonts w:ascii="Arial" w:hAnsi="Arial" w:cs="Arial"/>
          <w:lang w:val="es-ES_tradnl"/>
        </w:rPr>
        <w:t>El Contratante proporcionará los insumos especificados, ayudará a la Firma a obtener las licencias y los permisos que sean necesarios para suministrar los servicios y proporcionará datos e informes pertinentes sobre el Proyecto.</w:t>
      </w:r>
    </w:p>
    <w:p w:rsidR="00703959" w:rsidRPr="00CF51BA" w:rsidRDefault="00703959" w:rsidP="00703959">
      <w:pPr>
        <w:pStyle w:val="Prrafodelista"/>
        <w:numPr>
          <w:ilvl w:val="1"/>
          <w:numId w:val="3"/>
        </w:numPr>
        <w:spacing w:before="120" w:after="120"/>
        <w:contextualSpacing w:val="0"/>
        <w:jc w:val="both"/>
        <w:rPr>
          <w:rFonts w:ascii="Arial" w:hAnsi="Arial" w:cs="Arial"/>
          <w:lang w:val="es-NI"/>
        </w:rPr>
      </w:pPr>
      <w:r w:rsidRPr="00CF51BA">
        <w:rPr>
          <w:rFonts w:ascii="Arial" w:hAnsi="Arial" w:cs="Arial"/>
          <w:lang w:val="es-ES_tradnl"/>
        </w:rPr>
        <w:t>Se deberá tener en cuenta que: i) los costos de la preparación de las propuestas y de la negociación del contrato, incluida las visitas al Contratante, no son reembolsables como costo directo del trabajo, y ii) el Contratante no está obligado a aceptar ninguna de las propuestas presentadas</w:t>
      </w:r>
      <w:r>
        <w:rPr>
          <w:rFonts w:ascii="Arial" w:hAnsi="Arial" w:cs="Arial"/>
          <w:lang w:val="es-ES_tradnl"/>
        </w:rPr>
        <w:t xml:space="preserve">, aunque esta sea la oferta de menor costo </w:t>
      </w:r>
      <w:r w:rsidRPr="00CF51BA">
        <w:rPr>
          <w:rFonts w:ascii="Arial" w:hAnsi="Arial" w:cs="Arial"/>
          <w:lang w:val="es-ES_tradnl"/>
        </w:rPr>
        <w:t>.</w:t>
      </w:r>
    </w:p>
    <w:p w:rsidR="00703959" w:rsidRPr="00CF51BA" w:rsidRDefault="00703959" w:rsidP="00703959">
      <w:pPr>
        <w:pStyle w:val="Prrafodelista"/>
        <w:numPr>
          <w:ilvl w:val="1"/>
          <w:numId w:val="3"/>
        </w:numPr>
        <w:spacing w:before="120" w:after="120"/>
        <w:contextualSpacing w:val="0"/>
        <w:jc w:val="both"/>
        <w:rPr>
          <w:rFonts w:ascii="Arial" w:hAnsi="Arial" w:cs="Arial"/>
          <w:lang w:val="es-NI"/>
        </w:rPr>
      </w:pPr>
      <w:r w:rsidRPr="00CF51BA">
        <w:rPr>
          <w:rFonts w:ascii="Arial" w:hAnsi="Arial" w:cs="Arial"/>
          <w:lang w:val="es-ES_tradnl"/>
        </w:rPr>
        <w:t xml:space="preserve">La política del Municipio establece que las Firmas Consultoras deben dar asesoramiento profesional, objetivo e imparcial, y que en todo momento deben </w:t>
      </w:r>
      <w:r w:rsidRPr="00CF51BA">
        <w:rPr>
          <w:rFonts w:ascii="Arial" w:hAnsi="Arial" w:cs="Arial"/>
          <w:lang w:val="es-ES_tradnl"/>
        </w:rPr>
        <w:lastRenderedPageBreak/>
        <w:t>otorgar máxima importancia a los intereses del Contratante, sin consideración alguna respecto de cualquier labor futura, y evitar rigurosamente todo conflicto con otros trabajos asignados o con los intereses de las instituciones a las que pertenecen.  No se contratará a Firmas Consultoras para trabajos que sean incompatibles con sus obligaciones previas o vigentes con respecto a otros contratantes, o que puedan ponerlos en situación de no poder proveer sus servicios en la forma que mejor convenga a los intereses del Contratante.</w:t>
      </w:r>
    </w:p>
    <w:p w:rsidR="00703959" w:rsidRPr="00CF51BA" w:rsidRDefault="00703959" w:rsidP="00703959">
      <w:pPr>
        <w:pStyle w:val="Prrafodelista"/>
        <w:numPr>
          <w:ilvl w:val="2"/>
          <w:numId w:val="3"/>
        </w:numPr>
        <w:spacing w:before="120" w:after="120"/>
        <w:ind w:left="1985"/>
        <w:contextualSpacing w:val="0"/>
        <w:jc w:val="both"/>
        <w:rPr>
          <w:rFonts w:ascii="Arial" w:hAnsi="Arial" w:cs="Arial"/>
          <w:lang w:val="es-NI"/>
        </w:rPr>
      </w:pPr>
      <w:r w:rsidRPr="00CF51BA">
        <w:rPr>
          <w:rFonts w:ascii="Arial" w:hAnsi="Arial" w:cs="Arial"/>
        </w:rPr>
        <w:t>Sin que ello constituya limitación al carácter general de esta regla, no se contratará a Firmas Consultoras en las circunstancias que se indican a continuación:</w:t>
      </w:r>
    </w:p>
    <w:p w:rsidR="00703959" w:rsidRPr="00CF51BA" w:rsidRDefault="00703959" w:rsidP="00703959">
      <w:pPr>
        <w:pStyle w:val="Prrafodelista"/>
        <w:numPr>
          <w:ilvl w:val="0"/>
          <w:numId w:val="4"/>
        </w:numPr>
        <w:spacing w:before="120" w:after="120"/>
        <w:contextualSpacing w:val="0"/>
        <w:jc w:val="both"/>
        <w:rPr>
          <w:rFonts w:ascii="Arial" w:hAnsi="Arial" w:cs="Arial"/>
        </w:rPr>
      </w:pPr>
      <w:r w:rsidRPr="00CF51BA">
        <w:rPr>
          <w:rFonts w:ascii="Arial" w:hAnsi="Arial" w:cs="Arial"/>
        </w:rPr>
        <w:t>Una Firma contratada por el Contratante para suministrar bienes o construir obras para un proyecto, así como sus filiales, estarán descalificadas para proveer servicios de consultoría respecto del mismo proyecto.  A la inversa, ninguna firma contratada para proveer servicios de consultoría en la preparación o ejecución de un proyecto, así como ninguna de sus filiales, podrá posteriormente suministrar bienes o construir obras o proveer servicios relacionados con el trabajo inicial para el mismo proyecto (a menos que se trate de una continuación de los servicios de consultoría proporcionados anteriormente por la Firma).</w:t>
      </w:r>
    </w:p>
    <w:p w:rsidR="00703959" w:rsidRDefault="00703959" w:rsidP="00703959">
      <w:pPr>
        <w:pStyle w:val="Prrafodelista"/>
        <w:numPr>
          <w:ilvl w:val="0"/>
          <w:numId w:val="4"/>
        </w:numPr>
        <w:spacing w:before="120" w:after="120"/>
        <w:contextualSpacing w:val="0"/>
        <w:jc w:val="both"/>
        <w:rPr>
          <w:rFonts w:ascii="Arial" w:hAnsi="Arial" w:cs="Arial"/>
        </w:rPr>
      </w:pPr>
      <w:r w:rsidRPr="00CF51BA">
        <w:rPr>
          <w:rFonts w:ascii="Arial" w:hAnsi="Arial" w:cs="Arial"/>
        </w:rPr>
        <w:t xml:space="preserve">Las Firmas Consultoras o cualquiera de sus filiales no podrán ser contratados para realizar trabajos que, por su naturaleza, puedan resultar incompatibles con otros trabajos de las Firmas Consultoras. </w:t>
      </w:r>
    </w:p>
    <w:p w:rsidR="00703959" w:rsidRPr="00AB4EC7" w:rsidRDefault="00703959" w:rsidP="00703959">
      <w:pPr>
        <w:pStyle w:val="Prrafodelista"/>
        <w:numPr>
          <w:ilvl w:val="0"/>
          <w:numId w:val="4"/>
        </w:numPr>
        <w:spacing w:before="120" w:after="120"/>
        <w:contextualSpacing w:val="0"/>
        <w:jc w:val="both"/>
        <w:rPr>
          <w:rFonts w:ascii="Arial" w:hAnsi="Arial" w:cs="Arial"/>
        </w:rPr>
      </w:pPr>
      <w:r w:rsidRPr="00AB4EC7">
        <w:rPr>
          <w:rFonts w:ascii="Arial" w:hAnsi="Arial" w:cs="Arial"/>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sentencia.</w:t>
      </w:r>
    </w:p>
    <w:p w:rsidR="00703959" w:rsidRPr="00AB4EC7" w:rsidRDefault="00703959" w:rsidP="00703959">
      <w:pPr>
        <w:pStyle w:val="Prrafodelista"/>
        <w:numPr>
          <w:ilvl w:val="0"/>
          <w:numId w:val="4"/>
        </w:numPr>
        <w:spacing w:before="120" w:after="120"/>
        <w:contextualSpacing w:val="0"/>
        <w:jc w:val="both"/>
        <w:rPr>
          <w:rFonts w:ascii="Arial" w:hAnsi="Arial" w:cs="Arial"/>
        </w:rPr>
      </w:pPr>
      <w:r w:rsidRPr="00AB4EC7">
        <w:rPr>
          <w:rFonts w:ascii="Arial" w:hAnsi="Arial" w:cs="Arial"/>
        </w:rPr>
        <w:t>Por haberse declarado en quiebra o en concurso de acreedores, mientras no fuesen habilitados.</w:t>
      </w:r>
    </w:p>
    <w:p w:rsidR="00703959" w:rsidRPr="00AB4EC7" w:rsidRDefault="00703959" w:rsidP="00703959">
      <w:pPr>
        <w:pStyle w:val="Prrafodelista"/>
        <w:numPr>
          <w:ilvl w:val="0"/>
          <w:numId w:val="4"/>
        </w:numPr>
        <w:spacing w:before="120" w:after="120"/>
        <w:contextualSpacing w:val="0"/>
        <w:jc w:val="both"/>
        <w:rPr>
          <w:rFonts w:ascii="Arial" w:hAnsi="Arial" w:cs="Arial"/>
        </w:rPr>
      </w:pPr>
      <w:r w:rsidRPr="00AB4EC7">
        <w:rPr>
          <w:rFonts w:ascii="Arial" w:hAnsi="Arial" w:cs="Arial"/>
        </w:rPr>
        <w:t xml:space="preserve">Ser funcionarios o empleado, con o sin remuneración al servicio de los poderes del estado o de cualquier institución descentralizada, municipalidad u organismo que se financie con fondos públicos, sin perjuicio de lo previsto en el artículo 258 de la constitución de la república. </w:t>
      </w:r>
    </w:p>
    <w:p w:rsidR="00703959" w:rsidRPr="00CF51BA" w:rsidRDefault="00703959" w:rsidP="00703959">
      <w:pPr>
        <w:pStyle w:val="Prrafodelista"/>
        <w:numPr>
          <w:ilvl w:val="2"/>
          <w:numId w:val="3"/>
        </w:numPr>
        <w:spacing w:before="120" w:after="120"/>
        <w:ind w:left="1985"/>
        <w:contextualSpacing w:val="0"/>
        <w:jc w:val="both"/>
        <w:rPr>
          <w:rFonts w:ascii="Arial" w:hAnsi="Arial" w:cs="Arial"/>
        </w:rPr>
      </w:pPr>
      <w:r w:rsidRPr="00CF51BA">
        <w:rPr>
          <w:rFonts w:ascii="Arial" w:hAnsi="Arial" w:cs="Arial"/>
        </w:rPr>
        <w:t xml:space="preserve">Como se indica en el párrafo 1.7.1 a), en los casos en que la continuidad sea esencial, se puede contratar a consultores para tareas que constituyan una continuación natural de trabajos realizados anteriormente. En los factores que se utilicen para la selección de la Firma Consultora se deberá tener en cuenta la probabilidad de tal continuación de los trabajos. El Contratante tendrá la responsabilidad exclusiva de decidir si se llevarán a </w:t>
      </w:r>
      <w:r w:rsidRPr="00CF51BA">
        <w:rPr>
          <w:rFonts w:ascii="Arial" w:hAnsi="Arial" w:cs="Arial"/>
        </w:rPr>
        <w:lastRenderedPageBreak/>
        <w:t>cabo las tareas posteriores y, en caso afirmativo, determinar a quién se contratará para llevarlas a cabo.</w:t>
      </w:r>
    </w:p>
    <w:p w:rsidR="00703959" w:rsidRDefault="00703959" w:rsidP="00703959">
      <w:pPr>
        <w:pStyle w:val="Prrafodelista"/>
        <w:numPr>
          <w:ilvl w:val="1"/>
          <w:numId w:val="3"/>
        </w:numPr>
        <w:spacing w:before="120" w:after="120"/>
        <w:contextualSpacing w:val="0"/>
        <w:jc w:val="both"/>
        <w:rPr>
          <w:rFonts w:ascii="Arial" w:hAnsi="Arial" w:cs="Arial"/>
          <w:i/>
        </w:rPr>
      </w:pPr>
      <w:r w:rsidRPr="00CF51BA">
        <w:rPr>
          <w:rFonts w:ascii="Arial" w:hAnsi="Arial" w:cs="Arial"/>
        </w:rPr>
        <w:t xml:space="preserve">Es política del Municipio y de la </w:t>
      </w:r>
      <w:r w:rsidRPr="00CF51BA">
        <w:rPr>
          <w:rFonts w:ascii="Arial" w:hAnsi="Arial" w:cs="Arial"/>
          <w:b/>
          <w:color w:val="44546A" w:themeColor="text2"/>
        </w:rPr>
        <w:t>Cooperación Suiza en América Central</w:t>
      </w:r>
      <w:r w:rsidRPr="00CF51BA">
        <w:rPr>
          <w:rFonts w:ascii="Arial" w:hAnsi="Arial" w:cs="Arial"/>
        </w:rPr>
        <w:t>, exigir que los Contratantes, incluidos los beneficiarios de préstamos y donaciones, así como las Firmas Consultoras que participen en contratos financiados por la Cooperación Suiza, observen las más elevadas normas éticas durante el proceso de selección y ejecución de dichos contratos.</w:t>
      </w:r>
    </w:p>
    <w:p w:rsidR="00703959" w:rsidRPr="00CF51BA" w:rsidRDefault="00703959" w:rsidP="00703959">
      <w:pPr>
        <w:pStyle w:val="Prrafodelista"/>
        <w:numPr>
          <w:ilvl w:val="1"/>
          <w:numId w:val="3"/>
        </w:numPr>
        <w:spacing w:before="120" w:after="120"/>
        <w:contextualSpacing w:val="0"/>
        <w:jc w:val="both"/>
        <w:rPr>
          <w:rFonts w:ascii="Arial" w:hAnsi="Arial" w:cs="Arial"/>
          <w:i/>
        </w:rPr>
      </w:pPr>
      <w:r w:rsidRPr="00CF51BA">
        <w:rPr>
          <w:rFonts w:ascii="Arial" w:hAnsi="Arial" w:cs="Arial"/>
          <w:lang w:val="es-ES_tradnl"/>
        </w:rPr>
        <w:t>Las Firmas Consultoras no deben estar sujetos a una declaración de no elegibles por haber participado en prácticas corruptas o fraudulentas con el Municipio o la Cooperación Suiza.</w:t>
      </w:r>
    </w:p>
    <w:p w:rsidR="00703959" w:rsidRPr="00CF51BA" w:rsidRDefault="00703959" w:rsidP="00703959">
      <w:pPr>
        <w:pStyle w:val="Prrafodelista"/>
        <w:numPr>
          <w:ilvl w:val="1"/>
          <w:numId w:val="3"/>
        </w:numPr>
        <w:spacing w:before="120" w:after="120"/>
        <w:contextualSpacing w:val="0"/>
        <w:jc w:val="both"/>
        <w:rPr>
          <w:rFonts w:ascii="Arial" w:hAnsi="Arial" w:cs="Arial"/>
          <w:i/>
        </w:rPr>
      </w:pPr>
      <w:r w:rsidRPr="00CF51BA">
        <w:rPr>
          <w:rFonts w:ascii="Arial" w:hAnsi="Arial" w:cs="Arial"/>
          <w:lang w:val="es-ES_tradnl"/>
        </w:rPr>
        <w:t>Las Firmas Consultoras deberán proporcionar la información descrita en el formulario de presentación de la propuesta técnica (Sección 5</w:t>
      </w:r>
      <w:r>
        <w:rPr>
          <w:rFonts w:ascii="Arial" w:hAnsi="Arial" w:cs="Arial"/>
          <w:lang w:val="es-ES_tradnl"/>
        </w:rPr>
        <w:t>, formato 5A</w:t>
      </w:r>
      <w:r w:rsidRPr="00CF51BA">
        <w:rPr>
          <w:rFonts w:ascii="Arial" w:hAnsi="Arial" w:cs="Arial"/>
          <w:lang w:val="es-ES_tradnl"/>
        </w:rPr>
        <w:t>) sobre comisiones y bonificaciones, si las hubiere, pagadas o pagaderas a agentes en relación con esta propuesta y con la ejecución del trabajo si el contrato es adjudicado a la Firma.</w:t>
      </w:r>
    </w:p>
    <w:p w:rsidR="00703959" w:rsidRPr="00CF51BA" w:rsidRDefault="00703959" w:rsidP="00703959">
      <w:pPr>
        <w:spacing w:before="120" w:after="120"/>
        <w:jc w:val="both"/>
        <w:rPr>
          <w:rFonts w:ascii="Arial" w:hAnsi="Arial" w:cs="Arial"/>
          <w:sz w:val="22"/>
          <w:szCs w:val="22"/>
          <w:lang w:val="es-ES_tradnl"/>
        </w:rPr>
      </w:pPr>
    </w:p>
    <w:p w:rsidR="00703959" w:rsidRPr="00E025DA" w:rsidRDefault="00703959" w:rsidP="00703959">
      <w:pPr>
        <w:pStyle w:val="Prrafodelista"/>
        <w:numPr>
          <w:ilvl w:val="0"/>
          <w:numId w:val="3"/>
        </w:numPr>
        <w:spacing w:before="120" w:after="120"/>
        <w:jc w:val="both"/>
        <w:outlineLvl w:val="1"/>
        <w:rPr>
          <w:rFonts w:ascii="Arial" w:hAnsi="Arial" w:cs="Arial"/>
          <w:b/>
          <w:sz w:val="28"/>
        </w:rPr>
      </w:pPr>
      <w:bookmarkStart w:id="19" w:name="_Toc379984840"/>
      <w:r w:rsidRPr="00CF51BA">
        <w:rPr>
          <w:rFonts w:ascii="Arial" w:hAnsi="Arial" w:cs="Arial"/>
          <w:b/>
          <w:sz w:val="28"/>
        </w:rPr>
        <w:t>Aclaración y enmienda de los documentos del PP</w:t>
      </w:r>
      <w:bookmarkEnd w:id="19"/>
    </w:p>
    <w:p w:rsidR="00703959" w:rsidRPr="0027198E" w:rsidRDefault="00703959" w:rsidP="00703959">
      <w:pPr>
        <w:spacing w:before="120" w:after="120"/>
        <w:jc w:val="both"/>
        <w:rPr>
          <w:rFonts w:ascii="Arial" w:hAnsi="Arial" w:cs="Arial"/>
          <w:sz w:val="22"/>
          <w:szCs w:val="22"/>
          <w:lang w:val="es-HN"/>
        </w:rPr>
      </w:pPr>
    </w:p>
    <w:p w:rsidR="00703959" w:rsidRPr="00CF51BA"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Las Firmas Consultoras que hayan adquirido el PBC o estén interesados en participar en el proceso de contratación, podrán solicitar al Contratante, mediante escrito dirigido a la Unidad de Adquisiciones (físicamente por carta o correo electrónico</w:t>
      </w:r>
      <w:r w:rsidR="00DD7808">
        <w:rPr>
          <w:rFonts w:ascii="Arial" w:hAnsi="Arial" w:cs="Arial"/>
          <w:lang w:val="es-ES_tradnl"/>
        </w:rPr>
        <w:t>)</w:t>
      </w:r>
      <w:r w:rsidRPr="00CF51BA">
        <w:rPr>
          <w:rFonts w:ascii="Arial" w:hAnsi="Arial" w:cs="Arial"/>
          <w:lang w:val="es-ES_tradnl"/>
        </w:rPr>
        <w:t xml:space="preserve">, aclaraciones al contenido del PBC, dentro del plazo que en ellos se indique en la </w:t>
      </w:r>
      <w:r>
        <w:rPr>
          <w:rFonts w:ascii="Arial" w:hAnsi="Arial" w:cs="Arial"/>
          <w:lang w:val="es-ES_tradnl"/>
        </w:rPr>
        <w:t>IE</w:t>
      </w:r>
      <w:r w:rsidRPr="00CF51BA">
        <w:rPr>
          <w:rFonts w:ascii="Arial" w:hAnsi="Arial" w:cs="Arial"/>
          <w:lang w:val="es-ES_tradnl"/>
        </w:rPr>
        <w:t xml:space="preserve">, el cual deberá estar dentro del primer tercio del plazo para presentar propuestas. El plazo para responder </w:t>
      </w:r>
      <w:r>
        <w:rPr>
          <w:rFonts w:ascii="Arial" w:hAnsi="Arial" w:cs="Arial"/>
          <w:lang w:val="es-ES_tradnl"/>
        </w:rPr>
        <w:t>las solicitudes de aclaración se</w:t>
      </w:r>
      <w:r w:rsidRPr="00CF51BA">
        <w:rPr>
          <w:rFonts w:ascii="Arial" w:hAnsi="Arial" w:cs="Arial"/>
          <w:lang w:val="es-ES_tradnl"/>
        </w:rPr>
        <w:t>rá a más tardar a los tres (3) días hábiles posteriores a la fecha de vencimiento</w:t>
      </w:r>
      <w:r>
        <w:rPr>
          <w:rFonts w:ascii="Arial" w:hAnsi="Arial" w:cs="Arial"/>
          <w:lang w:val="es-ES_tradnl"/>
        </w:rPr>
        <w:t xml:space="preserve"> </w:t>
      </w:r>
      <w:r w:rsidRPr="00CF51BA">
        <w:rPr>
          <w:rFonts w:ascii="Arial" w:hAnsi="Arial" w:cs="Arial"/>
          <w:lang w:val="es-ES_tradnl"/>
        </w:rPr>
        <w:t>del recibo de</w:t>
      </w:r>
      <w:r w:rsidR="00FD6FF1">
        <w:rPr>
          <w:rFonts w:ascii="Arial" w:hAnsi="Arial" w:cs="Arial"/>
          <w:lang w:val="es-ES_tradnl"/>
        </w:rPr>
        <w:t xml:space="preserve"> las </w:t>
      </w:r>
      <w:r w:rsidRPr="00CF51BA">
        <w:rPr>
          <w:rFonts w:ascii="Arial" w:hAnsi="Arial" w:cs="Arial"/>
          <w:lang w:val="es-ES_tradnl"/>
        </w:rPr>
        <w:t xml:space="preserve"> consultas</w:t>
      </w:r>
      <w:r w:rsidR="00FD6FF1">
        <w:rPr>
          <w:rFonts w:ascii="Arial" w:hAnsi="Arial" w:cs="Arial"/>
          <w:lang w:val="es-ES_tradnl"/>
        </w:rPr>
        <w:t xml:space="preserve">. </w:t>
      </w:r>
      <w:r w:rsidRPr="00CF51BA">
        <w:rPr>
          <w:rFonts w:ascii="Arial" w:hAnsi="Arial" w:cs="Arial"/>
          <w:lang w:val="es-ES_tradnl"/>
        </w:rPr>
        <w:t>La Comisión de Evaluación deberá comunicar la aclaración a todas las Firmas Consultoras</w:t>
      </w:r>
      <w:r>
        <w:rPr>
          <w:rFonts w:ascii="Arial" w:hAnsi="Arial" w:cs="Arial"/>
          <w:lang w:val="es-ES_tradnl"/>
        </w:rPr>
        <w:t xml:space="preserve"> </w:t>
      </w:r>
      <w:r w:rsidRPr="00C876FB">
        <w:rPr>
          <w:rFonts w:ascii="Arial" w:hAnsi="Arial" w:cs="Arial"/>
          <w:lang w:val="es-ES_tradnl"/>
        </w:rPr>
        <w:t>participantes en el proceso</w:t>
      </w:r>
      <w:r w:rsidRPr="00CF51BA">
        <w:rPr>
          <w:rFonts w:ascii="Arial" w:hAnsi="Arial" w:cs="Arial"/>
          <w:lang w:val="es-ES_tradnl"/>
        </w:rPr>
        <w:t>, sin indicar la procedencia de la solicitud de aclaración. Las solicitudes de aclaraciones no interrumpen el plazo para la presentación de propuestas, salvo que así lo decida el Contratante debido a que la aclaración verse sobre aspectos fundamentales del proceso de contratación. En este caso deberá notificar a las Firmas Consultoras la nueva fecha fijada para la apertura de la propuesta técnica.  En ningún caso, la ampliación del plazo para presentación de propuestas podrá ser mayor que el cincuenta por ciento del plazo original.</w:t>
      </w:r>
    </w:p>
    <w:p w:rsidR="00703959" w:rsidRPr="00CF51BA" w:rsidRDefault="00703959" w:rsidP="00703959">
      <w:pPr>
        <w:spacing w:before="120" w:after="120"/>
        <w:jc w:val="both"/>
        <w:rPr>
          <w:rFonts w:ascii="Arial" w:hAnsi="Arial" w:cs="Arial"/>
          <w:sz w:val="22"/>
          <w:szCs w:val="22"/>
          <w:lang w:val="es-ES_tradnl"/>
        </w:rPr>
      </w:pPr>
    </w:p>
    <w:p w:rsidR="00703959" w:rsidRPr="00CF51BA"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Antes de la fecha límite para la presentación de las propuestas, la Comisión de Evaluación podrá efectuar modificaciones de oficio o a petición de cualquier Firma Consultora, con el objeto de precisar o aclarar el PBC.</w:t>
      </w:r>
    </w:p>
    <w:p w:rsidR="00703959" w:rsidRDefault="00703959" w:rsidP="00703959">
      <w:pPr>
        <w:spacing w:before="120" w:after="120"/>
        <w:jc w:val="both"/>
        <w:rPr>
          <w:rFonts w:ascii="Arial" w:hAnsi="Arial" w:cs="Arial"/>
          <w:sz w:val="22"/>
          <w:szCs w:val="22"/>
          <w:lang w:val="es-ES_tradnl"/>
        </w:rPr>
      </w:pPr>
    </w:p>
    <w:p w:rsidR="00F911E2" w:rsidRDefault="00F911E2" w:rsidP="00703959">
      <w:pPr>
        <w:spacing w:before="120" w:after="120"/>
        <w:jc w:val="both"/>
        <w:rPr>
          <w:rFonts w:ascii="Arial" w:hAnsi="Arial" w:cs="Arial"/>
          <w:sz w:val="22"/>
          <w:szCs w:val="22"/>
          <w:lang w:val="es-ES_tradnl"/>
        </w:rPr>
      </w:pPr>
    </w:p>
    <w:p w:rsidR="00F911E2" w:rsidRPr="00CF51BA" w:rsidRDefault="00F911E2" w:rsidP="00703959">
      <w:pPr>
        <w:spacing w:before="120" w:after="120"/>
        <w:jc w:val="both"/>
        <w:rPr>
          <w:rFonts w:ascii="Arial" w:hAnsi="Arial" w:cs="Arial"/>
          <w:sz w:val="22"/>
          <w:szCs w:val="22"/>
          <w:lang w:val="es-ES_tradnl"/>
        </w:rPr>
      </w:pPr>
    </w:p>
    <w:p w:rsidR="00703959" w:rsidRPr="004A2FD5" w:rsidRDefault="00703959" w:rsidP="00703959">
      <w:pPr>
        <w:pStyle w:val="Prrafodelista"/>
        <w:numPr>
          <w:ilvl w:val="0"/>
          <w:numId w:val="3"/>
        </w:numPr>
        <w:spacing w:before="120" w:after="120"/>
        <w:jc w:val="both"/>
        <w:outlineLvl w:val="1"/>
        <w:rPr>
          <w:rFonts w:ascii="Arial" w:hAnsi="Arial" w:cs="Arial"/>
          <w:b/>
          <w:sz w:val="28"/>
        </w:rPr>
      </w:pPr>
      <w:bookmarkStart w:id="20" w:name="_Toc379984841"/>
      <w:r w:rsidRPr="004A2FD5">
        <w:rPr>
          <w:rFonts w:ascii="Arial" w:hAnsi="Arial" w:cs="Arial"/>
          <w:b/>
          <w:sz w:val="28"/>
        </w:rPr>
        <w:lastRenderedPageBreak/>
        <w:t>Preparación de la propuesta</w:t>
      </w:r>
      <w:bookmarkEnd w:id="20"/>
    </w:p>
    <w:p w:rsidR="00703959" w:rsidRPr="00CF51BA" w:rsidRDefault="00703959" w:rsidP="00703959">
      <w:pPr>
        <w:spacing w:before="120" w:after="120"/>
        <w:jc w:val="both"/>
        <w:rPr>
          <w:rFonts w:ascii="Arial" w:hAnsi="Arial" w:cs="Arial"/>
          <w:sz w:val="22"/>
          <w:szCs w:val="22"/>
          <w:lang w:val="es-ES_tradnl"/>
        </w:rPr>
      </w:pPr>
    </w:p>
    <w:p w:rsidR="00703959" w:rsidRPr="00CF51BA"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Las Firmas Consultoras deberán presentar su propuesta (párrafo 1.2) en el idioma español.</w:t>
      </w:r>
    </w:p>
    <w:p w:rsidR="00FD6FF1" w:rsidRDefault="00FD6FF1" w:rsidP="00703959">
      <w:pPr>
        <w:spacing w:before="120" w:after="120"/>
        <w:jc w:val="center"/>
        <w:rPr>
          <w:rFonts w:ascii="Arial" w:hAnsi="Arial" w:cs="Arial"/>
          <w:b/>
          <w:sz w:val="22"/>
          <w:szCs w:val="22"/>
          <w:lang w:val="es-ES_tradnl"/>
        </w:rPr>
      </w:pPr>
    </w:p>
    <w:p w:rsidR="00703959" w:rsidRPr="00CF51BA" w:rsidRDefault="00703959" w:rsidP="00703959">
      <w:pPr>
        <w:spacing w:before="120" w:after="120"/>
        <w:jc w:val="center"/>
        <w:rPr>
          <w:rFonts w:ascii="Arial" w:hAnsi="Arial" w:cs="Arial"/>
          <w:b/>
          <w:sz w:val="22"/>
          <w:szCs w:val="22"/>
          <w:lang w:val="es-ES_tradnl"/>
        </w:rPr>
      </w:pPr>
      <w:r w:rsidRPr="00CF51BA">
        <w:rPr>
          <w:rFonts w:ascii="Arial" w:hAnsi="Arial" w:cs="Arial"/>
          <w:b/>
          <w:sz w:val="22"/>
          <w:szCs w:val="22"/>
          <w:lang w:val="es-ES_tradnl"/>
        </w:rPr>
        <w:t>Propuesta técnica</w:t>
      </w: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Al preparar la propuesta técnica, las Firmas Consultoras deberán examinar detenidamente los documentos que integran este PP. Cualquier deficiencia importante en el suministro de la información solicitada podrá dar como resultado el rechazo de la propuesta.</w:t>
      </w: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517CC1">
        <w:rPr>
          <w:rFonts w:ascii="Arial" w:hAnsi="Arial" w:cs="Arial"/>
          <w:lang w:val="es-ES_tradnl"/>
        </w:rPr>
        <w:t>Al preparar la propuesta técnica, las Firmas Consultoras deben prestar especial atención a lo</w:t>
      </w:r>
      <w:r>
        <w:rPr>
          <w:rFonts w:ascii="Arial" w:hAnsi="Arial" w:cs="Arial"/>
          <w:lang w:val="es-ES_tradnl"/>
        </w:rPr>
        <w:t xml:space="preserve"> siguiente.</w:t>
      </w:r>
    </w:p>
    <w:p w:rsidR="00703959" w:rsidRPr="00C159F8" w:rsidRDefault="00703959" w:rsidP="00703959">
      <w:pPr>
        <w:pStyle w:val="Prrafodelista"/>
        <w:numPr>
          <w:ilvl w:val="2"/>
          <w:numId w:val="4"/>
        </w:numPr>
        <w:spacing w:before="120" w:after="120"/>
        <w:ind w:left="2268" w:hanging="425"/>
        <w:contextualSpacing w:val="0"/>
        <w:jc w:val="both"/>
        <w:rPr>
          <w:rFonts w:ascii="Arial" w:hAnsi="Arial" w:cs="Arial"/>
          <w:lang w:val="es-ES_tradnl"/>
        </w:rPr>
      </w:pPr>
      <w:r w:rsidRPr="00C159F8">
        <w:rPr>
          <w:rFonts w:ascii="Arial" w:hAnsi="Arial" w:cs="Arial"/>
          <w:lang w:val="es-ES_tradnl"/>
        </w:rPr>
        <w:t>Si un consultor considera que no posee todas las áreas de especialización necesarias para el trabajo, puede complementarlas asociándose con una o más Firmas Consultoras en una asociación en participación o grupo o subcontratando consultores, según resulte apropiado. La Firma Consultora deberá obtener la aprobación previa del Contratante para toda asociación en participación o grupo. La Firma Consultora también deberá obtener la aprobación del Contratante para cualquier forma de asociación con otros consultores invitados para este trabajo.</w:t>
      </w:r>
    </w:p>
    <w:p w:rsidR="00703959" w:rsidRPr="00C159F8" w:rsidRDefault="00703959" w:rsidP="00703959">
      <w:pPr>
        <w:pStyle w:val="Prrafodelista"/>
        <w:numPr>
          <w:ilvl w:val="2"/>
          <w:numId w:val="4"/>
        </w:numPr>
        <w:spacing w:before="120" w:after="120"/>
        <w:ind w:left="2268" w:hanging="425"/>
        <w:contextualSpacing w:val="0"/>
        <w:jc w:val="both"/>
        <w:rPr>
          <w:rFonts w:ascii="Arial" w:hAnsi="Arial" w:cs="Arial"/>
          <w:lang w:val="es-ES_tradnl"/>
        </w:rPr>
      </w:pPr>
      <w:r w:rsidRPr="00C159F8">
        <w:rPr>
          <w:rFonts w:ascii="Arial" w:hAnsi="Arial" w:cs="Arial"/>
          <w:lang w:val="es-ES_tradnl"/>
        </w:rPr>
        <w:t xml:space="preserve">En el caso de trabajos en base al tiempo del personal, el número estimado de meses-personal profesional debe indicarse. Sin embargo, la propuesta deberá basarse en el número de meses-personal profesional estimado por la Firma.  </w:t>
      </w:r>
    </w:p>
    <w:p w:rsidR="00703959" w:rsidRPr="00C159F8" w:rsidRDefault="00703959" w:rsidP="00703959">
      <w:pPr>
        <w:pStyle w:val="Prrafodelista"/>
        <w:numPr>
          <w:ilvl w:val="2"/>
          <w:numId w:val="4"/>
        </w:numPr>
        <w:spacing w:before="120" w:after="120"/>
        <w:ind w:left="2268" w:hanging="425"/>
        <w:contextualSpacing w:val="0"/>
        <w:jc w:val="both"/>
        <w:rPr>
          <w:rFonts w:ascii="Arial" w:hAnsi="Arial" w:cs="Arial"/>
          <w:lang w:val="es-ES_tradnl"/>
        </w:rPr>
      </w:pPr>
      <w:r w:rsidRPr="00C159F8">
        <w:rPr>
          <w:rFonts w:ascii="Arial" w:hAnsi="Arial" w:cs="Arial"/>
          <w:lang w:val="es-ES_tradnl"/>
        </w:rPr>
        <w:t>Es deseable que la mayoría del personal profesional clave que se proponga sean empleados permanentes de la Firma o tengan una relación de trabajo duradera y estable con ésta.</w:t>
      </w:r>
    </w:p>
    <w:p w:rsidR="00703959" w:rsidRPr="00C159F8" w:rsidRDefault="00703959" w:rsidP="00703959">
      <w:pPr>
        <w:pStyle w:val="Prrafodelista"/>
        <w:numPr>
          <w:ilvl w:val="2"/>
          <w:numId w:val="4"/>
        </w:numPr>
        <w:spacing w:before="120" w:after="120"/>
        <w:ind w:left="2268" w:hanging="425"/>
        <w:contextualSpacing w:val="0"/>
        <w:jc w:val="both"/>
        <w:rPr>
          <w:rFonts w:ascii="Arial" w:hAnsi="Arial" w:cs="Arial"/>
          <w:lang w:val="es-ES_tradnl"/>
        </w:rPr>
      </w:pPr>
      <w:r w:rsidRPr="00C159F8">
        <w:rPr>
          <w:rFonts w:ascii="Arial" w:hAnsi="Arial" w:cs="Arial"/>
          <w:lang w:val="es-ES_tradnl"/>
        </w:rPr>
        <w:t>El personal profesional propuesto debe tener, como mínimo, la experiencia exigida y haber trabajado, de preferencia, en condiciones similares a las existentes en el país en que se ha de realizar el trabajo.</w:t>
      </w:r>
    </w:p>
    <w:p w:rsidR="00703959" w:rsidRPr="00C159F8" w:rsidRDefault="00703959" w:rsidP="00703959">
      <w:pPr>
        <w:pStyle w:val="Prrafodelista"/>
        <w:numPr>
          <w:ilvl w:val="2"/>
          <w:numId w:val="4"/>
        </w:numPr>
        <w:spacing w:before="120" w:after="120"/>
        <w:ind w:left="2268" w:hanging="425"/>
        <w:contextualSpacing w:val="0"/>
        <w:jc w:val="both"/>
        <w:rPr>
          <w:rFonts w:ascii="Arial" w:hAnsi="Arial" w:cs="Arial"/>
          <w:lang w:val="es-ES_tradnl"/>
        </w:rPr>
      </w:pPr>
      <w:r w:rsidRPr="00C159F8">
        <w:rPr>
          <w:rFonts w:ascii="Arial" w:hAnsi="Arial" w:cs="Arial"/>
          <w:lang w:val="es-ES_tradnl"/>
        </w:rPr>
        <w:t>No se deberá proponer personal profesional alternativo y sólo se podrá presentar un currículo para cada cargo.</w:t>
      </w:r>
    </w:p>
    <w:p w:rsidR="00703959" w:rsidRPr="00C159F8" w:rsidRDefault="00703959" w:rsidP="00703959">
      <w:pPr>
        <w:pStyle w:val="Prrafodelista"/>
        <w:numPr>
          <w:ilvl w:val="2"/>
          <w:numId w:val="4"/>
        </w:numPr>
        <w:spacing w:before="120" w:after="120"/>
        <w:ind w:left="2268" w:hanging="425"/>
        <w:contextualSpacing w:val="0"/>
        <w:jc w:val="both"/>
        <w:rPr>
          <w:rFonts w:ascii="Arial" w:hAnsi="Arial" w:cs="Arial"/>
          <w:lang w:val="es-ES_tradnl"/>
        </w:rPr>
      </w:pPr>
      <w:r w:rsidRPr="00C159F8">
        <w:rPr>
          <w:rFonts w:ascii="Arial" w:hAnsi="Arial" w:cs="Arial"/>
          <w:lang w:val="es-ES_tradnl"/>
        </w:rPr>
        <w:t>Los informes que deberán presentar las Firmas Consultoras como parte de este trabajo deberán redactarse en el idioma español.</w:t>
      </w:r>
    </w:p>
    <w:p w:rsidR="00703959" w:rsidRPr="00CF51BA"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En la propuesta técnica se deberá incluir la siguiente información, utilizando los formularios estándar adjuntos (Sección 4):</w:t>
      </w:r>
    </w:p>
    <w:p w:rsidR="00703959" w:rsidRPr="00C159F8" w:rsidRDefault="00703959" w:rsidP="00703959">
      <w:pPr>
        <w:pStyle w:val="Prrafodelista"/>
        <w:numPr>
          <w:ilvl w:val="0"/>
          <w:numId w:val="5"/>
        </w:numPr>
        <w:spacing w:before="120" w:after="120"/>
        <w:ind w:left="2268" w:hanging="567"/>
        <w:contextualSpacing w:val="0"/>
        <w:jc w:val="both"/>
        <w:rPr>
          <w:rFonts w:ascii="Arial" w:hAnsi="Arial" w:cs="Arial"/>
          <w:lang w:val="es-ES_tradnl"/>
        </w:rPr>
      </w:pPr>
      <w:r w:rsidRPr="00C159F8">
        <w:rPr>
          <w:rFonts w:ascii="Arial" w:hAnsi="Arial" w:cs="Arial"/>
          <w:lang w:val="es-ES_tradnl"/>
        </w:rPr>
        <w:lastRenderedPageBreak/>
        <w:t>Una breve descripción de la organización de la Firma y una reseña de su experiencia en trabajos recientes de carácter similar (formato 4B).  Para cada trabajo, la reseña deberá indicar, entre otras cosas, la especialización del personal propuesto, la duración del trabajo, el monto y el finiquito de cumplimiento de contratos y el grado de participación que tuvo la Firma.</w:t>
      </w:r>
    </w:p>
    <w:p w:rsidR="00703959" w:rsidRPr="00C159F8" w:rsidRDefault="00703959" w:rsidP="00703959">
      <w:pPr>
        <w:pStyle w:val="Prrafodelista"/>
        <w:numPr>
          <w:ilvl w:val="0"/>
          <w:numId w:val="5"/>
        </w:numPr>
        <w:spacing w:before="120" w:after="120"/>
        <w:ind w:left="2268" w:hanging="567"/>
        <w:contextualSpacing w:val="0"/>
        <w:jc w:val="both"/>
        <w:rPr>
          <w:rFonts w:ascii="Arial" w:hAnsi="Arial" w:cs="Arial"/>
          <w:lang w:val="es-ES_tradnl"/>
        </w:rPr>
      </w:pPr>
      <w:r w:rsidRPr="00C159F8">
        <w:rPr>
          <w:rFonts w:ascii="Arial" w:hAnsi="Arial" w:cs="Arial"/>
          <w:lang w:val="es-ES_tradnl"/>
        </w:rPr>
        <w:t>Comentarios o sugerencias con respecto a los Términos de Referencia y a la información, y una lista de los servicios e instalaciones que proporcionará el Contratante (formato 4C).</w:t>
      </w:r>
    </w:p>
    <w:p w:rsidR="00703959" w:rsidRPr="00C159F8" w:rsidRDefault="00703959" w:rsidP="00703959">
      <w:pPr>
        <w:pStyle w:val="Prrafodelista"/>
        <w:numPr>
          <w:ilvl w:val="0"/>
          <w:numId w:val="5"/>
        </w:numPr>
        <w:spacing w:before="120" w:after="120"/>
        <w:ind w:left="2268" w:hanging="567"/>
        <w:contextualSpacing w:val="0"/>
        <w:jc w:val="both"/>
        <w:rPr>
          <w:rFonts w:ascii="Arial" w:hAnsi="Arial" w:cs="Arial"/>
          <w:lang w:val="es-ES_tradnl"/>
        </w:rPr>
      </w:pPr>
      <w:r w:rsidRPr="00C159F8">
        <w:rPr>
          <w:rFonts w:ascii="Arial" w:hAnsi="Arial" w:cs="Arial"/>
          <w:lang w:val="es-ES_tradnl"/>
        </w:rPr>
        <w:t>Una descripción de la metodología y el plan para ejecutar el trabajo (formato 4D).</w:t>
      </w:r>
    </w:p>
    <w:p w:rsidR="00703959" w:rsidRPr="00C159F8" w:rsidRDefault="00703959" w:rsidP="00703959">
      <w:pPr>
        <w:pStyle w:val="Prrafodelista"/>
        <w:numPr>
          <w:ilvl w:val="0"/>
          <w:numId w:val="5"/>
        </w:numPr>
        <w:spacing w:before="120" w:after="120"/>
        <w:ind w:left="2268" w:hanging="567"/>
        <w:contextualSpacing w:val="0"/>
        <w:jc w:val="both"/>
        <w:rPr>
          <w:rFonts w:ascii="Arial" w:hAnsi="Arial" w:cs="Arial"/>
          <w:lang w:val="es-ES_tradnl"/>
        </w:rPr>
      </w:pPr>
      <w:r w:rsidRPr="00C159F8">
        <w:rPr>
          <w:rFonts w:ascii="Arial" w:hAnsi="Arial" w:cs="Arial"/>
          <w:lang w:val="es-ES_tradnl"/>
        </w:rPr>
        <w:t>La lista del personal propuesto, por especialidad, con indicación de las actividades que les serán asignadas y el tiempo que participarán en ellas (formato 4E).</w:t>
      </w:r>
    </w:p>
    <w:p w:rsidR="00703959" w:rsidRPr="00C159F8" w:rsidRDefault="00703959" w:rsidP="00703959">
      <w:pPr>
        <w:pStyle w:val="Prrafodelista"/>
        <w:numPr>
          <w:ilvl w:val="0"/>
          <w:numId w:val="5"/>
        </w:numPr>
        <w:spacing w:before="120" w:after="120"/>
        <w:ind w:left="2268" w:hanging="567"/>
        <w:contextualSpacing w:val="0"/>
        <w:jc w:val="both"/>
        <w:rPr>
          <w:rFonts w:ascii="Arial" w:hAnsi="Arial" w:cs="Arial"/>
          <w:lang w:val="es-ES_tradnl"/>
        </w:rPr>
      </w:pPr>
      <w:r w:rsidRPr="00C159F8">
        <w:rPr>
          <w:rFonts w:ascii="Arial" w:hAnsi="Arial" w:cs="Arial"/>
          <w:lang w:val="es-ES_tradnl"/>
        </w:rPr>
        <w:t>Currículos recientes firmados por el personal profesional propuesto y por el representante autorizado que presenta la propuesta (formato 4F).  La información básica deberá incluir el número de años de trabajo en la firma/entidad y el nivel de responsabilidad asumida en las labores desempeñadas en los últimos cinco años.</w:t>
      </w:r>
    </w:p>
    <w:p w:rsidR="00703959" w:rsidRPr="00C159F8" w:rsidRDefault="00703959" w:rsidP="00703959">
      <w:pPr>
        <w:pStyle w:val="Prrafodelista"/>
        <w:numPr>
          <w:ilvl w:val="0"/>
          <w:numId w:val="5"/>
        </w:numPr>
        <w:spacing w:before="120" w:after="120"/>
        <w:ind w:left="2268" w:hanging="567"/>
        <w:contextualSpacing w:val="0"/>
        <w:jc w:val="both"/>
        <w:rPr>
          <w:rFonts w:ascii="Arial" w:hAnsi="Arial" w:cs="Arial"/>
          <w:lang w:val="es-ES_tradnl"/>
        </w:rPr>
      </w:pPr>
      <w:r w:rsidRPr="00C159F8">
        <w:rPr>
          <w:rFonts w:ascii="Arial" w:hAnsi="Arial" w:cs="Arial"/>
          <w:lang w:val="es-ES_tradnl"/>
        </w:rPr>
        <w:t>Estimaciones de los recursos totales (en términos de personal profesional y de apoyo, y tiempo de ese personal) necesarios para llevar a cabo el trabajo.  Las estimaciones deberán respaldarse con gráficos de barras en que se indique el tiempo propuesto para cada integrante profesional del grupo de trabajo (formatos 4E y 4G).</w:t>
      </w:r>
    </w:p>
    <w:p w:rsidR="00703959" w:rsidRPr="00C159F8" w:rsidRDefault="00703959" w:rsidP="00703959">
      <w:pPr>
        <w:pStyle w:val="Prrafodelista"/>
        <w:numPr>
          <w:ilvl w:val="0"/>
          <w:numId w:val="5"/>
        </w:numPr>
        <w:spacing w:before="120" w:after="120"/>
        <w:ind w:left="2268" w:hanging="567"/>
        <w:contextualSpacing w:val="0"/>
        <w:jc w:val="both"/>
        <w:rPr>
          <w:rFonts w:ascii="Arial" w:hAnsi="Arial" w:cs="Arial"/>
          <w:lang w:val="es-ES_tradnl"/>
        </w:rPr>
      </w:pPr>
      <w:r w:rsidRPr="00C159F8">
        <w:rPr>
          <w:rFonts w:ascii="Arial" w:hAnsi="Arial" w:cs="Arial"/>
          <w:lang w:val="es-ES_tradnl"/>
        </w:rPr>
        <w:t>Si se especifica la capacitación como componente importante del trabajo, una descripción detallada de la metodología propuesta, el personal y el seguimiento de dicha capacitación.</w:t>
      </w:r>
    </w:p>
    <w:p w:rsidR="00703959" w:rsidRPr="00C159F8" w:rsidRDefault="00703959" w:rsidP="00703959">
      <w:pPr>
        <w:pStyle w:val="Prrafodelista"/>
        <w:numPr>
          <w:ilvl w:val="0"/>
          <w:numId w:val="5"/>
        </w:numPr>
        <w:spacing w:before="120" w:after="120"/>
        <w:ind w:left="2268" w:hanging="567"/>
        <w:contextualSpacing w:val="0"/>
        <w:jc w:val="both"/>
        <w:rPr>
          <w:rFonts w:ascii="Arial" w:hAnsi="Arial" w:cs="Arial"/>
          <w:lang w:val="es-ES_tradnl"/>
        </w:rPr>
      </w:pPr>
      <w:r w:rsidRPr="00C159F8">
        <w:rPr>
          <w:rFonts w:ascii="Arial" w:hAnsi="Arial" w:cs="Arial"/>
          <w:lang w:val="es-ES_tradnl"/>
        </w:rPr>
        <w:t>Cualquier información adicional que se solicite.</w:t>
      </w:r>
    </w:p>
    <w:p w:rsidR="00703959" w:rsidRPr="00423F38" w:rsidRDefault="00703959" w:rsidP="00703959">
      <w:pPr>
        <w:pStyle w:val="Prrafodelista"/>
        <w:numPr>
          <w:ilvl w:val="1"/>
          <w:numId w:val="3"/>
        </w:numPr>
        <w:spacing w:before="120" w:after="120"/>
        <w:contextualSpacing w:val="0"/>
        <w:jc w:val="both"/>
        <w:rPr>
          <w:rFonts w:ascii="Arial" w:hAnsi="Arial" w:cs="Arial"/>
          <w:lang w:val="es-ES_tradnl"/>
        </w:rPr>
      </w:pPr>
      <w:r w:rsidRPr="00423F38">
        <w:rPr>
          <w:rFonts w:ascii="Arial" w:hAnsi="Arial" w:cs="Arial"/>
          <w:lang w:val="es-ES_tradnl"/>
        </w:rPr>
        <w:t>La propuesta técnica no deberá incluir información financiera, cualquier información financiera reflejada en la propuesta técnica será objeto de rechazo.</w:t>
      </w:r>
    </w:p>
    <w:p w:rsidR="00703959" w:rsidRDefault="00703959" w:rsidP="00703959">
      <w:pPr>
        <w:spacing w:before="120" w:after="120"/>
        <w:jc w:val="center"/>
        <w:rPr>
          <w:rFonts w:ascii="Arial" w:hAnsi="Arial" w:cs="Arial"/>
          <w:b/>
          <w:sz w:val="22"/>
          <w:szCs w:val="22"/>
          <w:lang w:val="es-ES_tradnl"/>
        </w:rPr>
      </w:pPr>
    </w:p>
    <w:p w:rsidR="00703959" w:rsidRPr="00CF51BA" w:rsidRDefault="00703959" w:rsidP="00703959">
      <w:pPr>
        <w:spacing w:before="120" w:after="120"/>
        <w:jc w:val="center"/>
        <w:rPr>
          <w:rFonts w:ascii="Arial" w:hAnsi="Arial" w:cs="Arial"/>
          <w:b/>
          <w:sz w:val="22"/>
          <w:szCs w:val="22"/>
          <w:lang w:val="es-ES_tradnl"/>
        </w:rPr>
      </w:pPr>
      <w:r w:rsidRPr="00CF51BA">
        <w:rPr>
          <w:rFonts w:ascii="Arial" w:hAnsi="Arial" w:cs="Arial"/>
          <w:b/>
          <w:sz w:val="22"/>
          <w:szCs w:val="22"/>
          <w:lang w:val="es-ES_tradnl"/>
        </w:rPr>
        <w:t>Propuesta financiera</w:t>
      </w:r>
    </w:p>
    <w:p w:rsidR="00703959" w:rsidRPr="00CF51BA"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 xml:space="preserve">Se espera que al preparar la propuesta financiera las Firmas Consultoras tengan en cuenta los requisitos y condiciones señalados en los documentos del PP.  La propuesta financiera deberá seguir el formato de los formularios estándar (Sección 5).  En ella se enumeran todos los costos asociados con el trabajo, incluidos los siguientes:  </w:t>
      </w:r>
    </w:p>
    <w:p w:rsidR="00703959" w:rsidRPr="00C159F8" w:rsidRDefault="00703959" w:rsidP="00703959">
      <w:pPr>
        <w:pStyle w:val="Prrafodelista"/>
        <w:numPr>
          <w:ilvl w:val="0"/>
          <w:numId w:val="6"/>
        </w:numPr>
        <w:spacing w:before="120" w:after="120"/>
        <w:ind w:left="2127" w:hanging="709"/>
        <w:contextualSpacing w:val="0"/>
        <w:jc w:val="both"/>
        <w:rPr>
          <w:rFonts w:ascii="Arial" w:hAnsi="Arial" w:cs="Arial"/>
          <w:lang w:val="es-ES_tradnl"/>
        </w:rPr>
      </w:pPr>
      <w:r w:rsidRPr="00C159F8">
        <w:rPr>
          <w:rFonts w:ascii="Arial" w:hAnsi="Arial" w:cs="Arial"/>
          <w:lang w:val="es-ES_tradnl"/>
        </w:rPr>
        <w:t xml:space="preserve">Remuneración del personal (nacional y extranjero). </w:t>
      </w:r>
    </w:p>
    <w:p w:rsidR="00703959" w:rsidRPr="00C159F8" w:rsidRDefault="00703959" w:rsidP="00703959">
      <w:pPr>
        <w:pStyle w:val="Prrafodelista"/>
        <w:numPr>
          <w:ilvl w:val="0"/>
          <w:numId w:val="6"/>
        </w:numPr>
        <w:spacing w:before="120" w:after="120"/>
        <w:ind w:left="2127" w:hanging="709"/>
        <w:contextualSpacing w:val="0"/>
        <w:jc w:val="both"/>
        <w:rPr>
          <w:rFonts w:ascii="Arial" w:hAnsi="Arial" w:cs="Arial"/>
          <w:lang w:val="es-ES_tradnl"/>
        </w:rPr>
      </w:pPr>
      <w:r w:rsidRPr="00C159F8">
        <w:rPr>
          <w:rFonts w:ascii="Arial" w:hAnsi="Arial" w:cs="Arial"/>
          <w:lang w:val="es-ES_tradnl"/>
        </w:rPr>
        <w:lastRenderedPageBreak/>
        <w:t>gastos reembolsables, tales como subsistencia (vivienda), transporte (local, para la movilización y la desmovilización), servicios y equipo (vehículos, equipo de oficina, muebles y suministros), alquiler de oficinas, seguros, impresión de documentos, levantamientos y capacitación, si ésta es un componente importante del trabajo.  Si corresponde, esos costos se desglosarán por actividad y, si es del caso, se dividirán en gastos en moneda extranjera y en moneda nacional.</w:t>
      </w:r>
    </w:p>
    <w:p w:rsidR="00703959" w:rsidRPr="00C159F8" w:rsidRDefault="00703959" w:rsidP="00703959">
      <w:pPr>
        <w:pStyle w:val="Prrafodelista"/>
        <w:numPr>
          <w:ilvl w:val="1"/>
          <w:numId w:val="3"/>
        </w:numPr>
        <w:spacing w:before="120" w:after="120"/>
        <w:contextualSpacing w:val="0"/>
        <w:jc w:val="both"/>
        <w:rPr>
          <w:rFonts w:ascii="Arial" w:hAnsi="Arial" w:cs="Arial"/>
          <w:lang w:val="es-ES_tradnl"/>
        </w:rPr>
      </w:pPr>
      <w:r w:rsidRPr="00C159F8">
        <w:rPr>
          <w:rFonts w:ascii="Arial" w:hAnsi="Arial" w:cs="Arial"/>
          <w:lang w:val="es-ES_tradnl"/>
        </w:rPr>
        <w:t>En la propuesta financiera se deberán estimar claramente y por separado los impuestos locales (incluidos los aportes a la seguridad social), derechos laborales, gravámenes, retenciones por ley y otros cargos que deberán pagar las Firmas Consultoras, sub</w:t>
      </w:r>
      <w:r w:rsidR="00DF04A4" w:rsidRPr="00C159F8">
        <w:rPr>
          <w:rFonts w:ascii="Arial" w:hAnsi="Arial" w:cs="Arial"/>
          <w:lang w:val="es-ES_tradnl"/>
        </w:rPr>
        <w:t>-</w:t>
      </w:r>
      <w:r w:rsidRPr="00C159F8">
        <w:rPr>
          <w:rFonts w:ascii="Arial" w:hAnsi="Arial" w:cs="Arial"/>
          <w:lang w:val="es-ES_tradnl"/>
        </w:rPr>
        <w:t>consultores y su personal (que no sean nacionales o residentes permanentes del país del Contratante), de conformidad con la Ley aplicable.</w:t>
      </w:r>
    </w:p>
    <w:p w:rsidR="00703959" w:rsidRPr="00C159F8" w:rsidRDefault="00703959" w:rsidP="00703959">
      <w:pPr>
        <w:pStyle w:val="Prrafodelista"/>
        <w:numPr>
          <w:ilvl w:val="1"/>
          <w:numId w:val="3"/>
        </w:numPr>
        <w:spacing w:before="120" w:after="120"/>
        <w:contextualSpacing w:val="0"/>
        <w:jc w:val="both"/>
        <w:rPr>
          <w:rFonts w:ascii="Arial" w:hAnsi="Arial" w:cs="Arial"/>
          <w:lang w:val="es-ES_tradnl"/>
        </w:rPr>
      </w:pPr>
      <w:r w:rsidRPr="00C159F8">
        <w:rPr>
          <w:rFonts w:ascii="Arial" w:hAnsi="Arial" w:cs="Arial"/>
          <w:lang w:val="es-ES_tradnl"/>
        </w:rPr>
        <w:t xml:space="preserve">Las Firmas Consultoras únicamente pueden expresar el precio de sus servicios en la moneda </w:t>
      </w:r>
      <w:r w:rsidRPr="00C159F8">
        <w:rPr>
          <w:rFonts w:ascii="Arial" w:hAnsi="Arial" w:cs="Arial"/>
          <w:u w:val="single"/>
          <w:lang w:val="es-ES_tradnl"/>
        </w:rPr>
        <w:t>Lempiras</w:t>
      </w:r>
      <w:r w:rsidRPr="00C159F8">
        <w:rPr>
          <w:rFonts w:ascii="Arial" w:hAnsi="Arial" w:cs="Arial"/>
          <w:color w:val="000000"/>
          <w:u w:val="single"/>
          <w:lang w:val="es-ES_tradnl"/>
        </w:rPr>
        <w:t xml:space="preserve"> enteramente</w:t>
      </w:r>
      <w:r w:rsidRPr="00C159F8">
        <w:rPr>
          <w:rFonts w:ascii="Arial" w:hAnsi="Arial" w:cs="Arial"/>
          <w:color w:val="000000"/>
          <w:lang w:val="es-ES_tradnl"/>
        </w:rPr>
        <w:t>.</w:t>
      </w:r>
    </w:p>
    <w:p w:rsidR="00703959" w:rsidRPr="00C159F8" w:rsidRDefault="00703959" w:rsidP="00703959">
      <w:pPr>
        <w:pStyle w:val="Prrafodelista"/>
        <w:numPr>
          <w:ilvl w:val="1"/>
          <w:numId w:val="3"/>
        </w:numPr>
        <w:spacing w:before="120" w:after="120"/>
        <w:contextualSpacing w:val="0"/>
        <w:jc w:val="both"/>
        <w:rPr>
          <w:rFonts w:ascii="Arial" w:hAnsi="Arial" w:cs="Arial"/>
          <w:lang w:val="es-ES_tradnl"/>
        </w:rPr>
      </w:pPr>
      <w:r w:rsidRPr="00C159F8">
        <w:rPr>
          <w:rFonts w:ascii="Arial" w:hAnsi="Arial" w:cs="Arial"/>
          <w:lang w:val="es-ES_tradnl"/>
        </w:rPr>
        <w:t>Las comisiones y bonificaciones, si las hubiere, pagadas o pagaderas por las Firmas Consultoras en relación con el trabajo se indicarán en el formulario de presentación de la propuesta financiera (Sección 5, formato 5A).</w:t>
      </w:r>
    </w:p>
    <w:p w:rsidR="00703959" w:rsidRPr="00C159F8" w:rsidRDefault="00703959" w:rsidP="00703959">
      <w:pPr>
        <w:pStyle w:val="Prrafodelista"/>
        <w:numPr>
          <w:ilvl w:val="1"/>
          <w:numId w:val="3"/>
        </w:numPr>
        <w:spacing w:before="120" w:after="120"/>
        <w:contextualSpacing w:val="0"/>
        <w:jc w:val="both"/>
        <w:rPr>
          <w:rFonts w:ascii="Arial" w:hAnsi="Arial" w:cs="Arial"/>
          <w:lang w:val="es-ES_tradnl"/>
        </w:rPr>
      </w:pPr>
      <w:r w:rsidRPr="00C159F8">
        <w:rPr>
          <w:rFonts w:ascii="Arial" w:hAnsi="Arial" w:cs="Arial"/>
          <w:lang w:val="es-ES_tradnl"/>
        </w:rPr>
        <w:t>Las propuestas deberán permanecer válidas por sesenta (60) días después de la fecha de presentación.  Durante ese período, se espera que el consultor mantenga disponible el personal profesional propuesto para el trabajo.  El Contratante hará todo lo posible por finalizar las negociaciones dentro de ese plazo.  Si el Contratante desea prolongar el período de validez de las propuestas, las Firmas Consultoras que estén en desacuerdo tienen el derecho de no prolongar la validez de sus propuestas.</w:t>
      </w:r>
    </w:p>
    <w:p w:rsidR="00703959" w:rsidRDefault="00703959" w:rsidP="00703959">
      <w:pPr>
        <w:spacing w:before="120" w:after="120"/>
        <w:jc w:val="both"/>
        <w:rPr>
          <w:rFonts w:ascii="Arial" w:hAnsi="Arial" w:cs="Arial"/>
          <w:sz w:val="22"/>
          <w:szCs w:val="22"/>
          <w:lang w:val="es-ES_tradnl"/>
        </w:rPr>
      </w:pPr>
    </w:p>
    <w:p w:rsidR="00703959" w:rsidRPr="00CF51BA" w:rsidRDefault="00703959" w:rsidP="00703959">
      <w:pPr>
        <w:spacing w:before="120" w:after="120"/>
        <w:jc w:val="both"/>
        <w:rPr>
          <w:rFonts w:ascii="Arial" w:hAnsi="Arial" w:cs="Arial"/>
          <w:sz w:val="22"/>
          <w:szCs w:val="22"/>
          <w:lang w:val="es-ES_tradnl"/>
        </w:rPr>
      </w:pPr>
    </w:p>
    <w:p w:rsidR="00703959" w:rsidRPr="004A2FD5" w:rsidRDefault="00703959" w:rsidP="00703959">
      <w:pPr>
        <w:pStyle w:val="Prrafodelista"/>
        <w:numPr>
          <w:ilvl w:val="0"/>
          <w:numId w:val="3"/>
        </w:numPr>
        <w:spacing w:before="120" w:after="120"/>
        <w:jc w:val="both"/>
        <w:outlineLvl w:val="1"/>
        <w:rPr>
          <w:rFonts w:ascii="Arial" w:hAnsi="Arial" w:cs="Arial"/>
          <w:b/>
          <w:sz w:val="28"/>
        </w:rPr>
      </w:pPr>
      <w:bookmarkStart w:id="21" w:name="_Toc379984842"/>
      <w:r w:rsidRPr="004A2FD5">
        <w:rPr>
          <w:rFonts w:ascii="Arial" w:hAnsi="Arial" w:cs="Arial"/>
          <w:b/>
          <w:sz w:val="28"/>
        </w:rPr>
        <w:t>Presentación, recepción y apertura de las propuestas</w:t>
      </w:r>
      <w:bookmarkEnd w:id="21"/>
    </w:p>
    <w:p w:rsidR="00703959" w:rsidRPr="00CF51BA" w:rsidRDefault="00703959" w:rsidP="00703959">
      <w:pPr>
        <w:spacing w:before="120" w:after="120"/>
        <w:jc w:val="both"/>
        <w:rPr>
          <w:rFonts w:ascii="Arial" w:hAnsi="Arial" w:cs="Arial"/>
          <w:b/>
          <w:sz w:val="22"/>
          <w:szCs w:val="22"/>
          <w:lang w:val="es-ES_tradnl"/>
        </w:rPr>
      </w:pP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Pr>
          <w:rFonts w:ascii="Arial" w:hAnsi="Arial" w:cs="Arial"/>
          <w:lang w:val="es-ES_tradnl"/>
        </w:rPr>
        <w:t xml:space="preserve">La propuesta </w:t>
      </w:r>
      <w:r w:rsidRPr="00D31E62">
        <w:rPr>
          <w:rFonts w:ascii="Arial" w:hAnsi="Arial" w:cs="Arial"/>
          <w:lang w:val="es-ES_tradnl"/>
        </w:rPr>
        <w:t>Final</w:t>
      </w:r>
      <w:r w:rsidRPr="00CF51BA">
        <w:rPr>
          <w:rFonts w:ascii="Arial" w:hAnsi="Arial" w:cs="Arial"/>
          <w:lang w:val="es-ES_tradnl"/>
        </w:rPr>
        <w:t xml:space="preserve"> (la propuesta técnica y la propuesta financiera) deberá prepararse en tinta indeleble. No deberá contener escritos entre líneas ni sobre el texto mismo, excepto cuando ello sea necesario para corregir errores cometidos por la propia F</w:t>
      </w:r>
      <w:r>
        <w:rPr>
          <w:rFonts w:ascii="Arial" w:hAnsi="Arial" w:cs="Arial"/>
          <w:lang w:val="es-ES_tradnl"/>
        </w:rPr>
        <w:t xml:space="preserve">irma. </w:t>
      </w:r>
      <w:r w:rsidRPr="00CF51BA">
        <w:rPr>
          <w:rFonts w:ascii="Arial" w:hAnsi="Arial" w:cs="Arial"/>
          <w:lang w:val="es-ES_tradnl"/>
        </w:rPr>
        <w:t>Esas correcciones deberán confirmarse con las iniciales de la persona o personas que firman la propuesta</w:t>
      </w:r>
      <w:r>
        <w:rPr>
          <w:rFonts w:ascii="Arial" w:hAnsi="Arial" w:cs="Arial"/>
          <w:lang w:val="es-ES_tradnl"/>
        </w:rPr>
        <w:t xml:space="preserve">, </w:t>
      </w:r>
      <w:r w:rsidRPr="00D31E62">
        <w:rPr>
          <w:rFonts w:ascii="Arial" w:hAnsi="Arial" w:cs="Arial"/>
          <w:lang w:val="es-ES_tradnl"/>
        </w:rPr>
        <w:t>solamente se aceptara una oferta final por participante.</w:t>
      </w: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El representante autorizado de la firma debe poner sus iniciales en todas las páginas de la propuesta. La autorización del representante debe respaldarse mediante un poder otorgado por escrito incluido en la propuesta.</w:t>
      </w:r>
    </w:p>
    <w:p w:rsidR="00703959" w:rsidRPr="004E6F49" w:rsidRDefault="00703959" w:rsidP="00703959">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Tanto para la propuesta técnica c</w:t>
      </w:r>
      <w:r>
        <w:rPr>
          <w:rFonts w:ascii="Arial" w:hAnsi="Arial" w:cs="Arial"/>
          <w:lang w:val="es-ES_tradnl"/>
        </w:rPr>
        <w:t xml:space="preserve">omo para la </w:t>
      </w:r>
      <w:r w:rsidRPr="00D31E62">
        <w:rPr>
          <w:rFonts w:ascii="Arial" w:hAnsi="Arial" w:cs="Arial"/>
          <w:lang w:val="es-ES_tradnl"/>
        </w:rPr>
        <w:t>propuesta Económica</w:t>
      </w:r>
      <w:r w:rsidRPr="004E6F49">
        <w:rPr>
          <w:rFonts w:ascii="Arial" w:hAnsi="Arial" w:cs="Arial"/>
          <w:lang w:val="es-ES_tradnl"/>
        </w:rPr>
        <w:t>, las Firmas Consultoras</w:t>
      </w:r>
      <w:r>
        <w:rPr>
          <w:rFonts w:ascii="Arial" w:hAnsi="Arial" w:cs="Arial"/>
          <w:lang w:val="es-ES_tradnl"/>
        </w:rPr>
        <w:t xml:space="preserve"> deberán </w:t>
      </w:r>
      <w:r w:rsidRPr="00D31E62">
        <w:rPr>
          <w:rFonts w:ascii="Arial" w:hAnsi="Arial" w:cs="Arial"/>
          <w:lang w:val="es-ES_tradnl"/>
        </w:rPr>
        <w:t>presentar un original y dos copias en sobres separados</w:t>
      </w:r>
      <w:r w:rsidRPr="004E6F49">
        <w:rPr>
          <w:rFonts w:ascii="Arial" w:hAnsi="Arial" w:cs="Arial"/>
          <w:lang w:val="es-ES_tradnl"/>
        </w:rPr>
        <w:t>.</w:t>
      </w:r>
      <w:r>
        <w:rPr>
          <w:rFonts w:ascii="Arial" w:hAnsi="Arial" w:cs="Arial"/>
          <w:lang w:val="es-ES_tradnl"/>
        </w:rPr>
        <w:t xml:space="preserve"> </w:t>
      </w:r>
      <w:r w:rsidRPr="004E6F49">
        <w:rPr>
          <w:rFonts w:ascii="Arial" w:hAnsi="Arial" w:cs="Arial"/>
          <w:lang w:val="es-ES_tradnl"/>
        </w:rPr>
        <w:t>Cada ejemplar de dichas propuestas deberá marcarse como “</w:t>
      </w:r>
      <w:r w:rsidRPr="004E6F49">
        <w:rPr>
          <w:rFonts w:ascii="Arial" w:hAnsi="Arial" w:cs="Arial"/>
          <w:b/>
          <w:smallCaps/>
          <w:lang w:val="es-ES_tradnl"/>
        </w:rPr>
        <w:t>Original</w:t>
      </w:r>
      <w:r w:rsidRPr="004E6F49">
        <w:rPr>
          <w:rFonts w:ascii="Arial" w:hAnsi="Arial" w:cs="Arial"/>
          <w:lang w:val="es-ES_tradnl"/>
        </w:rPr>
        <w:t>” o “</w:t>
      </w:r>
      <w:r w:rsidRPr="004E6F49">
        <w:rPr>
          <w:rFonts w:ascii="Arial" w:hAnsi="Arial" w:cs="Arial"/>
          <w:b/>
          <w:smallCaps/>
          <w:lang w:val="es-ES_tradnl"/>
        </w:rPr>
        <w:t>Copia</w:t>
      </w:r>
      <w:r w:rsidRPr="004E6F49">
        <w:rPr>
          <w:rFonts w:ascii="Arial" w:hAnsi="Arial" w:cs="Arial"/>
          <w:lang w:val="es-ES_tradnl"/>
        </w:rPr>
        <w:t>”, según el caso.</w:t>
      </w:r>
      <w:r>
        <w:rPr>
          <w:rFonts w:ascii="Arial" w:hAnsi="Arial" w:cs="Arial"/>
          <w:lang w:val="es-ES_tradnl"/>
        </w:rPr>
        <w:t xml:space="preserve"> </w:t>
      </w:r>
      <w:r w:rsidRPr="004E6F49">
        <w:rPr>
          <w:rFonts w:ascii="Arial" w:hAnsi="Arial" w:cs="Arial"/>
          <w:lang w:val="es-ES_tradnl"/>
        </w:rPr>
        <w:t>Si hay discr</w:t>
      </w:r>
      <w:r>
        <w:rPr>
          <w:rFonts w:ascii="Arial" w:hAnsi="Arial" w:cs="Arial"/>
          <w:lang w:val="es-ES_tradnl"/>
        </w:rPr>
        <w:t>epancias entre el original y las copias</w:t>
      </w:r>
      <w:r w:rsidRPr="004E6F49">
        <w:rPr>
          <w:rFonts w:ascii="Arial" w:hAnsi="Arial" w:cs="Arial"/>
          <w:lang w:val="es-ES_tradnl"/>
        </w:rPr>
        <w:t xml:space="preserve"> de la propuesta, prevalecerá </w:t>
      </w:r>
      <w:r w:rsidRPr="004E6F49">
        <w:rPr>
          <w:rFonts w:ascii="Arial" w:hAnsi="Arial" w:cs="Arial"/>
          <w:lang w:val="es-ES_tradnl"/>
        </w:rPr>
        <w:lastRenderedPageBreak/>
        <w:t>el original.</w:t>
      </w:r>
      <w:r>
        <w:rPr>
          <w:rFonts w:ascii="Arial" w:hAnsi="Arial" w:cs="Arial"/>
          <w:lang w:val="es-ES_tradnl"/>
        </w:rPr>
        <w:t xml:space="preserve"> </w:t>
      </w:r>
      <w:r w:rsidRPr="00BF566F">
        <w:rPr>
          <w:rFonts w:ascii="Arial" w:hAnsi="Arial" w:cs="Arial"/>
          <w:b/>
          <w:u w:val="single"/>
          <w:lang w:val="es-ES_tradnl"/>
        </w:rPr>
        <w:t>IMPORTANTE</w:t>
      </w:r>
      <w:r w:rsidRPr="00BF566F">
        <w:rPr>
          <w:rFonts w:ascii="Arial" w:hAnsi="Arial" w:cs="Arial"/>
          <w:b/>
          <w:lang w:val="es-ES_tradnl"/>
        </w:rPr>
        <w:t>:</w:t>
      </w:r>
      <w:r>
        <w:rPr>
          <w:rFonts w:ascii="Arial" w:hAnsi="Arial" w:cs="Arial"/>
          <w:b/>
          <w:lang w:val="es-ES_tradnl"/>
        </w:rPr>
        <w:t xml:space="preserve"> </w:t>
      </w:r>
      <w:r w:rsidRPr="004E6F49">
        <w:rPr>
          <w:rFonts w:ascii="Arial" w:hAnsi="Arial" w:cs="Arial"/>
          <w:b/>
          <w:lang w:val="es-ES_tradnl"/>
        </w:rPr>
        <w:t>Adicionalmente, las Firmas Consultoras deberán presentar las propuestas en electrónico (CD), preferiblemente en formato Word o Pdf.</w:t>
      </w:r>
    </w:p>
    <w:p w:rsidR="00703959" w:rsidRPr="004E6F49" w:rsidRDefault="00703959" w:rsidP="00703959">
      <w:pPr>
        <w:pStyle w:val="Prrafodelista"/>
        <w:numPr>
          <w:ilvl w:val="1"/>
          <w:numId w:val="3"/>
        </w:numPr>
        <w:spacing w:before="120" w:after="120"/>
        <w:contextualSpacing w:val="0"/>
        <w:jc w:val="both"/>
        <w:rPr>
          <w:rFonts w:ascii="Arial" w:hAnsi="Arial" w:cs="Arial"/>
          <w:lang w:val="es-ES_tradnl"/>
        </w:rPr>
      </w:pPr>
      <w:r>
        <w:rPr>
          <w:rFonts w:ascii="Arial" w:hAnsi="Arial" w:cs="Arial"/>
          <w:lang w:val="es-ES_tradnl"/>
        </w:rPr>
        <w:t xml:space="preserve">El original y </w:t>
      </w:r>
      <w:r w:rsidRPr="004E6F49">
        <w:rPr>
          <w:rFonts w:ascii="Arial" w:hAnsi="Arial" w:cs="Arial"/>
          <w:lang w:val="es-ES_tradnl"/>
        </w:rPr>
        <w:t>las copias de la propuesta técnica deberán ponerse en un sobre cerrado en forma inviolable, marcado claramente como “</w:t>
      </w:r>
      <w:r w:rsidRPr="004E6F49">
        <w:rPr>
          <w:rFonts w:ascii="Arial" w:hAnsi="Arial" w:cs="Arial"/>
          <w:b/>
          <w:smallCaps/>
          <w:lang w:val="es-ES_tradnl"/>
        </w:rPr>
        <w:t>Propuesta técnica</w:t>
      </w:r>
      <w:r>
        <w:rPr>
          <w:rFonts w:ascii="Arial" w:hAnsi="Arial" w:cs="Arial"/>
          <w:lang w:val="es-ES_tradnl"/>
        </w:rPr>
        <w:t xml:space="preserve">”, y el original y </w:t>
      </w:r>
      <w:r w:rsidRPr="004E6F49">
        <w:rPr>
          <w:rFonts w:ascii="Arial" w:hAnsi="Arial" w:cs="Arial"/>
          <w:lang w:val="es-ES_tradnl"/>
        </w:rPr>
        <w:t>las copias de la propuesta financiera deberán ponerse en un sobre cerrado también en forma inviolable, marcado claramente como “</w:t>
      </w:r>
      <w:r w:rsidRPr="00D31E62">
        <w:rPr>
          <w:rFonts w:ascii="Arial" w:hAnsi="Arial" w:cs="Arial"/>
          <w:b/>
          <w:smallCaps/>
          <w:lang w:val="es-ES_tradnl"/>
        </w:rPr>
        <w:t>Propuesta econ</w:t>
      </w:r>
      <w:r w:rsidR="00EB1101">
        <w:rPr>
          <w:rFonts w:ascii="Arial" w:hAnsi="Arial" w:cs="Arial"/>
          <w:b/>
          <w:smallCaps/>
          <w:lang w:val="es-ES_tradnl"/>
        </w:rPr>
        <w:t>ó</w:t>
      </w:r>
      <w:r w:rsidRPr="00D31E62">
        <w:rPr>
          <w:rFonts w:ascii="Arial" w:hAnsi="Arial" w:cs="Arial"/>
          <w:b/>
          <w:smallCaps/>
          <w:lang w:val="es-ES_tradnl"/>
        </w:rPr>
        <w:t>mica</w:t>
      </w:r>
      <w:r w:rsidRPr="004E6F49">
        <w:rPr>
          <w:rFonts w:ascii="Arial" w:hAnsi="Arial" w:cs="Arial"/>
          <w:lang w:val="es-ES_tradnl"/>
        </w:rPr>
        <w:t>”, con la siguiente advertencia: “</w:t>
      </w:r>
      <w:r w:rsidRPr="004E6F49">
        <w:rPr>
          <w:rFonts w:ascii="Arial" w:hAnsi="Arial" w:cs="Arial"/>
          <w:b/>
          <w:smallCaps/>
          <w:lang w:val="es-ES_tradnl"/>
        </w:rPr>
        <w:t>No abrir al mismo tiempo que la propuesta técnica</w:t>
      </w:r>
      <w:r w:rsidRPr="004E6F49">
        <w:rPr>
          <w:rFonts w:ascii="Arial" w:hAnsi="Arial" w:cs="Arial"/>
          <w:lang w:val="es-ES_tradnl"/>
        </w:rPr>
        <w:t>.”  Ambos sobres deberán ponerse en un sobre exterior, que también deberá estar cerrado en forma inviolable.  En dicho sobre deberá figurar la dirección donde se deben presentar las propuestas y cualquier otra información solicitada, además de la siguiente advertencia marcada con claridad: “</w:t>
      </w:r>
      <w:r w:rsidRPr="00343344">
        <w:rPr>
          <w:rFonts w:ascii="Arial" w:hAnsi="Arial" w:cs="Arial"/>
          <w:b/>
          <w:sz w:val="20"/>
          <w:szCs w:val="20"/>
          <w:lang w:val="es-ES_tradnl"/>
        </w:rPr>
        <w:t xml:space="preserve">NO ABRIR ANTES DEL </w:t>
      </w:r>
      <w:r w:rsidR="00153206">
        <w:rPr>
          <w:rFonts w:ascii="Arial" w:hAnsi="Arial" w:cs="Arial"/>
          <w:b/>
          <w:sz w:val="20"/>
          <w:szCs w:val="20"/>
          <w:lang w:val="es-ES_tradnl"/>
        </w:rPr>
        <w:t>12</w:t>
      </w:r>
      <w:r w:rsidR="00214150">
        <w:rPr>
          <w:rFonts w:ascii="Arial" w:hAnsi="Arial" w:cs="Arial"/>
          <w:b/>
          <w:sz w:val="20"/>
          <w:szCs w:val="20"/>
          <w:lang w:val="es-ES_tradnl"/>
        </w:rPr>
        <w:t xml:space="preserve"> de marzo</w:t>
      </w:r>
      <w:r w:rsidRPr="00343344">
        <w:rPr>
          <w:rFonts w:ascii="Arial" w:hAnsi="Arial" w:cs="Arial"/>
          <w:b/>
          <w:sz w:val="20"/>
          <w:szCs w:val="20"/>
          <w:lang w:val="es-ES_tradnl"/>
        </w:rPr>
        <w:t xml:space="preserve"> DEL </w:t>
      </w:r>
      <w:r w:rsidR="00975F53">
        <w:rPr>
          <w:rFonts w:ascii="Arial" w:hAnsi="Arial" w:cs="Arial"/>
          <w:b/>
          <w:sz w:val="20"/>
          <w:szCs w:val="20"/>
          <w:lang w:val="es-ES_tradnl"/>
        </w:rPr>
        <w:t>2014</w:t>
      </w:r>
      <w:r w:rsidRPr="00763D84">
        <w:rPr>
          <w:rFonts w:ascii="Arial" w:hAnsi="Arial" w:cs="Arial"/>
          <w:b/>
          <w:lang w:val="es-ES_tradnl"/>
        </w:rPr>
        <w:t xml:space="preserve">, </w:t>
      </w:r>
      <w:r w:rsidRPr="00763D84">
        <w:rPr>
          <w:rFonts w:ascii="Arial" w:hAnsi="Arial" w:cs="Arial"/>
          <w:b/>
          <w:smallCaps/>
          <w:lang w:val="es-ES_tradnl"/>
        </w:rPr>
        <w:t>Abrir solamente en presencia de la</w:t>
      </w:r>
      <w:r w:rsidRPr="00763D84">
        <w:rPr>
          <w:rFonts w:ascii="Arial" w:hAnsi="Arial" w:cs="Arial"/>
          <w:b/>
          <w:smallCaps/>
          <w:sz w:val="20"/>
          <w:szCs w:val="20"/>
          <w:lang w:val="es-ES_tradnl"/>
        </w:rPr>
        <w:t xml:space="preserve"> COMISION DE EVALUACIÓN</w:t>
      </w:r>
      <w:r w:rsidRPr="004E6F49">
        <w:rPr>
          <w:rFonts w:ascii="Arial" w:hAnsi="Arial" w:cs="Arial"/>
          <w:b/>
          <w:lang w:val="es-ES_tradnl"/>
        </w:rPr>
        <w:t>”.</w:t>
      </w: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La propuesta técnica y l</w:t>
      </w:r>
      <w:r>
        <w:rPr>
          <w:rFonts w:ascii="Arial" w:hAnsi="Arial" w:cs="Arial"/>
          <w:lang w:val="es-ES_tradnl"/>
        </w:rPr>
        <w:t xml:space="preserve">a propuesta </w:t>
      </w:r>
      <w:r w:rsidRPr="00343344">
        <w:rPr>
          <w:rFonts w:ascii="Arial" w:hAnsi="Arial" w:cs="Arial"/>
          <w:lang w:val="es-ES_tradnl"/>
        </w:rPr>
        <w:t>económica</w:t>
      </w:r>
      <w:r w:rsidRPr="004E6F49">
        <w:rPr>
          <w:rFonts w:ascii="Arial" w:hAnsi="Arial" w:cs="Arial"/>
          <w:lang w:val="es-ES_tradnl"/>
        </w:rPr>
        <w:t xml:space="preserve"> completas deben entregarse en la dirección indicada para su presentación, a más tardar a l</w:t>
      </w:r>
      <w:r>
        <w:rPr>
          <w:rFonts w:ascii="Arial" w:hAnsi="Arial" w:cs="Arial"/>
          <w:lang w:val="es-ES_tradnl"/>
        </w:rPr>
        <w:t xml:space="preserve">a hora y en la fecha señaladas </w:t>
      </w:r>
      <w:r w:rsidRPr="004E6F49">
        <w:rPr>
          <w:rFonts w:ascii="Arial" w:hAnsi="Arial" w:cs="Arial"/>
          <w:lang w:val="es-ES_tradnl"/>
        </w:rPr>
        <w:t>Toda propuesta que se reciba después de vencido el plazo para la presentación de las propuestas será devuelta si</w:t>
      </w:r>
      <w:r>
        <w:rPr>
          <w:rFonts w:ascii="Arial" w:hAnsi="Arial" w:cs="Arial"/>
          <w:lang w:val="es-ES_tradnl"/>
        </w:rPr>
        <w:t xml:space="preserve">n abrir, </w:t>
      </w:r>
      <w:r w:rsidRPr="00343344">
        <w:rPr>
          <w:rFonts w:ascii="Arial" w:hAnsi="Arial" w:cs="Arial"/>
          <w:lang w:val="es-ES_tradnl"/>
        </w:rPr>
        <w:t>sin responsabilidad alguna por parte del contratante.</w:t>
      </w:r>
    </w:p>
    <w:p w:rsidR="00703959" w:rsidRPr="004E6F49" w:rsidRDefault="00703959" w:rsidP="00703959">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La propuesta técnica será abierta por la Comisión de Evaluación inmediatamente después (no más de 15 minutos) de la fecha y hora límite para la presentación de las propuestas. La propuesta financiera permanecerá cerrada y quedará en poder de</w:t>
      </w:r>
      <w:r>
        <w:rPr>
          <w:rFonts w:ascii="Arial" w:hAnsi="Arial" w:cs="Arial"/>
          <w:lang w:val="es-ES_tradnl"/>
        </w:rPr>
        <w:t>l Responsable de la Unidad de Adquisiciones del Contratante</w:t>
      </w:r>
      <w:r w:rsidRPr="004E6F49">
        <w:rPr>
          <w:rFonts w:ascii="Arial" w:hAnsi="Arial" w:cs="Arial"/>
          <w:lang w:val="es-ES_tradnl"/>
        </w:rPr>
        <w:t xml:space="preserve"> hasta el momento en que todas las propuestas financieras presentadas </w:t>
      </w:r>
      <w:r>
        <w:rPr>
          <w:rFonts w:ascii="Arial" w:hAnsi="Arial" w:cs="Arial"/>
          <w:lang w:val="es-ES_tradnl"/>
        </w:rPr>
        <w:t xml:space="preserve">de las Firmas Consultoras que estén calificadas y sean evaluadas técnicamente, </w:t>
      </w:r>
      <w:r w:rsidRPr="004E6F49">
        <w:rPr>
          <w:rFonts w:ascii="Arial" w:hAnsi="Arial" w:cs="Arial"/>
          <w:lang w:val="es-ES_tradnl"/>
        </w:rPr>
        <w:t>sean abiertas en público.</w:t>
      </w:r>
    </w:p>
    <w:p w:rsidR="00703959" w:rsidRDefault="00703959" w:rsidP="00703959">
      <w:pPr>
        <w:jc w:val="both"/>
        <w:rPr>
          <w:rFonts w:ascii="Arial" w:hAnsi="Arial" w:cs="Arial"/>
          <w:sz w:val="22"/>
          <w:szCs w:val="22"/>
          <w:lang w:val="es-ES_tradnl"/>
        </w:rPr>
      </w:pPr>
    </w:p>
    <w:p w:rsidR="00703959" w:rsidRPr="00CF51BA" w:rsidRDefault="00703959" w:rsidP="00703959">
      <w:pPr>
        <w:jc w:val="both"/>
        <w:rPr>
          <w:rFonts w:ascii="Arial" w:hAnsi="Arial" w:cs="Arial"/>
          <w:sz w:val="22"/>
          <w:szCs w:val="22"/>
          <w:lang w:val="es-ES_tradnl"/>
        </w:rPr>
      </w:pPr>
    </w:p>
    <w:p w:rsidR="00703959" w:rsidRPr="004A2FD5" w:rsidRDefault="00703959" w:rsidP="00703959">
      <w:pPr>
        <w:pStyle w:val="Prrafodelista"/>
        <w:numPr>
          <w:ilvl w:val="0"/>
          <w:numId w:val="3"/>
        </w:numPr>
        <w:spacing w:after="0"/>
        <w:jc w:val="both"/>
        <w:outlineLvl w:val="1"/>
        <w:rPr>
          <w:rFonts w:ascii="Arial" w:hAnsi="Arial" w:cs="Arial"/>
          <w:b/>
          <w:sz w:val="28"/>
        </w:rPr>
      </w:pPr>
      <w:bookmarkStart w:id="22" w:name="_Toc379984843"/>
      <w:r w:rsidRPr="004A2FD5">
        <w:rPr>
          <w:rFonts w:ascii="Arial" w:hAnsi="Arial" w:cs="Arial"/>
          <w:b/>
          <w:sz w:val="28"/>
        </w:rPr>
        <w:t>Evaluación de las propuestas</w:t>
      </w:r>
      <w:bookmarkEnd w:id="22"/>
    </w:p>
    <w:p w:rsidR="00703959" w:rsidRPr="004E6F49" w:rsidRDefault="00703959" w:rsidP="00703959">
      <w:pPr>
        <w:spacing w:before="120" w:after="120"/>
        <w:jc w:val="center"/>
        <w:rPr>
          <w:rFonts w:ascii="Arial" w:hAnsi="Arial" w:cs="Arial"/>
          <w:b/>
          <w:sz w:val="22"/>
          <w:szCs w:val="22"/>
        </w:rPr>
      </w:pPr>
      <w:bookmarkStart w:id="23" w:name="_Toc76547321"/>
      <w:r w:rsidRPr="004E6F49">
        <w:rPr>
          <w:rFonts w:ascii="Arial" w:hAnsi="Arial" w:cs="Arial"/>
          <w:b/>
          <w:sz w:val="22"/>
          <w:szCs w:val="22"/>
        </w:rPr>
        <w:t>Generalidades</w:t>
      </w:r>
      <w:bookmarkEnd w:id="23"/>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Desde el momento de la apertura de las propuestas hasta el momento de la adjudicación del contrato, si la Firma Consultora desea ponerse en contacto con el Contratante en relación con algún asunto pertinente a su propuesta, deberá hacerlo por escrito a la dirección indicada</w:t>
      </w:r>
      <w:r>
        <w:rPr>
          <w:rFonts w:ascii="Arial" w:hAnsi="Arial" w:cs="Arial"/>
          <w:lang w:val="es-ES_tradnl"/>
        </w:rPr>
        <w:t xml:space="preserve">. </w:t>
      </w:r>
      <w:r w:rsidRPr="00CF51BA">
        <w:rPr>
          <w:rFonts w:ascii="Arial" w:hAnsi="Arial" w:cs="Arial"/>
          <w:lang w:val="es-ES_tradnl"/>
        </w:rPr>
        <w:t>Todo intento de una Firma de ejercer influencia sobre el Contratante en la evaluación y la comparación de las propuestas, o en la adjudicación del contrato, dará como resultado el rechazo de la propuesta de la Firma Consultora.</w:t>
      </w:r>
    </w:p>
    <w:p w:rsidR="00703959" w:rsidRPr="004E6F49" w:rsidRDefault="00703959" w:rsidP="00703959">
      <w:pPr>
        <w:pStyle w:val="Prrafodelista"/>
        <w:numPr>
          <w:ilvl w:val="1"/>
          <w:numId w:val="3"/>
        </w:numPr>
        <w:spacing w:before="120" w:after="120"/>
        <w:contextualSpacing w:val="0"/>
        <w:jc w:val="both"/>
        <w:rPr>
          <w:rFonts w:ascii="Arial" w:hAnsi="Arial" w:cs="Arial"/>
          <w:lang w:val="es-ES_tradnl"/>
        </w:rPr>
      </w:pPr>
      <w:r w:rsidRPr="00C159F8">
        <w:rPr>
          <w:rFonts w:ascii="Arial" w:hAnsi="Arial" w:cs="Arial"/>
          <w:lang w:val="es-ES_tradnl"/>
        </w:rPr>
        <w:t xml:space="preserve">La propuesta </w:t>
      </w:r>
      <w:r w:rsidR="00C159F8" w:rsidRPr="00C159F8">
        <w:rPr>
          <w:rFonts w:ascii="Arial" w:hAnsi="Arial" w:cs="Arial"/>
          <w:lang w:val="es-ES_tradnl"/>
        </w:rPr>
        <w:t>financiera</w:t>
      </w:r>
      <w:r w:rsidR="003B747F" w:rsidRPr="00C159F8">
        <w:rPr>
          <w:rFonts w:ascii="Arial" w:hAnsi="Arial" w:cs="Arial"/>
          <w:lang w:val="es-ES_tradnl"/>
        </w:rPr>
        <w:t xml:space="preserve"> </w:t>
      </w:r>
      <w:r w:rsidRPr="00C159F8">
        <w:rPr>
          <w:rFonts w:ascii="Arial" w:hAnsi="Arial" w:cs="Arial"/>
          <w:lang w:val="es-ES_tradnl"/>
        </w:rPr>
        <w:t>permanecerá</w:t>
      </w:r>
      <w:r w:rsidRPr="004E6F49">
        <w:rPr>
          <w:rFonts w:ascii="Arial" w:hAnsi="Arial" w:cs="Arial"/>
          <w:lang w:val="es-ES_tradnl"/>
        </w:rPr>
        <w:t xml:space="preserve"> cerrada y quedará en poder del Responsable de Adquisiciones del Contratante hasta el momento en que todas las propuestas </w:t>
      </w:r>
      <w:r w:rsidR="00C159F8" w:rsidRPr="00C159F8">
        <w:rPr>
          <w:rFonts w:ascii="Arial" w:hAnsi="Arial" w:cs="Arial"/>
          <w:lang w:val="es-ES_tradnl"/>
        </w:rPr>
        <w:t>financieras</w:t>
      </w:r>
      <w:r w:rsidR="003B747F" w:rsidRPr="00C159F8">
        <w:rPr>
          <w:rFonts w:ascii="Arial" w:hAnsi="Arial" w:cs="Arial"/>
          <w:lang w:val="es-ES_tradnl"/>
        </w:rPr>
        <w:t xml:space="preserve"> </w:t>
      </w:r>
      <w:r w:rsidRPr="00C159F8">
        <w:rPr>
          <w:rFonts w:ascii="Arial" w:hAnsi="Arial" w:cs="Arial"/>
          <w:lang w:val="es-ES_tradnl"/>
        </w:rPr>
        <w:t>presentadas</w:t>
      </w:r>
      <w:r w:rsidRPr="004E6F49">
        <w:rPr>
          <w:rFonts w:ascii="Arial" w:hAnsi="Arial" w:cs="Arial"/>
          <w:lang w:val="es-ES_tradnl"/>
        </w:rPr>
        <w:t xml:space="preserve"> sean abiertas en público en el día, lugar y hora señalada en la </w:t>
      </w:r>
      <w:r>
        <w:rPr>
          <w:rFonts w:ascii="Arial" w:hAnsi="Arial" w:cs="Arial"/>
          <w:lang w:val="es-ES_tradnl"/>
        </w:rPr>
        <w:t>IE</w:t>
      </w:r>
      <w:r w:rsidRPr="004E6F49">
        <w:rPr>
          <w:rFonts w:ascii="Arial" w:hAnsi="Arial" w:cs="Arial"/>
          <w:lang w:val="es-ES_tradnl"/>
        </w:rPr>
        <w:t>. Los evaluadores de las propuestas técnicas no tendrán acceso a las propuestas financieras hasta que se haya completado la evaluación técnica.</w:t>
      </w:r>
    </w:p>
    <w:p w:rsidR="00F911E2" w:rsidRDefault="00F911E2" w:rsidP="00703959">
      <w:pPr>
        <w:spacing w:before="120" w:after="120"/>
        <w:jc w:val="center"/>
        <w:rPr>
          <w:rFonts w:ascii="Arial" w:hAnsi="Arial" w:cs="Arial"/>
          <w:b/>
          <w:sz w:val="22"/>
          <w:szCs w:val="22"/>
        </w:rPr>
      </w:pPr>
    </w:p>
    <w:p w:rsidR="00703959" w:rsidRPr="004E6F49" w:rsidRDefault="00703959" w:rsidP="00703959">
      <w:pPr>
        <w:spacing w:before="120" w:after="120"/>
        <w:jc w:val="center"/>
        <w:rPr>
          <w:rFonts w:ascii="Arial" w:hAnsi="Arial" w:cs="Arial"/>
          <w:b/>
          <w:sz w:val="22"/>
          <w:szCs w:val="22"/>
        </w:rPr>
      </w:pPr>
      <w:r w:rsidRPr="004E6F49">
        <w:rPr>
          <w:rFonts w:ascii="Arial" w:hAnsi="Arial" w:cs="Arial"/>
          <w:b/>
          <w:sz w:val="22"/>
          <w:szCs w:val="22"/>
        </w:rPr>
        <w:lastRenderedPageBreak/>
        <w:t>Examen Preliminar</w:t>
      </w:r>
    </w:p>
    <w:p w:rsidR="00703959" w:rsidRPr="00CF51BA" w:rsidRDefault="00703959" w:rsidP="00703959">
      <w:pPr>
        <w:pStyle w:val="Prrafodelista"/>
        <w:numPr>
          <w:ilvl w:val="1"/>
          <w:numId w:val="3"/>
        </w:numPr>
        <w:spacing w:before="120" w:after="120"/>
        <w:contextualSpacing w:val="0"/>
        <w:jc w:val="both"/>
        <w:rPr>
          <w:rFonts w:ascii="Arial" w:hAnsi="Arial" w:cs="Arial"/>
        </w:rPr>
      </w:pPr>
      <w:r w:rsidRPr="00CF51BA">
        <w:rPr>
          <w:rFonts w:ascii="Arial" w:hAnsi="Arial" w:cs="Arial"/>
          <w:lang w:val="es-ES_tradnl"/>
        </w:rPr>
        <w:t>Las Firmas Consultoras presentarán incluidos como parte de su  oferta técnica, todos los documentos que acrediten su capacidad legal y financiera.</w:t>
      </w:r>
      <w:r>
        <w:rPr>
          <w:rFonts w:ascii="Arial" w:hAnsi="Arial" w:cs="Arial"/>
          <w:lang w:val="es-ES_tradnl"/>
        </w:rPr>
        <w:t xml:space="preserve"> </w:t>
      </w:r>
      <w:r w:rsidRPr="00CF51BA">
        <w:rPr>
          <w:rFonts w:ascii="Arial" w:hAnsi="Arial" w:cs="Arial"/>
          <w:lang w:val="es-ES_tradnl"/>
        </w:rPr>
        <w:t xml:space="preserve">El objetivo de esta fase es determinar si la propuesta técnica responde en lo esencial a las exigencias de este PP. La Comisión de Evaluación examinará la propuesta técnica para verificar si está completa, si los documentos están debidamente firmados y si, en general está en orden. La Firma Consultora presentará incluidos como parte de su propuesta técnica, todos los documentos que acrediten su capacidad legal, técnica y financiera requeridas en este PP. Los documentos que debe presentar la Firma Consultora para efectuar este examen son los indicados en la </w:t>
      </w:r>
      <w:r>
        <w:rPr>
          <w:rFonts w:ascii="Arial" w:hAnsi="Arial" w:cs="Arial"/>
          <w:lang w:val="es-ES_tradnl"/>
        </w:rPr>
        <w:t>IE</w:t>
      </w:r>
      <w:r w:rsidRPr="00CF51BA">
        <w:rPr>
          <w:rFonts w:ascii="Arial" w:hAnsi="Arial" w:cs="Arial"/>
          <w:lang w:val="es-ES_tradnl"/>
        </w:rPr>
        <w:t>.</w:t>
      </w:r>
    </w:p>
    <w:p w:rsidR="00703959" w:rsidRPr="004E6F49" w:rsidRDefault="00703959" w:rsidP="00703959">
      <w:pPr>
        <w:spacing w:before="120" w:after="120"/>
        <w:jc w:val="center"/>
        <w:rPr>
          <w:rFonts w:ascii="Arial" w:hAnsi="Arial" w:cs="Arial"/>
          <w:b/>
          <w:sz w:val="22"/>
          <w:szCs w:val="22"/>
        </w:rPr>
      </w:pPr>
      <w:r w:rsidRPr="004E6F49">
        <w:rPr>
          <w:rFonts w:ascii="Arial" w:hAnsi="Arial" w:cs="Arial"/>
          <w:b/>
          <w:sz w:val="22"/>
          <w:szCs w:val="22"/>
        </w:rPr>
        <w:t>Calificación</w:t>
      </w:r>
    </w:p>
    <w:p w:rsidR="00703959" w:rsidRPr="00CF51BA" w:rsidRDefault="00703959" w:rsidP="00703959">
      <w:pPr>
        <w:pStyle w:val="Prrafodelista"/>
        <w:numPr>
          <w:ilvl w:val="1"/>
          <w:numId w:val="3"/>
        </w:numPr>
        <w:spacing w:before="120" w:after="120"/>
        <w:contextualSpacing w:val="0"/>
        <w:jc w:val="both"/>
        <w:rPr>
          <w:rFonts w:ascii="Arial" w:hAnsi="Arial" w:cs="Arial"/>
          <w:lang w:val="es-NI"/>
        </w:rPr>
      </w:pPr>
      <w:r w:rsidRPr="00CF51BA">
        <w:rPr>
          <w:rFonts w:ascii="Arial" w:hAnsi="Arial" w:cs="Arial"/>
          <w:lang w:val="es-NI"/>
        </w:rPr>
        <w:t>La Comisión de Evaluación determinará a su entera satisfacción si las Firmas Consultoras cumplen los criterios de calificación. El resultado se determinará después de analizar los documentos de calificación presentados por las Firmas Consultoras para demostrar sus capacidades. Una determinación afirmativa será requisito previo para continuar con la evaluación técnica. Una determinación negativa resultará en el rechazo de la propuesta de la Firma Consultora.</w:t>
      </w:r>
      <w:r w:rsidR="00BD7236">
        <w:rPr>
          <w:rFonts w:ascii="Arial" w:hAnsi="Arial" w:cs="Arial"/>
          <w:lang w:val="es-NI"/>
        </w:rPr>
        <w:t xml:space="preserve"> Todos los documentos que establecen la elegibilidad y calificaciones de la Firma Consultora son objeto y sujetos del sistema evaluativo, cada una de las líneas y párrafos de esos documentos serán sometidos a escrutinio de la Comisión de Evaluación y pueden ser objeto de solicitar aclaraciones, y estas se piden cuando hay dudas del contenido del documento, pero no son susceptibles de modificación, por lo que estos documentos no son subsanables.</w:t>
      </w:r>
    </w:p>
    <w:p w:rsidR="00703959" w:rsidRPr="004E6F49" w:rsidRDefault="00703959" w:rsidP="00703959">
      <w:pPr>
        <w:spacing w:before="120" w:after="120"/>
        <w:jc w:val="center"/>
        <w:rPr>
          <w:rFonts w:ascii="Arial" w:hAnsi="Arial" w:cs="Arial"/>
          <w:b/>
          <w:sz w:val="22"/>
          <w:szCs w:val="22"/>
        </w:rPr>
      </w:pPr>
      <w:r w:rsidRPr="004E6F49">
        <w:rPr>
          <w:rFonts w:ascii="Arial" w:hAnsi="Arial" w:cs="Arial"/>
          <w:b/>
          <w:sz w:val="22"/>
          <w:szCs w:val="22"/>
        </w:rPr>
        <w:t>Evaluación de la Propuesta Técnica</w:t>
      </w: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La Comisión de Evaluación designado por el Contratante, en conjunto y cada uno de sus miembros individualmente,</w:t>
      </w:r>
      <w:r>
        <w:rPr>
          <w:rFonts w:ascii="Arial" w:hAnsi="Arial" w:cs="Arial"/>
          <w:lang w:val="es-ES_tradnl"/>
        </w:rPr>
        <w:t xml:space="preserve"> </w:t>
      </w:r>
      <w:r w:rsidRPr="00CF51BA">
        <w:rPr>
          <w:rFonts w:ascii="Arial" w:hAnsi="Arial" w:cs="Arial"/>
          <w:lang w:val="es-ES_tradnl"/>
        </w:rPr>
        <w:t>evaluarán las propuestas teniendo en cuenta si éstas responden a los Términos de Referencia, aplicando los criterios y subcriterios de evaluación, y el sistema de puntos indicados en la IE.  A cada propuesta aceptable se asignará un puntaje técnico (St). Toda propuesta que no responda a aspectos importantes de los Términos de Referencia o que no obtenga el puntaje técnico mínimo indicado será recomendado su rechazo en esta etapa.</w:t>
      </w:r>
    </w:p>
    <w:p w:rsidR="00703959" w:rsidRPr="00CF51BA" w:rsidRDefault="00703959" w:rsidP="00703959">
      <w:pPr>
        <w:pStyle w:val="Prrafodelista"/>
        <w:spacing w:before="120" w:after="120"/>
        <w:ind w:left="1080"/>
        <w:contextualSpacing w:val="0"/>
        <w:jc w:val="both"/>
        <w:rPr>
          <w:rFonts w:ascii="Arial" w:hAnsi="Arial" w:cs="Arial"/>
          <w:lang w:val="es-ES_tradnl"/>
        </w:rPr>
      </w:pPr>
    </w:p>
    <w:p w:rsidR="00703959" w:rsidRPr="004E6F49" w:rsidRDefault="00703959" w:rsidP="00703959">
      <w:pPr>
        <w:spacing w:before="120" w:after="120"/>
        <w:jc w:val="center"/>
        <w:rPr>
          <w:rFonts w:ascii="Arial" w:hAnsi="Arial" w:cs="Arial"/>
          <w:b/>
          <w:sz w:val="22"/>
          <w:szCs w:val="22"/>
        </w:rPr>
      </w:pPr>
      <w:r w:rsidRPr="004E6F49">
        <w:rPr>
          <w:rFonts w:ascii="Arial" w:hAnsi="Arial" w:cs="Arial"/>
          <w:b/>
          <w:sz w:val="22"/>
          <w:szCs w:val="22"/>
        </w:rPr>
        <w:t>Evaluación de la Propuesta Financiera</w:t>
      </w:r>
    </w:p>
    <w:p w:rsidR="00703959" w:rsidRPr="00CF51BA"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Una vez finalizada la evaluación técnica, el Contratante notificará a las Firmas Consultoras</w:t>
      </w:r>
      <w:r>
        <w:rPr>
          <w:rFonts w:ascii="Arial" w:hAnsi="Arial" w:cs="Arial"/>
          <w:lang w:val="es-ES_tradnl"/>
        </w:rPr>
        <w:t xml:space="preserve"> </w:t>
      </w:r>
      <w:r w:rsidRPr="00CF51BA">
        <w:rPr>
          <w:rFonts w:ascii="Arial" w:hAnsi="Arial" w:cs="Arial"/>
          <w:lang w:val="es-ES_tradnl"/>
        </w:rPr>
        <w:t>que hubiesen calificado la fecha y hora fijadas para abrir las propuestas financieras, el cual deberá ser dentro de los tres (3) días calendarios contados a partir de la emisión del Informe de Evaluación Técnica. La notificación</w:t>
      </w:r>
      <w:r>
        <w:rPr>
          <w:rFonts w:ascii="Arial" w:hAnsi="Arial" w:cs="Arial"/>
          <w:lang w:val="es-ES_tradnl"/>
        </w:rPr>
        <w:t xml:space="preserve"> </w:t>
      </w:r>
      <w:r w:rsidRPr="00343344">
        <w:rPr>
          <w:rFonts w:ascii="Arial" w:hAnsi="Arial" w:cs="Arial"/>
          <w:lang w:val="es-ES_tradnl"/>
        </w:rPr>
        <w:t>escrita</w:t>
      </w:r>
      <w:r w:rsidRPr="00CF51BA">
        <w:rPr>
          <w:rFonts w:ascii="Arial" w:hAnsi="Arial" w:cs="Arial"/>
          <w:lang w:val="es-ES_tradnl"/>
        </w:rPr>
        <w:t xml:space="preserve"> podrá enviarse por carta, cable, télex, fax o correo electrónico.</w:t>
      </w: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 xml:space="preserve">Las propuestas financieras serán abiertas en público en presencia de los representantes de las Firmas Consultoras que decidan asistir. Cuando se abran las propuestas financieras, se leerá en voz alta el nombre de la Firma Consultora, los </w:t>
      </w:r>
      <w:r w:rsidRPr="00CF51BA">
        <w:rPr>
          <w:rFonts w:ascii="Arial" w:hAnsi="Arial" w:cs="Arial"/>
          <w:lang w:val="es-ES_tradnl"/>
        </w:rPr>
        <w:lastRenderedPageBreak/>
        <w:t xml:space="preserve">puntajes de calidad obtenidos </w:t>
      </w:r>
      <w:r w:rsidR="00C159F8">
        <w:rPr>
          <w:rFonts w:ascii="Arial" w:hAnsi="Arial" w:cs="Arial"/>
          <w:lang w:val="es-ES_tradnl"/>
        </w:rPr>
        <w:t xml:space="preserve">(resultados de la evaluación técnica) </w:t>
      </w:r>
      <w:r w:rsidRPr="00CF51BA">
        <w:rPr>
          <w:rFonts w:ascii="Arial" w:hAnsi="Arial" w:cs="Arial"/>
          <w:lang w:val="es-ES_tradnl"/>
        </w:rPr>
        <w:t xml:space="preserve">y los precios propuestos. </w:t>
      </w:r>
      <w:r w:rsidR="00C159F8">
        <w:rPr>
          <w:rFonts w:ascii="Arial" w:hAnsi="Arial" w:cs="Arial"/>
          <w:lang w:val="es-ES_tradnl"/>
        </w:rPr>
        <w:t xml:space="preserve">Dicha información deberá quedar plasmada en un acta de apertura de propuestas financieras que deberá levantar el contratante. </w:t>
      </w: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 xml:space="preserve">La Comisión de Evaluación determinará si las propuestas financieras están completas (es decir, si incluyen el costo de todos los rubros comprendidos en las propuestas técnicas correspondientes; de lo contrario, el Contratante determinará esos costos y los añadirá al precio inicial), corregirá los errores de cálculo y convertirá los precios expresados en otra moneda a la moneda especificada en la IE. Los tipos de cambio serán los oficiales,  vigentes en la fecha señalada en </w:t>
      </w:r>
      <w:r>
        <w:rPr>
          <w:rFonts w:ascii="Arial" w:hAnsi="Arial" w:cs="Arial"/>
          <w:lang w:val="es-ES_tradnl"/>
        </w:rPr>
        <w:t xml:space="preserve">la </w:t>
      </w:r>
      <w:r w:rsidRPr="004E6F49">
        <w:rPr>
          <w:rFonts w:ascii="Arial" w:hAnsi="Arial" w:cs="Arial"/>
          <w:lang w:val="es-ES_tradnl"/>
        </w:rPr>
        <w:t>IE.</w:t>
      </w: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Se asignará un puntaje financiero (Sf) de 100 puntos a la propuesta financiera más baja (Fm). Los puntajes financieros (Sf) de las demás propuestas financieras se calcularán inversamente proporcionales.</w:t>
      </w:r>
    </w:p>
    <w:p w:rsidR="00703959" w:rsidRPr="004E6F49" w:rsidRDefault="00703959" w:rsidP="00703959">
      <w:pPr>
        <w:spacing w:before="120" w:after="120"/>
        <w:jc w:val="center"/>
        <w:rPr>
          <w:rFonts w:ascii="Arial" w:hAnsi="Arial" w:cs="Arial"/>
          <w:b/>
          <w:sz w:val="22"/>
          <w:szCs w:val="22"/>
        </w:rPr>
      </w:pPr>
      <w:r w:rsidRPr="004E6F49">
        <w:rPr>
          <w:rFonts w:ascii="Arial" w:hAnsi="Arial" w:cs="Arial"/>
          <w:b/>
          <w:sz w:val="22"/>
          <w:szCs w:val="22"/>
        </w:rPr>
        <w:t>Evaluación Combinada Técnica-Financiera</w:t>
      </w:r>
    </w:p>
    <w:p w:rsidR="00703959" w:rsidRPr="00495A6B"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Evaluación de las Ofertas.  Las propuestas se clasificarán de acuerdo con sus puntajes técnicos (St) y financieros (Sf), utilizando las ponderaciones correspondientes</w:t>
      </w:r>
      <w:r>
        <w:rPr>
          <w:rFonts w:ascii="Arial" w:hAnsi="Arial" w:cs="Arial"/>
          <w:lang w:val="es-ES_tradnl"/>
        </w:rPr>
        <w:t xml:space="preserve"> indicadas</w:t>
      </w:r>
      <w:r w:rsidRPr="00CF51BA">
        <w:rPr>
          <w:rFonts w:ascii="Arial" w:hAnsi="Arial" w:cs="Arial"/>
          <w:lang w:val="es-ES_tradnl"/>
        </w:rPr>
        <w:t xml:space="preserve"> en la IE. Ejemplo: Puntaje Técnico </w:t>
      </w:r>
      <w:r>
        <w:rPr>
          <w:rFonts w:ascii="Arial" w:hAnsi="Arial" w:cs="Arial"/>
          <w:lang w:val="es-ES_tradnl"/>
        </w:rPr>
        <w:t>90. Porcentaje correspondiente 80% igual a 72</w:t>
      </w:r>
      <w:r w:rsidRPr="00CF51BA">
        <w:rPr>
          <w:rFonts w:ascii="Arial" w:hAnsi="Arial" w:cs="Arial"/>
          <w:lang w:val="es-ES_tradnl"/>
        </w:rPr>
        <w:t xml:space="preserve"> puntos. Financiero 100 puntos. Porcentaje</w:t>
      </w:r>
      <w:r>
        <w:rPr>
          <w:rFonts w:ascii="Arial" w:hAnsi="Arial" w:cs="Arial"/>
          <w:lang w:val="es-ES_tradnl"/>
        </w:rPr>
        <w:t xml:space="preserve"> correspondiente 2</w:t>
      </w:r>
      <w:r w:rsidRPr="00CF51BA">
        <w:rPr>
          <w:rFonts w:ascii="Arial" w:hAnsi="Arial" w:cs="Arial"/>
          <w:lang w:val="es-ES_tradnl"/>
        </w:rPr>
        <w:t>0</w:t>
      </w:r>
      <w:r>
        <w:rPr>
          <w:rFonts w:ascii="Arial" w:hAnsi="Arial" w:cs="Arial"/>
          <w:lang w:val="es-ES_tradnl"/>
        </w:rPr>
        <w:t>% igual 2</w:t>
      </w:r>
      <w:r w:rsidRPr="00CF51BA">
        <w:rPr>
          <w:rFonts w:ascii="Arial" w:hAnsi="Arial" w:cs="Arial"/>
          <w:lang w:val="es-ES_tradnl"/>
        </w:rPr>
        <w:t>0. Sum</w:t>
      </w:r>
      <w:r w:rsidRPr="00495A6B">
        <w:rPr>
          <w:rFonts w:ascii="Arial" w:hAnsi="Arial" w:cs="Arial"/>
          <w:lang w:val="es-ES_tradnl"/>
        </w:rPr>
        <w:t>ando 72 + 20 el puntaje total es 92.</w:t>
      </w:r>
    </w:p>
    <w:p w:rsidR="00703959" w:rsidRPr="004A474E" w:rsidRDefault="00703959" w:rsidP="00703959">
      <w:pPr>
        <w:pStyle w:val="Prrafodelista"/>
        <w:numPr>
          <w:ilvl w:val="1"/>
          <w:numId w:val="3"/>
        </w:numPr>
        <w:spacing w:before="120" w:after="120"/>
        <w:contextualSpacing w:val="0"/>
        <w:jc w:val="both"/>
        <w:rPr>
          <w:rFonts w:ascii="Arial" w:hAnsi="Arial" w:cs="Arial"/>
          <w:lang w:val="es-ES_tradnl"/>
        </w:rPr>
      </w:pPr>
      <w:r w:rsidRPr="004A474E">
        <w:rPr>
          <w:rFonts w:ascii="Arial" w:hAnsi="Arial" w:cs="Arial"/>
          <w:lang w:val="es-ES_tradnl"/>
        </w:rPr>
        <w:t xml:space="preserve">Evaluación combinada calidad y costo. Se evalúa la técnica conforme “Mayores           Cualidades del oferente en cuanto a capacidad y experiencia” se extraen los          puntajes, se abre la económica y se asigna (máximo puntos) al menor costo, e inversamente proporcional a las demás. A </w:t>
      </w:r>
      <w:r w:rsidRPr="004A474E">
        <w:rPr>
          <w:rFonts w:ascii="Arial" w:hAnsi="Arial" w:cs="Arial"/>
          <w:iCs/>
          <w:color w:val="000000"/>
        </w:rPr>
        <w:t>la oferta de mayor puntaje en la sumatoria se le</w:t>
      </w:r>
      <w:r w:rsidR="00960A38">
        <w:rPr>
          <w:rFonts w:ascii="Arial" w:hAnsi="Arial" w:cs="Arial"/>
          <w:iCs/>
          <w:color w:val="000000"/>
        </w:rPr>
        <w:t xml:space="preserve"> </w:t>
      </w:r>
      <w:r w:rsidRPr="004A474E">
        <w:rPr>
          <w:rFonts w:ascii="Arial" w:hAnsi="Arial" w:cs="Arial"/>
          <w:iCs/>
          <w:color w:val="000000"/>
        </w:rPr>
        <w:t>adjudica el contrato.</w:t>
      </w:r>
    </w:p>
    <w:p w:rsidR="00703959" w:rsidRPr="00CF51BA" w:rsidRDefault="00703959" w:rsidP="00703959">
      <w:pPr>
        <w:spacing w:before="120" w:after="120"/>
        <w:jc w:val="both"/>
        <w:rPr>
          <w:rFonts w:ascii="Arial" w:hAnsi="Arial" w:cs="Arial"/>
          <w:i/>
          <w:iCs/>
          <w:color w:val="5A5A5A"/>
          <w:sz w:val="22"/>
          <w:szCs w:val="22"/>
        </w:rPr>
      </w:pPr>
    </w:p>
    <w:p w:rsidR="00703959" w:rsidRPr="004A2FD5" w:rsidRDefault="00703959" w:rsidP="00703959">
      <w:pPr>
        <w:pStyle w:val="Prrafodelista"/>
        <w:numPr>
          <w:ilvl w:val="0"/>
          <w:numId w:val="3"/>
        </w:numPr>
        <w:spacing w:before="120" w:after="120"/>
        <w:jc w:val="both"/>
        <w:outlineLvl w:val="1"/>
        <w:rPr>
          <w:rFonts w:ascii="Arial" w:hAnsi="Arial" w:cs="Arial"/>
          <w:b/>
          <w:sz w:val="28"/>
        </w:rPr>
      </w:pPr>
      <w:bookmarkStart w:id="24" w:name="_Toc379984844"/>
      <w:r w:rsidRPr="004A2FD5">
        <w:rPr>
          <w:rFonts w:ascii="Arial" w:hAnsi="Arial" w:cs="Arial"/>
          <w:b/>
          <w:sz w:val="28"/>
        </w:rPr>
        <w:t>Negociaciones</w:t>
      </w:r>
      <w:bookmarkEnd w:id="24"/>
    </w:p>
    <w:p w:rsidR="00703959" w:rsidRPr="00CF51BA" w:rsidRDefault="00703959" w:rsidP="00703959">
      <w:pPr>
        <w:spacing w:before="120" w:after="120"/>
        <w:jc w:val="both"/>
        <w:rPr>
          <w:rFonts w:ascii="Arial" w:hAnsi="Arial" w:cs="Arial"/>
          <w:sz w:val="22"/>
          <w:szCs w:val="22"/>
          <w:lang w:val="es-ES_tradnl"/>
        </w:rPr>
      </w:pP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Cuando se autoricen negociaciones se realizarán en la dirección institucional indicada en las IE. Su objetivo es llegar a un acuerdo sobre todos los puntos y firmar un contrato.</w:t>
      </w: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4A474E">
        <w:rPr>
          <w:rFonts w:ascii="Arial" w:hAnsi="Arial" w:cs="Arial"/>
          <w:lang w:val="es-ES_tradnl"/>
        </w:rPr>
        <w:t>Las negociaciones incluirán un análisis de la propuesta técnica, la metodología propuesta (plan de trabajo), la dotación de personal y las sugerencias formuladas por la Firma para mejorar los Términos de Referencia. A continuación el Contratante y la Firma prepararán los Términos de Referencia definitivos, la dotación de p</w:t>
      </w:r>
      <w:r>
        <w:rPr>
          <w:rFonts w:ascii="Arial" w:hAnsi="Arial" w:cs="Arial"/>
          <w:lang w:val="es-ES_tradnl"/>
        </w:rPr>
        <w:t xml:space="preserve">ersonal, </w:t>
      </w:r>
      <w:r w:rsidRPr="00343344">
        <w:rPr>
          <w:rFonts w:ascii="Arial" w:hAnsi="Arial" w:cs="Arial"/>
          <w:lang w:val="es-ES_tradnl"/>
        </w:rPr>
        <w:t>el cronograma de proyecto</w:t>
      </w:r>
      <w:r>
        <w:rPr>
          <w:rFonts w:ascii="Arial" w:hAnsi="Arial" w:cs="Arial"/>
          <w:lang w:val="es-ES_tradnl"/>
        </w:rPr>
        <w:t xml:space="preserve"> con fechas probables de ejecución</w:t>
      </w:r>
      <w:r w:rsidRPr="004A474E">
        <w:rPr>
          <w:rFonts w:ascii="Arial" w:hAnsi="Arial" w:cs="Arial"/>
          <w:lang w:val="es-ES_tradnl"/>
        </w:rPr>
        <w:t xml:space="preserve"> en</w:t>
      </w:r>
      <w:r>
        <w:rPr>
          <w:rFonts w:ascii="Arial" w:hAnsi="Arial" w:cs="Arial"/>
          <w:lang w:val="es-ES_tradnl"/>
        </w:rPr>
        <w:t xml:space="preserve"> el</w:t>
      </w:r>
      <w:r w:rsidRPr="004A474E">
        <w:rPr>
          <w:rFonts w:ascii="Arial" w:hAnsi="Arial" w:cs="Arial"/>
          <w:lang w:val="es-ES_tradnl"/>
        </w:rPr>
        <w:t xml:space="preserve"> que se indiquen las actividades, el personal, los períodos de trabajo en el terreno y en la oficina central, los meses-personal, la logística y la presentación de informes. El plan de trabajo convenido y los Términos de Referencia definitivos se incorporarán en la “Descripción de los Servicios” y formarán parte del contrato. Se prestará especial atención a obtener lo máximo que la firma pueda ofrecer dentro del presupuesto disponible y a la </w:t>
      </w:r>
      <w:r w:rsidRPr="004A474E">
        <w:rPr>
          <w:rFonts w:ascii="Arial" w:hAnsi="Arial" w:cs="Arial"/>
          <w:lang w:val="es-ES_tradnl"/>
        </w:rPr>
        <w:lastRenderedPageBreak/>
        <w:t>definición clara de los recursos que deberá suministrar el Contratante para asegurar la ejecución satisfactoria del trabajo.</w:t>
      </w: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4A474E">
        <w:rPr>
          <w:rFonts w:ascii="Arial" w:hAnsi="Arial" w:cs="Arial"/>
          <w:lang w:val="es-ES_tradnl"/>
        </w:rPr>
        <w:t xml:space="preserve">Las negociaciones financieras incluirán una aclaración (si corresponde) de las obligaciones tributarias de la Firma y de la forma en que se incorporarán en el contrato; además, en ellas se reflejarán las modificaciones técnicas convenidas en el costo de los servicios. A menos que haya razones excepcionales para ello, en las negociaciones financieras no se discutirán las tarifas de remuneración del personal (no se hará un desglose de los honorarios). </w:t>
      </w: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A0680B">
        <w:rPr>
          <w:rFonts w:ascii="Arial" w:hAnsi="Arial" w:cs="Arial"/>
          <w:lang w:val="es-ES_tradnl"/>
        </w:rPr>
        <w:t>Al haber seleccionado a la Firma sobre la base, entre otras cosas, de una evaluación del personal profesional clave propuesto, el Contratante espera negociar un contrato basándose en los expe</w:t>
      </w:r>
      <w:r>
        <w:rPr>
          <w:rFonts w:ascii="Arial" w:hAnsi="Arial" w:cs="Arial"/>
          <w:lang w:val="es-ES_tradnl"/>
        </w:rPr>
        <w:t xml:space="preserve">rtos nombrados en la propuesta. </w:t>
      </w:r>
      <w:r w:rsidRPr="00A0680B">
        <w:rPr>
          <w:rFonts w:ascii="Arial" w:hAnsi="Arial" w:cs="Arial"/>
          <w:lang w:val="es-ES_tradnl"/>
        </w:rPr>
        <w:t>Antes de iniciar las negociaciones del contrato, el Contratante exigirá que se le confirme que los expertos</w:t>
      </w:r>
      <w:r>
        <w:rPr>
          <w:rFonts w:ascii="Arial" w:hAnsi="Arial" w:cs="Arial"/>
          <w:lang w:val="es-ES_tradnl"/>
        </w:rPr>
        <w:t xml:space="preserve"> estarán realmente disponibles.</w:t>
      </w:r>
      <w:r w:rsidRPr="00A0680B">
        <w:rPr>
          <w:rFonts w:ascii="Arial" w:hAnsi="Arial" w:cs="Arial"/>
          <w:lang w:val="es-ES_tradnl"/>
        </w:rPr>
        <w:t xml:space="preserve"> El Contratante no aceptará sustituciones durante las negociaciones del contrato a menos que ambas partes convengan en que los retrasos indebidos en el proceso de selección hacen inevitable tal sustitución o que tales cambios son fundamentales para alcanzar los objetivos del trabajo.  Si éste no fuera el caso, y si se determinara que en la propuesta se ofrecieron los servicios del personal clave sin confirmar su disponibilidad, la Firma podrá ser descalificada.</w:t>
      </w:r>
    </w:p>
    <w:p w:rsidR="00703959" w:rsidRPr="00A0680B" w:rsidRDefault="00703959" w:rsidP="00703959">
      <w:pPr>
        <w:pStyle w:val="Prrafodelista"/>
        <w:numPr>
          <w:ilvl w:val="1"/>
          <w:numId w:val="3"/>
        </w:numPr>
        <w:spacing w:before="120" w:after="120"/>
        <w:contextualSpacing w:val="0"/>
        <w:jc w:val="both"/>
        <w:rPr>
          <w:rFonts w:ascii="Arial" w:hAnsi="Arial" w:cs="Arial"/>
          <w:lang w:val="es-ES_tradnl"/>
        </w:rPr>
      </w:pPr>
      <w:r w:rsidRPr="00A0680B">
        <w:rPr>
          <w:rFonts w:ascii="Arial" w:hAnsi="Arial" w:cs="Arial"/>
          <w:lang w:val="es-ES_tradnl"/>
        </w:rPr>
        <w:t>Las negociaciones terminarán con una revisión del borrador del contrato.  Para completar las negociaciones, el Contratante y la Firma deberán poner sus iniciales en el contrato convenido. Si las negociaciones fracasan, el Contratante invitará a negociar un contrato con la firma cuya propuesta haya recibido el segundo puntaje más alto. Las reuniones de negociación se llevarán a cabo con al menos dos (2) miembros de la Comisión de Evaluación.</w:t>
      </w:r>
    </w:p>
    <w:p w:rsidR="00703959" w:rsidRPr="00CF51BA" w:rsidRDefault="00703959" w:rsidP="00703959">
      <w:pPr>
        <w:spacing w:before="120" w:after="120"/>
        <w:jc w:val="both"/>
        <w:rPr>
          <w:rFonts w:ascii="Arial" w:hAnsi="Arial" w:cs="Arial"/>
          <w:b/>
          <w:sz w:val="22"/>
          <w:szCs w:val="22"/>
          <w:lang w:val="es-ES_tradnl"/>
        </w:rPr>
      </w:pPr>
    </w:p>
    <w:p w:rsidR="00703959" w:rsidRPr="009F1EE2" w:rsidRDefault="00703959" w:rsidP="00703959">
      <w:pPr>
        <w:pStyle w:val="Prrafodelista"/>
        <w:numPr>
          <w:ilvl w:val="0"/>
          <w:numId w:val="3"/>
        </w:numPr>
        <w:spacing w:before="120" w:after="120"/>
        <w:jc w:val="both"/>
        <w:outlineLvl w:val="1"/>
        <w:rPr>
          <w:rFonts w:ascii="Arial" w:hAnsi="Arial" w:cs="Arial"/>
          <w:b/>
          <w:sz w:val="28"/>
        </w:rPr>
      </w:pPr>
      <w:bookmarkStart w:id="25" w:name="_Toc379984845"/>
      <w:r w:rsidRPr="009F1EE2">
        <w:rPr>
          <w:rFonts w:ascii="Arial" w:hAnsi="Arial" w:cs="Arial"/>
          <w:b/>
          <w:sz w:val="28"/>
        </w:rPr>
        <w:t>Adjudicación del contrat</w:t>
      </w:r>
      <w:r w:rsidR="00E140BF">
        <w:rPr>
          <w:rFonts w:ascii="Arial" w:hAnsi="Arial" w:cs="Arial"/>
          <w:b/>
          <w:sz w:val="28"/>
        </w:rPr>
        <w:t>o</w:t>
      </w:r>
      <w:bookmarkEnd w:id="25"/>
    </w:p>
    <w:p w:rsidR="00703959" w:rsidRPr="00CF51BA" w:rsidRDefault="00703959" w:rsidP="00703959">
      <w:pPr>
        <w:spacing w:before="120" w:after="120"/>
        <w:jc w:val="both"/>
        <w:rPr>
          <w:rFonts w:ascii="Arial" w:hAnsi="Arial" w:cs="Arial"/>
          <w:sz w:val="22"/>
          <w:szCs w:val="22"/>
          <w:lang w:val="es-ES_tradnl"/>
        </w:rPr>
      </w:pP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El contrato se adjudicará después de las negociaciones</w:t>
      </w:r>
      <w:r>
        <w:rPr>
          <w:rFonts w:ascii="Arial" w:hAnsi="Arial" w:cs="Arial"/>
          <w:lang w:val="es-ES_tradnl"/>
        </w:rPr>
        <w:t>, previa obtención de las aprobaciones correspondientes</w:t>
      </w:r>
      <w:r w:rsidRPr="00CF51BA">
        <w:rPr>
          <w:rFonts w:ascii="Arial" w:hAnsi="Arial" w:cs="Arial"/>
          <w:lang w:val="es-ES_tradnl"/>
        </w:rPr>
        <w:t>. Al concluir las negociaciones</w:t>
      </w:r>
      <w:r>
        <w:rPr>
          <w:rFonts w:ascii="Arial" w:hAnsi="Arial" w:cs="Arial"/>
          <w:lang w:val="es-ES_tradnl"/>
        </w:rPr>
        <w:t xml:space="preserve"> y obtenido las aprobaciones, </w:t>
      </w:r>
      <w:r w:rsidRPr="00CF51BA">
        <w:rPr>
          <w:rFonts w:ascii="Arial" w:hAnsi="Arial" w:cs="Arial"/>
          <w:lang w:val="es-ES_tradnl"/>
        </w:rPr>
        <w:t>el Contratante notificará con prontitud a los demás consultores incluidos en la Carta de Invitación que no fueron seleccionados para la adjudicación y devolverá sin abrir las propuestas financieras a las Firmas Consultoras que no hayan pasado la evaluación técnica (párrafo 5.3 al 5.5).</w:t>
      </w:r>
    </w:p>
    <w:p w:rsidR="00703959" w:rsidRPr="00A0680B" w:rsidRDefault="00703959" w:rsidP="00703959">
      <w:pPr>
        <w:pStyle w:val="Prrafodelista"/>
        <w:numPr>
          <w:ilvl w:val="1"/>
          <w:numId w:val="3"/>
        </w:numPr>
        <w:spacing w:before="120" w:after="120"/>
        <w:contextualSpacing w:val="0"/>
        <w:jc w:val="both"/>
        <w:rPr>
          <w:rFonts w:ascii="Arial" w:hAnsi="Arial" w:cs="Arial"/>
          <w:lang w:val="es-ES_tradnl"/>
        </w:rPr>
      </w:pPr>
      <w:r w:rsidRPr="00A0680B">
        <w:rPr>
          <w:rFonts w:ascii="Arial" w:hAnsi="Arial" w:cs="Arial"/>
          <w:lang w:val="es-ES_tradnl"/>
        </w:rPr>
        <w:t>Se espera que la firma inicie el trabajo en la fecha y en el lugar especificado.</w:t>
      </w:r>
    </w:p>
    <w:p w:rsidR="00703959" w:rsidRDefault="00703959" w:rsidP="00703959">
      <w:pPr>
        <w:spacing w:before="120" w:after="120"/>
        <w:jc w:val="both"/>
        <w:rPr>
          <w:rFonts w:ascii="Arial" w:hAnsi="Arial" w:cs="Arial"/>
          <w:sz w:val="22"/>
          <w:szCs w:val="22"/>
          <w:lang w:val="es-ES_tradnl"/>
        </w:rPr>
      </w:pPr>
    </w:p>
    <w:p w:rsidR="00703959" w:rsidRPr="004A2FD5" w:rsidRDefault="00703959" w:rsidP="00703959">
      <w:pPr>
        <w:pStyle w:val="Prrafodelista"/>
        <w:numPr>
          <w:ilvl w:val="0"/>
          <w:numId w:val="3"/>
        </w:numPr>
        <w:spacing w:before="120" w:after="120"/>
        <w:jc w:val="both"/>
        <w:outlineLvl w:val="1"/>
        <w:rPr>
          <w:rFonts w:ascii="Arial" w:hAnsi="Arial" w:cs="Arial"/>
          <w:b/>
          <w:sz w:val="28"/>
        </w:rPr>
      </w:pPr>
      <w:bookmarkStart w:id="26" w:name="_Toc379984846"/>
      <w:r w:rsidRPr="004A2FD5">
        <w:rPr>
          <w:rFonts w:ascii="Arial" w:hAnsi="Arial" w:cs="Arial"/>
          <w:b/>
          <w:sz w:val="28"/>
        </w:rPr>
        <w:t>Confidencialidad</w:t>
      </w:r>
      <w:bookmarkEnd w:id="26"/>
    </w:p>
    <w:p w:rsidR="00703959" w:rsidRPr="00CF51BA" w:rsidRDefault="00703959" w:rsidP="00703959">
      <w:pPr>
        <w:spacing w:before="120" w:after="120"/>
        <w:jc w:val="both"/>
        <w:rPr>
          <w:rFonts w:ascii="Arial" w:hAnsi="Arial" w:cs="Arial"/>
          <w:sz w:val="22"/>
          <w:szCs w:val="22"/>
          <w:lang w:val="es-ES_tradnl"/>
        </w:rPr>
      </w:pPr>
    </w:p>
    <w:p w:rsidR="00703959" w:rsidRPr="00CF51BA"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 xml:space="preserve">La información relativa a la evaluación de las propuestas y a las recomendaciones sobre la adjudicación no se dará a conocer a las Firmas Consultoras que presentaron </w:t>
      </w:r>
      <w:r w:rsidRPr="00CF51BA">
        <w:rPr>
          <w:rFonts w:ascii="Arial" w:hAnsi="Arial" w:cs="Arial"/>
          <w:lang w:val="es-ES_tradnl"/>
        </w:rPr>
        <w:lastRenderedPageBreak/>
        <w:t>las propuestas ni a otras personas que no tengan participación oficial en el proceso hasta que se haya notificado la adjudicación del contrato a la Firma ganadora.</w:t>
      </w:r>
    </w:p>
    <w:p w:rsidR="00703959" w:rsidRPr="00CF51BA" w:rsidRDefault="00703959" w:rsidP="00703959">
      <w:pPr>
        <w:spacing w:before="120" w:after="120"/>
        <w:jc w:val="both"/>
        <w:rPr>
          <w:rFonts w:ascii="Arial" w:hAnsi="Arial" w:cs="Arial"/>
          <w:sz w:val="22"/>
          <w:szCs w:val="22"/>
          <w:lang w:val="es-ES_tradnl"/>
        </w:rPr>
      </w:pPr>
    </w:p>
    <w:p w:rsidR="00703959" w:rsidRPr="004A2FD5" w:rsidRDefault="00703959" w:rsidP="00703959">
      <w:pPr>
        <w:pStyle w:val="Prrafodelista"/>
        <w:numPr>
          <w:ilvl w:val="0"/>
          <w:numId w:val="3"/>
        </w:numPr>
        <w:spacing w:before="120" w:after="120"/>
        <w:jc w:val="both"/>
        <w:outlineLvl w:val="1"/>
        <w:rPr>
          <w:rFonts w:ascii="Arial" w:hAnsi="Arial" w:cs="Arial"/>
          <w:b/>
          <w:sz w:val="28"/>
        </w:rPr>
      </w:pPr>
      <w:bookmarkStart w:id="27" w:name="_Toc379984847"/>
      <w:r w:rsidRPr="004A2FD5">
        <w:rPr>
          <w:rFonts w:ascii="Arial" w:hAnsi="Arial" w:cs="Arial"/>
          <w:b/>
          <w:sz w:val="28"/>
        </w:rPr>
        <w:t>Garantía de Cumplimiento</w:t>
      </w:r>
      <w:bookmarkEnd w:id="27"/>
    </w:p>
    <w:p w:rsidR="00703959" w:rsidRPr="00CF51BA" w:rsidRDefault="00703959" w:rsidP="00703959">
      <w:pPr>
        <w:spacing w:before="120" w:after="120"/>
        <w:jc w:val="both"/>
        <w:rPr>
          <w:rFonts w:ascii="Arial" w:hAnsi="Arial" w:cs="Arial"/>
          <w:b/>
          <w:sz w:val="22"/>
          <w:szCs w:val="22"/>
          <w:lang w:val="es-ES_tradnl"/>
        </w:rPr>
      </w:pPr>
    </w:p>
    <w:p w:rsidR="00703959" w:rsidRPr="00A12F57" w:rsidRDefault="00703959" w:rsidP="00703959">
      <w:pPr>
        <w:pStyle w:val="Prrafodelista"/>
        <w:numPr>
          <w:ilvl w:val="1"/>
          <w:numId w:val="3"/>
        </w:numPr>
        <w:spacing w:before="120" w:after="120"/>
        <w:contextualSpacing w:val="0"/>
        <w:jc w:val="both"/>
        <w:rPr>
          <w:rFonts w:ascii="Arial" w:hAnsi="Arial" w:cs="Arial"/>
          <w:lang w:val="es-ES_tradnl"/>
        </w:rPr>
      </w:pPr>
      <w:r w:rsidRPr="000C5500">
        <w:rPr>
          <w:rFonts w:ascii="Arial" w:hAnsi="Arial" w:cs="Arial"/>
          <w:lang w:val="es-ES_tradnl"/>
        </w:rPr>
        <w:t>En los contratos de Consultoría la Garantía de Cumplimiento de Contrato se constituirá mediante retenciones equiv</w:t>
      </w:r>
      <w:r>
        <w:rPr>
          <w:rFonts w:ascii="Arial" w:hAnsi="Arial" w:cs="Arial"/>
          <w:lang w:val="es-ES_tradnl"/>
        </w:rPr>
        <w:t>alentes al Diez</w:t>
      </w:r>
      <w:r w:rsidRPr="000C5500">
        <w:rPr>
          <w:rFonts w:ascii="Arial" w:hAnsi="Arial" w:cs="Arial"/>
          <w:lang w:val="es-ES_tradnl"/>
        </w:rPr>
        <w:t xml:space="preserve"> por ciento (10%) de cada pago parcial por concepto de honorarios</w:t>
      </w:r>
      <w:r w:rsidRPr="000C5500">
        <w:rPr>
          <w:rFonts w:ascii="Arial" w:hAnsi="Arial" w:cs="Arial"/>
        </w:rPr>
        <w:t>; también será exigible una garant</w:t>
      </w:r>
      <w:r>
        <w:rPr>
          <w:rFonts w:ascii="Arial" w:hAnsi="Arial" w:cs="Arial"/>
        </w:rPr>
        <w:t>ía del quince</w:t>
      </w:r>
      <w:r w:rsidRPr="000C5500">
        <w:rPr>
          <w:rFonts w:ascii="Arial" w:hAnsi="Arial" w:cs="Arial"/>
        </w:rPr>
        <w:t xml:space="preserve"> 15% de honorarios con exclusión de costos; esto de acuerdo a lo establecido en el Arto. 106 de la Ley de Contrataciones del Estado.</w:t>
      </w:r>
    </w:p>
    <w:p w:rsidR="00703959" w:rsidRPr="00CF51BA" w:rsidRDefault="00703959" w:rsidP="00703959">
      <w:pPr>
        <w:spacing w:before="120" w:after="120"/>
        <w:jc w:val="both"/>
        <w:rPr>
          <w:rFonts w:ascii="Arial" w:hAnsi="Arial" w:cs="Arial"/>
          <w:sz w:val="22"/>
          <w:szCs w:val="22"/>
          <w:lang w:val="es-ES_tradnl"/>
        </w:rPr>
      </w:pPr>
    </w:p>
    <w:p w:rsidR="00703959" w:rsidRDefault="00703959" w:rsidP="00703959">
      <w:pPr>
        <w:pStyle w:val="Prrafodelista"/>
        <w:numPr>
          <w:ilvl w:val="0"/>
          <w:numId w:val="3"/>
        </w:numPr>
        <w:spacing w:before="120" w:after="120"/>
        <w:jc w:val="both"/>
        <w:outlineLvl w:val="1"/>
        <w:rPr>
          <w:rFonts w:ascii="Arial" w:hAnsi="Arial" w:cs="Arial"/>
          <w:b/>
          <w:sz w:val="28"/>
        </w:rPr>
      </w:pPr>
      <w:bookmarkStart w:id="28" w:name="_Toc379984848"/>
      <w:r w:rsidRPr="004A2FD5">
        <w:rPr>
          <w:rFonts w:ascii="Arial" w:hAnsi="Arial" w:cs="Arial"/>
          <w:b/>
          <w:sz w:val="28"/>
        </w:rPr>
        <w:t>Recurso de Aclaración</w:t>
      </w:r>
      <w:bookmarkEnd w:id="28"/>
    </w:p>
    <w:p w:rsidR="00703959" w:rsidRPr="004A2FD5" w:rsidRDefault="00703959" w:rsidP="00703959">
      <w:pPr>
        <w:pStyle w:val="Prrafodelista"/>
        <w:spacing w:before="120" w:after="120"/>
        <w:jc w:val="both"/>
        <w:outlineLvl w:val="1"/>
        <w:rPr>
          <w:rFonts w:ascii="Arial" w:hAnsi="Arial" w:cs="Arial"/>
          <w:b/>
          <w:sz w:val="28"/>
        </w:rPr>
      </w:pP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Las Firmas Consultoras participantes, únicamente  podrán plantear ante la Comisión de Evaluación el recurso de aclaración correspondiente, cuando se estime que la adjudicación es confusa, ambigua o contradictoria; o bien, se hubiera omitido algún aspecto relevante que incida en la calificación de la mejor oferta.</w:t>
      </w:r>
    </w:p>
    <w:p w:rsidR="00703959" w:rsidRDefault="00703959" w:rsidP="00703959">
      <w:pPr>
        <w:pStyle w:val="Prrafodelista"/>
        <w:numPr>
          <w:ilvl w:val="1"/>
          <w:numId w:val="3"/>
        </w:numPr>
        <w:spacing w:before="120" w:after="120"/>
        <w:contextualSpacing w:val="0"/>
        <w:jc w:val="both"/>
        <w:rPr>
          <w:rFonts w:ascii="Arial" w:hAnsi="Arial" w:cs="Arial"/>
          <w:lang w:val="es-ES_tradnl"/>
        </w:rPr>
      </w:pPr>
      <w:r w:rsidRPr="00A0680B">
        <w:rPr>
          <w:rFonts w:ascii="Arial" w:hAnsi="Arial" w:cs="Arial"/>
          <w:lang w:val="es-ES_tradnl"/>
        </w:rPr>
        <w:t>Los oferentes dispondrán de dos (2) días hábiles para ejercer su Recurso de Aclaración ante la notificación de la Resolución Administrativa de Adjudicación.</w:t>
      </w:r>
    </w:p>
    <w:p w:rsidR="00703959" w:rsidRPr="00A0680B" w:rsidRDefault="00703959" w:rsidP="00703959">
      <w:pPr>
        <w:pStyle w:val="Prrafodelista"/>
        <w:numPr>
          <w:ilvl w:val="1"/>
          <w:numId w:val="3"/>
        </w:numPr>
        <w:spacing w:before="120" w:after="120"/>
        <w:contextualSpacing w:val="0"/>
        <w:jc w:val="both"/>
        <w:rPr>
          <w:rFonts w:ascii="Arial" w:hAnsi="Arial" w:cs="Arial"/>
          <w:lang w:val="es-ES_tradnl"/>
        </w:rPr>
      </w:pPr>
      <w:r w:rsidRPr="00A0680B">
        <w:rPr>
          <w:rFonts w:ascii="Arial" w:hAnsi="Arial" w:cs="Arial"/>
          <w:lang w:val="es-ES_tradnl"/>
        </w:rPr>
        <w:t>La aclaración se interpondrá ante el presidente de la Comisión de Evaluación. Cuando se presente una aclaración, el presidente de la Comisión de Evaluación dentro de los dos (2) días hábiles siguientes convocará a la Comisión de Evaluación para atender y responder el Recurso de Aclaración.</w:t>
      </w:r>
    </w:p>
    <w:p w:rsidR="00703959" w:rsidRPr="00CF51BA" w:rsidRDefault="00703959" w:rsidP="00703959">
      <w:pPr>
        <w:spacing w:before="120" w:after="120"/>
        <w:jc w:val="both"/>
        <w:rPr>
          <w:rFonts w:ascii="Arial" w:hAnsi="Arial" w:cs="Arial"/>
          <w:b/>
          <w:sz w:val="22"/>
          <w:szCs w:val="22"/>
        </w:rPr>
      </w:pPr>
      <w:r w:rsidRPr="00CF51BA">
        <w:rPr>
          <w:rFonts w:ascii="Arial" w:hAnsi="Arial" w:cs="Arial"/>
          <w:b/>
          <w:sz w:val="22"/>
          <w:szCs w:val="22"/>
        </w:rPr>
        <w:br w:type="page"/>
      </w:r>
    </w:p>
    <w:p w:rsidR="00703959" w:rsidRPr="004A2FD5" w:rsidRDefault="00703959" w:rsidP="00703959">
      <w:pPr>
        <w:pStyle w:val="Ttulo1"/>
        <w:spacing w:before="120" w:after="120"/>
        <w:rPr>
          <w:rFonts w:ascii="Arial" w:hAnsi="Arial" w:cs="Arial"/>
          <w:szCs w:val="24"/>
        </w:rPr>
      </w:pPr>
      <w:bookmarkStart w:id="29" w:name="ivonne"/>
      <w:bookmarkStart w:id="30" w:name="_Toc379984849"/>
      <w:bookmarkEnd w:id="29"/>
      <w:r w:rsidRPr="004A2FD5">
        <w:rPr>
          <w:rFonts w:ascii="Arial" w:hAnsi="Arial" w:cs="Arial"/>
          <w:szCs w:val="24"/>
        </w:rPr>
        <w:lastRenderedPageBreak/>
        <w:t xml:space="preserve">Sección 3. </w:t>
      </w:r>
      <w:bookmarkStart w:id="31" w:name="_Toc419870739"/>
      <w:bookmarkStart w:id="32" w:name="_Toc420377135"/>
      <w:r w:rsidRPr="004A2FD5">
        <w:rPr>
          <w:rFonts w:ascii="Arial" w:hAnsi="Arial" w:cs="Arial"/>
          <w:szCs w:val="24"/>
        </w:rPr>
        <w:t xml:space="preserve">Información Específica </w:t>
      </w:r>
      <w:r>
        <w:rPr>
          <w:rFonts w:ascii="Arial" w:hAnsi="Arial" w:cs="Arial"/>
          <w:szCs w:val="24"/>
        </w:rPr>
        <w:t xml:space="preserve">(IE) </w:t>
      </w:r>
      <w:r w:rsidRPr="004A2FD5">
        <w:rPr>
          <w:rFonts w:ascii="Arial" w:hAnsi="Arial" w:cs="Arial"/>
          <w:szCs w:val="24"/>
        </w:rPr>
        <w:t>a las Firmas</w:t>
      </w:r>
      <w:bookmarkEnd w:id="30"/>
      <w:bookmarkEnd w:id="31"/>
      <w:bookmarkEnd w:id="32"/>
    </w:p>
    <w:p w:rsidR="00703959" w:rsidRPr="00A0680B" w:rsidRDefault="00703959" w:rsidP="00703959">
      <w:pPr>
        <w:rPr>
          <w:rFonts w:ascii="Arial" w:hAnsi="Arial" w:cs="Arial"/>
          <w:i/>
          <w:color w:val="000000" w:themeColor="text1"/>
          <w:sz w:val="22"/>
        </w:rPr>
      </w:pPr>
      <w:r w:rsidRPr="00A0680B">
        <w:rPr>
          <w:rFonts w:ascii="Arial" w:hAnsi="Arial" w:cs="Arial"/>
          <w:i/>
          <w:color w:val="000000" w:themeColor="text1"/>
          <w:sz w:val="22"/>
        </w:rPr>
        <w:t>[Contiene los datos y/o cambios a las cláusulas de la Sección 2 que se indican en la columna de la izquierda. En caso de discrepancias entre la Información General y la Información Específica prevalecerá lo indicado en la Información Específica.]</w:t>
      </w:r>
    </w:p>
    <w:tbl>
      <w:tblPr>
        <w:tblStyle w:val="Tablaconcuadrcula"/>
        <w:tblW w:w="0" w:type="auto"/>
        <w:jc w:val="center"/>
        <w:tblLook w:val="04A0" w:firstRow="1" w:lastRow="0" w:firstColumn="1" w:lastColumn="0" w:noHBand="0" w:noVBand="1"/>
      </w:tblPr>
      <w:tblGrid>
        <w:gridCol w:w="1526"/>
        <w:gridCol w:w="7877"/>
      </w:tblGrid>
      <w:tr w:rsidR="00703959" w:rsidRPr="005D1157" w:rsidTr="00703959">
        <w:trPr>
          <w:tblHeader/>
          <w:jc w:val="center"/>
        </w:trPr>
        <w:tc>
          <w:tcPr>
            <w:tcW w:w="1526" w:type="dxa"/>
            <w:vAlign w:val="center"/>
          </w:tcPr>
          <w:p w:rsidR="00703959" w:rsidRPr="00A0680B" w:rsidRDefault="00703959" w:rsidP="00703959">
            <w:pPr>
              <w:spacing w:before="120" w:after="120"/>
              <w:jc w:val="center"/>
              <w:rPr>
                <w:rFonts w:ascii="Arial" w:hAnsi="Arial" w:cs="Arial"/>
                <w:b/>
                <w:sz w:val="22"/>
                <w:szCs w:val="22"/>
              </w:rPr>
            </w:pPr>
            <w:r w:rsidRPr="00A0680B">
              <w:rPr>
                <w:rFonts w:ascii="Arial" w:hAnsi="Arial" w:cs="Arial"/>
                <w:b/>
                <w:sz w:val="22"/>
                <w:szCs w:val="22"/>
              </w:rPr>
              <w:t>Cláusula de referencia</w:t>
            </w:r>
          </w:p>
        </w:tc>
        <w:tc>
          <w:tcPr>
            <w:tcW w:w="7877" w:type="dxa"/>
            <w:vAlign w:val="center"/>
          </w:tcPr>
          <w:p w:rsidR="00703959" w:rsidRPr="00A0680B" w:rsidRDefault="00703959" w:rsidP="00703959">
            <w:pPr>
              <w:spacing w:before="120" w:after="120"/>
              <w:jc w:val="center"/>
              <w:rPr>
                <w:rFonts w:ascii="Arial" w:hAnsi="Arial" w:cs="Arial"/>
                <w:b/>
                <w:sz w:val="22"/>
                <w:szCs w:val="22"/>
              </w:rPr>
            </w:pPr>
            <w:r w:rsidRPr="00A0680B">
              <w:rPr>
                <w:rFonts w:ascii="Arial" w:hAnsi="Arial" w:cs="Arial"/>
                <w:b/>
                <w:sz w:val="22"/>
                <w:szCs w:val="22"/>
              </w:rPr>
              <w:t>Información Específica a las Firmas Consultoras</w:t>
            </w:r>
          </w:p>
        </w:tc>
      </w:tr>
      <w:tr w:rsidR="00703959" w:rsidRPr="005D1157" w:rsidTr="00703959">
        <w:trPr>
          <w:jc w:val="center"/>
        </w:trPr>
        <w:tc>
          <w:tcPr>
            <w:tcW w:w="1526" w:type="dxa"/>
            <w:vAlign w:val="center"/>
          </w:tcPr>
          <w:p w:rsidR="00703959" w:rsidRPr="00AC53E4" w:rsidRDefault="00703959" w:rsidP="00703959">
            <w:pPr>
              <w:spacing w:before="120" w:after="120"/>
              <w:jc w:val="center"/>
              <w:rPr>
                <w:rFonts w:ascii="Arial" w:hAnsi="Arial" w:cs="Arial"/>
                <w:sz w:val="28"/>
                <w:szCs w:val="22"/>
              </w:rPr>
            </w:pPr>
            <w:r w:rsidRPr="00AC53E4">
              <w:rPr>
                <w:rFonts w:ascii="Arial" w:hAnsi="Arial" w:cs="Arial"/>
                <w:sz w:val="28"/>
                <w:szCs w:val="22"/>
              </w:rPr>
              <w:t>1.1.</w:t>
            </w:r>
          </w:p>
        </w:tc>
        <w:tc>
          <w:tcPr>
            <w:tcW w:w="7877" w:type="dxa"/>
          </w:tcPr>
          <w:p w:rsidR="00703959" w:rsidRDefault="00703959" w:rsidP="00703959">
            <w:pPr>
              <w:spacing w:before="120" w:after="120"/>
              <w:rPr>
                <w:rFonts w:ascii="Arial" w:hAnsi="Arial" w:cs="Arial"/>
                <w:sz w:val="22"/>
                <w:szCs w:val="22"/>
                <w:lang w:val="es-ES_tradnl"/>
              </w:rPr>
            </w:pPr>
            <w:r w:rsidRPr="005D1157">
              <w:rPr>
                <w:rFonts w:ascii="Arial" w:hAnsi="Arial" w:cs="Arial"/>
                <w:b/>
                <w:sz w:val="22"/>
                <w:szCs w:val="22"/>
              </w:rPr>
              <w:t xml:space="preserve">El </w:t>
            </w:r>
            <w:r w:rsidRPr="005D1157">
              <w:rPr>
                <w:rFonts w:ascii="Arial" w:hAnsi="Arial" w:cs="Arial"/>
                <w:b/>
                <w:sz w:val="22"/>
                <w:szCs w:val="22"/>
                <w:lang w:val="es-ES_tradnl"/>
              </w:rPr>
              <w:t>nombre del Contratante es:</w:t>
            </w:r>
            <w:r>
              <w:rPr>
                <w:rFonts w:ascii="Arial" w:hAnsi="Arial" w:cs="Arial"/>
                <w:b/>
                <w:sz w:val="22"/>
                <w:szCs w:val="22"/>
                <w:lang w:val="es-ES_tradnl"/>
              </w:rPr>
              <w:t xml:space="preserve"> </w:t>
            </w:r>
            <w:r w:rsidR="009A027D">
              <w:rPr>
                <w:rFonts w:ascii="Arial" w:hAnsi="Arial" w:cs="Arial"/>
                <w:sz w:val="22"/>
                <w:szCs w:val="22"/>
                <w:lang w:val="es-ES_tradnl"/>
              </w:rPr>
              <w:t>Municipalidad</w:t>
            </w:r>
            <w:r>
              <w:rPr>
                <w:rFonts w:ascii="Arial" w:hAnsi="Arial" w:cs="Arial"/>
                <w:sz w:val="22"/>
                <w:szCs w:val="22"/>
                <w:lang w:val="es-ES_tradnl"/>
              </w:rPr>
              <w:t xml:space="preserve"> de </w:t>
            </w:r>
            <w:r w:rsidR="003678DD">
              <w:rPr>
                <w:rFonts w:ascii="Arial" w:hAnsi="Arial" w:cs="Arial"/>
                <w:sz w:val="22"/>
                <w:szCs w:val="22"/>
                <w:lang w:val="es-ES_tradnl"/>
              </w:rPr>
              <w:t>J</w:t>
            </w:r>
            <w:r w:rsidR="0004481D">
              <w:rPr>
                <w:rFonts w:ascii="Arial" w:hAnsi="Arial" w:cs="Arial"/>
                <w:sz w:val="22"/>
                <w:szCs w:val="22"/>
                <w:lang w:val="es-ES_tradnl"/>
              </w:rPr>
              <w:t>acaleapa,</w:t>
            </w:r>
            <w:r>
              <w:rPr>
                <w:rFonts w:ascii="Arial" w:hAnsi="Arial" w:cs="Arial"/>
                <w:sz w:val="22"/>
                <w:szCs w:val="22"/>
                <w:lang w:val="es-ES_tradnl"/>
              </w:rPr>
              <w:t xml:space="preserve"> del Departamento de El Paraíso, República de Honduras</w:t>
            </w:r>
            <w:r w:rsidRPr="00EE37BA">
              <w:rPr>
                <w:rFonts w:ascii="Arial" w:hAnsi="Arial" w:cs="Arial"/>
                <w:sz w:val="22"/>
                <w:szCs w:val="22"/>
                <w:lang w:val="es-ES_tradnl"/>
              </w:rPr>
              <w:t>.</w:t>
            </w:r>
          </w:p>
          <w:p w:rsidR="00703959" w:rsidRDefault="00703959" w:rsidP="00703959">
            <w:pPr>
              <w:spacing w:before="120" w:after="120"/>
              <w:rPr>
                <w:rFonts w:ascii="Arial" w:hAnsi="Arial" w:cs="Arial"/>
                <w:sz w:val="22"/>
                <w:szCs w:val="22"/>
              </w:rPr>
            </w:pPr>
            <w:r w:rsidRPr="005D1157">
              <w:rPr>
                <w:rFonts w:ascii="Arial" w:hAnsi="Arial" w:cs="Arial"/>
                <w:b/>
                <w:sz w:val="22"/>
                <w:szCs w:val="22"/>
              </w:rPr>
              <w:t xml:space="preserve">El método de selección es: </w:t>
            </w:r>
            <w:r w:rsidRPr="005D1157">
              <w:rPr>
                <w:rFonts w:ascii="Arial" w:hAnsi="Arial" w:cs="Arial"/>
                <w:sz w:val="22"/>
                <w:szCs w:val="22"/>
              </w:rPr>
              <w:t>Selección Basada en Calidad y Costo (SBCC)</w:t>
            </w:r>
            <w:r w:rsidR="0004481D">
              <w:rPr>
                <w:rFonts w:ascii="Arial" w:hAnsi="Arial" w:cs="Arial"/>
                <w:sz w:val="22"/>
                <w:szCs w:val="22"/>
              </w:rPr>
              <w:t xml:space="preserve">. </w:t>
            </w:r>
            <w:r w:rsidRPr="00A0680B">
              <w:rPr>
                <w:rFonts w:ascii="Arial" w:hAnsi="Arial" w:cs="Arial"/>
                <w:i/>
                <w:sz w:val="22"/>
                <w:szCs w:val="22"/>
              </w:rPr>
              <w:t>[en los Términos de Referencia se da mayor información sobre este método].</w:t>
            </w:r>
          </w:p>
          <w:p w:rsidR="00703959" w:rsidRPr="005D1157" w:rsidRDefault="00703959" w:rsidP="00703959">
            <w:pPr>
              <w:spacing w:before="120" w:after="120"/>
              <w:rPr>
                <w:rFonts w:ascii="Arial" w:hAnsi="Arial" w:cs="Arial"/>
                <w:sz w:val="22"/>
                <w:szCs w:val="22"/>
              </w:rPr>
            </w:pPr>
            <w:r w:rsidRPr="005D1157">
              <w:rPr>
                <w:rFonts w:ascii="Arial" w:hAnsi="Arial" w:cs="Arial"/>
                <w:b/>
                <w:sz w:val="22"/>
                <w:szCs w:val="22"/>
              </w:rPr>
              <w:t>Las Normas aplicable</w:t>
            </w:r>
            <w:r>
              <w:rPr>
                <w:rFonts w:ascii="Arial" w:hAnsi="Arial" w:cs="Arial"/>
                <w:b/>
                <w:sz w:val="22"/>
                <w:szCs w:val="22"/>
              </w:rPr>
              <w:t>s</w:t>
            </w:r>
            <w:r w:rsidRPr="005D1157">
              <w:rPr>
                <w:rFonts w:ascii="Arial" w:hAnsi="Arial" w:cs="Arial"/>
                <w:b/>
                <w:sz w:val="22"/>
                <w:szCs w:val="22"/>
              </w:rPr>
              <w:t xml:space="preserve"> son:</w:t>
            </w:r>
            <w:r w:rsidRPr="005D1157">
              <w:rPr>
                <w:rFonts w:ascii="Arial" w:hAnsi="Arial" w:cs="Arial"/>
                <w:sz w:val="22"/>
                <w:szCs w:val="22"/>
              </w:rPr>
              <w:t xml:space="preserve"> Las estipuladas en el Manual de Adquisiciones del Programa Agua y Saneamiento en Pequeñas Ciudades y Escuelas, edición del 18 de Marzo del </w:t>
            </w:r>
            <w:r w:rsidR="00975F53">
              <w:rPr>
                <w:rFonts w:ascii="Arial" w:hAnsi="Arial" w:cs="Arial"/>
                <w:sz w:val="22"/>
                <w:szCs w:val="22"/>
              </w:rPr>
              <w:t>201</w:t>
            </w:r>
            <w:r w:rsidR="009F1EE2">
              <w:rPr>
                <w:rFonts w:ascii="Arial" w:hAnsi="Arial" w:cs="Arial"/>
                <w:sz w:val="22"/>
                <w:szCs w:val="22"/>
              </w:rPr>
              <w:t>3</w:t>
            </w:r>
            <w:r>
              <w:rPr>
                <w:rFonts w:ascii="Arial" w:hAnsi="Arial" w:cs="Arial"/>
                <w:sz w:val="22"/>
                <w:szCs w:val="22"/>
                <w:lang w:val="es-ES_tradnl"/>
              </w:rPr>
              <w:t>, Ley de contratación del Estado de Honduras</w:t>
            </w:r>
            <w:r w:rsidR="0004481D">
              <w:rPr>
                <w:rFonts w:ascii="Arial" w:hAnsi="Arial" w:cs="Arial"/>
                <w:sz w:val="22"/>
                <w:szCs w:val="22"/>
                <w:lang w:val="es-ES_tradnl"/>
              </w:rPr>
              <w:t xml:space="preserve"> y su R</w:t>
            </w:r>
            <w:r w:rsidR="009F1EE2">
              <w:rPr>
                <w:rFonts w:ascii="Arial" w:hAnsi="Arial" w:cs="Arial"/>
                <w:sz w:val="22"/>
                <w:szCs w:val="22"/>
                <w:lang w:val="es-ES_tradnl"/>
              </w:rPr>
              <w:t>eglamento</w:t>
            </w:r>
            <w:r>
              <w:rPr>
                <w:rFonts w:ascii="Arial" w:hAnsi="Arial" w:cs="Arial"/>
                <w:sz w:val="22"/>
                <w:szCs w:val="22"/>
                <w:lang w:val="es-ES_tradnl"/>
              </w:rPr>
              <w:t xml:space="preserve">, </w:t>
            </w:r>
            <w:r w:rsidR="00001F42">
              <w:rPr>
                <w:rFonts w:ascii="Arial" w:hAnsi="Arial" w:cs="Arial"/>
                <w:sz w:val="22"/>
                <w:szCs w:val="22"/>
                <w:lang w:val="es-ES_tradnl"/>
              </w:rPr>
              <w:t xml:space="preserve">y el </w:t>
            </w:r>
            <w:r>
              <w:rPr>
                <w:rFonts w:ascii="Arial" w:hAnsi="Arial" w:cs="Arial"/>
                <w:sz w:val="22"/>
                <w:szCs w:val="22"/>
                <w:lang w:val="es-ES_tradnl"/>
              </w:rPr>
              <w:t>Código de Construcción Vigente en la Republica de Honduras.</w:t>
            </w:r>
          </w:p>
        </w:tc>
      </w:tr>
      <w:tr w:rsidR="00703959" w:rsidRPr="005D1157" w:rsidTr="00703959">
        <w:trPr>
          <w:jc w:val="center"/>
        </w:trPr>
        <w:tc>
          <w:tcPr>
            <w:tcW w:w="1526" w:type="dxa"/>
            <w:vAlign w:val="center"/>
          </w:tcPr>
          <w:p w:rsidR="00703959" w:rsidRPr="00AC53E4" w:rsidRDefault="00703959" w:rsidP="00703959">
            <w:pPr>
              <w:spacing w:before="120" w:after="120"/>
              <w:jc w:val="center"/>
              <w:rPr>
                <w:rFonts w:ascii="Arial" w:hAnsi="Arial" w:cs="Arial"/>
                <w:sz w:val="28"/>
                <w:szCs w:val="22"/>
              </w:rPr>
            </w:pPr>
            <w:r w:rsidRPr="00AC53E4">
              <w:rPr>
                <w:rFonts w:ascii="Arial" w:hAnsi="Arial" w:cs="Arial"/>
                <w:sz w:val="28"/>
                <w:szCs w:val="22"/>
              </w:rPr>
              <w:t>1.2.</w:t>
            </w:r>
          </w:p>
        </w:tc>
        <w:tc>
          <w:tcPr>
            <w:tcW w:w="7877" w:type="dxa"/>
          </w:tcPr>
          <w:p w:rsidR="00703959" w:rsidRDefault="00703959" w:rsidP="00703959">
            <w:pPr>
              <w:spacing w:before="120" w:after="120"/>
              <w:rPr>
                <w:rFonts w:ascii="Arial" w:hAnsi="Arial" w:cs="Arial"/>
                <w:sz w:val="22"/>
                <w:szCs w:val="22"/>
              </w:rPr>
            </w:pPr>
            <w:r w:rsidRPr="00554E6A">
              <w:rPr>
                <w:rFonts w:ascii="Arial" w:hAnsi="Arial" w:cs="Arial"/>
                <w:b/>
                <w:sz w:val="22"/>
                <w:szCs w:val="22"/>
              </w:rPr>
              <w:t>Se pide una propuesta técnica y una propuesta financiera:</w:t>
            </w:r>
            <w:r w:rsidRPr="00554E6A">
              <w:rPr>
                <w:rFonts w:ascii="Arial" w:hAnsi="Arial" w:cs="Arial"/>
                <w:sz w:val="22"/>
                <w:szCs w:val="22"/>
              </w:rPr>
              <w:t xml:space="preserve">  Sí </w:t>
            </w:r>
            <w:r w:rsidRPr="00554E6A">
              <w:rPr>
                <w:rFonts w:ascii="Arial" w:hAnsi="Arial" w:cs="Arial"/>
                <w:b/>
                <w:sz w:val="22"/>
                <w:szCs w:val="22"/>
                <w:u w:val="single"/>
              </w:rPr>
              <w:t>X</w:t>
            </w:r>
            <w:r w:rsidRPr="00554E6A">
              <w:rPr>
                <w:rFonts w:ascii="Arial" w:hAnsi="Arial" w:cs="Arial"/>
                <w:sz w:val="22"/>
                <w:szCs w:val="22"/>
              </w:rPr>
              <w:t xml:space="preserve">  No __</w:t>
            </w:r>
          </w:p>
          <w:p w:rsidR="00703959" w:rsidRDefault="00703959" w:rsidP="00703959">
            <w:pPr>
              <w:spacing w:before="120" w:after="120"/>
              <w:rPr>
                <w:rFonts w:ascii="Arial" w:hAnsi="Arial" w:cs="Arial"/>
                <w:b/>
                <w:sz w:val="22"/>
                <w:szCs w:val="22"/>
                <w:u w:val="single"/>
              </w:rPr>
            </w:pPr>
            <w:r w:rsidRPr="00554E6A">
              <w:rPr>
                <w:rFonts w:ascii="Arial" w:hAnsi="Arial" w:cs="Arial"/>
                <w:b/>
                <w:sz w:val="22"/>
                <w:szCs w:val="22"/>
              </w:rPr>
              <w:t xml:space="preserve">Se pide una propuesta técnica solamente: </w:t>
            </w:r>
            <w:r w:rsidRPr="00554E6A">
              <w:rPr>
                <w:rFonts w:ascii="Arial" w:hAnsi="Arial" w:cs="Arial"/>
                <w:sz w:val="22"/>
                <w:szCs w:val="22"/>
              </w:rPr>
              <w:t>Sí __  No</w:t>
            </w:r>
            <w:r w:rsidR="0004481D">
              <w:rPr>
                <w:rFonts w:ascii="Arial" w:hAnsi="Arial" w:cs="Arial"/>
                <w:sz w:val="22"/>
                <w:szCs w:val="22"/>
              </w:rPr>
              <w:t xml:space="preserve"> </w:t>
            </w:r>
            <w:r w:rsidRPr="00554E6A">
              <w:rPr>
                <w:rFonts w:ascii="Arial" w:hAnsi="Arial" w:cs="Arial"/>
                <w:b/>
                <w:sz w:val="22"/>
                <w:szCs w:val="22"/>
                <w:u w:val="single"/>
              </w:rPr>
              <w:t>X</w:t>
            </w:r>
          </w:p>
          <w:p w:rsidR="00703959" w:rsidRDefault="00703959" w:rsidP="00703959">
            <w:pPr>
              <w:spacing w:before="120" w:after="120"/>
              <w:rPr>
                <w:rFonts w:ascii="Arial" w:hAnsi="Arial" w:cs="Arial"/>
                <w:b/>
                <w:sz w:val="22"/>
                <w:szCs w:val="22"/>
              </w:rPr>
            </w:pPr>
            <w:r w:rsidRPr="00554E6A">
              <w:rPr>
                <w:rFonts w:ascii="Arial" w:hAnsi="Arial" w:cs="Arial"/>
                <w:b/>
                <w:sz w:val="22"/>
                <w:szCs w:val="22"/>
              </w:rPr>
              <w:t xml:space="preserve">El nombre, los objetivos y la descripción del trabajo son: </w:t>
            </w:r>
          </w:p>
          <w:p w:rsidR="00703959" w:rsidRPr="00A0680B" w:rsidRDefault="00703959" w:rsidP="00703959">
            <w:pPr>
              <w:pStyle w:val="Prrafodelista"/>
              <w:numPr>
                <w:ilvl w:val="0"/>
                <w:numId w:val="7"/>
              </w:numPr>
              <w:spacing w:before="120" w:after="120"/>
              <w:rPr>
                <w:rFonts w:ascii="Arial" w:hAnsi="Arial" w:cs="Arial"/>
              </w:rPr>
            </w:pPr>
            <w:r w:rsidRPr="00A0680B">
              <w:rPr>
                <w:rFonts w:ascii="Arial" w:hAnsi="Arial" w:cs="Arial"/>
              </w:rPr>
              <w:t>Servicios de Consultoría para la Supervisión de Obras del Proyecto de  Agua y Saneamiento e</w:t>
            </w:r>
            <w:r>
              <w:rPr>
                <w:rFonts w:ascii="Arial" w:hAnsi="Arial" w:cs="Arial"/>
              </w:rPr>
              <w:t xml:space="preserve">n el Municipio de </w:t>
            </w:r>
            <w:r w:rsidR="003678DD">
              <w:rPr>
                <w:rFonts w:ascii="Arial" w:hAnsi="Arial" w:cs="Arial"/>
              </w:rPr>
              <w:t>J</w:t>
            </w:r>
            <w:r w:rsidR="0004481D">
              <w:rPr>
                <w:rFonts w:ascii="Arial" w:hAnsi="Arial" w:cs="Arial"/>
              </w:rPr>
              <w:t>acaleapa</w:t>
            </w:r>
            <w:r>
              <w:rPr>
                <w:rFonts w:ascii="Arial" w:hAnsi="Arial" w:cs="Arial"/>
              </w:rPr>
              <w:t>, Departamento de El Paraíso</w:t>
            </w:r>
            <w:r w:rsidRPr="00A0680B">
              <w:rPr>
                <w:rFonts w:ascii="Arial" w:hAnsi="Arial" w:cs="Arial"/>
              </w:rPr>
              <w:t>.</w:t>
            </w:r>
          </w:p>
          <w:p w:rsidR="00703959" w:rsidRPr="00A0680B" w:rsidRDefault="00703959" w:rsidP="00703959">
            <w:pPr>
              <w:pStyle w:val="Prrafodelista"/>
              <w:numPr>
                <w:ilvl w:val="0"/>
                <w:numId w:val="7"/>
              </w:numPr>
              <w:spacing w:before="120" w:after="120"/>
              <w:rPr>
                <w:rFonts w:ascii="Arial" w:hAnsi="Arial" w:cs="Arial"/>
              </w:rPr>
            </w:pPr>
            <w:r w:rsidRPr="00A0680B">
              <w:rPr>
                <w:rFonts w:ascii="Arial" w:hAnsi="Arial" w:cs="Arial"/>
              </w:rPr>
              <w:t xml:space="preserve">El objetivo es </w:t>
            </w:r>
            <w:r w:rsidR="0004481D">
              <w:rPr>
                <w:rFonts w:ascii="Arial" w:hAnsi="Arial" w:cs="Arial"/>
              </w:rPr>
              <w:t>c</w:t>
            </w:r>
            <w:r>
              <w:rPr>
                <w:rFonts w:ascii="Arial" w:hAnsi="Arial" w:cs="Arial"/>
              </w:rPr>
              <w:t xml:space="preserve">oordinar y supervisar </w:t>
            </w:r>
            <w:r w:rsidRPr="000A304F">
              <w:rPr>
                <w:rFonts w:ascii="Arial" w:hAnsi="Arial" w:cs="Arial"/>
              </w:rPr>
              <w:t xml:space="preserve">la ejecución de las obras del </w:t>
            </w:r>
            <w:r w:rsidR="0004481D">
              <w:rPr>
                <w:rFonts w:ascii="Arial" w:hAnsi="Arial" w:cs="Arial"/>
              </w:rPr>
              <w:t>p</w:t>
            </w:r>
            <w:r w:rsidRPr="000A304F">
              <w:rPr>
                <w:rFonts w:ascii="Arial" w:hAnsi="Arial" w:cs="Arial"/>
              </w:rPr>
              <w:t>royecto</w:t>
            </w:r>
            <w:r w:rsidR="0004481D">
              <w:rPr>
                <w:rFonts w:ascii="Arial" w:hAnsi="Arial" w:cs="Arial"/>
              </w:rPr>
              <w:t>. T</w:t>
            </w:r>
            <w:r w:rsidRPr="00716235">
              <w:rPr>
                <w:rFonts w:ascii="Arial" w:hAnsi="Arial" w:cs="Arial"/>
              </w:rPr>
              <w:t>ambién se deberá de incluir la supervisión de la parte social y ambiental del proyecto</w:t>
            </w:r>
            <w:r w:rsidRPr="000A304F">
              <w:rPr>
                <w:rFonts w:ascii="Arial" w:hAnsi="Arial" w:cs="Arial"/>
              </w:rPr>
              <w:t xml:space="preserve">, garantizando que las </w:t>
            </w:r>
            <w:r w:rsidR="0004481D">
              <w:rPr>
                <w:rFonts w:ascii="Arial" w:hAnsi="Arial" w:cs="Arial"/>
              </w:rPr>
              <w:t>o</w:t>
            </w:r>
            <w:r w:rsidRPr="000A304F">
              <w:rPr>
                <w:rFonts w:ascii="Arial" w:hAnsi="Arial" w:cs="Arial"/>
              </w:rPr>
              <w:t xml:space="preserve">bras se realicen con la calidad requerida conforme planos constructivos, alcances de </w:t>
            </w:r>
            <w:r w:rsidR="0004481D">
              <w:rPr>
                <w:rFonts w:ascii="Arial" w:hAnsi="Arial" w:cs="Arial"/>
              </w:rPr>
              <w:t>o</w:t>
            </w:r>
            <w:r w:rsidRPr="000A304F">
              <w:rPr>
                <w:rFonts w:ascii="Arial" w:hAnsi="Arial" w:cs="Arial"/>
              </w:rPr>
              <w:t>bras contractuales, especificaciones técnicas, en el tiempo contemplado y cumpliendo con el presupuesto contratado</w:t>
            </w:r>
            <w:r w:rsidRPr="00A0680B">
              <w:rPr>
                <w:rFonts w:ascii="Arial" w:hAnsi="Arial" w:cs="Arial"/>
              </w:rPr>
              <w:t>.</w:t>
            </w:r>
          </w:p>
          <w:p w:rsidR="00703959" w:rsidRPr="00A0680B" w:rsidRDefault="00703959" w:rsidP="00703959">
            <w:pPr>
              <w:pStyle w:val="Prrafodelista"/>
              <w:numPr>
                <w:ilvl w:val="0"/>
                <w:numId w:val="7"/>
              </w:numPr>
              <w:spacing w:before="120" w:after="120"/>
              <w:rPr>
                <w:rFonts w:ascii="Arial" w:hAnsi="Arial" w:cs="Arial"/>
              </w:rPr>
            </w:pPr>
            <w:r w:rsidRPr="00A0680B">
              <w:rPr>
                <w:rFonts w:ascii="Arial" w:hAnsi="Arial" w:cs="Arial"/>
              </w:rPr>
              <w:t>La descripción del trabajo se muestra en la Sección VI “Términos de Referencia”.</w:t>
            </w:r>
          </w:p>
        </w:tc>
      </w:tr>
      <w:tr w:rsidR="00703959" w:rsidRPr="005D1157" w:rsidTr="00703959">
        <w:trPr>
          <w:jc w:val="center"/>
        </w:trPr>
        <w:tc>
          <w:tcPr>
            <w:tcW w:w="1526" w:type="dxa"/>
            <w:vAlign w:val="center"/>
          </w:tcPr>
          <w:p w:rsidR="00703959" w:rsidRPr="00AC53E4" w:rsidRDefault="00703959" w:rsidP="00703959">
            <w:pPr>
              <w:spacing w:before="120" w:after="120"/>
              <w:jc w:val="center"/>
              <w:rPr>
                <w:rFonts w:ascii="Arial" w:hAnsi="Arial" w:cs="Arial"/>
                <w:sz w:val="28"/>
                <w:szCs w:val="22"/>
              </w:rPr>
            </w:pPr>
            <w:r w:rsidRPr="00AC53E4">
              <w:rPr>
                <w:rFonts w:ascii="Arial" w:hAnsi="Arial" w:cs="Arial"/>
                <w:sz w:val="28"/>
                <w:szCs w:val="22"/>
              </w:rPr>
              <w:t>1.3</w:t>
            </w:r>
          </w:p>
        </w:tc>
        <w:tc>
          <w:tcPr>
            <w:tcW w:w="7877" w:type="dxa"/>
          </w:tcPr>
          <w:p w:rsidR="00703959" w:rsidRPr="00F207CE" w:rsidRDefault="00703959" w:rsidP="00703959">
            <w:pPr>
              <w:spacing w:before="120" w:after="120"/>
              <w:rPr>
                <w:rFonts w:ascii="Arial" w:hAnsi="Arial" w:cs="Arial"/>
                <w:sz w:val="22"/>
                <w:szCs w:val="22"/>
                <w:lang w:val="es-ES_tradnl"/>
              </w:rPr>
            </w:pPr>
            <w:r w:rsidRPr="00F207CE">
              <w:rPr>
                <w:rFonts w:ascii="Arial" w:hAnsi="Arial" w:cs="Arial"/>
                <w:b/>
                <w:sz w:val="22"/>
                <w:szCs w:val="22"/>
                <w:lang w:val="es-ES_tradnl"/>
              </w:rPr>
              <w:t xml:space="preserve">El trabajo se realizará en etapas: </w:t>
            </w:r>
            <w:r>
              <w:rPr>
                <w:rFonts w:ascii="Arial" w:hAnsi="Arial" w:cs="Arial"/>
                <w:sz w:val="22"/>
                <w:szCs w:val="22"/>
                <w:lang w:val="es-ES_tradnl"/>
              </w:rPr>
              <w:t>Sí _</w:t>
            </w:r>
            <w:r w:rsidRPr="00F207CE">
              <w:rPr>
                <w:rFonts w:ascii="Arial" w:hAnsi="Arial" w:cs="Arial"/>
                <w:sz w:val="22"/>
                <w:szCs w:val="22"/>
                <w:lang w:val="es-ES_tradnl"/>
              </w:rPr>
              <w:t xml:space="preserve">_  No </w:t>
            </w:r>
            <w:r w:rsidRPr="00F207CE">
              <w:rPr>
                <w:rFonts w:ascii="Arial" w:hAnsi="Arial" w:cs="Arial"/>
                <w:b/>
                <w:sz w:val="22"/>
                <w:szCs w:val="22"/>
                <w:u w:val="single"/>
                <w:lang w:val="es-ES_tradnl"/>
              </w:rPr>
              <w:t>X</w:t>
            </w:r>
          </w:p>
        </w:tc>
      </w:tr>
      <w:tr w:rsidR="00703959" w:rsidRPr="005D1157" w:rsidTr="00703959">
        <w:trPr>
          <w:jc w:val="center"/>
        </w:trPr>
        <w:tc>
          <w:tcPr>
            <w:tcW w:w="1526" w:type="dxa"/>
            <w:vAlign w:val="center"/>
          </w:tcPr>
          <w:p w:rsidR="00703959" w:rsidRPr="00AC53E4" w:rsidRDefault="00703959" w:rsidP="00703959">
            <w:pPr>
              <w:spacing w:before="120" w:after="120"/>
              <w:jc w:val="center"/>
              <w:rPr>
                <w:rFonts w:ascii="Arial" w:hAnsi="Arial" w:cs="Arial"/>
                <w:sz w:val="28"/>
                <w:szCs w:val="22"/>
              </w:rPr>
            </w:pPr>
            <w:r w:rsidRPr="00AC53E4">
              <w:rPr>
                <w:rFonts w:ascii="Arial" w:hAnsi="Arial" w:cs="Arial"/>
                <w:sz w:val="28"/>
                <w:szCs w:val="22"/>
              </w:rPr>
              <w:t>1.4</w:t>
            </w:r>
          </w:p>
        </w:tc>
        <w:tc>
          <w:tcPr>
            <w:tcW w:w="7877" w:type="dxa"/>
          </w:tcPr>
          <w:p w:rsidR="00703959" w:rsidRDefault="00703959" w:rsidP="00703959">
            <w:pPr>
              <w:spacing w:before="120" w:after="120"/>
              <w:rPr>
                <w:rFonts w:ascii="Arial" w:hAnsi="Arial" w:cs="Arial"/>
                <w:b/>
                <w:sz w:val="22"/>
                <w:szCs w:val="22"/>
              </w:rPr>
            </w:pPr>
            <w:r w:rsidRPr="00F207CE">
              <w:rPr>
                <w:rFonts w:ascii="Arial" w:hAnsi="Arial" w:cs="Arial"/>
                <w:b/>
                <w:sz w:val="22"/>
                <w:szCs w:val="22"/>
              </w:rPr>
              <w:t xml:space="preserve">Se realizará una reunión previa </w:t>
            </w:r>
            <w:r>
              <w:rPr>
                <w:rFonts w:ascii="Arial" w:hAnsi="Arial" w:cs="Arial"/>
                <w:b/>
                <w:sz w:val="22"/>
                <w:szCs w:val="22"/>
              </w:rPr>
              <w:t xml:space="preserve">(Reunión de Homologación) </w:t>
            </w:r>
            <w:r w:rsidRPr="00F207CE">
              <w:rPr>
                <w:rFonts w:ascii="Arial" w:hAnsi="Arial" w:cs="Arial"/>
                <w:b/>
                <w:sz w:val="22"/>
                <w:szCs w:val="22"/>
              </w:rPr>
              <w:t xml:space="preserve">a la presentación de las propuestas:  </w:t>
            </w:r>
          </w:p>
          <w:p w:rsidR="00703959" w:rsidRDefault="00703959" w:rsidP="00703959">
            <w:pPr>
              <w:spacing w:before="120" w:after="120"/>
              <w:rPr>
                <w:rFonts w:ascii="Arial" w:hAnsi="Arial" w:cs="Arial"/>
                <w:b/>
                <w:sz w:val="22"/>
                <w:szCs w:val="22"/>
                <w:u w:val="single"/>
              </w:rPr>
            </w:pPr>
            <w:r>
              <w:rPr>
                <w:rFonts w:ascii="Arial" w:hAnsi="Arial" w:cs="Arial"/>
                <w:sz w:val="22"/>
                <w:szCs w:val="22"/>
              </w:rPr>
              <w:t>S</w:t>
            </w:r>
            <w:r w:rsidRPr="00F207CE">
              <w:rPr>
                <w:rFonts w:ascii="Arial" w:hAnsi="Arial" w:cs="Arial"/>
                <w:sz w:val="22"/>
                <w:szCs w:val="22"/>
              </w:rPr>
              <w:t xml:space="preserve">í __  No </w:t>
            </w:r>
            <w:r w:rsidRPr="00F207CE">
              <w:rPr>
                <w:rFonts w:ascii="Arial" w:hAnsi="Arial" w:cs="Arial"/>
                <w:b/>
                <w:sz w:val="22"/>
                <w:szCs w:val="22"/>
                <w:u w:val="single"/>
              </w:rPr>
              <w:t>X</w:t>
            </w:r>
          </w:p>
          <w:p w:rsidR="00703959" w:rsidRDefault="00703959" w:rsidP="00703959">
            <w:pPr>
              <w:spacing w:before="120" w:after="120"/>
              <w:rPr>
                <w:rFonts w:ascii="Arial" w:hAnsi="Arial" w:cs="Arial"/>
                <w:sz w:val="22"/>
                <w:szCs w:val="22"/>
              </w:rPr>
            </w:pPr>
            <w:r w:rsidRPr="00F207CE">
              <w:rPr>
                <w:rFonts w:ascii="Arial" w:hAnsi="Arial" w:cs="Arial"/>
                <w:b/>
                <w:sz w:val="22"/>
                <w:szCs w:val="22"/>
              </w:rPr>
              <w:t xml:space="preserve">Se realizará una visita al sitio de las obras: </w:t>
            </w:r>
            <w:r w:rsidRPr="00F207CE">
              <w:rPr>
                <w:rFonts w:ascii="Arial" w:hAnsi="Arial" w:cs="Arial"/>
                <w:sz w:val="22"/>
                <w:szCs w:val="22"/>
              </w:rPr>
              <w:t xml:space="preserve">Sí </w:t>
            </w:r>
            <w:r w:rsidRPr="00F207CE">
              <w:rPr>
                <w:rFonts w:ascii="Arial" w:hAnsi="Arial" w:cs="Arial"/>
                <w:b/>
                <w:sz w:val="22"/>
                <w:szCs w:val="22"/>
                <w:u w:val="single"/>
              </w:rPr>
              <w:t>X</w:t>
            </w:r>
            <w:r w:rsidRPr="00F207CE">
              <w:rPr>
                <w:rFonts w:ascii="Arial" w:hAnsi="Arial" w:cs="Arial"/>
                <w:sz w:val="22"/>
                <w:szCs w:val="22"/>
              </w:rPr>
              <w:t xml:space="preserve">  No </w:t>
            </w:r>
            <w:r>
              <w:rPr>
                <w:rFonts w:ascii="Arial" w:hAnsi="Arial" w:cs="Arial"/>
                <w:sz w:val="22"/>
                <w:szCs w:val="22"/>
              </w:rPr>
              <w:t>__</w:t>
            </w:r>
          </w:p>
          <w:p w:rsidR="00703959" w:rsidRDefault="00703959" w:rsidP="00703959">
            <w:pPr>
              <w:spacing w:before="120" w:after="120"/>
              <w:rPr>
                <w:rFonts w:ascii="Arial" w:hAnsi="Arial" w:cs="Arial"/>
                <w:b/>
                <w:sz w:val="22"/>
                <w:szCs w:val="22"/>
              </w:rPr>
            </w:pPr>
            <w:r w:rsidRPr="003133C4">
              <w:rPr>
                <w:rFonts w:ascii="Arial" w:hAnsi="Arial" w:cs="Arial"/>
                <w:b/>
                <w:sz w:val="22"/>
                <w:szCs w:val="22"/>
              </w:rPr>
              <w:t>Se realizará una visita al lugar de las obras que no tiene carácter obligatorio, según se indica a continuación:</w:t>
            </w:r>
          </w:p>
          <w:p w:rsidR="00703959" w:rsidRPr="003133C4" w:rsidRDefault="00703959" w:rsidP="00703959">
            <w:pPr>
              <w:spacing w:before="120" w:after="120"/>
              <w:rPr>
                <w:rFonts w:ascii="Arial" w:hAnsi="Arial" w:cs="Arial"/>
                <w:sz w:val="22"/>
                <w:szCs w:val="22"/>
              </w:rPr>
            </w:pPr>
            <w:r w:rsidRPr="003133C4">
              <w:rPr>
                <w:rFonts w:ascii="Arial" w:hAnsi="Arial" w:cs="Arial"/>
                <w:sz w:val="22"/>
                <w:szCs w:val="22"/>
              </w:rPr>
              <w:t xml:space="preserve">La visita al sitio se llevará a cabo en el casco urbano del Municipio de </w:t>
            </w:r>
            <w:r w:rsidR="003678DD">
              <w:rPr>
                <w:rFonts w:ascii="Arial" w:hAnsi="Arial" w:cs="Arial"/>
                <w:sz w:val="22"/>
                <w:szCs w:val="22"/>
              </w:rPr>
              <w:t>J</w:t>
            </w:r>
            <w:r w:rsidR="0004481D">
              <w:rPr>
                <w:rFonts w:ascii="Arial" w:hAnsi="Arial" w:cs="Arial"/>
                <w:sz w:val="22"/>
                <w:szCs w:val="22"/>
              </w:rPr>
              <w:t>acaleapa</w:t>
            </w:r>
            <w:r>
              <w:rPr>
                <w:rFonts w:ascii="Arial" w:hAnsi="Arial" w:cs="Arial"/>
                <w:sz w:val="22"/>
                <w:szCs w:val="22"/>
              </w:rPr>
              <w:t>.</w:t>
            </w:r>
          </w:p>
          <w:p w:rsidR="00703959" w:rsidRDefault="00703959" w:rsidP="00703959">
            <w:pPr>
              <w:spacing w:before="120" w:after="120"/>
              <w:rPr>
                <w:rFonts w:ascii="Arial" w:hAnsi="Arial" w:cs="Arial"/>
                <w:sz w:val="22"/>
                <w:szCs w:val="22"/>
              </w:rPr>
            </w:pPr>
            <w:r w:rsidRPr="00026BFA">
              <w:rPr>
                <w:rFonts w:ascii="Arial" w:hAnsi="Arial" w:cs="Arial"/>
                <w:b/>
                <w:sz w:val="22"/>
                <w:szCs w:val="22"/>
              </w:rPr>
              <w:lastRenderedPageBreak/>
              <w:t>Punto de Reunión:</w:t>
            </w:r>
            <w:r>
              <w:rPr>
                <w:rFonts w:ascii="Arial" w:hAnsi="Arial" w:cs="Arial"/>
                <w:sz w:val="22"/>
                <w:szCs w:val="22"/>
              </w:rPr>
              <w:t xml:space="preserve"> Alcaldía de </w:t>
            </w:r>
            <w:r w:rsidR="003678DD">
              <w:rPr>
                <w:rFonts w:ascii="Arial" w:hAnsi="Arial" w:cs="Arial"/>
                <w:sz w:val="22"/>
                <w:szCs w:val="22"/>
              </w:rPr>
              <w:t>J</w:t>
            </w:r>
            <w:r w:rsidR="0004481D">
              <w:rPr>
                <w:rFonts w:ascii="Arial" w:hAnsi="Arial" w:cs="Arial"/>
                <w:sz w:val="22"/>
                <w:szCs w:val="22"/>
              </w:rPr>
              <w:t>acaleapa</w:t>
            </w:r>
            <w:r>
              <w:rPr>
                <w:rFonts w:ascii="Arial" w:hAnsi="Arial" w:cs="Arial"/>
                <w:sz w:val="22"/>
                <w:szCs w:val="22"/>
              </w:rPr>
              <w:t xml:space="preserve">, </w:t>
            </w:r>
            <w:r w:rsidR="00F911E2" w:rsidRPr="00F911E2">
              <w:rPr>
                <w:rFonts w:ascii="Arial" w:hAnsi="Arial" w:cs="Arial"/>
                <w:sz w:val="22"/>
                <w:szCs w:val="22"/>
              </w:rPr>
              <w:t>Barrio El Centro, Frente al Parque</w:t>
            </w:r>
          </w:p>
          <w:p w:rsidR="00703959" w:rsidRDefault="00703959" w:rsidP="00703959">
            <w:pPr>
              <w:spacing w:before="120" w:after="120"/>
              <w:rPr>
                <w:rFonts w:ascii="Arial" w:hAnsi="Arial" w:cs="Arial"/>
                <w:sz w:val="22"/>
                <w:szCs w:val="22"/>
              </w:rPr>
            </w:pPr>
            <w:r w:rsidRPr="00026BFA">
              <w:rPr>
                <w:rFonts w:ascii="Arial" w:hAnsi="Arial" w:cs="Arial"/>
                <w:b/>
                <w:sz w:val="22"/>
                <w:szCs w:val="22"/>
              </w:rPr>
              <w:t>Fecha:</w:t>
            </w:r>
            <w:r>
              <w:rPr>
                <w:rFonts w:ascii="Arial" w:hAnsi="Arial" w:cs="Arial"/>
                <w:color w:val="44546A" w:themeColor="text2"/>
                <w:sz w:val="22"/>
                <w:szCs w:val="22"/>
              </w:rPr>
              <w:t xml:space="preserve"> </w:t>
            </w:r>
            <w:r w:rsidR="00C04EB6">
              <w:rPr>
                <w:rFonts w:ascii="Arial" w:hAnsi="Arial" w:cs="Arial"/>
                <w:color w:val="000000" w:themeColor="text1"/>
                <w:sz w:val="22"/>
                <w:szCs w:val="22"/>
              </w:rPr>
              <w:t>28</w:t>
            </w:r>
            <w:r w:rsidRPr="00F911E2">
              <w:rPr>
                <w:rFonts w:ascii="Arial" w:hAnsi="Arial" w:cs="Arial"/>
                <w:color w:val="000000" w:themeColor="text1"/>
                <w:sz w:val="22"/>
                <w:szCs w:val="22"/>
              </w:rPr>
              <w:t xml:space="preserve"> de </w:t>
            </w:r>
            <w:r w:rsidR="00F911E2" w:rsidRPr="00F911E2">
              <w:rPr>
                <w:rFonts w:ascii="Arial" w:hAnsi="Arial" w:cs="Arial"/>
                <w:color w:val="000000" w:themeColor="text1"/>
                <w:sz w:val="22"/>
                <w:szCs w:val="22"/>
              </w:rPr>
              <w:t>Febrero</w:t>
            </w:r>
            <w:r w:rsidR="0004481D" w:rsidRPr="00F911E2">
              <w:rPr>
                <w:rFonts w:ascii="Arial" w:hAnsi="Arial" w:cs="Arial"/>
                <w:color w:val="000000" w:themeColor="text1"/>
                <w:sz w:val="22"/>
                <w:szCs w:val="22"/>
              </w:rPr>
              <w:t xml:space="preserve"> </w:t>
            </w:r>
            <w:r w:rsidRPr="00F911E2">
              <w:rPr>
                <w:rFonts w:ascii="Arial" w:hAnsi="Arial" w:cs="Arial"/>
                <w:color w:val="000000" w:themeColor="text1"/>
                <w:sz w:val="22"/>
                <w:szCs w:val="22"/>
              </w:rPr>
              <w:t xml:space="preserve">del </w:t>
            </w:r>
            <w:r w:rsidR="00975F53" w:rsidRPr="00F911E2">
              <w:rPr>
                <w:rFonts w:ascii="Arial" w:hAnsi="Arial" w:cs="Arial"/>
                <w:color w:val="000000" w:themeColor="text1"/>
                <w:sz w:val="22"/>
                <w:szCs w:val="22"/>
              </w:rPr>
              <w:t>2014</w:t>
            </w:r>
            <w:r w:rsidRPr="00F911E2">
              <w:rPr>
                <w:rFonts w:ascii="Arial" w:hAnsi="Arial" w:cs="Arial"/>
                <w:color w:val="000000" w:themeColor="text1"/>
                <w:sz w:val="22"/>
                <w:szCs w:val="22"/>
              </w:rPr>
              <w:t>.</w:t>
            </w:r>
          </w:p>
          <w:p w:rsidR="00703959" w:rsidRDefault="00703959" w:rsidP="00703959">
            <w:pPr>
              <w:spacing w:before="120" w:after="120"/>
              <w:rPr>
                <w:rFonts w:ascii="Arial" w:hAnsi="Arial" w:cs="Arial"/>
                <w:sz w:val="22"/>
                <w:szCs w:val="22"/>
              </w:rPr>
            </w:pPr>
            <w:r w:rsidRPr="00026BFA">
              <w:rPr>
                <w:rFonts w:ascii="Arial" w:hAnsi="Arial" w:cs="Arial"/>
                <w:b/>
                <w:sz w:val="22"/>
                <w:szCs w:val="22"/>
              </w:rPr>
              <w:t>Hora:</w:t>
            </w:r>
            <w:r>
              <w:rPr>
                <w:rFonts w:ascii="Arial" w:hAnsi="Arial" w:cs="Arial"/>
                <w:b/>
                <w:sz w:val="22"/>
                <w:szCs w:val="22"/>
              </w:rPr>
              <w:t xml:space="preserve"> </w:t>
            </w:r>
            <w:r w:rsidR="00F911E2">
              <w:rPr>
                <w:rFonts w:ascii="Arial" w:hAnsi="Arial" w:cs="Arial"/>
                <w:sz w:val="22"/>
                <w:szCs w:val="22"/>
              </w:rPr>
              <w:t>9:00 am</w:t>
            </w:r>
          </w:p>
          <w:p w:rsidR="00703959" w:rsidRDefault="00703959" w:rsidP="00703959">
            <w:pPr>
              <w:spacing w:before="120" w:after="120"/>
              <w:rPr>
                <w:rFonts w:ascii="Arial" w:hAnsi="Arial" w:cs="Arial"/>
                <w:sz w:val="22"/>
                <w:szCs w:val="22"/>
              </w:rPr>
            </w:pPr>
            <w:r w:rsidRPr="00026BFA">
              <w:rPr>
                <w:rFonts w:ascii="Arial" w:hAnsi="Arial" w:cs="Arial"/>
                <w:b/>
                <w:sz w:val="22"/>
                <w:szCs w:val="22"/>
              </w:rPr>
              <w:t>Lugar:</w:t>
            </w:r>
            <w:r>
              <w:rPr>
                <w:rFonts w:ascii="Arial" w:hAnsi="Arial" w:cs="Arial"/>
                <w:sz w:val="22"/>
                <w:szCs w:val="22"/>
              </w:rPr>
              <w:t xml:space="preserve"> Municipio de </w:t>
            </w:r>
            <w:r w:rsidR="003678DD">
              <w:rPr>
                <w:rFonts w:ascii="Arial" w:hAnsi="Arial" w:cs="Arial"/>
                <w:sz w:val="22"/>
                <w:szCs w:val="22"/>
              </w:rPr>
              <w:t>J</w:t>
            </w:r>
            <w:r w:rsidR="0004481D">
              <w:rPr>
                <w:rFonts w:ascii="Arial" w:hAnsi="Arial" w:cs="Arial"/>
                <w:sz w:val="22"/>
                <w:szCs w:val="22"/>
              </w:rPr>
              <w:t>acaleapa,</w:t>
            </w:r>
            <w:r>
              <w:rPr>
                <w:rFonts w:ascii="Arial" w:hAnsi="Arial" w:cs="Arial"/>
                <w:sz w:val="22"/>
                <w:szCs w:val="22"/>
              </w:rPr>
              <w:t xml:space="preserve"> Departamento de El Paraíso, República de Honduras.</w:t>
            </w:r>
          </w:p>
          <w:p w:rsidR="00703959" w:rsidRDefault="00703959" w:rsidP="00703959">
            <w:pPr>
              <w:spacing w:before="120" w:after="120"/>
              <w:rPr>
                <w:rFonts w:ascii="Arial" w:hAnsi="Arial" w:cs="Arial"/>
                <w:b/>
                <w:sz w:val="22"/>
                <w:szCs w:val="22"/>
              </w:rPr>
            </w:pPr>
          </w:p>
          <w:tbl>
            <w:tblPr>
              <w:tblStyle w:val="Tablaconcuadrcula"/>
              <w:tblW w:w="0" w:type="auto"/>
              <w:tblLook w:val="04A0" w:firstRow="1" w:lastRow="0" w:firstColumn="1" w:lastColumn="0" w:noHBand="0" w:noVBand="1"/>
            </w:tblPr>
            <w:tblGrid>
              <w:gridCol w:w="7646"/>
            </w:tblGrid>
            <w:tr w:rsidR="00703959" w:rsidRPr="00106EB6" w:rsidTr="00703959">
              <w:tc>
                <w:tcPr>
                  <w:tcW w:w="7646" w:type="dxa"/>
                </w:tcPr>
                <w:p w:rsidR="00703959" w:rsidRPr="00106EB6" w:rsidRDefault="002251D6" w:rsidP="00703959">
                  <w:pPr>
                    <w:pStyle w:val="Prrafodelista"/>
                    <w:numPr>
                      <w:ilvl w:val="0"/>
                      <w:numId w:val="8"/>
                    </w:numPr>
                    <w:spacing w:before="120" w:after="120"/>
                    <w:rPr>
                      <w:rFonts w:ascii="Arial" w:hAnsi="Arial" w:cs="Arial"/>
                    </w:rPr>
                  </w:pPr>
                  <w:r>
                    <w:rPr>
                      <w:rFonts w:ascii="Arial" w:hAnsi="Arial" w:cs="Arial"/>
                    </w:rPr>
                    <w:t>Denia Maradiaga</w:t>
                  </w:r>
                  <w:r w:rsidR="00703959" w:rsidRPr="00106EB6">
                    <w:rPr>
                      <w:rFonts w:ascii="Arial" w:hAnsi="Arial" w:cs="Arial"/>
                    </w:rPr>
                    <w:t>, Responsable de Adquisiciones</w:t>
                  </w:r>
                </w:p>
                <w:p w:rsidR="00703959" w:rsidRPr="00106EB6" w:rsidRDefault="00703959" w:rsidP="00703959">
                  <w:pPr>
                    <w:pStyle w:val="Prrafodelista"/>
                    <w:numPr>
                      <w:ilvl w:val="0"/>
                      <w:numId w:val="8"/>
                    </w:numPr>
                    <w:spacing w:before="120" w:after="120"/>
                    <w:rPr>
                      <w:rFonts w:ascii="Arial" w:hAnsi="Arial" w:cs="Arial"/>
                    </w:rPr>
                  </w:pPr>
                  <w:r w:rsidRPr="00106EB6">
                    <w:rPr>
                      <w:rFonts w:ascii="Arial" w:hAnsi="Arial" w:cs="Arial"/>
                    </w:rPr>
                    <w:t xml:space="preserve">Teléfono: (504) </w:t>
                  </w:r>
                  <w:r w:rsidR="002251D6">
                    <w:rPr>
                      <w:rFonts w:ascii="Arial" w:hAnsi="Arial" w:cs="Arial"/>
                    </w:rPr>
                    <w:t>2717-9126</w:t>
                  </w:r>
                </w:p>
                <w:p w:rsidR="00703959" w:rsidRPr="00106EB6" w:rsidRDefault="00703959" w:rsidP="00703959">
                  <w:pPr>
                    <w:pStyle w:val="Prrafodelista"/>
                    <w:numPr>
                      <w:ilvl w:val="0"/>
                      <w:numId w:val="8"/>
                    </w:numPr>
                    <w:spacing w:before="120" w:after="120"/>
                    <w:rPr>
                      <w:rFonts w:ascii="Arial" w:hAnsi="Arial" w:cs="Arial"/>
                      <w:b/>
                    </w:rPr>
                  </w:pPr>
                  <w:r w:rsidRPr="00106EB6">
                    <w:rPr>
                      <w:rFonts w:ascii="Arial" w:hAnsi="Arial" w:cs="Arial"/>
                    </w:rPr>
                    <w:t>Correo Electrónico:</w:t>
                  </w:r>
                  <w:r w:rsidR="0004481D">
                    <w:rPr>
                      <w:rFonts w:ascii="Arial" w:hAnsi="Arial" w:cs="Arial"/>
                    </w:rPr>
                    <w:t xml:space="preserve"> </w:t>
                  </w:r>
                  <w:hyperlink r:id="rId13" w:history="1">
                    <w:r w:rsidR="002251D6" w:rsidRPr="003C1DCE">
                      <w:rPr>
                        <w:rStyle w:val="Hipervnculo"/>
                        <w:rFonts w:ascii="Arial" w:hAnsi="Arial" w:cs="Arial"/>
                      </w:rPr>
                      <w:t>alcaldía_jacaleapa@yahoo.com</w:t>
                    </w:r>
                  </w:hyperlink>
                  <w:r w:rsidR="002251D6">
                    <w:rPr>
                      <w:rFonts w:ascii="Arial" w:hAnsi="Arial" w:cs="Arial"/>
                    </w:rPr>
                    <w:t xml:space="preserve"> </w:t>
                  </w:r>
                </w:p>
                <w:p w:rsidR="00703959" w:rsidRPr="00106EB6" w:rsidRDefault="00703959" w:rsidP="00703959">
                  <w:pPr>
                    <w:pStyle w:val="Prrafodelista"/>
                    <w:spacing w:before="120" w:after="120"/>
                    <w:rPr>
                      <w:rFonts w:ascii="Arial" w:hAnsi="Arial" w:cs="Arial"/>
                      <w:b/>
                    </w:rPr>
                  </w:pPr>
                </w:p>
              </w:tc>
            </w:tr>
          </w:tbl>
          <w:p w:rsidR="00703959" w:rsidRPr="00106EB6" w:rsidRDefault="00703959" w:rsidP="00703959">
            <w:pPr>
              <w:rPr>
                <w:rFonts w:ascii="Arial" w:hAnsi="Arial" w:cs="Arial"/>
                <w:b/>
                <w:sz w:val="22"/>
                <w:szCs w:val="22"/>
              </w:rPr>
            </w:pPr>
          </w:p>
          <w:tbl>
            <w:tblPr>
              <w:tblStyle w:val="Tablaconcuadrcula"/>
              <w:tblW w:w="0" w:type="auto"/>
              <w:tblLook w:val="04A0" w:firstRow="1" w:lastRow="0" w:firstColumn="1" w:lastColumn="0" w:noHBand="0" w:noVBand="1"/>
            </w:tblPr>
            <w:tblGrid>
              <w:gridCol w:w="7646"/>
            </w:tblGrid>
            <w:tr w:rsidR="00703959" w:rsidTr="00703959">
              <w:tc>
                <w:tcPr>
                  <w:tcW w:w="7646" w:type="dxa"/>
                </w:tcPr>
                <w:p w:rsidR="00703959" w:rsidRPr="00106EB6" w:rsidRDefault="002251D6" w:rsidP="00703959">
                  <w:pPr>
                    <w:pStyle w:val="Prrafodelista"/>
                    <w:numPr>
                      <w:ilvl w:val="0"/>
                      <w:numId w:val="8"/>
                    </w:numPr>
                    <w:spacing w:before="120" w:after="120"/>
                    <w:rPr>
                      <w:rFonts w:ascii="Arial" w:hAnsi="Arial" w:cs="Arial"/>
                    </w:rPr>
                  </w:pPr>
                  <w:r>
                    <w:rPr>
                      <w:rFonts w:ascii="Arial" w:hAnsi="Arial" w:cs="Arial"/>
                    </w:rPr>
                    <w:t>Ing. Miguel Gutiérrez</w:t>
                  </w:r>
                  <w:r w:rsidR="00703959" w:rsidRPr="00106EB6">
                    <w:rPr>
                      <w:rFonts w:ascii="Arial" w:hAnsi="Arial" w:cs="Arial"/>
                    </w:rPr>
                    <w:t>, Responsable de la Unidad Ejecutora Local (UEL)</w:t>
                  </w:r>
                </w:p>
                <w:p w:rsidR="00703959" w:rsidRPr="00106EB6" w:rsidRDefault="00703959" w:rsidP="00703959">
                  <w:pPr>
                    <w:pStyle w:val="Prrafodelista"/>
                    <w:numPr>
                      <w:ilvl w:val="0"/>
                      <w:numId w:val="8"/>
                    </w:numPr>
                    <w:spacing w:before="120" w:after="120"/>
                    <w:rPr>
                      <w:rFonts w:ascii="Arial" w:hAnsi="Arial" w:cs="Arial"/>
                    </w:rPr>
                  </w:pPr>
                  <w:r w:rsidRPr="00106EB6">
                    <w:rPr>
                      <w:rFonts w:ascii="Arial" w:hAnsi="Arial" w:cs="Arial"/>
                    </w:rPr>
                    <w:t>Teléfono: (504</w:t>
                  </w:r>
                  <w:r w:rsidR="002251D6">
                    <w:rPr>
                      <w:rFonts w:ascii="Arial" w:hAnsi="Arial" w:cs="Arial"/>
                    </w:rPr>
                    <w:t>-99042640)</w:t>
                  </w:r>
                </w:p>
                <w:p w:rsidR="00703959" w:rsidRPr="00106EB6" w:rsidRDefault="00703959" w:rsidP="002251D6">
                  <w:pPr>
                    <w:pStyle w:val="Prrafodelista"/>
                    <w:numPr>
                      <w:ilvl w:val="0"/>
                      <w:numId w:val="8"/>
                    </w:numPr>
                    <w:spacing w:before="120" w:after="120"/>
                    <w:rPr>
                      <w:rFonts w:ascii="Arial" w:hAnsi="Arial" w:cs="Arial"/>
                    </w:rPr>
                  </w:pPr>
                  <w:r w:rsidRPr="00106EB6">
                    <w:rPr>
                      <w:rFonts w:ascii="Arial" w:hAnsi="Arial" w:cs="Arial"/>
                    </w:rPr>
                    <w:t xml:space="preserve">Correo electrónico: </w:t>
                  </w:r>
                  <w:hyperlink r:id="rId14" w:history="1">
                    <w:r w:rsidR="002251D6" w:rsidRPr="003C1DCE">
                      <w:rPr>
                        <w:rStyle w:val="Hipervnculo"/>
                        <w:rFonts w:ascii="Arial" w:hAnsi="Arial" w:cs="Arial"/>
                      </w:rPr>
                      <w:t>ueljacaleapa@gmail.com</w:t>
                    </w:r>
                  </w:hyperlink>
                  <w:r w:rsidR="002251D6">
                    <w:rPr>
                      <w:rFonts w:ascii="Arial" w:hAnsi="Arial" w:cs="Arial"/>
                    </w:rPr>
                    <w:t xml:space="preserve"> </w:t>
                  </w:r>
                </w:p>
              </w:tc>
            </w:tr>
          </w:tbl>
          <w:p w:rsidR="00703959" w:rsidRPr="00F207CE" w:rsidRDefault="00703959" w:rsidP="002251D6">
            <w:pPr>
              <w:spacing w:before="120" w:after="120"/>
              <w:rPr>
                <w:rFonts w:ascii="Arial" w:hAnsi="Arial" w:cs="Arial"/>
                <w:sz w:val="22"/>
                <w:szCs w:val="22"/>
              </w:rPr>
            </w:pPr>
            <w:r w:rsidRPr="00026BFA">
              <w:rPr>
                <w:rFonts w:ascii="Arial" w:hAnsi="Arial" w:cs="Arial"/>
                <w:b/>
                <w:sz w:val="22"/>
                <w:szCs w:val="22"/>
              </w:rPr>
              <w:t>Dirección:</w:t>
            </w:r>
            <w:r>
              <w:rPr>
                <w:rFonts w:ascii="Arial" w:hAnsi="Arial" w:cs="Arial"/>
                <w:b/>
                <w:sz w:val="22"/>
                <w:szCs w:val="22"/>
              </w:rPr>
              <w:t xml:space="preserve"> </w:t>
            </w:r>
            <w:r>
              <w:rPr>
                <w:rFonts w:ascii="Arial" w:hAnsi="Arial" w:cs="Arial"/>
                <w:sz w:val="22"/>
                <w:szCs w:val="22"/>
              </w:rPr>
              <w:t xml:space="preserve">Alcaldía de </w:t>
            </w:r>
            <w:r w:rsidR="003678DD">
              <w:rPr>
                <w:rFonts w:ascii="Arial" w:hAnsi="Arial" w:cs="Arial"/>
                <w:sz w:val="22"/>
                <w:szCs w:val="22"/>
              </w:rPr>
              <w:t>J</w:t>
            </w:r>
            <w:r w:rsidR="0004481D">
              <w:rPr>
                <w:rFonts w:ascii="Arial" w:hAnsi="Arial" w:cs="Arial"/>
                <w:sz w:val="22"/>
                <w:szCs w:val="22"/>
              </w:rPr>
              <w:t>acaleapa</w:t>
            </w:r>
            <w:r>
              <w:rPr>
                <w:rFonts w:ascii="Arial" w:hAnsi="Arial" w:cs="Arial"/>
                <w:sz w:val="22"/>
                <w:szCs w:val="22"/>
              </w:rPr>
              <w:t xml:space="preserve">, </w:t>
            </w:r>
            <w:r w:rsidRPr="002251D6">
              <w:rPr>
                <w:rFonts w:ascii="Arial" w:hAnsi="Arial" w:cs="Arial"/>
                <w:sz w:val="22"/>
                <w:szCs w:val="22"/>
              </w:rPr>
              <w:t>Barrio El Centro</w:t>
            </w:r>
            <w:r w:rsidRPr="00D13765">
              <w:rPr>
                <w:rFonts w:ascii="Arial" w:hAnsi="Arial" w:cs="Arial"/>
                <w:sz w:val="22"/>
                <w:szCs w:val="22"/>
              </w:rPr>
              <w:t>,</w:t>
            </w:r>
            <w:r>
              <w:rPr>
                <w:rFonts w:ascii="Arial" w:hAnsi="Arial" w:cs="Arial"/>
                <w:sz w:val="22"/>
                <w:szCs w:val="22"/>
              </w:rPr>
              <w:t xml:space="preserve"> </w:t>
            </w:r>
            <w:r w:rsidRPr="00026BFA">
              <w:rPr>
                <w:rFonts w:ascii="Arial" w:hAnsi="Arial" w:cs="Arial"/>
                <w:b/>
                <w:sz w:val="22"/>
                <w:szCs w:val="22"/>
              </w:rPr>
              <w:t>Teléfono de la Alcaldía:</w:t>
            </w:r>
            <w:r>
              <w:rPr>
                <w:rFonts w:ascii="Arial" w:hAnsi="Arial" w:cs="Arial"/>
                <w:sz w:val="22"/>
                <w:szCs w:val="22"/>
              </w:rPr>
              <w:t xml:space="preserve"> (504) </w:t>
            </w:r>
            <w:r w:rsidR="002251D6">
              <w:rPr>
                <w:rFonts w:ascii="Arial" w:hAnsi="Arial" w:cs="Arial"/>
                <w:sz w:val="22"/>
                <w:szCs w:val="22"/>
              </w:rPr>
              <w:t>2717-9126</w:t>
            </w:r>
          </w:p>
        </w:tc>
      </w:tr>
      <w:tr w:rsidR="00703959" w:rsidRPr="005D1157" w:rsidTr="00703959">
        <w:trPr>
          <w:jc w:val="center"/>
        </w:trPr>
        <w:tc>
          <w:tcPr>
            <w:tcW w:w="1526" w:type="dxa"/>
            <w:vAlign w:val="center"/>
          </w:tcPr>
          <w:p w:rsidR="00703959" w:rsidRPr="00AC53E4" w:rsidRDefault="00703959" w:rsidP="00703959">
            <w:pPr>
              <w:spacing w:before="120" w:after="120"/>
              <w:jc w:val="center"/>
              <w:rPr>
                <w:rFonts w:ascii="Arial" w:hAnsi="Arial" w:cs="Arial"/>
                <w:sz w:val="28"/>
                <w:szCs w:val="22"/>
              </w:rPr>
            </w:pPr>
            <w:r w:rsidRPr="00AC53E4">
              <w:rPr>
                <w:rFonts w:ascii="Arial" w:hAnsi="Arial" w:cs="Arial"/>
                <w:sz w:val="28"/>
                <w:szCs w:val="22"/>
              </w:rPr>
              <w:lastRenderedPageBreak/>
              <w:t>1.5</w:t>
            </w:r>
          </w:p>
        </w:tc>
        <w:tc>
          <w:tcPr>
            <w:tcW w:w="7877" w:type="dxa"/>
          </w:tcPr>
          <w:p w:rsidR="00703959" w:rsidRPr="005D1157" w:rsidRDefault="00703959" w:rsidP="00703959">
            <w:pPr>
              <w:spacing w:before="120" w:after="120"/>
              <w:rPr>
                <w:rFonts w:ascii="Arial" w:hAnsi="Arial" w:cs="Arial"/>
                <w:sz w:val="22"/>
                <w:szCs w:val="22"/>
              </w:rPr>
            </w:pPr>
            <w:r w:rsidRPr="00026BFA">
              <w:rPr>
                <w:rFonts w:ascii="Arial" w:hAnsi="Arial" w:cs="Arial"/>
                <w:b/>
                <w:sz w:val="22"/>
                <w:szCs w:val="22"/>
              </w:rPr>
              <w:t>El Contratante proporcionará los siguientes insumos:</w:t>
            </w:r>
            <w:r>
              <w:rPr>
                <w:rFonts w:ascii="Arial" w:hAnsi="Arial" w:cs="Arial"/>
                <w:sz w:val="22"/>
                <w:szCs w:val="22"/>
              </w:rPr>
              <w:t xml:space="preserve"> Ninguno.</w:t>
            </w:r>
          </w:p>
        </w:tc>
      </w:tr>
      <w:tr w:rsidR="00703959" w:rsidRPr="005D1157" w:rsidTr="00703959">
        <w:trPr>
          <w:jc w:val="center"/>
        </w:trPr>
        <w:tc>
          <w:tcPr>
            <w:tcW w:w="1526" w:type="dxa"/>
            <w:vAlign w:val="center"/>
          </w:tcPr>
          <w:p w:rsidR="00703959" w:rsidRPr="00AC53E4" w:rsidRDefault="00703959" w:rsidP="00703959">
            <w:pPr>
              <w:spacing w:before="120" w:after="120"/>
              <w:jc w:val="center"/>
              <w:rPr>
                <w:rFonts w:ascii="Arial" w:hAnsi="Arial" w:cs="Arial"/>
                <w:sz w:val="28"/>
                <w:szCs w:val="22"/>
              </w:rPr>
            </w:pPr>
            <w:r w:rsidRPr="00AC53E4">
              <w:rPr>
                <w:rFonts w:ascii="Arial" w:hAnsi="Arial" w:cs="Arial"/>
                <w:sz w:val="28"/>
                <w:szCs w:val="22"/>
              </w:rPr>
              <w:t>1.7.2</w:t>
            </w:r>
          </w:p>
        </w:tc>
        <w:tc>
          <w:tcPr>
            <w:tcW w:w="7877" w:type="dxa"/>
          </w:tcPr>
          <w:p w:rsidR="00703959" w:rsidRDefault="00703959" w:rsidP="00703959">
            <w:pPr>
              <w:spacing w:before="120" w:after="120"/>
              <w:rPr>
                <w:rFonts w:ascii="Arial" w:hAnsi="Arial" w:cs="Arial"/>
                <w:b/>
                <w:sz w:val="22"/>
                <w:szCs w:val="22"/>
              </w:rPr>
            </w:pPr>
            <w:r w:rsidRPr="00160908">
              <w:rPr>
                <w:rFonts w:ascii="Arial" w:hAnsi="Arial" w:cs="Arial"/>
                <w:b/>
                <w:sz w:val="22"/>
                <w:szCs w:val="22"/>
              </w:rPr>
              <w:t>El Contratante prevé la necesidad de que en el futuro se realicen trabajos que sean una continuación natural de los realizados en virtud de este PP:</w:t>
            </w:r>
          </w:p>
          <w:p w:rsidR="00703959" w:rsidRPr="005D1157" w:rsidRDefault="00703959" w:rsidP="00703959">
            <w:pPr>
              <w:spacing w:before="120" w:after="120"/>
              <w:rPr>
                <w:rFonts w:ascii="Arial" w:hAnsi="Arial" w:cs="Arial"/>
                <w:sz w:val="22"/>
                <w:szCs w:val="22"/>
              </w:rPr>
            </w:pPr>
            <w:r w:rsidRPr="00AE4788">
              <w:rPr>
                <w:rFonts w:ascii="Arial" w:hAnsi="Arial" w:cs="Arial"/>
                <w:sz w:val="22"/>
                <w:szCs w:val="22"/>
              </w:rPr>
              <w:t xml:space="preserve">Sí __  No </w:t>
            </w:r>
            <w:r w:rsidRPr="00AE4788">
              <w:rPr>
                <w:rFonts w:ascii="Arial" w:hAnsi="Arial" w:cs="Arial"/>
                <w:b/>
                <w:sz w:val="22"/>
                <w:szCs w:val="22"/>
                <w:u w:val="single"/>
              </w:rPr>
              <w:t>X</w:t>
            </w:r>
          </w:p>
        </w:tc>
      </w:tr>
      <w:tr w:rsidR="00703959" w:rsidRPr="005D1157" w:rsidTr="00703959">
        <w:trPr>
          <w:jc w:val="center"/>
        </w:trPr>
        <w:tc>
          <w:tcPr>
            <w:tcW w:w="1526" w:type="dxa"/>
            <w:vAlign w:val="center"/>
          </w:tcPr>
          <w:p w:rsidR="00703959" w:rsidRPr="00AC53E4" w:rsidRDefault="00703959" w:rsidP="00703959">
            <w:pPr>
              <w:spacing w:before="120" w:after="120"/>
              <w:jc w:val="center"/>
              <w:rPr>
                <w:rFonts w:ascii="Arial" w:hAnsi="Arial" w:cs="Arial"/>
                <w:sz w:val="28"/>
                <w:szCs w:val="22"/>
              </w:rPr>
            </w:pPr>
            <w:r w:rsidRPr="00AC53E4">
              <w:rPr>
                <w:rFonts w:ascii="Arial" w:hAnsi="Arial" w:cs="Arial"/>
                <w:sz w:val="28"/>
                <w:szCs w:val="22"/>
              </w:rPr>
              <w:t>2.1</w:t>
            </w:r>
          </w:p>
        </w:tc>
        <w:tc>
          <w:tcPr>
            <w:tcW w:w="7877" w:type="dxa"/>
          </w:tcPr>
          <w:p w:rsidR="00703959" w:rsidRPr="000D06F3" w:rsidRDefault="00703959" w:rsidP="00703959">
            <w:pPr>
              <w:spacing w:before="120" w:after="120"/>
              <w:rPr>
                <w:rFonts w:ascii="Arial" w:hAnsi="Arial" w:cs="Arial"/>
                <w:color w:val="0070C0"/>
                <w:sz w:val="22"/>
                <w:szCs w:val="22"/>
              </w:rPr>
            </w:pPr>
            <w:r w:rsidRPr="00160908">
              <w:rPr>
                <w:rFonts w:ascii="Arial" w:hAnsi="Arial" w:cs="Arial"/>
                <w:b/>
                <w:sz w:val="22"/>
                <w:szCs w:val="22"/>
              </w:rPr>
              <w:t xml:space="preserve">Pueden pedirse aclaraciones dentro del primer tercio del plazo para presentar propuestas, es decir hasta el </w:t>
            </w:r>
            <w:r w:rsidR="002251D6" w:rsidRPr="002251D6">
              <w:rPr>
                <w:rFonts w:ascii="Arial" w:hAnsi="Arial" w:cs="Arial"/>
                <w:sz w:val="22"/>
                <w:szCs w:val="22"/>
              </w:rPr>
              <w:t>03</w:t>
            </w:r>
            <w:r w:rsidRPr="002251D6">
              <w:rPr>
                <w:rFonts w:ascii="Arial" w:hAnsi="Arial" w:cs="Arial"/>
                <w:color w:val="44546A" w:themeColor="text2"/>
                <w:sz w:val="22"/>
                <w:szCs w:val="22"/>
              </w:rPr>
              <w:t xml:space="preserve"> </w:t>
            </w:r>
            <w:r w:rsidRPr="002251D6">
              <w:rPr>
                <w:rFonts w:ascii="Arial" w:hAnsi="Arial" w:cs="Arial"/>
                <w:color w:val="000000" w:themeColor="text1"/>
                <w:sz w:val="22"/>
                <w:szCs w:val="22"/>
              </w:rPr>
              <w:t xml:space="preserve">de </w:t>
            </w:r>
            <w:r w:rsidR="002251D6" w:rsidRPr="002251D6">
              <w:rPr>
                <w:rFonts w:ascii="Arial" w:hAnsi="Arial" w:cs="Arial"/>
                <w:color w:val="000000" w:themeColor="text1"/>
                <w:sz w:val="22"/>
                <w:szCs w:val="22"/>
              </w:rPr>
              <w:t>Marzo</w:t>
            </w:r>
            <w:r w:rsidRPr="002251D6">
              <w:rPr>
                <w:rFonts w:ascii="Arial" w:hAnsi="Arial" w:cs="Arial"/>
                <w:color w:val="000000" w:themeColor="text1"/>
                <w:sz w:val="22"/>
                <w:szCs w:val="22"/>
              </w:rPr>
              <w:t xml:space="preserve"> del </w:t>
            </w:r>
            <w:r w:rsidR="00975F53" w:rsidRPr="002251D6">
              <w:rPr>
                <w:rFonts w:ascii="Arial" w:hAnsi="Arial" w:cs="Arial"/>
                <w:color w:val="000000" w:themeColor="text1"/>
                <w:sz w:val="22"/>
                <w:szCs w:val="22"/>
              </w:rPr>
              <w:t>2014</w:t>
            </w:r>
            <w:r w:rsidRPr="002251D6">
              <w:rPr>
                <w:rFonts w:ascii="Arial" w:hAnsi="Arial" w:cs="Arial"/>
                <w:color w:val="000000" w:themeColor="text1"/>
                <w:sz w:val="22"/>
                <w:szCs w:val="22"/>
              </w:rPr>
              <w:t>.</w:t>
            </w:r>
          </w:p>
          <w:p w:rsidR="00703959" w:rsidRDefault="00703959" w:rsidP="00703959">
            <w:pPr>
              <w:spacing w:before="120" w:after="120"/>
              <w:rPr>
                <w:rFonts w:ascii="Arial" w:hAnsi="Arial" w:cs="Arial"/>
                <w:sz w:val="22"/>
                <w:szCs w:val="22"/>
              </w:rPr>
            </w:pPr>
          </w:p>
          <w:p w:rsidR="00703959" w:rsidRDefault="00703959" w:rsidP="00703959">
            <w:pPr>
              <w:spacing w:before="120" w:after="120"/>
              <w:rPr>
                <w:rFonts w:ascii="Arial" w:hAnsi="Arial" w:cs="Arial"/>
                <w:sz w:val="22"/>
                <w:szCs w:val="22"/>
              </w:rPr>
            </w:pPr>
            <w:r w:rsidRPr="00160908">
              <w:rPr>
                <w:rFonts w:ascii="Arial" w:hAnsi="Arial" w:cs="Arial"/>
                <w:b/>
                <w:sz w:val="22"/>
                <w:szCs w:val="22"/>
              </w:rPr>
              <w:t xml:space="preserve">La dirección del Contratante para solicitar aclaraciones es: </w:t>
            </w:r>
            <w:r w:rsidRPr="00160908">
              <w:rPr>
                <w:rFonts w:ascii="Arial" w:hAnsi="Arial" w:cs="Arial"/>
                <w:sz w:val="22"/>
                <w:szCs w:val="22"/>
              </w:rPr>
              <w:t>Unidad de Adquisiciones de</w:t>
            </w:r>
            <w:r>
              <w:rPr>
                <w:rFonts w:ascii="Arial" w:hAnsi="Arial" w:cs="Arial"/>
                <w:sz w:val="22"/>
                <w:szCs w:val="22"/>
              </w:rPr>
              <w:t xml:space="preserve"> la Municipalidad de </w:t>
            </w:r>
            <w:r w:rsidR="003678DD">
              <w:rPr>
                <w:rFonts w:ascii="Arial" w:hAnsi="Arial" w:cs="Arial"/>
                <w:sz w:val="22"/>
                <w:szCs w:val="22"/>
              </w:rPr>
              <w:t>J</w:t>
            </w:r>
            <w:r w:rsidR="00E43D32">
              <w:rPr>
                <w:rFonts w:ascii="Arial" w:hAnsi="Arial" w:cs="Arial"/>
                <w:sz w:val="22"/>
                <w:szCs w:val="22"/>
              </w:rPr>
              <w:t>acaleapa</w:t>
            </w:r>
            <w:r w:rsidRPr="00160908">
              <w:rPr>
                <w:rFonts w:ascii="Arial" w:hAnsi="Arial" w:cs="Arial"/>
                <w:sz w:val="22"/>
                <w:szCs w:val="22"/>
              </w:rPr>
              <w:t xml:space="preserve">, </w:t>
            </w:r>
            <w:r w:rsidR="00001F42">
              <w:rPr>
                <w:rFonts w:ascii="Arial" w:hAnsi="Arial" w:cs="Arial"/>
                <w:sz w:val="22"/>
                <w:szCs w:val="22"/>
              </w:rPr>
              <w:t xml:space="preserve">ubicada en </w:t>
            </w:r>
            <w:r w:rsidR="002251D6">
              <w:rPr>
                <w:rFonts w:ascii="Arial" w:hAnsi="Arial" w:cs="Arial"/>
                <w:sz w:val="22"/>
                <w:szCs w:val="22"/>
              </w:rPr>
              <w:t>Barrio El Centro, Frente Parque</w:t>
            </w:r>
            <w:r w:rsidRPr="00160908">
              <w:rPr>
                <w:rFonts w:ascii="Arial" w:hAnsi="Arial" w:cs="Arial"/>
                <w:sz w:val="22"/>
                <w:szCs w:val="22"/>
              </w:rPr>
              <w:t>,; o a la</w:t>
            </w:r>
            <w:r>
              <w:rPr>
                <w:rFonts w:ascii="Arial" w:hAnsi="Arial" w:cs="Arial"/>
                <w:sz w:val="22"/>
                <w:szCs w:val="22"/>
              </w:rPr>
              <w:t>s</w:t>
            </w:r>
            <w:r w:rsidRPr="00160908">
              <w:rPr>
                <w:rFonts w:ascii="Arial" w:hAnsi="Arial" w:cs="Arial"/>
                <w:sz w:val="22"/>
                <w:szCs w:val="22"/>
              </w:rPr>
              <w:t xml:space="preserve"> cuenta</w:t>
            </w:r>
            <w:r>
              <w:rPr>
                <w:rFonts w:ascii="Arial" w:hAnsi="Arial" w:cs="Arial"/>
                <w:sz w:val="22"/>
                <w:szCs w:val="22"/>
              </w:rPr>
              <w:t>s</w:t>
            </w:r>
            <w:r w:rsidRPr="00160908">
              <w:rPr>
                <w:rFonts w:ascii="Arial" w:hAnsi="Arial" w:cs="Arial"/>
                <w:sz w:val="22"/>
                <w:szCs w:val="22"/>
              </w:rPr>
              <w:t xml:space="preserve"> de correo electrónico</w:t>
            </w:r>
            <w:r>
              <w:rPr>
                <w:rFonts w:ascii="Arial" w:hAnsi="Arial" w:cs="Arial"/>
                <w:sz w:val="22"/>
                <w:szCs w:val="22"/>
              </w:rPr>
              <w:t xml:space="preserve"> siguientes</w:t>
            </w:r>
            <w:r w:rsidRPr="00160908">
              <w:rPr>
                <w:rFonts w:ascii="Arial" w:hAnsi="Arial" w:cs="Arial"/>
                <w:sz w:val="22"/>
                <w:szCs w:val="22"/>
              </w:rPr>
              <w:t xml:space="preserve">: </w:t>
            </w:r>
            <w:hyperlink r:id="rId15" w:history="1">
              <w:r w:rsidR="002251D6" w:rsidRPr="003C1DCE">
                <w:rPr>
                  <w:rStyle w:val="Hipervnculo"/>
                  <w:rFonts w:ascii="Arial" w:hAnsi="Arial" w:cs="Arial"/>
                  <w:sz w:val="22"/>
                  <w:szCs w:val="22"/>
                </w:rPr>
                <w:t>alcaldía_jacaleapa@yahoo.com</w:t>
              </w:r>
            </w:hyperlink>
            <w:r w:rsidR="002251D6">
              <w:rPr>
                <w:rFonts w:ascii="Arial" w:hAnsi="Arial" w:cs="Arial"/>
                <w:sz w:val="22"/>
                <w:szCs w:val="22"/>
              </w:rPr>
              <w:t>, ueljacaleapa@gmail.com</w:t>
            </w:r>
          </w:p>
          <w:p w:rsidR="00703959" w:rsidRPr="00AC53E4" w:rsidRDefault="00703959" w:rsidP="00703959">
            <w:pPr>
              <w:spacing w:before="120" w:after="120"/>
              <w:rPr>
                <w:rFonts w:ascii="Arial" w:hAnsi="Arial" w:cs="Arial"/>
                <w:sz w:val="22"/>
              </w:rPr>
            </w:pPr>
            <w:r w:rsidRPr="00AC53E4">
              <w:rPr>
                <w:rFonts w:ascii="Arial" w:hAnsi="Arial" w:cs="Arial"/>
                <w:b/>
                <w:sz w:val="22"/>
              </w:rPr>
              <w:t>Atención:</w:t>
            </w:r>
            <w:r>
              <w:rPr>
                <w:rFonts w:ascii="Arial" w:hAnsi="Arial" w:cs="Arial"/>
                <w:b/>
                <w:sz w:val="22"/>
              </w:rPr>
              <w:t xml:space="preserve"> </w:t>
            </w:r>
            <w:r w:rsidR="002251D6">
              <w:rPr>
                <w:rFonts w:ascii="Arial" w:hAnsi="Arial" w:cs="Arial"/>
                <w:sz w:val="22"/>
              </w:rPr>
              <w:t>Ing. Miguel Gutiérrez,</w:t>
            </w:r>
            <w:r>
              <w:rPr>
                <w:rFonts w:ascii="Arial" w:hAnsi="Arial" w:cs="Arial"/>
                <w:sz w:val="22"/>
              </w:rPr>
              <w:t xml:space="preserve"> Responsable de </w:t>
            </w:r>
            <w:r w:rsidR="002251D6">
              <w:rPr>
                <w:rFonts w:ascii="Arial" w:hAnsi="Arial" w:cs="Arial"/>
                <w:sz w:val="22"/>
              </w:rPr>
              <w:t>UEL.</w:t>
            </w:r>
          </w:p>
          <w:p w:rsidR="00703959" w:rsidRPr="00AC53E4" w:rsidRDefault="00703959" w:rsidP="00703959">
            <w:pPr>
              <w:spacing w:before="120" w:after="120"/>
              <w:rPr>
                <w:rFonts w:ascii="Arial" w:hAnsi="Arial" w:cs="Arial"/>
                <w:sz w:val="22"/>
              </w:rPr>
            </w:pPr>
            <w:r w:rsidRPr="00AC53E4">
              <w:rPr>
                <w:rFonts w:ascii="Arial" w:hAnsi="Arial" w:cs="Arial"/>
                <w:b/>
                <w:sz w:val="22"/>
              </w:rPr>
              <w:t xml:space="preserve">Teléfono de la Alcaldía: </w:t>
            </w:r>
            <w:r>
              <w:rPr>
                <w:rFonts w:ascii="Arial" w:hAnsi="Arial" w:cs="Arial"/>
                <w:sz w:val="22"/>
              </w:rPr>
              <w:t xml:space="preserve">(504) </w:t>
            </w:r>
            <w:r w:rsidR="002251D6">
              <w:rPr>
                <w:rFonts w:ascii="Arial" w:hAnsi="Arial" w:cs="Arial"/>
                <w:sz w:val="22"/>
              </w:rPr>
              <w:t>2717-9126</w:t>
            </w:r>
          </w:p>
          <w:p w:rsidR="00703959" w:rsidRPr="00D3784B" w:rsidRDefault="00703959" w:rsidP="002251D6">
            <w:pPr>
              <w:spacing w:before="120" w:after="120"/>
              <w:rPr>
                <w:rFonts w:ascii="Arial" w:hAnsi="Arial" w:cs="Arial"/>
                <w:color w:val="44546A" w:themeColor="text2"/>
                <w:sz w:val="22"/>
                <w:szCs w:val="22"/>
              </w:rPr>
            </w:pPr>
            <w:r w:rsidRPr="006D545F">
              <w:rPr>
                <w:rFonts w:ascii="Arial" w:hAnsi="Arial" w:cs="Arial"/>
                <w:b/>
                <w:sz w:val="22"/>
                <w:szCs w:val="22"/>
              </w:rPr>
              <w:t>El plazo para responder las solicitudes de aclaración del PP será a más tardar tres (3) días hábiles posteriores a la fecha de vencimiento del recibo de consultas o aclaraciones; es decir hasta el día</w:t>
            </w:r>
            <w:r>
              <w:rPr>
                <w:rFonts w:ascii="Arial" w:hAnsi="Arial" w:cs="Arial"/>
                <w:b/>
                <w:sz w:val="22"/>
                <w:szCs w:val="22"/>
              </w:rPr>
              <w:t xml:space="preserve"> </w:t>
            </w:r>
            <w:r w:rsidRPr="00A12F57">
              <w:rPr>
                <w:rFonts w:ascii="Arial" w:hAnsi="Arial" w:cs="Arial"/>
                <w:b/>
                <w:color w:val="000000" w:themeColor="text1"/>
                <w:sz w:val="22"/>
                <w:szCs w:val="22"/>
              </w:rPr>
              <w:t xml:space="preserve"> </w:t>
            </w:r>
            <w:r w:rsidR="002251D6" w:rsidRPr="002251D6">
              <w:rPr>
                <w:rFonts w:ascii="Arial" w:hAnsi="Arial" w:cs="Arial"/>
                <w:color w:val="000000" w:themeColor="text1"/>
                <w:sz w:val="22"/>
                <w:szCs w:val="22"/>
              </w:rPr>
              <w:t>06</w:t>
            </w:r>
            <w:r w:rsidRPr="002251D6">
              <w:rPr>
                <w:rFonts w:ascii="Arial" w:hAnsi="Arial" w:cs="Arial"/>
                <w:color w:val="000000" w:themeColor="text1"/>
                <w:sz w:val="22"/>
                <w:szCs w:val="22"/>
              </w:rPr>
              <w:t xml:space="preserve"> de </w:t>
            </w:r>
            <w:r w:rsidR="002251D6" w:rsidRPr="002251D6">
              <w:rPr>
                <w:rFonts w:ascii="Arial" w:hAnsi="Arial" w:cs="Arial"/>
                <w:color w:val="000000" w:themeColor="text1"/>
                <w:sz w:val="22"/>
                <w:szCs w:val="22"/>
              </w:rPr>
              <w:t>Marzo</w:t>
            </w:r>
            <w:r w:rsidRPr="002251D6">
              <w:rPr>
                <w:rFonts w:ascii="Arial" w:hAnsi="Arial" w:cs="Arial"/>
                <w:color w:val="000000" w:themeColor="text1"/>
                <w:sz w:val="22"/>
                <w:szCs w:val="22"/>
              </w:rPr>
              <w:t xml:space="preserve"> del </w:t>
            </w:r>
            <w:r w:rsidR="00975F53" w:rsidRPr="002251D6">
              <w:rPr>
                <w:rFonts w:ascii="Arial" w:hAnsi="Arial" w:cs="Arial"/>
                <w:color w:val="000000" w:themeColor="text1"/>
                <w:sz w:val="22"/>
                <w:szCs w:val="22"/>
              </w:rPr>
              <w:t>2014</w:t>
            </w:r>
            <w:r w:rsidRPr="002251D6">
              <w:rPr>
                <w:rFonts w:ascii="Arial" w:hAnsi="Arial" w:cs="Arial"/>
                <w:color w:val="000000" w:themeColor="text1"/>
                <w:sz w:val="22"/>
                <w:szCs w:val="22"/>
              </w:rPr>
              <w:t>.</w:t>
            </w:r>
          </w:p>
        </w:tc>
      </w:tr>
      <w:tr w:rsidR="00703959" w:rsidRPr="005D1157" w:rsidTr="00703959">
        <w:trPr>
          <w:jc w:val="center"/>
        </w:trPr>
        <w:tc>
          <w:tcPr>
            <w:tcW w:w="1526" w:type="dxa"/>
            <w:vAlign w:val="center"/>
          </w:tcPr>
          <w:p w:rsidR="00703959" w:rsidRPr="00AC53E4" w:rsidRDefault="00703959" w:rsidP="00703959">
            <w:pPr>
              <w:spacing w:before="120" w:after="120"/>
              <w:jc w:val="center"/>
              <w:rPr>
                <w:rFonts w:ascii="Arial" w:hAnsi="Arial" w:cs="Arial"/>
                <w:sz w:val="32"/>
                <w:szCs w:val="22"/>
              </w:rPr>
            </w:pPr>
            <w:r w:rsidRPr="00AC53E4">
              <w:rPr>
                <w:rFonts w:ascii="Arial" w:hAnsi="Arial" w:cs="Arial"/>
                <w:sz w:val="32"/>
                <w:szCs w:val="22"/>
              </w:rPr>
              <w:lastRenderedPageBreak/>
              <w:t>3.3</w:t>
            </w:r>
          </w:p>
        </w:tc>
        <w:tc>
          <w:tcPr>
            <w:tcW w:w="7877" w:type="dxa"/>
          </w:tcPr>
          <w:p w:rsidR="00703959" w:rsidRPr="00AC53E4" w:rsidRDefault="00703959" w:rsidP="00703959">
            <w:pPr>
              <w:spacing w:before="120" w:after="120"/>
              <w:rPr>
                <w:rFonts w:ascii="Arial" w:hAnsi="Arial" w:cs="Arial"/>
                <w:sz w:val="22"/>
                <w:szCs w:val="22"/>
              </w:rPr>
            </w:pPr>
            <w:r w:rsidRPr="00AC53E4">
              <w:rPr>
                <w:rFonts w:ascii="Arial" w:hAnsi="Arial" w:cs="Arial"/>
                <w:sz w:val="22"/>
                <w:szCs w:val="22"/>
              </w:rPr>
              <w:t xml:space="preserve">i. </w:t>
            </w:r>
            <w:r w:rsidRPr="00AC53E4">
              <w:rPr>
                <w:rFonts w:ascii="Arial" w:hAnsi="Arial" w:cs="Arial"/>
                <w:b/>
                <w:sz w:val="22"/>
                <w:szCs w:val="22"/>
              </w:rPr>
              <w:t>La Firma podrá asociarse con otras Firmas en una asociación en participación o grupo, o subcontratando consultores:</w:t>
            </w:r>
            <w:r w:rsidRPr="00AC53E4">
              <w:rPr>
                <w:rFonts w:ascii="Arial" w:hAnsi="Arial" w:cs="Arial"/>
                <w:sz w:val="22"/>
                <w:szCs w:val="22"/>
              </w:rPr>
              <w:t xml:space="preserve"> Sí </w:t>
            </w:r>
            <w:r w:rsidRPr="00AC53E4">
              <w:rPr>
                <w:rFonts w:ascii="Arial" w:hAnsi="Arial" w:cs="Arial"/>
                <w:b/>
                <w:sz w:val="22"/>
                <w:szCs w:val="22"/>
                <w:u w:val="single"/>
              </w:rPr>
              <w:t>X</w:t>
            </w:r>
            <w:r w:rsidRPr="00AC53E4">
              <w:rPr>
                <w:rFonts w:ascii="Arial" w:hAnsi="Arial" w:cs="Arial"/>
                <w:sz w:val="22"/>
                <w:szCs w:val="22"/>
              </w:rPr>
              <w:t xml:space="preserve">  No __</w:t>
            </w:r>
          </w:p>
          <w:p w:rsidR="00703959" w:rsidRPr="00AC53E4" w:rsidRDefault="00703959" w:rsidP="00703959">
            <w:pPr>
              <w:spacing w:before="120" w:after="120"/>
              <w:rPr>
                <w:rFonts w:ascii="Arial" w:hAnsi="Arial" w:cs="Arial"/>
                <w:sz w:val="22"/>
                <w:szCs w:val="22"/>
              </w:rPr>
            </w:pPr>
            <w:r w:rsidRPr="00AC53E4">
              <w:rPr>
                <w:rFonts w:ascii="Arial" w:hAnsi="Arial" w:cs="Arial"/>
                <w:sz w:val="22"/>
                <w:szCs w:val="22"/>
              </w:rPr>
              <w:t>ii.</w:t>
            </w:r>
            <w:r>
              <w:rPr>
                <w:rFonts w:ascii="Arial" w:hAnsi="Arial" w:cs="Arial"/>
                <w:sz w:val="22"/>
                <w:szCs w:val="22"/>
              </w:rPr>
              <w:t xml:space="preserve"> </w:t>
            </w:r>
            <w:r w:rsidRPr="00AC53E4">
              <w:rPr>
                <w:rFonts w:ascii="Arial" w:hAnsi="Arial" w:cs="Arial"/>
                <w:b/>
                <w:sz w:val="22"/>
                <w:szCs w:val="22"/>
              </w:rPr>
              <w:t xml:space="preserve">El número estimado de meses-personal profesional requerido para el trabajo es: </w:t>
            </w:r>
            <w:r w:rsidR="009A027D">
              <w:rPr>
                <w:rFonts w:ascii="Arial" w:hAnsi="Arial" w:cs="Arial"/>
                <w:sz w:val="22"/>
                <w:szCs w:val="22"/>
              </w:rPr>
              <w:t>24</w:t>
            </w:r>
            <w:r w:rsidR="002251D6">
              <w:rPr>
                <w:rFonts w:ascii="Arial" w:hAnsi="Arial" w:cs="Arial"/>
                <w:sz w:val="22"/>
                <w:szCs w:val="22"/>
              </w:rPr>
              <w:t xml:space="preserve">0 </w:t>
            </w:r>
            <w:r w:rsidRPr="00106EB6">
              <w:rPr>
                <w:rFonts w:ascii="Arial" w:hAnsi="Arial" w:cs="Arial"/>
                <w:sz w:val="22"/>
                <w:szCs w:val="22"/>
              </w:rPr>
              <w:t>días calendarios.</w:t>
            </w:r>
          </w:p>
          <w:p w:rsidR="00703959" w:rsidRPr="00AC53E4" w:rsidRDefault="00703959" w:rsidP="00703959">
            <w:pPr>
              <w:spacing w:before="120" w:after="120"/>
              <w:rPr>
                <w:rFonts w:ascii="Arial" w:hAnsi="Arial" w:cs="Arial"/>
                <w:sz w:val="22"/>
                <w:szCs w:val="22"/>
              </w:rPr>
            </w:pPr>
            <w:r w:rsidRPr="00AC53E4">
              <w:rPr>
                <w:rFonts w:ascii="Arial" w:hAnsi="Arial" w:cs="Arial"/>
                <w:sz w:val="22"/>
                <w:szCs w:val="22"/>
              </w:rPr>
              <w:t>iv. La experiencia mínima requerida para el personal profesional propuesto es:</w:t>
            </w:r>
          </w:p>
          <w:p w:rsidR="00703959" w:rsidRPr="009C4DB1" w:rsidRDefault="00703959" w:rsidP="005766E0">
            <w:pPr>
              <w:pStyle w:val="Prrafodelista"/>
              <w:numPr>
                <w:ilvl w:val="0"/>
                <w:numId w:val="9"/>
              </w:numPr>
              <w:spacing w:before="120" w:after="120"/>
              <w:contextualSpacing w:val="0"/>
              <w:jc w:val="both"/>
              <w:rPr>
                <w:rFonts w:ascii="Arial" w:hAnsi="Arial" w:cs="Arial"/>
              </w:rPr>
            </w:pPr>
            <w:r w:rsidRPr="009B0DB6">
              <w:rPr>
                <w:rFonts w:ascii="Arial" w:hAnsi="Arial" w:cs="Arial"/>
                <w:b/>
                <w:u w:val="single"/>
              </w:rPr>
              <w:t>Un (1) Gerente General</w:t>
            </w:r>
            <w:r w:rsidRPr="009B0DB6">
              <w:rPr>
                <w:rFonts w:ascii="Arial" w:hAnsi="Arial" w:cs="Arial"/>
              </w:rPr>
              <w:t xml:space="preserve"> [tiempo de servicio estimado</w:t>
            </w:r>
            <w:r>
              <w:rPr>
                <w:rStyle w:val="Refdenotaalpie"/>
              </w:rPr>
              <w:footnoteReference w:id="3"/>
            </w:r>
            <w:r w:rsidRPr="009B0DB6">
              <w:rPr>
                <w:rFonts w:ascii="Arial" w:hAnsi="Arial" w:cs="Arial"/>
              </w:rPr>
              <w:t>: treinta por ciento (30%) del tiempo total estipulado para esta consultoría (ver numeral 11 de la Sección VI “Términos de Referencia” de este Pliego de Bases y Condiciones)]</w:t>
            </w:r>
            <w:r w:rsidRPr="00AC53E4">
              <w:rPr>
                <w:rFonts w:ascii="Arial" w:hAnsi="Arial" w:cs="Arial"/>
              </w:rPr>
              <w:t>:</w:t>
            </w:r>
          </w:p>
          <w:p w:rsidR="00703959" w:rsidRPr="00484A49" w:rsidRDefault="00703959" w:rsidP="00703959">
            <w:pPr>
              <w:pStyle w:val="Prrafodelista"/>
              <w:numPr>
                <w:ilvl w:val="0"/>
                <w:numId w:val="10"/>
              </w:numPr>
              <w:spacing w:before="120" w:after="120"/>
              <w:ind w:left="1438" w:hanging="284"/>
              <w:contextualSpacing w:val="0"/>
              <w:rPr>
                <w:rFonts w:ascii="Arial" w:hAnsi="Arial" w:cs="Arial"/>
              </w:rPr>
            </w:pPr>
            <w:r w:rsidRPr="00484A49">
              <w:rPr>
                <w:rFonts w:ascii="Arial" w:hAnsi="Arial" w:cs="Arial"/>
              </w:rPr>
              <w:t>Ingeniero Civil titulado.</w:t>
            </w:r>
          </w:p>
          <w:p w:rsidR="00703959" w:rsidRPr="001628BF" w:rsidRDefault="00703959" w:rsidP="005766E0">
            <w:pPr>
              <w:pStyle w:val="Prrafodelista"/>
              <w:numPr>
                <w:ilvl w:val="0"/>
                <w:numId w:val="10"/>
              </w:numPr>
              <w:spacing w:before="120" w:after="120"/>
              <w:ind w:left="1438" w:hanging="284"/>
              <w:contextualSpacing w:val="0"/>
              <w:jc w:val="both"/>
              <w:rPr>
                <w:rFonts w:ascii="Arial" w:hAnsi="Arial" w:cs="Arial"/>
              </w:rPr>
            </w:pPr>
            <w:r w:rsidRPr="001628BF">
              <w:rPr>
                <w:rFonts w:ascii="Arial" w:hAnsi="Arial" w:cs="Arial"/>
              </w:rPr>
              <w:t xml:space="preserve">Con un mínimo de </w:t>
            </w:r>
            <w:r w:rsidR="008E4EAF">
              <w:rPr>
                <w:rFonts w:ascii="Arial" w:hAnsi="Arial" w:cs="Arial"/>
              </w:rPr>
              <w:t>diez</w:t>
            </w:r>
            <w:r w:rsidRPr="001628BF">
              <w:rPr>
                <w:rFonts w:ascii="Arial" w:hAnsi="Arial" w:cs="Arial"/>
              </w:rPr>
              <w:t xml:space="preserve"> (</w:t>
            </w:r>
            <w:r w:rsidR="008E4EAF">
              <w:rPr>
                <w:rFonts w:ascii="Arial" w:hAnsi="Arial" w:cs="Arial"/>
              </w:rPr>
              <w:t>10</w:t>
            </w:r>
            <w:r w:rsidRPr="001628BF">
              <w:rPr>
                <w:rFonts w:ascii="Arial" w:hAnsi="Arial" w:cs="Arial"/>
              </w:rPr>
              <w:t>) años de experiencia en la coordinación y/o dirección de la supervisión de obras.</w:t>
            </w:r>
          </w:p>
          <w:p w:rsidR="00703959" w:rsidRPr="001628BF" w:rsidRDefault="00703959" w:rsidP="005766E0">
            <w:pPr>
              <w:pStyle w:val="Prrafodelista"/>
              <w:numPr>
                <w:ilvl w:val="0"/>
                <w:numId w:val="10"/>
              </w:numPr>
              <w:spacing w:before="120" w:after="120"/>
              <w:ind w:left="1438" w:hanging="284"/>
              <w:contextualSpacing w:val="0"/>
              <w:jc w:val="both"/>
              <w:rPr>
                <w:rFonts w:ascii="Arial" w:hAnsi="Arial" w:cs="Arial"/>
              </w:rPr>
            </w:pPr>
            <w:r w:rsidRPr="001628BF">
              <w:rPr>
                <w:rFonts w:ascii="Arial" w:hAnsi="Arial" w:cs="Arial"/>
              </w:rPr>
              <w:t xml:space="preserve">Con experiencia comprobada de al menos </w:t>
            </w:r>
            <w:r w:rsidR="00001F42">
              <w:rPr>
                <w:rFonts w:ascii="Arial" w:hAnsi="Arial" w:cs="Arial"/>
              </w:rPr>
              <w:t>dos</w:t>
            </w:r>
            <w:r w:rsidRPr="001628BF">
              <w:rPr>
                <w:rFonts w:ascii="Arial" w:hAnsi="Arial" w:cs="Arial"/>
              </w:rPr>
              <w:t xml:space="preserve"> (</w:t>
            </w:r>
            <w:r w:rsidR="004C1161">
              <w:rPr>
                <w:rFonts w:ascii="Arial" w:hAnsi="Arial" w:cs="Arial"/>
              </w:rPr>
              <w:t>2</w:t>
            </w:r>
            <w:r w:rsidRPr="001628BF">
              <w:rPr>
                <w:rFonts w:ascii="Arial" w:hAnsi="Arial" w:cs="Arial"/>
              </w:rPr>
              <w:t>) trabajos en coordinación y/o dirección de la supervisión de obras de proyectos similares al requerido en los alcances de obras (ver Términos de Referenc</w:t>
            </w:r>
            <w:r>
              <w:rPr>
                <w:rFonts w:ascii="Arial" w:hAnsi="Arial" w:cs="Arial"/>
              </w:rPr>
              <w:t xml:space="preserve">ia) </w:t>
            </w:r>
            <w:r w:rsidRPr="001628BF">
              <w:rPr>
                <w:rFonts w:ascii="Arial" w:hAnsi="Arial" w:cs="Arial"/>
              </w:rPr>
              <w:t xml:space="preserve">y complejidad (obras de agua potable y/o saneamiento). </w:t>
            </w:r>
          </w:p>
          <w:p w:rsidR="00703959" w:rsidRPr="001628BF" w:rsidRDefault="00703959" w:rsidP="00703959">
            <w:pPr>
              <w:pStyle w:val="Prrafodelista"/>
              <w:numPr>
                <w:ilvl w:val="0"/>
                <w:numId w:val="9"/>
              </w:numPr>
              <w:spacing w:before="120" w:after="120"/>
              <w:contextualSpacing w:val="0"/>
              <w:rPr>
                <w:rFonts w:ascii="Arial" w:hAnsi="Arial" w:cs="Arial"/>
              </w:rPr>
            </w:pPr>
            <w:r w:rsidRPr="009B0DB6">
              <w:rPr>
                <w:rFonts w:ascii="Arial" w:hAnsi="Arial" w:cs="Arial"/>
                <w:b/>
                <w:u w:val="single"/>
              </w:rPr>
              <w:t>Un (1) Ingeniero Residente / Supervisor General</w:t>
            </w:r>
            <w:r w:rsidRPr="009B0DB6">
              <w:rPr>
                <w:rFonts w:ascii="Arial" w:hAnsi="Arial" w:cs="Arial"/>
              </w:rPr>
              <w:t xml:space="preserve"> (a tiempo completo):</w:t>
            </w:r>
          </w:p>
          <w:p w:rsidR="00703959" w:rsidRPr="001628BF" w:rsidRDefault="00703959" w:rsidP="00703959">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Ingeniero Civil titulado.</w:t>
            </w:r>
          </w:p>
          <w:p w:rsidR="00703959" w:rsidRDefault="00703959" w:rsidP="00703959">
            <w:pPr>
              <w:pStyle w:val="Prrafodelista"/>
              <w:numPr>
                <w:ilvl w:val="0"/>
                <w:numId w:val="10"/>
              </w:numPr>
              <w:spacing w:before="120" w:after="120"/>
              <w:ind w:left="1438" w:hanging="284"/>
              <w:contextualSpacing w:val="0"/>
              <w:rPr>
                <w:rFonts w:ascii="Arial" w:hAnsi="Arial" w:cs="Arial"/>
              </w:rPr>
            </w:pPr>
            <w:r w:rsidRPr="005E5BA3">
              <w:rPr>
                <w:rFonts w:ascii="Arial" w:hAnsi="Arial" w:cs="Arial"/>
              </w:rPr>
              <w:t xml:space="preserve">Con un mínimo de </w:t>
            </w:r>
            <w:r w:rsidR="008E4EAF">
              <w:rPr>
                <w:rFonts w:ascii="Arial" w:hAnsi="Arial" w:cs="Arial"/>
              </w:rPr>
              <w:t>diez</w:t>
            </w:r>
            <w:r w:rsidRPr="005E5BA3">
              <w:rPr>
                <w:rFonts w:ascii="Arial" w:hAnsi="Arial" w:cs="Arial"/>
              </w:rPr>
              <w:t xml:space="preserve"> </w:t>
            </w:r>
            <w:r w:rsidR="008E4EAF">
              <w:rPr>
                <w:rFonts w:ascii="Arial" w:hAnsi="Arial" w:cs="Arial"/>
              </w:rPr>
              <w:t>(10</w:t>
            </w:r>
            <w:r w:rsidRPr="005E5BA3">
              <w:rPr>
                <w:rFonts w:ascii="Arial" w:hAnsi="Arial" w:cs="Arial"/>
              </w:rPr>
              <w:t>) años de experiencia en la supervisión de obras.</w:t>
            </w:r>
          </w:p>
          <w:p w:rsidR="00703959" w:rsidRPr="001628BF" w:rsidRDefault="00703959" w:rsidP="00703959">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 xml:space="preserve">Con experiencia comprobada de al menos </w:t>
            </w:r>
            <w:r w:rsidR="00B2343D">
              <w:rPr>
                <w:rFonts w:ascii="Arial" w:hAnsi="Arial" w:cs="Arial"/>
              </w:rPr>
              <w:t>cinco</w:t>
            </w:r>
            <w:r w:rsidR="00B2343D" w:rsidRPr="001628BF">
              <w:rPr>
                <w:rFonts w:ascii="Arial" w:hAnsi="Arial" w:cs="Arial"/>
              </w:rPr>
              <w:t xml:space="preserve"> </w:t>
            </w:r>
            <w:r w:rsidRPr="001628BF">
              <w:rPr>
                <w:rFonts w:ascii="Arial" w:hAnsi="Arial" w:cs="Arial"/>
              </w:rPr>
              <w:t>(</w:t>
            </w:r>
            <w:r w:rsidR="00B2343D">
              <w:rPr>
                <w:rFonts w:ascii="Arial" w:hAnsi="Arial" w:cs="Arial"/>
              </w:rPr>
              <w:t>5</w:t>
            </w:r>
            <w:r w:rsidRPr="001628BF">
              <w:rPr>
                <w:rFonts w:ascii="Arial" w:hAnsi="Arial" w:cs="Arial"/>
              </w:rPr>
              <w:t>) trabajos en supervisión de proyectos similares al requerido en los alcances de obras (ver Términos de Referenc</w:t>
            </w:r>
            <w:r>
              <w:rPr>
                <w:rFonts w:ascii="Arial" w:hAnsi="Arial" w:cs="Arial"/>
              </w:rPr>
              <w:t xml:space="preserve">ia) </w:t>
            </w:r>
            <w:r w:rsidRPr="001628BF">
              <w:rPr>
                <w:rFonts w:ascii="Arial" w:hAnsi="Arial" w:cs="Arial"/>
              </w:rPr>
              <w:t>y complejidad (obras de agua potable y/o saneamiento).</w:t>
            </w:r>
          </w:p>
          <w:p w:rsidR="00703959" w:rsidRPr="009C4DB1" w:rsidRDefault="00703959" w:rsidP="00703959">
            <w:pPr>
              <w:pStyle w:val="Prrafodelista"/>
              <w:numPr>
                <w:ilvl w:val="0"/>
                <w:numId w:val="9"/>
              </w:numPr>
              <w:spacing w:before="120" w:after="120"/>
              <w:contextualSpacing w:val="0"/>
              <w:rPr>
                <w:rFonts w:ascii="Arial" w:hAnsi="Arial" w:cs="Arial"/>
              </w:rPr>
            </w:pPr>
            <w:r w:rsidRPr="009B0DB6">
              <w:rPr>
                <w:rFonts w:ascii="Arial" w:hAnsi="Arial" w:cs="Arial"/>
                <w:b/>
                <w:u w:val="single"/>
              </w:rPr>
              <w:t>Un (1) Especialista Ambiental</w:t>
            </w:r>
            <w:r w:rsidR="00001F42">
              <w:rPr>
                <w:rFonts w:ascii="Arial" w:hAnsi="Arial" w:cs="Arial"/>
              </w:rPr>
              <w:t xml:space="preserve"> [t</w:t>
            </w:r>
            <w:r w:rsidRPr="009B0DB6">
              <w:rPr>
                <w:rFonts w:ascii="Arial" w:hAnsi="Arial" w:cs="Arial"/>
              </w:rPr>
              <w:t>iempo de servicio estimado</w:t>
            </w:r>
            <w:r>
              <w:rPr>
                <w:rStyle w:val="Refdenotaalpie"/>
              </w:rPr>
              <w:footnoteReference w:id="4"/>
            </w:r>
            <w:r w:rsidRPr="009B0DB6">
              <w:rPr>
                <w:rFonts w:ascii="Arial" w:hAnsi="Arial" w:cs="Arial"/>
              </w:rPr>
              <w:t xml:space="preserve">: </w:t>
            </w:r>
            <w:r w:rsidR="009C0E22">
              <w:rPr>
                <w:rFonts w:ascii="Arial" w:hAnsi="Arial" w:cs="Arial"/>
              </w:rPr>
              <w:t xml:space="preserve">veinticinco </w:t>
            </w:r>
            <w:r w:rsidR="009C0E22" w:rsidRPr="009B0DB6">
              <w:rPr>
                <w:rFonts w:ascii="Arial" w:hAnsi="Arial" w:cs="Arial"/>
              </w:rPr>
              <w:t xml:space="preserve"> </w:t>
            </w:r>
            <w:r w:rsidRPr="009B0DB6">
              <w:rPr>
                <w:rFonts w:ascii="Arial" w:hAnsi="Arial" w:cs="Arial"/>
              </w:rPr>
              <w:t>por ciento (</w:t>
            </w:r>
            <w:r w:rsidR="008E4EAF">
              <w:rPr>
                <w:rFonts w:ascii="Arial" w:hAnsi="Arial" w:cs="Arial"/>
              </w:rPr>
              <w:t>25</w:t>
            </w:r>
            <w:r w:rsidRPr="009B0DB6">
              <w:rPr>
                <w:rFonts w:ascii="Arial" w:hAnsi="Arial" w:cs="Arial"/>
              </w:rPr>
              <w:t>%) del tiempo total estipulado para esta consultoría (ver numeral 11 de la Sección VI “Términos de Referencia” de este Pliego de Bases y Condiciones)]</w:t>
            </w:r>
            <w:r>
              <w:rPr>
                <w:rFonts w:ascii="Arial" w:hAnsi="Arial" w:cs="Arial"/>
              </w:rPr>
              <w:t>:</w:t>
            </w:r>
          </w:p>
          <w:p w:rsidR="00703959" w:rsidRPr="001628BF" w:rsidRDefault="00703959" w:rsidP="00703959">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Ingeniero Ambiental o profesional de las Ciencias Ambientales.</w:t>
            </w:r>
          </w:p>
          <w:p w:rsidR="00703959" w:rsidRPr="001628BF" w:rsidRDefault="00703959" w:rsidP="00703959">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 xml:space="preserve">Con un mínimo de </w:t>
            </w:r>
            <w:r>
              <w:rPr>
                <w:rFonts w:ascii="Arial" w:hAnsi="Arial" w:cs="Arial"/>
              </w:rPr>
              <w:t>tres</w:t>
            </w:r>
            <w:r w:rsidRPr="001628BF">
              <w:rPr>
                <w:rFonts w:ascii="Arial" w:hAnsi="Arial" w:cs="Arial"/>
              </w:rPr>
              <w:t xml:space="preserve"> (</w:t>
            </w:r>
            <w:r>
              <w:rPr>
                <w:rFonts w:ascii="Arial" w:hAnsi="Arial" w:cs="Arial"/>
              </w:rPr>
              <w:t>3</w:t>
            </w:r>
            <w:r w:rsidRPr="001628BF">
              <w:rPr>
                <w:rFonts w:ascii="Arial" w:hAnsi="Arial" w:cs="Arial"/>
              </w:rPr>
              <w:t xml:space="preserve">) años de experiencia en </w:t>
            </w:r>
            <w:r w:rsidRPr="001628BF">
              <w:rPr>
                <w:rFonts w:ascii="Arial" w:hAnsi="Arial" w:cs="Arial"/>
              </w:rPr>
              <w:lastRenderedPageBreak/>
              <w:t>evaluaciones de impacto ambiental y mitigación de daños.</w:t>
            </w:r>
          </w:p>
          <w:p w:rsidR="00703959" w:rsidRPr="001628BF" w:rsidRDefault="00703959" w:rsidP="00703959">
            <w:pPr>
              <w:pStyle w:val="Prrafodelista"/>
              <w:numPr>
                <w:ilvl w:val="0"/>
                <w:numId w:val="9"/>
              </w:numPr>
              <w:spacing w:before="120" w:after="120"/>
              <w:contextualSpacing w:val="0"/>
              <w:rPr>
                <w:rFonts w:ascii="Arial" w:hAnsi="Arial" w:cs="Arial"/>
              </w:rPr>
            </w:pPr>
            <w:r w:rsidRPr="009B0DB6">
              <w:rPr>
                <w:rFonts w:ascii="Arial" w:hAnsi="Arial" w:cs="Arial"/>
                <w:b/>
                <w:u w:val="single"/>
              </w:rPr>
              <w:t>Un (1) Especialista Social</w:t>
            </w:r>
            <w:r w:rsidRPr="009B0DB6">
              <w:rPr>
                <w:rFonts w:ascii="Arial" w:hAnsi="Arial" w:cs="Arial"/>
              </w:rPr>
              <w:t xml:space="preserve"> (a tiempo completo)</w:t>
            </w:r>
            <w:r w:rsidRPr="001628BF">
              <w:rPr>
                <w:rFonts w:ascii="Arial" w:hAnsi="Arial" w:cs="Arial"/>
              </w:rPr>
              <w:t xml:space="preserve">: </w:t>
            </w:r>
          </w:p>
          <w:p w:rsidR="00703959" w:rsidRPr="001628BF" w:rsidRDefault="00703959" w:rsidP="00703959">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Licenciado en Sociología, Trabajo Social, Comunicador Social o Especialista en Temas de Salud Pública y/o Medio Ambiente.</w:t>
            </w:r>
          </w:p>
          <w:p w:rsidR="00703959" w:rsidRPr="001628BF" w:rsidRDefault="00703959" w:rsidP="00703959">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Experiencia mínima de tres (3) años en actividades de gestión social en proyectos de desarrollo.</w:t>
            </w:r>
          </w:p>
          <w:p w:rsidR="00703959" w:rsidRDefault="00703959" w:rsidP="00703959">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Al menos un (1) año de experiencia en programación, monitoreo y evaluación de planes, programas y proyectos sociales, con conocimiento y manejo de técnicas de participación social comunitaria, capacitación y sensibilización de comunidades.</w:t>
            </w:r>
          </w:p>
          <w:p w:rsidR="00703959" w:rsidRPr="00AC53E4" w:rsidRDefault="00703959" w:rsidP="00703959">
            <w:pPr>
              <w:spacing w:before="120" w:after="120"/>
              <w:rPr>
                <w:rFonts w:ascii="Arial" w:hAnsi="Arial" w:cs="Arial"/>
                <w:sz w:val="22"/>
                <w:szCs w:val="22"/>
              </w:rPr>
            </w:pPr>
            <w:r w:rsidRPr="00AC53E4">
              <w:rPr>
                <w:rFonts w:ascii="Arial" w:hAnsi="Arial" w:cs="Arial"/>
                <w:sz w:val="22"/>
                <w:szCs w:val="22"/>
              </w:rPr>
              <w:t xml:space="preserve">vi. </w:t>
            </w:r>
            <w:r w:rsidRPr="00AC53E4">
              <w:rPr>
                <w:rFonts w:ascii="Arial" w:hAnsi="Arial" w:cs="Arial"/>
                <w:b/>
                <w:sz w:val="22"/>
                <w:szCs w:val="22"/>
              </w:rPr>
              <w:t>Los informes que forman parte del trabajo deben redactarse en el idioma:</w:t>
            </w:r>
            <w:r w:rsidRPr="00AC53E4">
              <w:rPr>
                <w:rFonts w:ascii="Arial" w:hAnsi="Arial" w:cs="Arial"/>
                <w:sz w:val="22"/>
                <w:szCs w:val="22"/>
              </w:rPr>
              <w:t xml:space="preserve"> español</w:t>
            </w:r>
          </w:p>
        </w:tc>
      </w:tr>
      <w:tr w:rsidR="00703959" w:rsidRPr="005D1157" w:rsidTr="00703959">
        <w:trPr>
          <w:jc w:val="center"/>
        </w:trPr>
        <w:tc>
          <w:tcPr>
            <w:tcW w:w="1526" w:type="dxa"/>
            <w:vAlign w:val="center"/>
          </w:tcPr>
          <w:p w:rsidR="00703959" w:rsidRPr="00095474" w:rsidRDefault="00703959" w:rsidP="00703959">
            <w:pPr>
              <w:spacing w:before="120" w:after="120"/>
              <w:jc w:val="center"/>
              <w:rPr>
                <w:rFonts w:ascii="Arial" w:hAnsi="Arial" w:cs="Arial"/>
                <w:sz w:val="28"/>
                <w:szCs w:val="22"/>
              </w:rPr>
            </w:pPr>
            <w:r w:rsidRPr="00095474">
              <w:rPr>
                <w:rFonts w:ascii="Arial" w:hAnsi="Arial" w:cs="Arial"/>
                <w:sz w:val="28"/>
                <w:szCs w:val="22"/>
              </w:rPr>
              <w:lastRenderedPageBreak/>
              <w:t>3.4</w:t>
            </w:r>
          </w:p>
        </w:tc>
        <w:tc>
          <w:tcPr>
            <w:tcW w:w="7877" w:type="dxa"/>
          </w:tcPr>
          <w:p w:rsidR="00703959" w:rsidRDefault="00703959" w:rsidP="00703959">
            <w:pPr>
              <w:spacing w:before="120" w:after="120"/>
              <w:rPr>
                <w:rFonts w:ascii="Arial" w:hAnsi="Arial" w:cs="Arial"/>
                <w:sz w:val="22"/>
                <w:szCs w:val="22"/>
              </w:rPr>
            </w:pPr>
            <w:r>
              <w:rPr>
                <w:rFonts w:ascii="Arial" w:hAnsi="Arial" w:cs="Arial"/>
                <w:sz w:val="22"/>
                <w:szCs w:val="22"/>
              </w:rPr>
              <w:t xml:space="preserve">vii. </w:t>
            </w:r>
            <w:r w:rsidRPr="00AA1071">
              <w:rPr>
                <w:rFonts w:ascii="Arial" w:hAnsi="Arial" w:cs="Arial"/>
                <w:b/>
                <w:sz w:val="22"/>
                <w:szCs w:val="22"/>
              </w:rPr>
              <w:t>La capacitación/transferencia de conocimiento es un componente específico de este trabajo:</w:t>
            </w:r>
            <w:r>
              <w:rPr>
                <w:rFonts w:ascii="Arial" w:hAnsi="Arial" w:cs="Arial"/>
                <w:sz w:val="22"/>
                <w:szCs w:val="22"/>
              </w:rPr>
              <w:t xml:space="preserve"> Sí </w:t>
            </w:r>
            <w:r w:rsidRPr="00931993">
              <w:rPr>
                <w:rFonts w:ascii="Arial" w:hAnsi="Arial" w:cs="Arial"/>
                <w:b/>
                <w:sz w:val="22"/>
                <w:szCs w:val="22"/>
              </w:rPr>
              <w:t>X</w:t>
            </w:r>
            <w:r w:rsidRPr="00931993">
              <w:rPr>
                <w:rFonts w:ascii="Arial" w:hAnsi="Arial" w:cs="Arial"/>
                <w:sz w:val="22"/>
                <w:szCs w:val="22"/>
              </w:rPr>
              <w:t xml:space="preserve">   No __</w:t>
            </w:r>
          </w:p>
          <w:p w:rsidR="00703959" w:rsidRPr="00A576CE" w:rsidRDefault="00703959" w:rsidP="005766E0">
            <w:pPr>
              <w:spacing w:before="120" w:after="120"/>
              <w:jc w:val="both"/>
              <w:rPr>
                <w:rFonts w:ascii="Arial" w:hAnsi="Arial" w:cs="Arial"/>
                <w:sz w:val="22"/>
                <w:szCs w:val="22"/>
              </w:rPr>
            </w:pPr>
            <w:r w:rsidRPr="000D06F3">
              <w:rPr>
                <w:rFonts w:ascii="Arial" w:hAnsi="Arial" w:cs="Arial"/>
                <w:sz w:val="22"/>
                <w:szCs w:val="22"/>
              </w:rPr>
              <w:t xml:space="preserve">viii. </w:t>
            </w:r>
            <w:r w:rsidRPr="00AA1071">
              <w:rPr>
                <w:rFonts w:ascii="Arial" w:hAnsi="Arial" w:cs="Arial"/>
                <w:b/>
                <w:sz w:val="22"/>
                <w:szCs w:val="22"/>
              </w:rPr>
              <w:t>La información adicional presentada en la propuesta técnica incluye</w:t>
            </w:r>
            <w:r>
              <w:rPr>
                <w:rFonts w:ascii="Arial" w:hAnsi="Arial" w:cs="Arial"/>
                <w:sz w:val="22"/>
                <w:szCs w:val="22"/>
              </w:rPr>
              <w:t xml:space="preserve">: toda la </w:t>
            </w:r>
            <w:r w:rsidRPr="00A576CE">
              <w:rPr>
                <w:rFonts w:ascii="Arial" w:hAnsi="Arial" w:cs="Arial"/>
                <w:sz w:val="22"/>
                <w:szCs w:val="22"/>
              </w:rPr>
              <w:t xml:space="preserve">información que </w:t>
            </w:r>
            <w:r>
              <w:rPr>
                <w:rFonts w:ascii="Arial" w:hAnsi="Arial" w:cs="Arial"/>
                <w:sz w:val="22"/>
                <w:szCs w:val="22"/>
              </w:rPr>
              <w:t>la Firma Consultora estime</w:t>
            </w:r>
            <w:r w:rsidRPr="00A576CE">
              <w:rPr>
                <w:rFonts w:ascii="Arial" w:hAnsi="Arial" w:cs="Arial"/>
                <w:sz w:val="22"/>
                <w:szCs w:val="22"/>
              </w:rPr>
              <w:t xml:space="preserve"> conveniente para el soporte de la documentación requerida para </w:t>
            </w:r>
            <w:r>
              <w:rPr>
                <w:rFonts w:ascii="Arial" w:hAnsi="Arial" w:cs="Arial"/>
                <w:sz w:val="22"/>
                <w:szCs w:val="22"/>
              </w:rPr>
              <w:t xml:space="preserve">el examen preliminar, </w:t>
            </w:r>
            <w:r w:rsidRPr="00A576CE">
              <w:rPr>
                <w:rFonts w:ascii="Arial" w:hAnsi="Arial" w:cs="Arial"/>
                <w:sz w:val="22"/>
                <w:szCs w:val="22"/>
              </w:rPr>
              <w:t xml:space="preserve">la </w:t>
            </w:r>
            <w:r>
              <w:rPr>
                <w:rFonts w:ascii="Arial" w:hAnsi="Arial" w:cs="Arial"/>
                <w:sz w:val="22"/>
                <w:szCs w:val="22"/>
              </w:rPr>
              <w:t xml:space="preserve">calificación y </w:t>
            </w:r>
            <w:r w:rsidRPr="00A576CE">
              <w:rPr>
                <w:rFonts w:ascii="Arial" w:hAnsi="Arial" w:cs="Arial"/>
                <w:sz w:val="22"/>
                <w:szCs w:val="22"/>
              </w:rPr>
              <w:t>evaluación de criterios técnicos</w:t>
            </w:r>
            <w:r>
              <w:rPr>
                <w:rFonts w:ascii="Arial" w:hAnsi="Arial" w:cs="Arial"/>
                <w:sz w:val="22"/>
                <w:szCs w:val="22"/>
              </w:rPr>
              <w:t xml:space="preserve"> (ver numerales 5.3, 5.4 y 5.5 de estas IE)</w:t>
            </w:r>
            <w:r w:rsidRPr="00A576CE">
              <w:rPr>
                <w:rFonts w:ascii="Arial" w:hAnsi="Arial" w:cs="Arial"/>
                <w:sz w:val="22"/>
                <w:szCs w:val="22"/>
              </w:rPr>
              <w:t>.</w:t>
            </w:r>
          </w:p>
        </w:tc>
      </w:tr>
      <w:tr w:rsidR="00703959" w:rsidRPr="005D1157" w:rsidTr="00703959">
        <w:trPr>
          <w:jc w:val="center"/>
        </w:trPr>
        <w:tc>
          <w:tcPr>
            <w:tcW w:w="1526" w:type="dxa"/>
            <w:vAlign w:val="center"/>
          </w:tcPr>
          <w:p w:rsidR="00703959" w:rsidRPr="00095474" w:rsidRDefault="00703959" w:rsidP="00703959">
            <w:pPr>
              <w:spacing w:before="120" w:after="120"/>
              <w:jc w:val="center"/>
              <w:rPr>
                <w:rFonts w:ascii="Arial" w:hAnsi="Arial" w:cs="Arial"/>
                <w:sz w:val="28"/>
                <w:szCs w:val="22"/>
              </w:rPr>
            </w:pPr>
            <w:r w:rsidRPr="00095474">
              <w:rPr>
                <w:rFonts w:ascii="Arial" w:hAnsi="Arial" w:cs="Arial"/>
                <w:sz w:val="28"/>
                <w:szCs w:val="22"/>
              </w:rPr>
              <w:t>3.7</w:t>
            </w:r>
          </w:p>
        </w:tc>
        <w:tc>
          <w:tcPr>
            <w:tcW w:w="7877" w:type="dxa"/>
          </w:tcPr>
          <w:p w:rsidR="00703959" w:rsidRPr="005D1157" w:rsidRDefault="00703959" w:rsidP="005766E0">
            <w:pPr>
              <w:spacing w:before="120" w:after="120"/>
              <w:jc w:val="both"/>
              <w:rPr>
                <w:rFonts w:ascii="Arial" w:hAnsi="Arial" w:cs="Arial"/>
                <w:sz w:val="22"/>
                <w:szCs w:val="22"/>
              </w:rPr>
            </w:pPr>
            <w:r w:rsidRPr="00294660">
              <w:rPr>
                <w:rFonts w:ascii="Arial" w:hAnsi="Arial" w:cs="Arial"/>
                <w:b/>
                <w:sz w:val="22"/>
                <w:szCs w:val="22"/>
              </w:rPr>
              <w:t>Impuestos:</w:t>
            </w:r>
            <w:r>
              <w:rPr>
                <w:rFonts w:ascii="Arial" w:hAnsi="Arial" w:cs="Arial"/>
                <w:b/>
                <w:sz w:val="22"/>
                <w:szCs w:val="22"/>
              </w:rPr>
              <w:t xml:space="preserve"> </w:t>
            </w:r>
            <w:r>
              <w:rPr>
                <w:rFonts w:ascii="Arial" w:hAnsi="Arial" w:cs="Arial"/>
                <w:sz w:val="22"/>
                <w:szCs w:val="22"/>
              </w:rPr>
              <w:t xml:space="preserve">La Firma Consultora seleccionada </w:t>
            </w:r>
            <w:r w:rsidRPr="00AA1071">
              <w:rPr>
                <w:rFonts w:ascii="Arial" w:hAnsi="Arial" w:cs="Arial"/>
                <w:sz w:val="22"/>
                <w:szCs w:val="22"/>
              </w:rPr>
              <w:t xml:space="preserve">pagará los impuestos, derechos, gravámenes y demás imposiciones que correspondan según la Ley aplicable, cuyo monto se considera incluido en el </w:t>
            </w:r>
            <w:r>
              <w:rPr>
                <w:rFonts w:ascii="Arial" w:hAnsi="Arial" w:cs="Arial"/>
                <w:sz w:val="22"/>
                <w:szCs w:val="22"/>
              </w:rPr>
              <w:t>p</w:t>
            </w:r>
            <w:r w:rsidRPr="00AA1071">
              <w:rPr>
                <w:rFonts w:ascii="Arial" w:hAnsi="Arial" w:cs="Arial"/>
                <w:sz w:val="22"/>
                <w:szCs w:val="22"/>
              </w:rPr>
              <w:t>rec</w:t>
            </w:r>
            <w:r>
              <w:rPr>
                <w:rFonts w:ascii="Arial" w:hAnsi="Arial" w:cs="Arial"/>
                <w:sz w:val="22"/>
                <w:szCs w:val="22"/>
              </w:rPr>
              <w:t xml:space="preserve">io del Contrato. Asimismo, la Firma Consultora seleccionada </w:t>
            </w:r>
            <w:r w:rsidRPr="00AA1071">
              <w:rPr>
                <w:rFonts w:ascii="Arial" w:hAnsi="Arial" w:cs="Arial"/>
                <w:sz w:val="22"/>
                <w:szCs w:val="22"/>
              </w:rPr>
              <w:t>asume la cobertura de los riesgos profesionales o de seguridad social y elegirá la empresa médica que considere conveniente pa</w:t>
            </w:r>
            <w:r>
              <w:rPr>
                <w:rFonts w:ascii="Arial" w:hAnsi="Arial" w:cs="Arial"/>
                <w:sz w:val="22"/>
                <w:szCs w:val="22"/>
              </w:rPr>
              <w:t>ra la protección de su personal</w:t>
            </w:r>
            <w:r w:rsidRPr="00AA1071">
              <w:rPr>
                <w:rFonts w:ascii="Arial" w:hAnsi="Arial" w:cs="Arial"/>
                <w:sz w:val="22"/>
                <w:szCs w:val="22"/>
              </w:rPr>
              <w:t>.</w:t>
            </w:r>
          </w:p>
        </w:tc>
      </w:tr>
      <w:tr w:rsidR="00703959" w:rsidRPr="005D1157" w:rsidTr="00703959">
        <w:trPr>
          <w:jc w:val="center"/>
        </w:trPr>
        <w:tc>
          <w:tcPr>
            <w:tcW w:w="1526" w:type="dxa"/>
            <w:vAlign w:val="center"/>
          </w:tcPr>
          <w:p w:rsidR="00703959" w:rsidRPr="00095474" w:rsidRDefault="00703959" w:rsidP="00703959">
            <w:pPr>
              <w:spacing w:before="120" w:after="120"/>
              <w:jc w:val="center"/>
              <w:rPr>
                <w:rFonts w:ascii="Arial" w:hAnsi="Arial" w:cs="Arial"/>
                <w:sz w:val="28"/>
                <w:szCs w:val="22"/>
              </w:rPr>
            </w:pPr>
            <w:r w:rsidRPr="00095474">
              <w:rPr>
                <w:rFonts w:ascii="Arial" w:hAnsi="Arial" w:cs="Arial"/>
                <w:sz w:val="28"/>
                <w:szCs w:val="22"/>
              </w:rPr>
              <w:t>3.8</w:t>
            </w:r>
          </w:p>
        </w:tc>
        <w:tc>
          <w:tcPr>
            <w:tcW w:w="7877" w:type="dxa"/>
          </w:tcPr>
          <w:p w:rsidR="00703959" w:rsidRPr="00DB03AA" w:rsidRDefault="00703959" w:rsidP="00703959">
            <w:pPr>
              <w:spacing w:before="120" w:after="120"/>
              <w:rPr>
                <w:rFonts w:ascii="Arial" w:hAnsi="Arial" w:cs="Arial"/>
                <w:b/>
                <w:sz w:val="22"/>
                <w:szCs w:val="22"/>
              </w:rPr>
            </w:pPr>
            <w:r w:rsidRPr="00DB03AA">
              <w:rPr>
                <w:rFonts w:ascii="Arial" w:hAnsi="Arial" w:cs="Arial"/>
                <w:b/>
                <w:sz w:val="22"/>
                <w:szCs w:val="22"/>
              </w:rPr>
              <w:t xml:space="preserve">Las Firmas Consultoras deben expresar los gastos locales en la moneda nacional:  </w:t>
            </w:r>
          </w:p>
          <w:p w:rsidR="00703959" w:rsidRPr="00DB03AA" w:rsidRDefault="00703959" w:rsidP="00703959">
            <w:pPr>
              <w:spacing w:before="120" w:after="120"/>
              <w:rPr>
                <w:rFonts w:ascii="Arial" w:hAnsi="Arial" w:cs="Arial"/>
                <w:sz w:val="22"/>
                <w:szCs w:val="22"/>
              </w:rPr>
            </w:pPr>
            <w:r w:rsidRPr="00DB03AA">
              <w:rPr>
                <w:rFonts w:ascii="Arial" w:hAnsi="Arial" w:cs="Arial"/>
                <w:sz w:val="22"/>
                <w:szCs w:val="22"/>
              </w:rPr>
              <w:t xml:space="preserve">Sí </w:t>
            </w:r>
            <w:r w:rsidRPr="00DB03AA">
              <w:rPr>
                <w:rFonts w:ascii="Arial" w:hAnsi="Arial" w:cs="Arial"/>
                <w:b/>
                <w:sz w:val="22"/>
                <w:szCs w:val="22"/>
                <w:u w:val="single"/>
              </w:rPr>
              <w:t>X</w:t>
            </w:r>
            <w:r>
              <w:rPr>
                <w:rFonts w:ascii="Arial" w:hAnsi="Arial" w:cs="Arial"/>
                <w:sz w:val="22"/>
                <w:szCs w:val="22"/>
              </w:rPr>
              <w:t xml:space="preserve">  No </w:t>
            </w:r>
            <w:r w:rsidRPr="00DB03AA">
              <w:rPr>
                <w:rFonts w:ascii="Arial" w:hAnsi="Arial" w:cs="Arial"/>
                <w:sz w:val="22"/>
                <w:szCs w:val="22"/>
              </w:rPr>
              <w:t>__</w:t>
            </w:r>
          </w:p>
        </w:tc>
      </w:tr>
      <w:tr w:rsidR="00703959" w:rsidRPr="005D1157" w:rsidTr="00703959">
        <w:trPr>
          <w:jc w:val="center"/>
        </w:trPr>
        <w:tc>
          <w:tcPr>
            <w:tcW w:w="1526" w:type="dxa"/>
            <w:vAlign w:val="center"/>
          </w:tcPr>
          <w:p w:rsidR="00703959" w:rsidRPr="00095474" w:rsidRDefault="00703959" w:rsidP="00703959">
            <w:pPr>
              <w:spacing w:before="120" w:after="120"/>
              <w:jc w:val="center"/>
              <w:rPr>
                <w:rFonts w:ascii="Arial" w:hAnsi="Arial" w:cs="Arial"/>
                <w:sz w:val="28"/>
                <w:szCs w:val="22"/>
              </w:rPr>
            </w:pPr>
            <w:r w:rsidRPr="00095474">
              <w:rPr>
                <w:rFonts w:ascii="Arial" w:hAnsi="Arial" w:cs="Arial"/>
                <w:sz w:val="28"/>
                <w:szCs w:val="22"/>
              </w:rPr>
              <w:t>3.10</w:t>
            </w:r>
          </w:p>
        </w:tc>
        <w:tc>
          <w:tcPr>
            <w:tcW w:w="7877" w:type="dxa"/>
          </w:tcPr>
          <w:p w:rsidR="00703959" w:rsidRPr="00294660" w:rsidRDefault="00703959" w:rsidP="005766E0">
            <w:pPr>
              <w:spacing w:before="120" w:after="120"/>
              <w:jc w:val="both"/>
              <w:rPr>
                <w:rFonts w:ascii="Arial" w:hAnsi="Arial" w:cs="Arial"/>
                <w:b/>
                <w:sz w:val="22"/>
                <w:szCs w:val="22"/>
              </w:rPr>
            </w:pPr>
            <w:r w:rsidRPr="00DB03AA">
              <w:rPr>
                <w:rFonts w:ascii="Arial" w:hAnsi="Arial" w:cs="Arial"/>
                <w:b/>
                <w:sz w:val="22"/>
                <w:lang w:val="es-ES_tradnl"/>
              </w:rPr>
              <w:t>Las propuestas deberán ser válidas durante</w:t>
            </w:r>
            <w:r>
              <w:rPr>
                <w:rFonts w:ascii="Arial" w:hAnsi="Arial" w:cs="Arial"/>
                <w:b/>
                <w:sz w:val="22"/>
                <w:lang w:val="es-ES_tradnl"/>
              </w:rPr>
              <w:t xml:space="preserve"> </w:t>
            </w:r>
            <w:r w:rsidRPr="008D0574">
              <w:rPr>
                <w:rFonts w:ascii="Arial" w:hAnsi="Arial" w:cs="Arial"/>
                <w:color w:val="44546A" w:themeColor="text2"/>
                <w:sz w:val="22"/>
                <w:u w:val="single"/>
                <w:lang w:val="es-ES_tradnl"/>
              </w:rPr>
              <w:t>sesenta (60)</w:t>
            </w:r>
            <w:r>
              <w:rPr>
                <w:rFonts w:ascii="Arial" w:hAnsi="Arial" w:cs="Arial"/>
                <w:b/>
                <w:sz w:val="22"/>
                <w:lang w:val="es-ES_tradnl"/>
              </w:rPr>
              <w:t xml:space="preserve"> d</w:t>
            </w:r>
            <w:r w:rsidRPr="00960430">
              <w:rPr>
                <w:rFonts w:ascii="Arial" w:hAnsi="Arial" w:cs="Arial"/>
                <w:b/>
                <w:sz w:val="22"/>
                <w:lang w:val="es-ES_tradnl"/>
              </w:rPr>
              <w:t>ías calendarios</w:t>
            </w:r>
            <w:r w:rsidRPr="00DB03AA">
              <w:rPr>
                <w:rFonts w:ascii="Arial" w:hAnsi="Arial" w:cs="Arial"/>
                <w:b/>
                <w:sz w:val="22"/>
                <w:lang w:val="es-ES_tradnl"/>
              </w:rPr>
              <w:t xml:space="preserve"> después de la fecha de presentación de las propuestas.</w:t>
            </w:r>
          </w:p>
        </w:tc>
      </w:tr>
      <w:tr w:rsidR="00703959" w:rsidRPr="005D1157" w:rsidTr="00703959">
        <w:trPr>
          <w:jc w:val="center"/>
        </w:trPr>
        <w:tc>
          <w:tcPr>
            <w:tcW w:w="1526" w:type="dxa"/>
            <w:vAlign w:val="center"/>
          </w:tcPr>
          <w:p w:rsidR="00703959" w:rsidRPr="00095474" w:rsidRDefault="00703959" w:rsidP="00703959">
            <w:pPr>
              <w:spacing w:before="120" w:after="120"/>
              <w:jc w:val="center"/>
              <w:rPr>
                <w:rFonts w:ascii="Arial" w:hAnsi="Arial" w:cs="Arial"/>
                <w:sz w:val="28"/>
                <w:szCs w:val="22"/>
              </w:rPr>
            </w:pPr>
            <w:r w:rsidRPr="00095474">
              <w:rPr>
                <w:rFonts w:ascii="Arial" w:hAnsi="Arial" w:cs="Arial"/>
                <w:sz w:val="28"/>
                <w:szCs w:val="22"/>
              </w:rPr>
              <w:t>4.3</w:t>
            </w:r>
          </w:p>
        </w:tc>
        <w:tc>
          <w:tcPr>
            <w:tcW w:w="7877" w:type="dxa"/>
          </w:tcPr>
          <w:p w:rsidR="00703959" w:rsidRDefault="00703959" w:rsidP="005766E0">
            <w:pPr>
              <w:spacing w:before="120" w:after="120"/>
              <w:jc w:val="both"/>
              <w:rPr>
                <w:rFonts w:ascii="Arial" w:hAnsi="Arial" w:cs="Arial"/>
                <w:b/>
                <w:sz w:val="22"/>
                <w:lang w:val="es-ES_tradnl"/>
              </w:rPr>
            </w:pPr>
            <w:r>
              <w:rPr>
                <w:rFonts w:ascii="Arial" w:hAnsi="Arial" w:cs="Arial"/>
                <w:b/>
                <w:sz w:val="22"/>
                <w:lang w:val="es-ES_tradnl"/>
              </w:rPr>
              <w:t xml:space="preserve">Las Firmas Consultoras deben presentar en sobres  separados  las propuestas (Técnica y Financiera), </w:t>
            </w:r>
            <w:r w:rsidRPr="008D0574">
              <w:rPr>
                <w:rFonts w:ascii="Arial" w:hAnsi="Arial" w:cs="Arial"/>
                <w:color w:val="44546A" w:themeColor="text2"/>
                <w:sz w:val="22"/>
                <w:u w:val="single"/>
                <w:lang w:val="es-ES_tradnl"/>
              </w:rPr>
              <w:t>un (1)</w:t>
            </w:r>
            <w:r>
              <w:rPr>
                <w:rFonts w:ascii="Arial" w:hAnsi="Arial" w:cs="Arial"/>
                <w:b/>
                <w:sz w:val="22"/>
                <w:lang w:val="es-ES_tradnl"/>
              </w:rPr>
              <w:t xml:space="preserve"> original y </w:t>
            </w:r>
            <w:r w:rsidR="00001F42">
              <w:rPr>
                <w:rFonts w:ascii="Arial" w:hAnsi="Arial" w:cs="Arial"/>
                <w:color w:val="44546A" w:themeColor="text2"/>
                <w:sz w:val="22"/>
                <w:u w:val="single"/>
                <w:lang w:val="es-ES_tradnl"/>
              </w:rPr>
              <w:t>una</w:t>
            </w:r>
            <w:r w:rsidRPr="008D0574">
              <w:rPr>
                <w:rFonts w:ascii="Arial" w:hAnsi="Arial" w:cs="Arial"/>
                <w:color w:val="44546A" w:themeColor="text2"/>
                <w:sz w:val="22"/>
                <w:u w:val="single"/>
                <w:lang w:val="es-ES_tradnl"/>
              </w:rPr>
              <w:t xml:space="preserve"> (</w:t>
            </w:r>
            <w:r w:rsidR="00001F42">
              <w:rPr>
                <w:rFonts w:ascii="Arial" w:hAnsi="Arial" w:cs="Arial"/>
                <w:color w:val="44546A" w:themeColor="text2"/>
                <w:sz w:val="22"/>
                <w:u w:val="single"/>
                <w:lang w:val="es-ES_tradnl"/>
              </w:rPr>
              <w:t>1</w:t>
            </w:r>
            <w:r w:rsidRPr="008D0574">
              <w:rPr>
                <w:rFonts w:ascii="Arial" w:hAnsi="Arial" w:cs="Arial"/>
                <w:color w:val="44546A" w:themeColor="text2"/>
                <w:sz w:val="22"/>
                <w:u w:val="single"/>
                <w:lang w:val="es-ES_tradnl"/>
              </w:rPr>
              <w:t>)</w:t>
            </w:r>
            <w:r>
              <w:rPr>
                <w:rFonts w:ascii="Arial" w:hAnsi="Arial" w:cs="Arial"/>
                <w:b/>
                <w:sz w:val="22"/>
                <w:lang w:val="es-ES_tradnl"/>
              </w:rPr>
              <w:t xml:space="preserve"> copia de cada propuesta.</w:t>
            </w:r>
          </w:p>
          <w:p w:rsidR="00703959" w:rsidRPr="00DB03AA" w:rsidRDefault="00703959" w:rsidP="005766E0">
            <w:pPr>
              <w:spacing w:before="120" w:after="120"/>
              <w:jc w:val="both"/>
              <w:rPr>
                <w:rFonts w:ascii="Arial" w:hAnsi="Arial" w:cs="Arial"/>
                <w:b/>
                <w:sz w:val="22"/>
                <w:lang w:val="es-ES_tradnl"/>
              </w:rPr>
            </w:pPr>
            <w:r w:rsidRPr="00DB03AA">
              <w:rPr>
                <w:rFonts w:ascii="Arial" w:hAnsi="Arial" w:cs="Arial"/>
                <w:b/>
                <w:sz w:val="22"/>
                <w:lang w:val="es-ES_tradnl"/>
              </w:rPr>
              <w:t>Adicionalmente, l</w:t>
            </w:r>
            <w:r>
              <w:rPr>
                <w:rFonts w:ascii="Arial" w:hAnsi="Arial" w:cs="Arial"/>
                <w:b/>
                <w:sz w:val="22"/>
                <w:lang w:val="es-ES_tradnl"/>
              </w:rPr>
              <w:t>a</w:t>
            </w:r>
            <w:r w:rsidRPr="00DB03AA">
              <w:rPr>
                <w:rFonts w:ascii="Arial" w:hAnsi="Arial" w:cs="Arial"/>
                <w:b/>
                <w:sz w:val="22"/>
                <w:lang w:val="es-ES_tradnl"/>
              </w:rPr>
              <w:t xml:space="preserve">s </w:t>
            </w:r>
            <w:r>
              <w:rPr>
                <w:rFonts w:ascii="Arial" w:hAnsi="Arial" w:cs="Arial"/>
                <w:b/>
                <w:sz w:val="22"/>
                <w:lang w:val="es-ES_tradnl"/>
              </w:rPr>
              <w:t>Firmas Consultoras</w:t>
            </w:r>
            <w:r w:rsidRPr="00DB03AA">
              <w:rPr>
                <w:rFonts w:ascii="Arial" w:hAnsi="Arial" w:cs="Arial"/>
                <w:b/>
                <w:sz w:val="22"/>
                <w:lang w:val="es-ES_tradnl"/>
              </w:rPr>
              <w:t xml:space="preserve"> deberán presentar las propuestas en electrónico (CD), preferiblemente en formato Word o Pdf.</w:t>
            </w:r>
            <w:r>
              <w:rPr>
                <w:rFonts w:ascii="Arial" w:hAnsi="Arial" w:cs="Arial"/>
                <w:b/>
                <w:sz w:val="22"/>
                <w:lang w:val="es-ES_tradnl"/>
              </w:rPr>
              <w:t xml:space="preserve"> </w:t>
            </w:r>
            <w:r w:rsidRPr="002A0294">
              <w:rPr>
                <w:rFonts w:ascii="Arial" w:hAnsi="Arial" w:cs="Arial"/>
                <w:b/>
                <w:sz w:val="22"/>
                <w:lang w:val="es-ES_tradnl"/>
              </w:rPr>
              <w:t xml:space="preserve">Se deben presentar en CD por separado cada propuesta (Técnica y </w:t>
            </w:r>
            <w:r w:rsidRPr="002A0294">
              <w:rPr>
                <w:rFonts w:ascii="Arial" w:hAnsi="Arial" w:cs="Arial"/>
                <w:b/>
                <w:sz w:val="22"/>
                <w:lang w:val="es-ES_tradnl"/>
              </w:rPr>
              <w:lastRenderedPageBreak/>
              <w:t>Financiera), el cual deberá venir dentro del sobre sellado correspondiente.</w:t>
            </w:r>
          </w:p>
        </w:tc>
      </w:tr>
      <w:tr w:rsidR="00703959" w:rsidRPr="005D1157" w:rsidTr="00703959">
        <w:trPr>
          <w:jc w:val="center"/>
        </w:trPr>
        <w:tc>
          <w:tcPr>
            <w:tcW w:w="1526" w:type="dxa"/>
            <w:vAlign w:val="center"/>
          </w:tcPr>
          <w:p w:rsidR="00703959" w:rsidRPr="00095474" w:rsidRDefault="00703959" w:rsidP="00703959">
            <w:pPr>
              <w:spacing w:before="120" w:after="120"/>
              <w:jc w:val="center"/>
              <w:rPr>
                <w:rFonts w:ascii="Arial" w:hAnsi="Arial" w:cs="Arial"/>
                <w:sz w:val="28"/>
                <w:szCs w:val="22"/>
              </w:rPr>
            </w:pPr>
            <w:r w:rsidRPr="00095474">
              <w:rPr>
                <w:rFonts w:ascii="Arial" w:hAnsi="Arial" w:cs="Arial"/>
                <w:sz w:val="28"/>
                <w:szCs w:val="22"/>
              </w:rPr>
              <w:lastRenderedPageBreak/>
              <w:t>4.4</w:t>
            </w:r>
          </w:p>
        </w:tc>
        <w:tc>
          <w:tcPr>
            <w:tcW w:w="7877" w:type="dxa"/>
          </w:tcPr>
          <w:p w:rsidR="00703959" w:rsidRDefault="00703959" w:rsidP="00703959">
            <w:pPr>
              <w:spacing w:before="120" w:after="120"/>
              <w:rPr>
                <w:rFonts w:ascii="Arial" w:hAnsi="Arial" w:cs="Arial"/>
                <w:b/>
                <w:sz w:val="22"/>
                <w:lang w:val="es-ES_tradnl"/>
              </w:rPr>
            </w:pPr>
            <w:r w:rsidRPr="00960430">
              <w:rPr>
                <w:rFonts w:ascii="Arial" w:hAnsi="Arial" w:cs="Arial"/>
                <w:b/>
                <w:sz w:val="22"/>
                <w:lang w:val="es-ES_tradnl"/>
              </w:rPr>
              <w:t xml:space="preserve">La dirección para la presentación de las propuestas es: </w:t>
            </w:r>
          </w:p>
          <w:p w:rsidR="00703959" w:rsidRDefault="00703959" w:rsidP="00703959">
            <w:pPr>
              <w:spacing w:before="120" w:after="120"/>
              <w:rPr>
                <w:rFonts w:ascii="Arial" w:hAnsi="Arial" w:cs="Arial"/>
                <w:sz w:val="22"/>
                <w:szCs w:val="22"/>
              </w:rPr>
            </w:pPr>
            <w:r>
              <w:rPr>
                <w:rFonts w:ascii="Arial" w:hAnsi="Arial" w:cs="Arial"/>
                <w:sz w:val="22"/>
                <w:szCs w:val="22"/>
                <w:lang w:val="es-ES_tradnl"/>
              </w:rPr>
              <w:t>Las instalaciones</w:t>
            </w:r>
            <w:r w:rsidR="002A0294">
              <w:rPr>
                <w:rFonts w:ascii="Arial" w:hAnsi="Arial" w:cs="Arial"/>
                <w:sz w:val="22"/>
                <w:szCs w:val="22"/>
                <w:lang w:val="es-ES_tradnl"/>
              </w:rPr>
              <w:t xml:space="preserve"> </w:t>
            </w:r>
            <w:r w:rsidR="002251D6">
              <w:rPr>
                <w:rFonts w:ascii="Arial" w:hAnsi="Arial" w:cs="Arial"/>
                <w:sz w:val="22"/>
                <w:szCs w:val="22"/>
                <w:lang w:val="es-ES_tradnl"/>
              </w:rPr>
              <w:t>Unidad Ejecutora Local</w:t>
            </w:r>
            <w:r w:rsidR="002A0294">
              <w:rPr>
                <w:rFonts w:ascii="Arial" w:hAnsi="Arial" w:cs="Arial"/>
                <w:sz w:val="22"/>
                <w:szCs w:val="22"/>
                <w:lang w:val="es-ES_tradnl"/>
              </w:rPr>
              <w:t xml:space="preserve"> </w:t>
            </w:r>
            <w:r>
              <w:rPr>
                <w:rFonts w:ascii="Arial" w:hAnsi="Arial" w:cs="Arial"/>
                <w:sz w:val="22"/>
                <w:szCs w:val="22"/>
              </w:rPr>
              <w:t>de</w:t>
            </w:r>
            <w:r w:rsidRPr="00106EB6">
              <w:rPr>
                <w:rFonts w:ascii="Arial" w:hAnsi="Arial" w:cs="Arial"/>
                <w:sz w:val="22"/>
                <w:szCs w:val="22"/>
              </w:rPr>
              <w:t xml:space="preserve"> la Alcaldía Municipal</w:t>
            </w:r>
            <w:r>
              <w:rPr>
                <w:rFonts w:ascii="Arial" w:hAnsi="Arial" w:cs="Arial"/>
                <w:sz w:val="22"/>
                <w:szCs w:val="22"/>
              </w:rPr>
              <w:t xml:space="preserve"> de </w:t>
            </w:r>
            <w:r w:rsidR="003678DD">
              <w:rPr>
                <w:rFonts w:ascii="Arial" w:hAnsi="Arial" w:cs="Arial"/>
                <w:sz w:val="22"/>
                <w:szCs w:val="22"/>
              </w:rPr>
              <w:t>J</w:t>
            </w:r>
            <w:r w:rsidR="002A0294">
              <w:rPr>
                <w:rFonts w:ascii="Arial" w:hAnsi="Arial" w:cs="Arial"/>
                <w:sz w:val="22"/>
                <w:szCs w:val="22"/>
              </w:rPr>
              <w:t>acaleapa</w:t>
            </w:r>
            <w:r w:rsidR="002251D6">
              <w:rPr>
                <w:rFonts w:ascii="Arial" w:hAnsi="Arial" w:cs="Arial"/>
                <w:sz w:val="22"/>
                <w:szCs w:val="22"/>
              </w:rPr>
              <w:t>.</w:t>
            </w:r>
          </w:p>
          <w:p w:rsidR="00703959" w:rsidRDefault="00703959" w:rsidP="00703959">
            <w:pPr>
              <w:spacing w:before="120" w:after="120"/>
              <w:rPr>
                <w:rFonts w:ascii="Arial" w:hAnsi="Arial" w:cs="Arial"/>
                <w:sz w:val="22"/>
                <w:szCs w:val="22"/>
              </w:rPr>
            </w:pPr>
          </w:p>
          <w:p w:rsidR="00703959" w:rsidRDefault="00703959" w:rsidP="00703959">
            <w:pPr>
              <w:spacing w:before="120" w:after="120"/>
              <w:rPr>
                <w:rFonts w:ascii="Arial" w:hAnsi="Arial" w:cs="Arial"/>
                <w:b/>
                <w:sz w:val="22"/>
                <w:lang w:val="es-ES_tradnl"/>
              </w:rPr>
            </w:pPr>
            <w:r w:rsidRPr="00C76C9D">
              <w:rPr>
                <w:rFonts w:ascii="Arial" w:hAnsi="Arial" w:cs="Arial"/>
                <w:b/>
                <w:sz w:val="22"/>
                <w:lang w:val="es-ES_tradnl"/>
              </w:rPr>
              <w:t>La información en el sobre exterior también debe in</w:t>
            </w:r>
            <w:r>
              <w:rPr>
                <w:rFonts w:ascii="Arial" w:hAnsi="Arial" w:cs="Arial"/>
                <w:b/>
                <w:sz w:val="22"/>
                <w:lang w:val="es-ES_tradnl"/>
              </w:rPr>
              <w:t>dicar</w:t>
            </w:r>
            <w:r w:rsidRPr="00C76C9D">
              <w:rPr>
                <w:rFonts w:ascii="Arial" w:hAnsi="Arial" w:cs="Arial"/>
                <w:b/>
                <w:sz w:val="22"/>
                <w:lang w:val="es-ES_tradnl"/>
              </w:rPr>
              <w:t xml:space="preserve">: </w:t>
            </w:r>
          </w:p>
          <w:p w:rsidR="00703959" w:rsidRPr="005C4F65" w:rsidRDefault="00703959" w:rsidP="005766E0">
            <w:pPr>
              <w:pStyle w:val="Prrafodelista"/>
              <w:numPr>
                <w:ilvl w:val="0"/>
                <w:numId w:val="55"/>
              </w:numPr>
              <w:spacing w:before="120" w:after="120"/>
              <w:jc w:val="both"/>
              <w:rPr>
                <w:rFonts w:ascii="Arial" w:hAnsi="Arial" w:cs="Arial"/>
              </w:rPr>
            </w:pPr>
            <w:r w:rsidRPr="005C4F65">
              <w:rPr>
                <w:rFonts w:ascii="Arial" w:hAnsi="Arial" w:cs="Arial"/>
              </w:rPr>
              <w:t xml:space="preserve">Unidad de Adquisiciones de la Alcaldía de </w:t>
            </w:r>
            <w:r w:rsidR="003678DD" w:rsidRPr="005C4F65">
              <w:rPr>
                <w:rFonts w:ascii="Arial" w:hAnsi="Arial" w:cs="Arial"/>
              </w:rPr>
              <w:t>J</w:t>
            </w:r>
            <w:r w:rsidR="002A0294" w:rsidRPr="005C4F65">
              <w:rPr>
                <w:rFonts w:ascii="Arial" w:hAnsi="Arial" w:cs="Arial"/>
              </w:rPr>
              <w:t>acaleapa, [</w:t>
            </w:r>
            <w:r w:rsidR="005C4F65">
              <w:rPr>
                <w:rFonts w:ascii="Arial" w:hAnsi="Arial" w:cs="Arial"/>
              </w:rPr>
              <w:t>Barrio El Centro, Frente al Parque</w:t>
            </w:r>
            <w:r w:rsidR="002A0294" w:rsidRPr="005C4F65">
              <w:rPr>
                <w:rFonts w:ascii="Arial" w:hAnsi="Arial" w:cs="Arial"/>
              </w:rPr>
              <w:t>]</w:t>
            </w:r>
            <w:r w:rsidR="00EB1101" w:rsidRPr="005C4F65">
              <w:rPr>
                <w:rFonts w:ascii="Arial" w:hAnsi="Arial" w:cs="Arial"/>
              </w:rPr>
              <w:t>.</w:t>
            </w:r>
          </w:p>
          <w:p w:rsidR="00703959" w:rsidRPr="00095474" w:rsidRDefault="00703959" w:rsidP="00001F42">
            <w:pPr>
              <w:pStyle w:val="Prrafodelista"/>
              <w:numPr>
                <w:ilvl w:val="0"/>
                <w:numId w:val="11"/>
              </w:numPr>
              <w:spacing w:before="120" w:after="120"/>
              <w:contextualSpacing w:val="0"/>
              <w:jc w:val="both"/>
              <w:rPr>
                <w:rFonts w:ascii="Arial" w:hAnsi="Arial" w:cs="Arial"/>
                <w:b/>
                <w:lang w:val="es-ES_tradnl"/>
              </w:rPr>
            </w:pPr>
            <w:r w:rsidRPr="00095474">
              <w:rPr>
                <w:rFonts w:ascii="Arial" w:hAnsi="Arial" w:cs="Arial"/>
                <w:lang w:val="es-ES_tradnl"/>
              </w:rPr>
              <w:t>Con</w:t>
            </w:r>
            <w:r>
              <w:rPr>
                <w:rFonts w:ascii="Arial" w:hAnsi="Arial" w:cs="Arial"/>
                <w:lang w:val="es-ES_tradnl"/>
              </w:rPr>
              <w:t>curso Público No. CPN-01/</w:t>
            </w:r>
            <w:r w:rsidR="00975F53">
              <w:rPr>
                <w:rFonts w:ascii="Arial" w:hAnsi="Arial" w:cs="Arial"/>
                <w:lang w:val="es-ES_tradnl"/>
              </w:rPr>
              <w:t>2014</w:t>
            </w:r>
            <w:r w:rsidR="00EB1101">
              <w:rPr>
                <w:rFonts w:ascii="Arial" w:hAnsi="Arial" w:cs="Arial"/>
                <w:lang w:val="es-ES_tradnl"/>
              </w:rPr>
              <w:t>JA</w:t>
            </w:r>
            <w:r w:rsidR="002A0294">
              <w:rPr>
                <w:rFonts w:ascii="Arial" w:hAnsi="Arial" w:cs="Arial"/>
                <w:lang w:val="es-ES_tradnl"/>
              </w:rPr>
              <w:t xml:space="preserve"> </w:t>
            </w:r>
            <w:r w:rsidRPr="003A23B3">
              <w:rPr>
                <w:rFonts w:ascii="Arial" w:hAnsi="Arial" w:cs="Arial"/>
                <w:lang w:val="es-ES_tradnl"/>
              </w:rPr>
              <w:t>“Servicios de Consultoría para la Supervisión de Obras del Proyecto</w:t>
            </w:r>
            <w:r>
              <w:rPr>
                <w:rFonts w:ascii="Arial" w:hAnsi="Arial" w:cs="Arial"/>
                <w:lang w:val="es-ES_tradnl"/>
              </w:rPr>
              <w:t xml:space="preserve"> de </w:t>
            </w:r>
            <w:r w:rsidR="00001F42" w:rsidRPr="00001F42">
              <w:rPr>
                <w:rFonts w:ascii="Arial" w:hAnsi="Arial" w:cs="Arial"/>
              </w:rPr>
              <w:t>Mejoramiento del Sistema de Agua Potable y Construcción del Sistema de Alcantarillado Sanitario del Casco Urbano del Municipio de Jacaleapa, Departamento de El Paraíso, Honduras</w:t>
            </w:r>
            <w:r w:rsidR="00001F42">
              <w:rPr>
                <w:rFonts w:ascii="Arial" w:hAnsi="Arial" w:cs="Arial"/>
              </w:rPr>
              <w:t>”.</w:t>
            </w:r>
          </w:p>
          <w:p w:rsidR="00703959" w:rsidRPr="00095474" w:rsidRDefault="00703959" w:rsidP="005C4F65">
            <w:pPr>
              <w:pStyle w:val="Prrafodelista"/>
              <w:numPr>
                <w:ilvl w:val="0"/>
                <w:numId w:val="11"/>
              </w:numPr>
              <w:spacing w:before="120" w:after="120"/>
              <w:contextualSpacing w:val="0"/>
              <w:jc w:val="both"/>
              <w:rPr>
                <w:rFonts w:ascii="Arial" w:hAnsi="Arial" w:cs="Arial"/>
                <w:b/>
                <w:lang w:val="es-ES_tradnl"/>
              </w:rPr>
            </w:pPr>
            <w:r w:rsidRPr="00095474">
              <w:rPr>
                <w:rFonts w:ascii="Arial" w:hAnsi="Arial" w:cs="Arial"/>
                <w:lang w:val="es-ES_tradnl"/>
              </w:rPr>
              <w:t>Y  con la siguien</w:t>
            </w:r>
            <w:r>
              <w:rPr>
                <w:rFonts w:ascii="Arial" w:hAnsi="Arial" w:cs="Arial"/>
                <w:lang w:val="es-ES_tradnl"/>
              </w:rPr>
              <w:t xml:space="preserve">te nota: NO ABRIR ANTES DEL DÍA </w:t>
            </w:r>
            <w:r w:rsidR="009A027D">
              <w:rPr>
                <w:rFonts w:ascii="Arial" w:hAnsi="Arial" w:cs="Arial"/>
                <w:lang w:val="es-ES_tradnl"/>
              </w:rPr>
              <w:t>11</w:t>
            </w:r>
            <w:r w:rsidR="00933D49" w:rsidRPr="005C4F65">
              <w:rPr>
                <w:rFonts w:ascii="Arial" w:hAnsi="Arial" w:cs="Arial"/>
                <w:lang w:val="es-ES_tradnl"/>
              </w:rPr>
              <w:t xml:space="preserve"> </w:t>
            </w:r>
            <w:r w:rsidRPr="005C4F65">
              <w:rPr>
                <w:rFonts w:ascii="Arial" w:hAnsi="Arial" w:cs="Arial"/>
                <w:color w:val="000000" w:themeColor="text1"/>
                <w:lang w:val="es-ES_tradnl"/>
              </w:rPr>
              <w:t xml:space="preserve">DE </w:t>
            </w:r>
            <w:r w:rsidR="005C4F65" w:rsidRPr="005C4F65">
              <w:rPr>
                <w:rFonts w:ascii="Arial" w:hAnsi="Arial" w:cs="Arial"/>
                <w:color w:val="000000" w:themeColor="text1"/>
                <w:lang w:val="es-ES_tradnl"/>
              </w:rPr>
              <w:t>Marzo</w:t>
            </w:r>
            <w:r w:rsidRPr="005C4F65">
              <w:rPr>
                <w:rFonts w:ascii="Arial" w:hAnsi="Arial" w:cs="Arial"/>
                <w:color w:val="000000" w:themeColor="text1"/>
                <w:lang w:val="es-ES_tradnl"/>
              </w:rPr>
              <w:t xml:space="preserve"> DEL </w:t>
            </w:r>
            <w:r w:rsidR="00975F53" w:rsidRPr="005C4F65">
              <w:rPr>
                <w:rFonts w:ascii="Arial" w:hAnsi="Arial" w:cs="Arial"/>
                <w:color w:val="000000" w:themeColor="text1"/>
                <w:lang w:val="es-ES_tradnl"/>
              </w:rPr>
              <w:t>2014</w:t>
            </w:r>
            <w:r w:rsidRPr="00095474">
              <w:rPr>
                <w:rFonts w:ascii="Arial" w:hAnsi="Arial" w:cs="Arial"/>
                <w:lang w:val="es-ES_tradnl"/>
              </w:rPr>
              <w:t xml:space="preserve"> A LAS </w:t>
            </w:r>
            <w:r w:rsidR="00001F42" w:rsidRPr="00001F42">
              <w:rPr>
                <w:rFonts w:ascii="Arial" w:hAnsi="Arial" w:cs="Arial"/>
                <w:lang w:val="es-ES_tradnl"/>
              </w:rPr>
              <w:t>2</w:t>
            </w:r>
            <w:r w:rsidRPr="00001F42">
              <w:rPr>
                <w:rFonts w:ascii="Arial" w:hAnsi="Arial" w:cs="Arial"/>
                <w:lang w:val="es-ES_tradnl"/>
              </w:rPr>
              <w:t>:</w:t>
            </w:r>
            <w:r w:rsidR="00001F42" w:rsidRPr="00001F42">
              <w:rPr>
                <w:rFonts w:ascii="Arial" w:hAnsi="Arial" w:cs="Arial"/>
                <w:lang w:val="es-ES_tradnl"/>
              </w:rPr>
              <w:t>15</w:t>
            </w:r>
            <w:r w:rsidRPr="00001F42">
              <w:rPr>
                <w:rFonts w:ascii="Arial" w:hAnsi="Arial" w:cs="Arial"/>
                <w:lang w:val="es-ES_tradnl"/>
              </w:rPr>
              <w:t xml:space="preserve"> PM.</w:t>
            </w:r>
            <w:r w:rsidRPr="00095474">
              <w:rPr>
                <w:rFonts w:ascii="Arial" w:hAnsi="Arial" w:cs="Arial"/>
                <w:lang w:val="es-ES_tradnl"/>
              </w:rPr>
              <w:t xml:space="preserve"> ABRIR SOLAMENTE EN PRESENCIA D</w:t>
            </w:r>
            <w:r>
              <w:rPr>
                <w:rFonts w:ascii="Arial" w:hAnsi="Arial" w:cs="Arial"/>
                <w:lang w:val="es-ES_tradnl"/>
              </w:rPr>
              <w:t>E LA  COMISIÓ</w:t>
            </w:r>
            <w:r w:rsidRPr="00095474">
              <w:rPr>
                <w:rFonts w:ascii="Arial" w:hAnsi="Arial" w:cs="Arial"/>
                <w:lang w:val="es-ES_tradnl"/>
              </w:rPr>
              <w:t>N DE EVALUACIÓN”.</w:t>
            </w:r>
          </w:p>
        </w:tc>
      </w:tr>
      <w:tr w:rsidR="00703959" w:rsidRPr="005D1157" w:rsidTr="00703959">
        <w:trPr>
          <w:jc w:val="center"/>
        </w:trPr>
        <w:tc>
          <w:tcPr>
            <w:tcW w:w="1526" w:type="dxa"/>
            <w:vAlign w:val="center"/>
          </w:tcPr>
          <w:p w:rsidR="00703959" w:rsidRPr="00095474" w:rsidRDefault="00703959" w:rsidP="00703959">
            <w:pPr>
              <w:spacing w:before="120" w:after="120"/>
              <w:jc w:val="center"/>
              <w:rPr>
                <w:rFonts w:ascii="Arial" w:hAnsi="Arial" w:cs="Arial"/>
                <w:sz w:val="28"/>
                <w:szCs w:val="22"/>
              </w:rPr>
            </w:pPr>
            <w:r w:rsidRPr="00095474">
              <w:rPr>
                <w:rFonts w:ascii="Arial" w:hAnsi="Arial" w:cs="Arial"/>
                <w:sz w:val="28"/>
                <w:szCs w:val="22"/>
              </w:rPr>
              <w:t>4.5</w:t>
            </w:r>
          </w:p>
        </w:tc>
        <w:tc>
          <w:tcPr>
            <w:tcW w:w="7877" w:type="dxa"/>
          </w:tcPr>
          <w:p w:rsidR="00703959" w:rsidRDefault="00703959" w:rsidP="00703959">
            <w:pPr>
              <w:spacing w:before="120" w:after="120"/>
              <w:rPr>
                <w:rFonts w:ascii="Arial" w:hAnsi="Arial" w:cs="Arial"/>
                <w:b/>
                <w:sz w:val="22"/>
                <w:lang w:val="es-ES_tradnl"/>
              </w:rPr>
            </w:pPr>
            <w:r>
              <w:rPr>
                <w:rFonts w:ascii="Arial" w:hAnsi="Arial" w:cs="Arial"/>
                <w:b/>
                <w:sz w:val="22"/>
                <w:lang w:val="es-ES_tradnl"/>
              </w:rPr>
              <w:t xml:space="preserve">Las propuestas técnica y financiera deberá presentarse a más tardar en la siguiente fecha y hora: </w:t>
            </w:r>
          </w:p>
          <w:p w:rsidR="00703959" w:rsidRDefault="00703959" w:rsidP="00703959">
            <w:pPr>
              <w:spacing w:before="120" w:after="120"/>
              <w:rPr>
                <w:rFonts w:ascii="Arial" w:hAnsi="Arial" w:cs="Arial"/>
                <w:sz w:val="22"/>
                <w:lang w:val="es-ES_tradnl"/>
              </w:rPr>
            </w:pPr>
            <w:r>
              <w:rPr>
                <w:rFonts w:ascii="Arial" w:hAnsi="Arial" w:cs="Arial"/>
                <w:b/>
                <w:sz w:val="22"/>
                <w:lang w:val="es-ES_tradnl"/>
              </w:rPr>
              <w:t>Fec</w:t>
            </w:r>
            <w:r w:rsidRPr="005C4F65">
              <w:rPr>
                <w:rFonts w:ascii="Arial" w:hAnsi="Arial" w:cs="Arial"/>
                <w:b/>
                <w:sz w:val="22"/>
                <w:lang w:val="es-ES_tradnl"/>
              </w:rPr>
              <w:t xml:space="preserve">ha: </w:t>
            </w:r>
            <w:r w:rsidR="009A027D">
              <w:rPr>
                <w:rFonts w:ascii="Arial" w:hAnsi="Arial" w:cs="Arial"/>
                <w:sz w:val="22"/>
                <w:lang w:val="es-ES_tradnl"/>
              </w:rPr>
              <w:t>11</w:t>
            </w:r>
            <w:r w:rsidRPr="005C4F65">
              <w:rPr>
                <w:rFonts w:ascii="Arial" w:hAnsi="Arial" w:cs="Arial"/>
                <w:color w:val="44546A" w:themeColor="text2"/>
                <w:sz w:val="22"/>
                <w:lang w:val="es-ES_tradnl"/>
              </w:rPr>
              <w:t xml:space="preserve"> </w:t>
            </w:r>
            <w:r w:rsidRPr="005C4F65">
              <w:rPr>
                <w:rFonts w:ascii="Arial" w:hAnsi="Arial" w:cs="Arial"/>
                <w:color w:val="000000" w:themeColor="text1"/>
                <w:sz w:val="22"/>
                <w:lang w:val="es-ES_tradnl"/>
              </w:rPr>
              <w:t xml:space="preserve">de </w:t>
            </w:r>
            <w:r w:rsidR="005C4F65" w:rsidRPr="005C4F65">
              <w:rPr>
                <w:rFonts w:ascii="Arial" w:hAnsi="Arial" w:cs="Arial"/>
                <w:color w:val="000000" w:themeColor="text1"/>
                <w:sz w:val="22"/>
                <w:lang w:val="es-ES_tradnl"/>
              </w:rPr>
              <w:t>Marzo</w:t>
            </w:r>
            <w:r w:rsidRPr="005C4F65">
              <w:rPr>
                <w:rFonts w:ascii="Arial" w:hAnsi="Arial" w:cs="Arial"/>
                <w:color w:val="000000" w:themeColor="text1"/>
                <w:sz w:val="22"/>
                <w:lang w:val="es-ES_tradnl"/>
              </w:rPr>
              <w:t xml:space="preserve"> del </w:t>
            </w:r>
            <w:r w:rsidR="00975F53" w:rsidRPr="005C4F65">
              <w:rPr>
                <w:rFonts w:ascii="Arial" w:hAnsi="Arial" w:cs="Arial"/>
                <w:color w:val="000000" w:themeColor="text1"/>
                <w:sz w:val="22"/>
                <w:lang w:val="es-ES_tradnl"/>
              </w:rPr>
              <w:t>2014</w:t>
            </w:r>
            <w:r w:rsidRPr="005C4F65">
              <w:rPr>
                <w:rFonts w:ascii="Arial" w:hAnsi="Arial" w:cs="Arial"/>
                <w:color w:val="44546A" w:themeColor="text2"/>
                <w:sz w:val="22"/>
                <w:lang w:val="es-ES_tradnl"/>
              </w:rPr>
              <w:t>,</w:t>
            </w:r>
            <w:r w:rsidRPr="00716AD6">
              <w:rPr>
                <w:rFonts w:ascii="Arial" w:hAnsi="Arial" w:cs="Arial"/>
                <w:color w:val="44546A" w:themeColor="text2"/>
                <w:sz w:val="22"/>
                <w:lang w:val="es-ES_tradnl"/>
              </w:rPr>
              <w:t xml:space="preserve"> </w:t>
            </w:r>
            <w:r>
              <w:rPr>
                <w:rFonts w:ascii="Arial" w:hAnsi="Arial" w:cs="Arial"/>
                <w:sz w:val="22"/>
                <w:lang w:val="es-ES_tradnl"/>
              </w:rPr>
              <w:t xml:space="preserve">a las  </w:t>
            </w:r>
            <w:r w:rsidR="00001F42" w:rsidRPr="00001F42">
              <w:rPr>
                <w:rFonts w:ascii="Arial" w:hAnsi="Arial" w:cs="Arial"/>
                <w:color w:val="000000" w:themeColor="text1"/>
                <w:sz w:val="22"/>
                <w:lang w:val="es-ES_tradnl"/>
              </w:rPr>
              <w:t>2</w:t>
            </w:r>
            <w:r w:rsidR="00933D49" w:rsidRPr="00001F42">
              <w:rPr>
                <w:rFonts w:ascii="Arial" w:hAnsi="Arial" w:cs="Arial"/>
                <w:color w:val="000000" w:themeColor="text1"/>
                <w:sz w:val="22"/>
                <w:lang w:val="es-ES_tradnl"/>
              </w:rPr>
              <w:t>:</w:t>
            </w:r>
            <w:r w:rsidR="00001F42" w:rsidRPr="00001F42">
              <w:rPr>
                <w:rFonts w:ascii="Arial" w:hAnsi="Arial" w:cs="Arial"/>
                <w:color w:val="000000" w:themeColor="text1"/>
                <w:sz w:val="22"/>
                <w:lang w:val="es-ES_tradnl"/>
              </w:rPr>
              <w:t>00</w:t>
            </w:r>
            <w:r w:rsidRPr="00001F42">
              <w:rPr>
                <w:rFonts w:ascii="Arial" w:hAnsi="Arial" w:cs="Arial"/>
                <w:color w:val="000000" w:themeColor="text1"/>
                <w:sz w:val="22"/>
                <w:lang w:val="es-ES_tradnl"/>
              </w:rPr>
              <w:t xml:space="preserve"> pm</w:t>
            </w:r>
            <w:r w:rsidRPr="00716AD6">
              <w:rPr>
                <w:rFonts w:ascii="Arial" w:hAnsi="Arial" w:cs="Arial"/>
                <w:color w:val="44546A" w:themeColor="text2"/>
                <w:sz w:val="22"/>
                <w:lang w:val="es-ES_tradnl"/>
              </w:rPr>
              <w:t xml:space="preserve">, </w:t>
            </w:r>
            <w:r>
              <w:rPr>
                <w:rFonts w:ascii="Arial" w:hAnsi="Arial" w:cs="Arial"/>
                <w:sz w:val="22"/>
                <w:lang w:val="es-ES_tradnl"/>
              </w:rPr>
              <w:t>hora oficial de la República de Honduras.</w:t>
            </w:r>
          </w:p>
          <w:p w:rsidR="00703959" w:rsidRPr="00960430" w:rsidRDefault="00703959" w:rsidP="00933D49">
            <w:pPr>
              <w:spacing w:before="120" w:after="120"/>
              <w:rPr>
                <w:rFonts w:ascii="Arial" w:hAnsi="Arial" w:cs="Arial"/>
                <w:sz w:val="22"/>
                <w:lang w:val="es-ES_tradnl"/>
              </w:rPr>
            </w:pPr>
            <w:r w:rsidRPr="00716AD6">
              <w:rPr>
                <w:rFonts w:ascii="Arial" w:hAnsi="Arial" w:cs="Arial"/>
                <w:b/>
                <w:sz w:val="22"/>
                <w:lang w:val="es-ES_tradnl"/>
              </w:rPr>
              <w:t>Lugar:</w:t>
            </w:r>
            <w:r>
              <w:rPr>
                <w:rFonts w:ascii="Arial" w:hAnsi="Arial" w:cs="Arial"/>
                <w:b/>
                <w:sz w:val="22"/>
                <w:lang w:val="es-ES_tradnl"/>
              </w:rPr>
              <w:t xml:space="preserve"> </w:t>
            </w:r>
            <w:r>
              <w:rPr>
                <w:rFonts w:ascii="Arial" w:hAnsi="Arial" w:cs="Arial"/>
                <w:sz w:val="22"/>
                <w:lang w:val="es-ES_tradnl"/>
              </w:rPr>
              <w:t xml:space="preserve">la Alcaldía de </w:t>
            </w:r>
            <w:r w:rsidR="003678DD">
              <w:rPr>
                <w:rFonts w:ascii="Arial" w:hAnsi="Arial" w:cs="Arial"/>
                <w:sz w:val="22"/>
                <w:lang w:val="es-ES_tradnl"/>
              </w:rPr>
              <w:t>J</w:t>
            </w:r>
            <w:r w:rsidR="00933D49">
              <w:rPr>
                <w:rFonts w:ascii="Arial" w:hAnsi="Arial" w:cs="Arial"/>
                <w:sz w:val="22"/>
                <w:lang w:val="es-ES_tradnl"/>
              </w:rPr>
              <w:t>acaleapa</w:t>
            </w:r>
            <w:r>
              <w:rPr>
                <w:rFonts w:ascii="Arial" w:hAnsi="Arial" w:cs="Arial"/>
                <w:sz w:val="22"/>
                <w:lang w:val="es-ES_tradnl"/>
              </w:rPr>
              <w:t>.</w:t>
            </w:r>
          </w:p>
        </w:tc>
      </w:tr>
      <w:tr w:rsidR="00703959" w:rsidRPr="005D1157" w:rsidTr="00703959">
        <w:trPr>
          <w:jc w:val="center"/>
        </w:trPr>
        <w:tc>
          <w:tcPr>
            <w:tcW w:w="1526" w:type="dxa"/>
            <w:vAlign w:val="center"/>
          </w:tcPr>
          <w:p w:rsidR="00703959" w:rsidRPr="00095474" w:rsidRDefault="00703959" w:rsidP="00703959">
            <w:pPr>
              <w:spacing w:before="120" w:after="120"/>
              <w:jc w:val="center"/>
              <w:rPr>
                <w:rFonts w:ascii="Arial" w:hAnsi="Arial" w:cs="Arial"/>
                <w:sz w:val="28"/>
                <w:szCs w:val="22"/>
              </w:rPr>
            </w:pPr>
            <w:r w:rsidRPr="00095474">
              <w:rPr>
                <w:rFonts w:ascii="Arial" w:hAnsi="Arial" w:cs="Arial"/>
                <w:sz w:val="28"/>
                <w:szCs w:val="22"/>
              </w:rPr>
              <w:t>4.6</w:t>
            </w:r>
          </w:p>
        </w:tc>
        <w:tc>
          <w:tcPr>
            <w:tcW w:w="7877" w:type="dxa"/>
          </w:tcPr>
          <w:p w:rsidR="00703959" w:rsidRDefault="00703959" w:rsidP="00703959">
            <w:pPr>
              <w:spacing w:before="120" w:after="120"/>
              <w:rPr>
                <w:rFonts w:ascii="Arial" w:hAnsi="Arial" w:cs="Arial"/>
                <w:sz w:val="22"/>
                <w:lang w:val="es-ES_tradnl"/>
              </w:rPr>
            </w:pPr>
            <w:r>
              <w:rPr>
                <w:rFonts w:ascii="Arial" w:hAnsi="Arial" w:cs="Arial"/>
                <w:b/>
                <w:sz w:val="22"/>
                <w:lang w:val="es-ES_tradnl"/>
              </w:rPr>
              <w:t xml:space="preserve">La propuesta técnica será abierta en la siguiente fecha y hora: </w:t>
            </w:r>
            <w:r w:rsidR="009A027D">
              <w:rPr>
                <w:rFonts w:ascii="Arial" w:hAnsi="Arial" w:cs="Arial"/>
                <w:color w:val="000000" w:themeColor="text1"/>
                <w:sz w:val="22"/>
                <w:lang w:val="es-ES_tradnl"/>
              </w:rPr>
              <w:t>11</w:t>
            </w:r>
            <w:r w:rsidR="005C4F65" w:rsidRPr="005C4F65">
              <w:rPr>
                <w:rFonts w:ascii="Arial" w:hAnsi="Arial" w:cs="Arial"/>
                <w:color w:val="000000" w:themeColor="text1"/>
                <w:sz w:val="22"/>
                <w:lang w:val="es-ES_tradnl"/>
              </w:rPr>
              <w:t xml:space="preserve"> de Marzo</w:t>
            </w:r>
            <w:r w:rsidRPr="005C4F65">
              <w:rPr>
                <w:rFonts w:ascii="Arial" w:hAnsi="Arial" w:cs="Arial"/>
                <w:color w:val="000000" w:themeColor="text1"/>
                <w:sz w:val="22"/>
                <w:lang w:val="es-ES_tradnl"/>
              </w:rPr>
              <w:t xml:space="preserve"> del </w:t>
            </w:r>
            <w:r w:rsidR="00975F53" w:rsidRPr="005C4F65">
              <w:rPr>
                <w:rFonts w:ascii="Arial" w:hAnsi="Arial" w:cs="Arial"/>
                <w:color w:val="000000" w:themeColor="text1"/>
                <w:sz w:val="22"/>
                <w:lang w:val="es-ES_tradnl"/>
              </w:rPr>
              <w:t>2014</w:t>
            </w:r>
            <w:r w:rsidRPr="00716AD6">
              <w:rPr>
                <w:rFonts w:ascii="Arial" w:hAnsi="Arial" w:cs="Arial"/>
                <w:color w:val="44546A" w:themeColor="text2"/>
                <w:sz w:val="22"/>
                <w:lang w:val="es-ES_tradnl"/>
              </w:rPr>
              <w:t xml:space="preserve">, </w:t>
            </w:r>
            <w:r>
              <w:rPr>
                <w:rFonts w:ascii="Arial" w:hAnsi="Arial" w:cs="Arial"/>
                <w:sz w:val="22"/>
                <w:lang w:val="es-ES_tradnl"/>
              </w:rPr>
              <w:t xml:space="preserve">a las </w:t>
            </w:r>
            <w:r w:rsidR="00001F42" w:rsidRPr="00001F42">
              <w:rPr>
                <w:rFonts w:ascii="Arial" w:hAnsi="Arial" w:cs="Arial"/>
                <w:color w:val="000000" w:themeColor="text1"/>
                <w:sz w:val="22"/>
                <w:lang w:val="es-ES_tradnl"/>
              </w:rPr>
              <w:t>2</w:t>
            </w:r>
            <w:r w:rsidRPr="00001F42">
              <w:rPr>
                <w:rFonts w:ascii="Arial" w:hAnsi="Arial" w:cs="Arial"/>
                <w:color w:val="000000" w:themeColor="text1"/>
                <w:sz w:val="22"/>
                <w:lang w:val="es-ES_tradnl"/>
              </w:rPr>
              <w:t>:</w:t>
            </w:r>
            <w:r w:rsidR="00001F42" w:rsidRPr="00001F42">
              <w:rPr>
                <w:rFonts w:ascii="Arial" w:hAnsi="Arial" w:cs="Arial"/>
                <w:color w:val="000000" w:themeColor="text1"/>
                <w:sz w:val="22"/>
                <w:lang w:val="es-ES_tradnl"/>
              </w:rPr>
              <w:t>15</w:t>
            </w:r>
            <w:r w:rsidRPr="00001F42">
              <w:rPr>
                <w:rFonts w:ascii="Arial" w:hAnsi="Arial" w:cs="Arial"/>
                <w:color w:val="000000" w:themeColor="text1"/>
                <w:sz w:val="22"/>
                <w:lang w:val="es-ES_tradnl"/>
              </w:rPr>
              <w:t xml:space="preserve"> pm</w:t>
            </w:r>
            <w:r w:rsidRPr="00716AD6">
              <w:rPr>
                <w:rFonts w:ascii="Arial" w:hAnsi="Arial" w:cs="Arial"/>
                <w:color w:val="44546A" w:themeColor="text2"/>
                <w:sz w:val="22"/>
                <w:lang w:val="es-ES_tradnl"/>
              </w:rPr>
              <w:t xml:space="preserve">, </w:t>
            </w:r>
            <w:r>
              <w:rPr>
                <w:rFonts w:ascii="Arial" w:hAnsi="Arial" w:cs="Arial"/>
                <w:sz w:val="22"/>
                <w:lang w:val="es-ES_tradnl"/>
              </w:rPr>
              <w:t>hora oficial de la República de Honduras.</w:t>
            </w:r>
          </w:p>
          <w:p w:rsidR="00703959" w:rsidRDefault="00703959" w:rsidP="005C4F65">
            <w:pPr>
              <w:spacing w:before="120" w:after="120"/>
              <w:rPr>
                <w:rFonts w:ascii="Arial" w:hAnsi="Arial" w:cs="Arial"/>
                <w:b/>
                <w:sz w:val="22"/>
                <w:lang w:val="es-ES_tradnl"/>
              </w:rPr>
            </w:pPr>
            <w:r w:rsidRPr="00716AD6">
              <w:rPr>
                <w:rFonts w:ascii="Arial" w:hAnsi="Arial" w:cs="Arial"/>
                <w:b/>
                <w:sz w:val="22"/>
                <w:lang w:val="es-ES_tradnl"/>
              </w:rPr>
              <w:t>Lugar</w:t>
            </w:r>
            <w:r w:rsidR="009A027D" w:rsidRPr="00716AD6">
              <w:rPr>
                <w:rFonts w:ascii="Arial" w:hAnsi="Arial" w:cs="Arial"/>
                <w:b/>
                <w:sz w:val="22"/>
                <w:lang w:val="es-ES_tradnl"/>
              </w:rPr>
              <w:t>:</w:t>
            </w:r>
            <w:r w:rsidR="009A027D">
              <w:rPr>
                <w:rFonts w:ascii="Arial" w:hAnsi="Arial" w:cs="Arial"/>
                <w:b/>
                <w:sz w:val="22"/>
                <w:lang w:val="es-ES_tradnl"/>
              </w:rPr>
              <w:t xml:space="preserve"> </w:t>
            </w:r>
            <w:r w:rsidR="009A027D">
              <w:rPr>
                <w:rFonts w:ascii="Arial" w:hAnsi="Arial" w:cs="Arial"/>
                <w:sz w:val="22"/>
                <w:lang w:val="es-ES_tradnl"/>
              </w:rPr>
              <w:t>Alcaldía</w:t>
            </w:r>
            <w:r>
              <w:rPr>
                <w:rFonts w:ascii="Arial" w:hAnsi="Arial" w:cs="Arial"/>
                <w:sz w:val="22"/>
                <w:lang w:val="es-ES_tradnl"/>
              </w:rPr>
              <w:t xml:space="preserve"> de </w:t>
            </w:r>
            <w:r w:rsidR="003678DD">
              <w:rPr>
                <w:rFonts w:ascii="Arial" w:hAnsi="Arial" w:cs="Arial"/>
                <w:sz w:val="22"/>
                <w:lang w:val="es-ES_tradnl"/>
              </w:rPr>
              <w:t>J</w:t>
            </w:r>
            <w:r w:rsidR="00933D49">
              <w:rPr>
                <w:rFonts w:ascii="Arial" w:hAnsi="Arial" w:cs="Arial"/>
                <w:sz w:val="22"/>
                <w:lang w:val="es-ES_tradnl"/>
              </w:rPr>
              <w:t>acaleapa</w:t>
            </w:r>
            <w:r w:rsidR="005C4F65">
              <w:rPr>
                <w:rFonts w:ascii="Arial" w:hAnsi="Arial" w:cs="Arial"/>
                <w:sz w:val="22"/>
                <w:lang w:val="es-ES_tradnl"/>
              </w:rPr>
              <w:t>.</w:t>
            </w:r>
          </w:p>
        </w:tc>
      </w:tr>
      <w:tr w:rsidR="00703959" w:rsidRPr="005D1157" w:rsidTr="00703959">
        <w:trPr>
          <w:jc w:val="center"/>
        </w:trPr>
        <w:tc>
          <w:tcPr>
            <w:tcW w:w="1526" w:type="dxa"/>
            <w:vAlign w:val="center"/>
          </w:tcPr>
          <w:p w:rsidR="00703959" w:rsidRPr="00095474" w:rsidRDefault="00703959" w:rsidP="00703959">
            <w:pPr>
              <w:spacing w:before="120" w:after="120"/>
              <w:jc w:val="center"/>
              <w:rPr>
                <w:rFonts w:ascii="Arial" w:hAnsi="Arial" w:cs="Arial"/>
                <w:sz w:val="28"/>
                <w:szCs w:val="22"/>
              </w:rPr>
            </w:pPr>
            <w:r w:rsidRPr="00095474">
              <w:rPr>
                <w:rFonts w:ascii="Arial" w:hAnsi="Arial" w:cs="Arial"/>
                <w:sz w:val="28"/>
                <w:szCs w:val="22"/>
              </w:rPr>
              <w:t>5.1</w:t>
            </w:r>
          </w:p>
        </w:tc>
        <w:tc>
          <w:tcPr>
            <w:tcW w:w="7877" w:type="dxa"/>
          </w:tcPr>
          <w:p w:rsidR="00703959" w:rsidRDefault="00703959" w:rsidP="005C4F65">
            <w:pPr>
              <w:spacing w:before="120" w:after="120"/>
              <w:rPr>
                <w:rFonts w:ascii="Arial" w:hAnsi="Arial" w:cs="Arial"/>
                <w:b/>
                <w:sz w:val="22"/>
                <w:lang w:val="es-ES_tradnl"/>
              </w:rPr>
            </w:pPr>
            <w:r w:rsidRPr="001F7208">
              <w:rPr>
                <w:rFonts w:ascii="Arial" w:hAnsi="Arial" w:cs="Arial"/>
                <w:b/>
                <w:sz w:val="22"/>
                <w:lang w:val="es-ES_tradnl"/>
              </w:rPr>
              <w:t xml:space="preserve">La dirección para enviar información al Contratante es: </w:t>
            </w:r>
            <w:r w:rsidRPr="00580A8E">
              <w:rPr>
                <w:rFonts w:ascii="Arial" w:hAnsi="Arial" w:cs="Arial"/>
                <w:sz w:val="22"/>
                <w:lang w:val="es-ES_tradnl"/>
              </w:rPr>
              <w:t xml:space="preserve">Unidad de Adquisiciones de la </w:t>
            </w:r>
            <w:r>
              <w:rPr>
                <w:rFonts w:ascii="Arial" w:hAnsi="Arial" w:cs="Arial"/>
                <w:sz w:val="22"/>
                <w:lang w:val="es-ES_tradnl"/>
              </w:rPr>
              <w:t xml:space="preserve">Alcaldía </w:t>
            </w:r>
            <w:r w:rsidRPr="00580A8E">
              <w:rPr>
                <w:rFonts w:ascii="Arial" w:hAnsi="Arial" w:cs="Arial"/>
                <w:sz w:val="22"/>
                <w:lang w:val="es-ES_tradnl"/>
              </w:rPr>
              <w:t>de</w:t>
            </w:r>
            <w:r>
              <w:rPr>
                <w:rFonts w:ascii="Arial" w:hAnsi="Arial" w:cs="Arial"/>
                <w:sz w:val="22"/>
                <w:lang w:val="es-ES_tradnl"/>
              </w:rPr>
              <w:t xml:space="preserve"> </w:t>
            </w:r>
            <w:r w:rsidR="003678DD">
              <w:rPr>
                <w:rFonts w:ascii="Arial" w:hAnsi="Arial" w:cs="Arial"/>
                <w:sz w:val="22"/>
                <w:lang w:val="es-ES_tradnl"/>
              </w:rPr>
              <w:t>J</w:t>
            </w:r>
            <w:r w:rsidR="00933D49">
              <w:rPr>
                <w:rFonts w:ascii="Arial" w:hAnsi="Arial" w:cs="Arial"/>
                <w:sz w:val="22"/>
                <w:lang w:val="es-ES_tradnl"/>
              </w:rPr>
              <w:t>acaleapa</w:t>
            </w:r>
            <w:r w:rsidR="005C4F65">
              <w:rPr>
                <w:rFonts w:ascii="Arial" w:hAnsi="Arial" w:cs="Arial"/>
                <w:sz w:val="22"/>
                <w:lang w:val="es-ES_tradnl"/>
              </w:rPr>
              <w:t>,</w:t>
            </w:r>
            <w:r w:rsidR="005C4F65">
              <w:rPr>
                <w:rFonts w:ascii="Arial" w:hAnsi="Arial" w:cs="Arial"/>
              </w:rPr>
              <w:t xml:space="preserve"> </w:t>
            </w:r>
            <w:r w:rsidR="005C4F65" w:rsidRPr="005C4F65">
              <w:rPr>
                <w:rFonts w:ascii="Arial" w:hAnsi="Arial" w:cs="Arial"/>
                <w:sz w:val="22"/>
                <w:szCs w:val="22"/>
              </w:rPr>
              <w:t>Barrio El Centro, Frente al Parque</w:t>
            </w:r>
            <w:r w:rsidR="005C4F65" w:rsidRPr="005C4F65">
              <w:rPr>
                <w:rFonts w:ascii="Arial" w:hAnsi="Arial" w:cs="Arial"/>
              </w:rPr>
              <w:t>.</w:t>
            </w:r>
            <w:r w:rsidR="005C4F65">
              <w:rPr>
                <w:rFonts w:ascii="Arial" w:hAnsi="Arial" w:cs="Arial"/>
              </w:rPr>
              <w:t xml:space="preserve"> </w:t>
            </w:r>
            <w:r w:rsidRPr="00580A8E">
              <w:rPr>
                <w:rFonts w:ascii="Arial" w:hAnsi="Arial" w:cs="Arial"/>
                <w:sz w:val="22"/>
                <w:lang w:val="es-ES_tradnl"/>
              </w:rPr>
              <w:t xml:space="preserve">o a la cuenta de correo: </w:t>
            </w:r>
            <w:hyperlink r:id="rId16" w:history="1">
              <w:r w:rsidR="00B2343D" w:rsidRPr="00833546">
                <w:rPr>
                  <w:rStyle w:val="Hipervnculo"/>
                  <w:rFonts w:ascii="Arial" w:hAnsi="Arial" w:cs="Arial"/>
                  <w:sz w:val="22"/>
                  <w:lang w:val="es-ES_tradnl"/>
                </w:rPr>
                <w:t>ueljacaleapa@gmail.com</w:t>
              </w:r>
            </w:hyperlink>
          </w:p>
        </w:tc>
      </w:tr>
      <w:tr w:rsidR="00703959" w:rsidRPr="005D1157" w:rsidTr="00703959">
        <w:trPr>
          <w:jc w:val="center"/>
        </w:trPr>
        <w:tc>
          <w:tcPr>
            <w:tcW w:w="1526" w:type="dxa"/>
            <w:tcBorders>
              <w:bottom w:val="single" w:sz="4" w:space="0" w:color="auto"/>
            </w:tcBorders>
            <w:vAlign w:val="center"/>
          </w:tcPr>
          <w:p w:rsidR="00703959" w:rsidRPr="00DF126A" w:rsidRDefault="00703959" w:rsidP="00703959">
            <w:pPr>
              <w:spacing w:before="120" w:after="120"/>
              <w:jc w:val="center"/>
              <w:rPr>
                <w:rFonts w:ascii="Arial" w:hAnsi="Arial" w:cs="Arial"/>
                <w:sz w:val="28"/>
                <w:szCs w:val="22"/>
              </w:rPr>
            </w:pPr>
            <w:r w:rsidRPr="00DF126A">
              <w:rPr>
                <w:rFonts w:ascii="Arial" w:hAnsi="Arial" w:cs="Arial"/>
                <w:sz w:val="28"/>
                <w:szCs w:val="22"/>
              </w:rPr>
              <w:t>5.3</w:t>
            </w:r>
          </w:p>
        </w:tc>
        <w:tc>
          <w:tcPr>
            <w:tcW w:w="7877" w:type="dxa"/>
            <w:tcBorders>
              <w:bottom w:val="single" w:sz="4" w:space="0" w:color="auto"/>
            </w:tcBorders>
          </w:tcPr>
          <w:p w:rsidR="00703959" w:rsidRPr="001F7208" w:rsidRDefault="00703959" w:rsidP="00703959">
            <w:pPr>
              <w:spacing w:before="120" w:after="120"/>
              <w:jc w:val="both"/>
              <w:rPr>
                <w:rFonts w:ascii="Arial" w:hAnsi="Arial" w:cs="Arial"/>
                <w:b/>
                <w:sz w:val="22"/>
                <w:lang w:val="es-ES_tradnl"/>
              </w:rPr>
            </w:pPr>
            <w:r w:rsidRPr="0026428C">
              <w:rPr>
                <w:rFonts w:ascii="Arial" w:hAnsi="Arial" w:cs="Arial"/>
                <w:b/>
                <w:sz w:val="22"/>
                <w:lang w:val="es-ES_tradnl"/>
              </w:rPr>
              <w:t>Examen Preliminar:</w:t>
            </w:r>
            <w:r>
              <w:rPr>
                <w:rFonts w:ascii="Arial" w:hAnsi="Arial" w:cs="Arial"/>
                <w:b/>
                <w:sz w:val="22"/>
                <w:lang w:val="es-ES_tradnl"/>
              </w:rPr>
              <w:t xml:space="preserve"> </w:t>
            </w:r>
            <w:r w:rsidRPr="0026428C">
              <w:rPr>
                <w:rFonts w:ascii="Arial" w:hAnsi="Arial" w:cs="Arial"/>
                <w:sz w:val="22"/>
                <w:lang w:val="es-ES_tradnl"/>
              </w:rPr>
              <w:t>Las Firmas Consultoras presentarán incluidos como parte de su  oferta técnica, todos los documentos que acrediten su capacidad legal, y financiera. Los documentos que deben presentar las Firmas Consultoras como parte del examen preliminar son las indicadas en la tabla siguiente:</w:t>
            </w:r>
          </w:p>
        </w:tc>
      </w:tr>
    </w:tbl>
    <w:p w:rsidR="00703959" w:rsidRDefault="00703959" w:rsidP="00703959"/>
    <w:p w:rsidR="00C04EB6" w:rsidRDefault="00C04EB6" w:rsidP="00703959">
      <w:bookmarkStart w:id="33" w:name="_GoBack"/>
      <w:bookmarkEnd w:id="33"/>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384"/>
        <w:gridCol w:w="1571"/>
        <w:gridCol w:w="5410"/>
      </w:tblGrid>
      <w:tr w:rsidR="00703959" w:rsidRPr="00DF126A" w:rsidTr="00703959">
        <w:trPr>
          <w:trHeight w:val="20"/>
          <w:tblHeader/>
          <w:jc w:val="center"/>
        </w:trPr>
        <w:tc>
          <w:tcPr>
            <w:tcW w:w="2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03959" w:rsidRPr="00DF126A" w:rsidRDefault="00703959" w:rsidP="00703959">
            <w:pPr>
              <w:spacing w:before="120" w:after="120"/>
              <w:jc w:val="center"/>
              <w:rPr>
                <w:rFonts w:ascii="Arial" w:hAnsi="Arial" w:cs="Arial"/>
              </w:rPr>
            </w:pPr>
            <w:r w:rsidRPr="00DF126A">
              <w:rPr>
                <w:rFonts w:ascii="Arial" w:hAnsi="Arial" w:cs="Arial"/>
                <w:sz w:val="22"/>
                <w:szCs w:val="22"/>
              </w:rPr>
              <w:lastRenderedPageBreak/>
              <w:t>Criterios</w:t>
            </w:r>
          </w:p>
        </w:tc>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3959" w:rsidRPr="00DF126A" w:rsidRDefault="00703959" w:rsidP="00703959">
            <w:pPr>
              <w:spacing w:before="120" w:after="120"/>
              <w:jc w:val="center"/>
              <w:rPr>
                <w:rFonts w:ascii="Arial" w:hAnsi="Arial" w:cs="Arial"/>
                <w:lang w:val="es-ES_tradnl"/>
              </w:rPr>
            </w:pPr>
            <w:r w:rsidRPr="00DF126A">
              <w:rPr>
                <w:rFonts w:ascii="Arial" w:hAnsi="Arial" w:cs="Arial"/>
                <w:sz w:val="22"/>
                <w:szCs w:val="22"/>
                <w:lang w:val="es-ES_tradnl"/>
              </w:rPr>
              <w:t>Cumplimiento</w:t>
            </w:r>
          </w:p>
        </w:tc>
        <w:tc>
          <w:tcPr>
            <w:tcW w:w="5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3959" w:rsidRPr="00DF126A" w:rsidRDefault="00703959" w:rsidP="00703959">
            <w:pPr>
              <w:spacing w:before="120" w:after="120"/>
              <w:jc w:val="center"/>
              <w:rPr>
                <w:rFonts w:ascii="Arial" w:hAnsi="Arial" w:cs="Arial"/>
                <w:lang w:val="es-ES_tradnl"/>
              </w:rPr>
            </w:pPr>
            <w:r w:rsidRPr="00DF126A">
              <w:rPr>
                <w:rFonts w:ascii="Arial" w:hAnsi="Arial" w:cs="Arial"/>
                <w:sz w:val="22"/>
                <w:szCs w:val="22"/>
                <w:lang w:val="es-ES_tradnl"/>
              </w:rPr>
              <w:t>Evidencia presentada</w:t>
            </w:r>
          </w:p>
        </w:tc>
      </w:tr>
      <w:tr w:rsidR="00703959" w:rsidRPr="00DF126A" w:rsidTr="00703959">
        <w:trPr>
          <w:trHeight w:val="20"/>
          <w:jc w:val="center"/>
        </w:trPr>
        <w:tc>
          <w:tcPr>
            <w:tcW w:w="2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959" w:rsidRPr="00DF126A" w:rsidRDefault="00703959" w:rsidP="00703959">
            <w:pPr>
              <w:spacing w:before="120" w:after="120"/>
              <w:rPr>
                <w:rFonts w:ascii="Arial" w:hAnsi="Arial" w:cs="Arial"/>
                <w:lang w:val="es-ES_tradnl"/>
              </w:rPr>
            </w:pPr>
            <w:r w:rsidRPr="00DF126A">
              <w:rPr>
                <w:rFonts w:ascii="Arial" w:hAnsi="Arial" w:cs="Arial"/>
                <w:sz w:val="22"/>
                <w:szCs w:val="22"/>
                <w:lang w:val="es-ES_tradnl"/>
              </w:rPr>
              <w:t>Capacidad para obligarse y contratar</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703959" w:rsidRPr="00DF126A" w:rsidRDefault="00703959" w:rsidP="00703959">
            <w:pPr>
              <w:spacing w:before="120" w:after="120"/>
              <w:rPr>
                <w:rFonts w:ascii="Arial" w:hAnsi="Arial" w:cs="Arial"/>
                <w:lang w:val="es-ES_tradnl"/>
              </w:rPr>
            </w:pPr>
            <w:r w:rsidRPr="00DF126A">
              <w:rPr>
                <w:rFonts w:ascii="Arial" w:hAnsi="Arial" w:cs="Arial"/>
                <w:sz w:val="22"/>
                <w:szCs w:val="22"/>
                <w:lang w:val="es-ES_tradnl"/>
              </w:rPr>
              <w:t>SI O NO</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703959" w:rsidRDefault="00703959" w:rsidP="00703959">
            <w:pPr>
              <w:pStyle w:val="Prrafodelista"/>
              <w:numPr>
                <w:ilvl w:val="0"/>
                <w:numId w:val="12"/>
              </w:numPr>
              <w:spacing w:before="120" w:after="120"/>
              <w:contextualSpacing w:val="0"/>
              <w:rPr>
                <w:rFonts w:ascii="Arial" w:hAnsi="Arial" w:cs="Arial"/>
                <w:lang w:val="es-ES_tradnl"/>
              </w:rPr>
            </w:pPr>
            <w:r w:rsidRPr="00DF126A">
              <w:rPr>
                <w:rFonts w:ascii="Arial" w:hAnsi="Arial" w:cs="Arial"/>
                <w:lang w:val="es-ES_tradnl"/>
              </w:rPr>
              <w:t>Formulario de Presentación de Propuesta debidamente firmada por el representante legal de la Firma Consultora (ver Formulario 4A en la Sección 4.  Propuesta Técnica - Formularios estándar).</w:t>
            </w:r>
          </w:p>
          <w:p w:rsidR="00703959" w:rsidRDefault="00001F42" w:rsidP="00703959">
            <w:pPr>
              <w:pStyle w:val="Prrafodelista"/>
              <w:numPr>
                <w:ilvl w:val="0"/>
                <w:numId w:val="12"/>
              </w:numPr>
              <w:spacing w:before="120" w:after="120"/>
              <w:contextualSpacing w:val="0"/>
              <w:rPr>
                <w:rFonts w:ascii="Arial" w:hAnsi="Arial" w:cs="Arial"/>
                <w:lang w:val="es-ES_tradnl"/>
              </w:rPr>
            </w:pPr>
            <w:r>
              <w:rPr>
                <w:rFonts w:ascii="Arial" w:hAnsi="Arial" w:cs="Arial"/>
                <w:lang w:val="es-ES_tradnl"/>
              </w:rPr>
              <w:t xml:space="preserve">Copia simple del </w:t>
            </w:r>
            <w:r w:rsidR="00703959" w:rsidRPr="00DF126A">
              <w:rPr>
                <w:rFonts w:ascii="Arial" w:hAnsi="Arial" w:cs="Arial"/>
                <w:lang w:val="es-ES_tradnl"/>
              </w:rPr>
              <w:t xml:space="preserve">Acta de Constitución debidamente registrada en el Registro Público competente y </w:t>
            </w:r>
            <w:r>
              <w:rPr>
                <w:rFonts w:ascii="Arial" w:hAnsi="Arial" w:cs="Arial"/>
                <w:lang w:val="es-ES_tradnl"/>
              </w:rPr>
              <w:t>P</w:t>
            </w:r>
            <w:r w:rsidR="00703959" w:rsidRPr="00DF126A">
              <w:rPr>
                <w:rFonts w:ascii="Arial" w:hAnsi="Arial" w:cs="Arial"/>
                <w:lang w:val="es-ES_tradnl"/>
              </w:rPr>
              <w:t xml:space="preserve">oder de </w:t>
            </w:r>
            <w:r>
              <w:rPr>
                <w:rFonts w:ascii="Arial" w:hAnsi="Arial" w:cs="Arial"/>
                <w:lang w:val="es-ES_tradnl"/>
              </w:rPr>
              <w:t>R</w:t>
            </w:r>
            <w:r w:rsidR="00703959" w:rsidRPr="00DF126A">
              <w:rPr>
                <w:rFonts w:ascii="Arial" w:hAnsi="Arial" w:cs="Arial"/>
                <w:lang w:val="es-ES_tradnl"/>
              </w:rPr>
              <w:t>epresentación de quien firma la propuesta. En caso de Consorcio cada miembro debe cumplir el requisito.</w:t>
            </w:r>
          </w:p>
          <w:p w:rsidR="00703959" w:rsidRDefault="00703959" w:rsidP="00703959">
            <w:pPr>
              <w:pStyle w:val="Prrafodelista"/>
              <w:numPr>
                <w:ilvl w:val="0"/>
                <w:numId w:val="12"/>
              </w:numPr>
              <w:spacing w:before="120" w:after="120"/>
              <w:contextualSpacing w:val="0"/>
              <w:rPr>
                <w:rFonts w:ascii="Arial" w:hAnsi="Arial" w:cs="Arial"/>
                <w:lang w:val="es-ES_tradnl"/>
              </w:rPr>
            </w:pPr>
            <w:r w:rsidRPr="00A35F74">
              <w:rPr>
                <w:rFonts w:ascii="Arial" w:hAnsi="Arial" w:cs="Arial"/>
                <w:lang w:val="es-ES_tradnl"/>
              </w:rPr>
              <w:t xml:space="preserve">En caso de Consorcio carta de intención de consorcio, manifestando su responsabilidad mancomunada, firmada por cada uno de los representantes legales de las empresas que integran el consorcio, siendo requisito previo a la contratación la presentación del acta notariada de formación de Consorcio. </w:t>
            </w:r>
          </w:p>
          <w:p w:rsidR="00703959" w:rsidRPr="00A35F74" w:rsidRDefault="00703959" w:rsidP="00703959">
            <w:pPr>
              <w:pStyle w:val="Prrafodelista"/>
              <w:numPr>
                <w:ilvl w:val="0"/>
                <w:numId w:val="12"/>
              </w:numPr>
              <w:spacing w:before="120" w:after="120"/>
              <w:contextualSpacing w:val="0"/>
              <w:rPr>
                <w:rFonts w:ascii="Arial" w:hAnsi="Arial" w:cs="Arial"/>
                <w:lang w:val="es-ES_tradnl"/>
              </w:rPr>
            </w:pPr>
            <w:r w:rsidRPr="00A35F74">
              <w:rPr>
                <w:rFonts w:ascii="Arial" w:hAnsi="Arial" w:cs="Arial"/>
                <w:lang w:val="es-ES_tradnl"/>
              </w:rPr>
              <w:t xml:space="preserve">Copia de cédula de identidad o documento similar de identificación, de quien suscribe la propuesta. </w:t>
            </w:r>
          </w:p>
        </w:tc>
      </w:tr>
      <w:tr w:rsidR="00703959" w:rsidRPr="00DF126A" w:rsidTr="00703959">
        <w:trPr>
          <w:trHeight w:val="20"/>
          <w:jc w:val="center"/>
        </w:trPr>
        <w:tc>
          <w:tcPr>
            <w:tcW w:w="2384" w:type="dxa"/>
            <w:shd w:val="clear" w:color="auto" w:fill="auto"/>
            <w:vAlign w:val="center"/>
          </w:tcPr>
          <w:p w:rsidR="00703959" w:rsidRPr="00DF126A" w:rsidRDefault="00703959" w:rsidP="00703959">
            <w:pPr>
              <w:spacing w:before="120" w:after="120"/>
              <w:rPr>
                <w:rFonts w:ascii="Arial" w:hAnsi="Arial" w:cs="Arial"/>
                <w:lang w:val="es-ES_tradnl"/>
              </w:rPr>
            </w:pPr>
            <w:r w:rsidRPr="00DF126A">
              <w:rPr>
                <w:rFonts w:ascii="Arial" w:hAnsi="Arial" w:cs="Arial"/>
                <w:sz w:val="22"/>
                <w:szCs w:val="22"/>
                <w:lang w:val="es-ES_tradnl"/>
              </w:rPr>
              <w:t>No encontrarse en convocatoria de acreedores, quiebra o liquidación</w:t>
            </w:r>
          </w:p>
        </w:tc>
        <w:tc>
          <w:tcPr>
            <w:tcW w:w="1571" w:type="dxa"/>
            <w:shd w:val="clear" w:color="auto" w:fill="auto"/>
            <w:vAlign w:val="center"/>
          </w:tcPr>
          <w:p w:rsidR="00703959" w:rsidRPr="00DF126A" w:rsidRDefault="00703959" w:rsidP="00703959">
            <w:pPr>
              <w:spacing w:before="120" w:after="120"/>
              <w:rPr>
                <w:rFonts w:ascii="Arial" w:hAnsi="Arial" w:cs="Arial"/>
                <w:lang w:val="es-ES_tradnl"/>
              </w:rPr>
            </w:pPr>
            <w:r w:rsidRPr="00DF126A">
              <w:rPr>
                <w:rFonts w:ascii="Arial" w:hAnsi="Arial" w:cs="Arial"/>
                <w:sz w:val="22"/>
                <w:szCs w:val="22"/>
                <w:lang w:val="es-ES_tradnl"/>
              </w:rPr>
              <w:t>SI O NO</w:t>
            </w:r>
          </w:p>
        </w:tc>
        <w:tc>
          <w:tcPr>
            <w:tcW w:w="5410" w:type="dxa"/>
            <w:shd w:val="clear" w:color="auto" w:fill="auto"/>
            <w:vAlign w:val="center"/>
          </w:tcPr>
          <w:p w:rsidR="00703959" w:rsidRPr="00DF126A" w:rsidRDefault="00DC2334" w:rsidP="00DC2334">
            <w:pPr>
              <w:pStyle w:val="Prrafodelista"/>
              <w:numPr>
                <w:ilvl w:val="0"/>
                <w:numId w:val="12"/>
              </w:numPr>
              <w:spacing w:before="120" w:after="120"/>
              <w:contextualSpacing w:val="0"/>
              <w:rPr>
                <w:rFonts w:ascii="Arial" w:hAnsi="Arial" w:cs="Arial"/>
                <w:lang w:val="es-ES_tradnl"/>
              </w:rPr>
            </w:pPr>
            <w:r>
              <w:rPr>
                <w:rFonts w:ascii="Arial" w:hAnsi="Arial" w:cs="Arial"/>
                <w:lang w:val="es-ES_tradnl"/>
              </w:rPr>
              <w:t xml:space="preserve">Copia simple de </w:t>
            </w:r>
            <w:r w:rsidR="00703959" w:rsidRPr="00DF126A">
              <w:rPr>
                <w:rFonts w:ascii="Arial" w:hAnsi="Arial" w:cs="Arial"/>
                <w:lang w:val="es-ES_tradnl"/>
              </w:rPr>
              <w:t xml:space="preserve">Estados Financieros (Balance General y Estado de Resultado) de los últimos </w:t>
            </w:r>
            <w:r w:rsidR="00001F42">
              <w:rPr>
                <w:rFonts w:ascii="Arial" w:hAnsi="Arial" w:cs="Arial"/>
                <w:lang w:val="es-ES_tradnl"/>
              </w:rPr>
              <w:t>2</w:t>
            </w:r>
            <w:r w:rsidR="00703959" w:rsidRPr="00DF126A">
              <w:rPr>
                <w:rFonts w:ascii="Arial" w:hAnsi="Arial" w:cs="Arial"/>
                <w:lang w:val="es-ES_tradnl"/>
              </w:rPr>
              <w:t xml:space="preserve"> años </w:t>
            </w:r>
            <w:r w:rsidR="00703959" w:rsidRPr="005C4F65">
              <w:rPr>
                <w:rFonts w:ascii="Arial" w:hAnsi="Arial" w:cs="Arial"/>
                <w:lang w:val="es-ES_tradnl"/>
              </w:rPr>
              <w:t>(201</w:t>
            </w:r>
            <w:r w:rsidR="005C4F65">
              <w:rPr>
                <w:rFonts w:ascii="Arial" w:hAnsi="Arial" w:cs="Arial"/>
                <w:lang w:val="es-ES_tradnl"/>
              </w:rPr>
              <w:t>2</w:t>
            </w:r>
            <w:r w:rsidR="00001F42" w:rsidRPr="005C4F65">
              <w:rPr>
                <w:rFonts w:ascii="Arial" w:hAnsi="Arial" w:cs="Arial"/>
                <w:lang w:val="es-ES_tradnl"/>
              </w:rPr>
              <w:t xml:space="preserve"> y</w:t>
            </w:r>
            <w:r w:rsidR="00703959" w:rsidRPr="005C4F65">
              <w:rPr>
                <w:rFonts w:ascii="Arial" w:hAnsi="Arial" w:cs="Arial"/>
                <w:lang w:val="es-ES_tradnl"/>
              </w:rPr>
              <w:t xml:space="preserve"> 201</w:t>
            </w:r>
            <w:r w:rsidR="005C4F65">
              <w:rPr>
                <w:rFonts w:ascii="Arial" w:hAnsi="Arial" w:cs="Arial"/>
                <w:lang w:val="es-ES_tradnl"/>
              </w:rPr>
              <w:t>3</w:t>
            </w:r>
            <w:r w:rsidR="00703959" w:rsidRPr="005C4F65">
              <w:rPr>
                <w:rFonts w:ascii="Arial" w:hAnsi="Arial" w:cs="Arial"/>
                <w:lang w:val="es-ES_tradnl"/>
              </w:rPr>
              <w:t>),</w:t>
            </w:r>
            <w:r w:rsidR="00703959" w:rsidRPr="00DF126A">
              <w:rPr>
                <w:rFonts w:ascii="Arial" w:hAnsi="Arial" w:cs="Arial"/>
                <w:lang w:val="es-ES_tradnl"/>
              </w:rPr>
              <w:t xml:space="preserve"> debidamente auditados por Contador Público Autorizado o Firma Auditora.</w:t>
            </w:r>
          </w:p>
        </w:tc>
      </w:tr>
      <w:tr w:rsidR="00703959" w:rsidRPr="00DF126A" w:rsidTr="00703959">
        <w:trPr>
          <w:trHeight w:val="20"/>
          <w:jc w:val="center"/>
        </w:trPr>
        <w:tc>
          <w:tcPr>
            <w:tcW w:w="2384" w:type="dxa"/>
            <w:shd w:val="clear" w:color="auto" w:fill="auto"/>
            <w:noWrap/>
            <w:vAlign w:val="center"/>
          </w:tcPr>
          <w:p w:rsidR="00703959" w:rsidRPr="00DF126A" w:rsidRDefault="00703959" w:rsidP="00703959">
            <w:pPr>
              <w:spacing w:before="120" w:after="120"/>
              <w:rPr>
                <w:rFonts w:ascii="Arial" w:hAnsi="Arial" w:cs="Arial"/>
                <w:lang w:val="es-ES_tradnl"/>
              </w:rPr>
            </w:pPr>
            <w:r w:rsidRPr="00DF126A">
              <w:rPr>
                <w:rFonts w:ascii="Arial" w:hAnsi="Arial" w:cs="Arial"/>
                <w:sz w:val="22"/>
                <w:szCs w:val="22"/>
                <w:lang w:val="es-ES_tradnl"/>
              </w:rPr>
              <w:t xml:space="preserve">No encontrarse Inhabilitado </w:t>
            </w:r>
          </w:p>
        </w:tc>
        <w:tc>
          <w:tcPr>
            <w:tcW w:w="1571" w:type="dxa"/>
            <w:shd w:val="clear" w:color="auto" w:fill="auto"/>
            <w:vAlign w:val="center"/>
          </w:tcPr>
          <w:p w:rsidR="00703959" w:rsidRPr="00DF126A" w:rsidRDefault="00703959" w:rsidP="00703959">
            <w:pPr>
              <w:spacing w:before="120" w:after="120"/>
              <w:rPr>
                <w:rFonts w:ascii="Arial" w:hAnsi="Arial" w:cs="Arial"/>
                <w:lang w:val="es-ES_tradnl"/>
              </w:rPr>
            </w:pPr>
            <w:r w:rsidRPr="00DF126A">
              <w:rPr>
                <w:rFonts w:ascii="Arial" w:hAnsi="Arial" w:cs="Arial"/>
                <w:sz w:val="22"/>
                <w:szCs w:val="22"/>
                <w:lang w:val="es-ES_tradnl"/>
              </w:rPr>
              <w:t>SI O NO</w:t>
            </w:r>
          </w:p>
        </w:tc>
        <w:tc>
          <w:tcPr>
            <w:tcW w:w="5410" w:type="dxa"/>
            <w:shd w:val="clear" w:color="auto" w:fill="auto"/>
            <w:vAlign w:val="center"/>
          </w:tcPr>
          <w:p w:rsidR="00703959" w:rsidRPr="00DF126A" w:rsidRDefault="00703959" w:rsidP="00703959">
            <w:pPr>
              <w:pStyle w:val="Prrafodelista"/>
              <w:numPr>
                <w:ilvl w:val="0"/>
                <w:numId w:val="12"/>
              </w:numPr>
              <w:spacing w:before="120" w:after="120"/>
              <w:contextualSpacing w:val="0"/>
              <w:rPr>
                <w:rFonts w:ascii="Arial" w:hAnsi="Arial" w:cs="Arial"/>
                <w:lang w:val="es-ES_tradnl"/>
              </w:rPr>
            </w:pPr>
            <w:r w:rsidRPr="00DF126A">
              <w:rPr>
                <w:rFonts w:ascii="Arial" w:hAnsi="Arial" w:cs="Arial"/>
                <w:lang w:val="es-ES_tradnl"/>
              </w:rPr>
              <w:t xml:space="preserve">Declaración jurada </w:t>
            </w:r>
            <w:r w:rsidR="00BD7236">
              <w:rPr>
                <w:rFonts w:ascii="Arial" w:hAnsi="Arial" w:cs="Arial"/>
                <w:lang w:val="es-ES_tradnl"/>
              </w:rPr>
              <w:t xml:space="preserve">original </w:t>
            </w:r>
            <w:r w:rsidRPr="00DF126A">
              <w:rPr>
                <w:rFonts w:ascii="Arial" w:hAnsi="Arial" w:cs="Arial"/>
                <w:lang w:val="es-ES_tradnl"/>
              </w:rPr>
              <w:t>ante notario público de no encontrarse comprendido en los Artos.15 y 16 de la Ley de Contrataciones del Estado de Honduras.</w:t>
            </w:r>
          </w:p>
        </w:tc>
      </w:tr>
      <w:tr w:rsidR="00703959" w:rsidRPr="00DF126A" w:rsidTr="00703959">
        <w:trPr>
          <w:trHeight w:val="20"/>
          <w:jc w:val="center"/>
        </w:trPr>
        <w:tc>
          <w:tcPr>
            <w:tcW w:w="2384" w:type="dxa"/>
            <w:shd w:val="clear" w:color="auto" w:fill="auto"/>
            <w:vAlign w:val="center"/>
          </w:tcPr>
          <w:p w:rsidR="00703959" w:rsidRPr="00DF126A" w:rsidRDefault="00703959" w:rsidP="00703959">
            <w:pPr>
              <w:spacing w:before="120" w:after="120"/>
              <w:rPr>
                <w:rFonts w:ascii="Arial" w:hAnsi="Arial" w:cs="Arial"/>
                <w:lang w:val="es-ES_tradnl"/>
              </w:rPr>
            </w:pPr>
            <w:r w:rsidRPr="00DF126A">
              <w:rPr>
                <w:rFonts w:ascii="Arial" w:hAnsi="Arial" w:cs="Arial"/>
                <w:sz w:val="22"/>
                <w:szCs w:val="22"/>
                <w:lang w:val="es-ES_tradnl"/>
              </w:rPr>
              <w:t>Respaldo para mantener la propuesta en tiempo y forma.</w:t>
            </w:r>
          </w:p>
        </w:tc>
        <w:tc>
          <w:tcPr>
            <w:tcW w:w="1571" w:type="dxa"/>
            <w:shd w:val="clear" w:color="auto" w:fill="auto"/>
            <w:vAlign w:val="center"/>
          </w:tcPr>
          <w:p w:rsidR="00703959" w:rsidRPr="00DF126A" w:rsidRDefault="00703959" w:rsidP="00703959">
            <w:pPr>
              <w:spacing w:before="120" w:after="120"/>
              <w:rPr>
                <w:rFonts w:ascii="Arial" w:hAnsi="Arial" w:cs="Arial"/>
                <w:lang w:val="es-ES_tradnl"/>
              </w:rPr>
            </w:pPr>
            <w:r w:rsidRPr="00DF126A">
              <w:rPr>
                <w:rFonts w:ascii="Arial" w:hAnsi="Arial" w:cs="Arial"/>
                <w:sz w:val="22"/>
                <w:szCs w:val="22"/>
                <w:lang w:val="es-ES_tradnl"/>
              </w:rPr>
              <w:t>SI O NO</w:t>
            </w:r>
          </w:p>
        </w:tc>
        <w:tc>
          <w:tcPr>
            <w:tcW w:w="5410" w:type="dxa"/>
            <w:shd w:val="clear" w:color="auto" w:fill="auto"/>
            <w:vAlign w:val="center"/>
          </w:tcPr>
          <w:p w:rsidR="00703959" w:rsidRPr="00DF126A" w:rsidRDefault="00703959" w:rsidP="00703959">
            <w:pPr>
              <w:pStyle w:val="Prrafodelista"/>
              <w:numPr>
                <w:ilvl w:val="0"/>
                <w:numId w:val="12"/>
              </w:numPr>
              <w:spacing w:before="120" w:after="120"/>
              <w:contextualSpacing w:val="0"/>
              <w:rPr>
                <w:rFonts w:ascii="Arial" w:hAnsi="Arial" w:cs="Arial"/>
                <w:lang w:val="es-ES_tradnl"/>
              </w:rPr>
            </w:pPr>
            <w:r w:rsidRPr="00DF126A">
              <w:rPr>
                <w:rFonts w:ascii="Arial" w:hAnsi="Arial" w:cs="Arial"/>
                <w:lang w:val="es-ES_tradnl"/>
              </w:rPr>
              <w:t>Periodo de Validez de la Oferta.</w:t>
            </w:r>
          </w:p>
        </w:tc>
      </w:tr>
      <w:tr w:rsidR="00703959" w:rsidRPr="00DF126A" w:rsidTr="00703959">
        <w:trPr>
          <w:trHeight w:val="20"/>
          <w:jc w:val="center"/>
        </w:trPr>
        <w:tc>
          <w:tcPr>
            <w:tcW w:w="2384" w:type="dxa"/>
            <w:shd w:val="clear" w:color="auto" w:fill="auto"/>
            <w:vAlign w:val="center"/>
          </w:tcPr>
          <w:p w:rsidR="00703959" w:rsidRPr="00DF126A" w:rsidRDefault="00703959" w:rsidP="00703959">
            <w:pPr>
              <w:spacing w:before="120" w:after="120"/>
              <w:rPr>
                <w:rFonts w:ascii="Arial" w:hAnsi="Arial" w:cs="Arial"/>
                <w:lang w:val="es-ES_tradnl"/>
              </w:rPr>
            </w:pPr>
            <w:r w:rsidRPr="00DF126A">
              <w:rPr>
                <w:rFonts w:ascii="Arial" w:hAnsi="Arial" w:cs="Arial"/>
                <w:sz w:val="22"/>
                <w:szCs w:val="22"/>
                <w:lang w:val="es-ES_tradnl"/>
              </w:rPr>
              <w:t>Otros Requisitos</w:t>
            </w:r>
          </w:p>
        </w:tc>
        <w:tc>
          <w:tcPr>
            <w:tcW w:w="1571" w:type="dxa"/>
            <w:shd w:val="clear" w:color="auto" w:fill="auto"/>
            <w:vAlign w:val="center"/>
          </w:tcPr>
          <w:p w:rsidR="00703959" w:rsidRPr="00DF126A" w:rsidRDefault="00703959" w:rsidP="00703959">
            <w:pPr>
              <w:spacing w:before="120" w:after="120"/>
              <w:rPr>
                <w:rFonts w:ascii="Arial" w:hAnsi="Arial" w:cs="Arial"/>
                <w:lang w:val="es-ES_tradnl"/>
              </w:rPr>
            </w:pPr>
            <w:r w:rsidRPr="00DF126A">
              <w:rPr>
                <w:rFonts w:ascii="Arial" w:hAnsi="Arial" w:cs="Arial"/>
                <w:sz w:val="22"/>
                <w:szCs w:val="22"/>
                <w:lang w:val="es-ES_tradnl"/>
              </w:rPr>
              <w:t>SI O NO</w:t>
            </w:r>
          </w:p>
        </w:tc>
        <w:tc>
          <w:tcPr>
            <w:tcW w:w="5410" w:type="dxa"/>
            <w:shd w:val="clear" w:color="auto" w:fill="auto"/>
            <w:vAlign w:val="center"/>
          </w:tcPr>
          <w:p w:rsidR="00703959" w:rsidRDefault="00BD7236" w:rsidP="00703959">
            <w:pPr>
              <w:pStyle w:val="Prrafodelista"/>
              <w:numPr>
                <w:ilvl w:val="0"/>
                <w:numId w:val="12"/>
              </w:numPr>
              <w:spacing w:before="120" w:after="120"/>
              <w:contextualSpacing w:val="0"/>
              <w:rPr>
                <w:rFonts w:ascii="Arial" w:hAnsi="Arial" w:cs="Arial"/>
                <w:lang w:val="es-ES_tradnl"/>
              </w:rPr>
            </w:pPr>
            <w:r>
              <w:rPr>
                <w:rFonts w:ascii="Arial" w:hAnsi="Arial" w:cs="Arial"/>
                <w:lang w:val="es-ES_tradnl"/>
              </w:rPr>
              <w:t>Copia simple</w:t>
            </w:r>
            <w:r w:rsidR="00703959" w:rsidRPr="00DF126A">
              <w:rPr>
                <w:rFonts w:ascii="Arial" w:hAnsi="Arial" w:cs="Arial"/>
                <w:lang w:val="es-ES_tradnl"/>
              </w:rPr>
              <w:t xml:space="preserve"> de la Constancia de Registro en la Oficina Normativa de </w:t>
            </w:r>
            <w:r w:rsidR="00703959">
              <w:rPr>
                <w:rFonts w:ascii="Arial" w:hAnsi="Arial" w:cs="Arial"/>
                <w:lang w:val="es-ES_tradnl"/>
              </w:rPr>
              <w:t>Contrataciones del Estado ONCAE.</w:t>
            </w:r>
          </w:p>
          <w:p w:rsidR="00703959" w:rsidRDefault="00BD7236" w:rsidP="00703959">
            <w:pPr>
              <w:pStyle w:val="Prrafodelista"/>
              <w:numPr>
                <w:ilvl w:val="0"/>
                <w:numId w:val="12"/>
              </w:numPr>
              <w:spacing w:before="120" w:after="120"/>
              <w:contextualSpacing w:val="0"/>
              <w:rPr>
                <w:rFonts w:ascii="Arial" w:hAnsi="Arial" w:cs="Arial"/>
                <w:lang w:val="es-ES_tradnl"/>
              </w:rPr>
            </w:pPr>
            <w:r>
              <w:rPr>
                <w:rFonts w:ascii="Arial" w:hAnsi="Arial" w:cs="Arial"/>
                <w:lang w:val="es-ES_tradnl"/>
              </w:rPr>
              <w:lastRenderedPageBreak/>
              <w:t xml:space="preserve">Copia simple de </w:t>
            </w:r>
            <w:r w:rsidR="00703959" w:rsidRPr="00A35F74">
              <w:rPr>
                <w:rFonts w:ascii="Arial" w:hAnsi="Arial" w:cs="Arial"/>
                <w:lang w:val="es-ES_tradnl"/>
              </w:rPr>
              <w:t>Constancia de Solvencia con el Colegio de Ingeni</w:t>
            </w:r>
            <w:r w:rsidR="00703959">
              <w:rPr>
                <w:rFonts w:ascii="Arial" w:hAnsi="Arial" w:cs="Arial"/>
                <w:lang w:val="es-ES_tradnl"/>
              </w:rPr>
              <w:t>eros Civiles de Honduras (CICH).</w:t>
            </w:r>
          </w:p>
          <w:p w:rsidR="00703959" w:rsidRPr="00A35F74" w:rsidRDefault="00BD7236" w:rsidP="00703959">
            <w:pPr>
              <w:pStyle w:val="Prrafodelista"/>
              <w:numPr>
                <w:ilvl w:val="0"/>
                <w:numId w:val="12"/>
              </w:numPr>
              <w:spacing w:before="120" w:after="120"/>
              <w:contextualSpacing w:val="0"/>
              <w:rPr>
                <w:rFonts w:ascii="Arial" w:hAnsi="Arial" w:cs="Arial"/>
                <w:lang w:val="es-ES_tradnl"/>
              </w:rPr>
            </w:pPr>
            <w:r>
              <w:rPr>
                <w:rFonts w:ascii="Arial" w:hAnsi="Arial" w:cs="Arial"/>
                <w:lang w:val="es-ES_tradnl"/>
              </w:rPr>
              <w:t xml:space="preserve">Copia simple del </w:t>
            </w:r>
            <w:r w:rsidR="00703959" w:rsidRPr="00A35F74">
              <w:rPr>
                <w:rFonts w:ascii="Arial" w:hAnsi="Arial" w:cs="Arial"/>
                <w:lang w:val="es-ES_tradnl"/>
              </w:rPr>
              <w:t>Registro Tributario Nacional (RTN).</w:t>
            </w:r>
          </w:p>
        </w:tc>
      </w:tr>
      <w:tr w:rsidR="00703959" w:rsidRPr="00DF126A" w:rsidTr="00703959">
        <w:trPr>
          <w:trHeight w:val="20"/>
          <w:jc w:val="center"/>
        </w:trPr>
        <w:tc>
          <w:tcPr>
            <w:tcW w:w="9365" w:type="dxa"/>
            <w:gridSpan w:val="3"/>
            <w:shd w:val="clear" w:color="auto" w:fill="auto"/>
            <w:vAlign w:val="center"/>
          </w:tcPr>
          <w:p w:rsidR="00703959" w:rsidRDefault="00703959" w:rsidP="00703959">
            <w:pPr>
              <w:spacing w:before="120" w:after="120"/>
              <w:rPr>
                <w:rFonts w:ascii="Arial" w:hAnsi="Arial" w:cs="Arial"/>
                <w:szCs w:val="20"/>
                <w:lang w:val="es-ES_tradnl"/>
              </w:rPr>
            </w:pPr>
            <w:r w:rsidRPr="0026428C">
              <w:rPr>
                <w:rFonts w:ascii="Arial" w:hAnsi="Arial" w:cs="Arial"/>
                <w:sz w:val="22"/>
                <w:szCs w:val="20"/>
                <w:lang w:val="es-ES_tradnl"/>
              </w:rPr>
              <w:lastRenderedPageBreak/>
              <w:t>Nota</w:t>
            </w:r>
            <w:r>
              <w:rPr>
                <w:rFonts w:ascii="Arial" w:hAnsi="Arial" w:cs="Arial"/>
                <w:sz w:val="22"/>
                <w:szCs w:val="20"/>
                <w:lang w:val="es-ES_tradnl"/>
              </w:rPr>
              <w:t>s</w:t>
            </w:r>
            <w:r w:rsidRPr="0026428C">
              <w:rPr>
                <w:rFonts w:ascii="Arial" w:hAnsi="Arial" w:cs="Arial"/>
                <w:sz w:val="22"/>
                <w:szCs w:val="20"/>
                <w:lang w:val="es-ES_tradnl"/>
              </w:rPr>
              <w:t>:</w:t>
            </w:r>
          </w:p>
          <w:p w:rsidR="00703959" w:rsidRPr="0026428C" w:rsidRDefault="00703959" w:rsidP="005766E0">
            <w:pPr>
              <w:spacing w:before="120" w:after="120"/>
              <w:jc w:val="both"/>
              <w:rPr>
                <w:rFonts w:ascii="Arial" w:hAnsi="Arial" w:cs="Arial"/>
                <w:szCs w:val="20"/>
                <w:lang w:val="es-ES_tradnl"/>
              </w:rPr>
            </w:pPr>
            <w:r w:rsidRPr="0026428C">
              <w:rPr>
                <w:rFonts w:ascii="Arial" w:hAnsi="Arial" w:cs="Arial"/>
                <w:sz w:val="22"/>
                <w:szCs w:val="20"/>
                <w:lang w:val="es-ES_tradnl"/>
              </w:rPr>
              <w:t>Estos criterios podrán ser subsanado</w:t>
            </w:r>
            <w:r>
              <w:rPr>
                <w:rFonts w:ascii="Arial" w:hAnsi="Arial" w:cs="Arial"/>
                <w:sz w:val="22"/>
                <w:szCs w:val="20"/>
                <w:lang w:val="es-ES_tradnl"/>
              </w:rPr>
              <w:t>s a excepción del criterio No.1 y 7</w:t>
            </w:r>
            <w:r w:rsidRPr="0026428C">
              <w:rPr>
                <w:rFonts w:ascii="Arial" w:hAnsi="Arial" w:cs="Arial"/>
                <w:sz w:val="22"/>
                <w:szCs w:val="20"/>
                <w:lang w:val="es-ES_tradnl"/>
              </w:rPr>
              <w:t xml:space="preserve"> de acuerdo a lo establecido en el Manual de Adquisiciones del Programa. Si la Firma Consultora no cumple la solicitud de subsanación de documentos en el plazo establecido, podrá rechazarse su propuesta técnica.</w:t>
            </w:r>
          </w:p>
          <w:p w:rsidR="00703959" w:rsidRPr="00A35F74" w:rsidRDefault="00703959" w:rsidP="00933D49">
            <w:pPr>
              <w:spacing w:before="120" w:after="120"/>
              <w:rPr>
                <w:rFonts w:ascii="Arial" w:hAnsi="Arial" w:cs="Arial"/>
                <w:lang w:val="es-ES_tradnl"/>
              </w:rPr>
            </w:pPr>
            <w:r w:rsidRPr="0026428C">
              <w:rPr>
                <w:rFonts w:ascii="Arial" w:hAnsi="Arial" w:cs="Arial"/>
                <w:sz w:val="22"/>
                <w:szCs w:val="20"/>
                <w:lang w:val="es-ES_tradnl"/>
              </w:rPr>
              <w:t>La Firma Consultora que resultare seleccionada (adjudicada) deberá presentar las siguientes constancias: No estar inhabilitada para contratar con el Estado, emitida por la Procuraduría General de la República; Constancia de Solvencia de la DEI y Constancia de Solvencia del Instituto de Hondureño de Seguridad Social</w:t>
            </w:r>
            <w:r>
              <w:rPr>
                <w:rFonts w:ascii="Arial" w:hAnsi="Arial" w:cs="Arial"/>
                <w:sz w:val="22"/>
                <w:szCs w:val="20"/>
                <w:lang w:val="es-ES_tradnl"/>
              </w:rPr>
              <w:t xml:space="preserve"> y permiso de operación temporal de la Alcaldía de </w:t>
            </w:r>
            <w:r w:rsidR="003678DD">
              <w:rPr>
                <w:rFonts w:ascii="Arial" w:hAnsi="Arial" w:cs="Arial"/>
                <w:sz w:val="22"/>
                <w:szCs w:val="20"/>
                <w:lang w:val="es-ES_tradnl"/>
              </w:rPr>
              <w:t>J</w:t>
            </w:r>
            <w:r w:rsidR="00933D49">
              <w:rPr>
                <w:rFonts w:ascii="Arial" w:hAnsi="Arial" w:cs="Arial"/>
                <w:sz w:val="22"/>
                <w:szCs w:val="20"/>
                <w:lang w:val="es-ES_tradnl"/>
              </w:rPr>
              <w:t>acaleapa</w:t>
            </w:r>
            <w:r>
              <w:rPr>
                <w:rFonts w:ascii="Arial" w:hAnsi="Arial" w:cs="Arial"/>
                <w:sz w:val="22"/>
                <w:szCs w:val="20"/>
                <w:lang w:val="es-ES_tradnl"/>
              </w:rPr>
              <w:t>.</w:t>
            </w:r>
          </w:p>
        </w:tc>
      </w:tr>
    </w:tbl>
    <w:p w:rsidR="00703959" w:rsidRDefault="00703959" w:rsidP="00703959">
      <w:pPr>
        <w:rPr>
          <w:rFonts w:ascii="Arial" w:hAnsi="Arial" w:cs="Arial"/>
          <w:sz w:val="20"/>
          <w:szCs w:val="20"/>
          <w:lang w:val="es-ES_tradnl"/>
        </w:rPr>
      </w:pPr>
    </w:p>
    <w:tbl>
      <w:tblPr>
        <w:tblStyle w:val="Tablaconcuadrcula"/>
        <w:tblW w:w="0" w:type="auto"/>
        <w:jc w:val="center"/>
        <w:tblLook w:val="04A0" w:firstRow="1" w:lastRow="0" w:firstColumn="1" w:lastColumn="0" w:noHBand="0" w:noVBand="1"/>
      </w:tblPr>
      <w:tblGrid>
        <w:gridCol w:w="1526"/>
        <w:gridCol w:w="7877"/>
      </w:tblGrid>
      <w:tr w:rsidR="00703959" w:rsidRPr="001F7208" w:rsidTr="00703959">
        <w:trPr>
          <w:tblHeader/>
          <w:jc w:val="center"/>
        </w:trPr>
        <w:tc>
          <w:tcPr>
            <w:tcW w:w="1526" w:type="dxa"/>
            <w:tcBorders>
              <w:bottom w:val="single" w:sz="4" w:space="0" w:color="auto"/>
            </w:tcBorders>
            <w:vAlign w:val="center"/>
          </w:tcPr>
          <w:p w:rsidR="00703959" w:rsidRPr="00A0680B" w:rsidRDefault="00703959" w:rsidP="00703959">
            <w:pPr>
              <w:spacing w:before="120" w:after="120"/>
              <w:jc w:val="center"/>
              <w:rPr>
                <w:rFonts w:ascii="Arial" w:hAnsi="Arial" w:cs="Arial"/>
                <w:b/>
                <w:sz w:val="22"/>
                <w:szCs w:val="22"/>
              </w:rPr>
            </w:pPr>
            <w:r w:rsidRPr="00A0680B">
              <w:rPr>
                <w:rFonts w:ascii="Arial" w:hAnsi="Arial" w:cs="Arial"/>
                <w:b/>
                <w:sz w:val="22"/>
                <w:szCs w:val="22"/>
              </w:rPr>
              <w:t>Cláusula de referencia</w:t>
            </w:r>
          </w:p>
        </w:tc>
        <w:tc>
          <w:tcPr>
            <w:tcW w:w="7877" w:type="dxa"/>
            <w:tcBorders>
              <w:bottom w:val="single" w:sz="4" w:space="0" w:color="auto"/>
            </w:tcBorders>
            <w:vAlign w:val="center"/>
          </w:tcPr>
          <w:p w:rsidR="00703959" w:rsidRPr="00A0680B" w:rsidRDefault="00703959" w:rsidP="00703959">
            <w:pPr>
              <w:spacing w:before="120" w:after="120"/>
              <w:jc w:val="center"/>
              <w:rPr>
                <w:rFonts w:ascii="Arial" w:hAnsi="Arial" w:cs="Arial"/>
                <w:b/>
                <w:sz w:val="22"/>
                <w:szCs w:val="22"/>
              </w:rPr>
            </w:pPr>
            <w:r w:rsidRPr="00A0680B">
              <w:rPr>
                <w:rFonts w:ascii="Arial" w:hAnsi="Arial" w:cs="Arial"/>
                <w:b/>
                <w:sz w:val="22"/>
                <w:szCs w:val="22"/>
              </w:rPr>
              <w:t>Información Específica a las Firmas Consultoras</w:t>
            </w:r>
          </w:p>
        </w:tc>
      </w:tr>
      <w:tr w:rsidR="00703959" w:rsidRPr="001F7208" w:rsidTr="00703959">
        <w:trPr>
          <w:jc w:val="center"/>
        </w:trPr>
        <w:tc>
          <w:tcPr>
            <w:tcW w:w="1526" w:type="dxa"/>
            <w:tcBorders>
              <w:bottom w:val="single" w:sz="4" w:space="0" w:color="auto"/>
            </w:tcBorders>
            <w:vAlign w:val="center"/>
          </w:tcPr>
          <w:p w:rsidR="00703959" w:rsidRPr="00A35F74" w:rsidRDefault="00703959" w:rsidP="00703959">
            <w:pPr>
              <w:spacing w:before="120" w:after="120"/>
              <w:jc w:val="center"/>
              <w:rPr>
                <w:rFonts w:ascii="Arial" w:hAnsi="Arial" w:cs="Arial"/>
                <w:sz w:val="28"/>
                <w:szCs w:val="22"/>
              </w:rPr>
            </w:pPr>
            <w:r w:rsidRPr="00A35F74">
              <w:rPr>
                <w:rFonts w:ascii="Arial" w:hAnsi="Arial" w:cs="Arial"/>
                <w:sz w:val="28"/>
                <w:szCs w:val="22"/>
              </w:rPr>
              <w:t>5.4</w:t>
            </w:r>
          </w:p>
        </w:tc>
        <w:tc>
          <w:tcPr>
            <w:tcW w:w="7877" w:type="dxa"/>
            <w:tcBorders>
              <w:bottom w:val="single" w:sz="4" w:space="0" w:color="auto"/>
            </w:tcBorders>
          </w:tcPr>
          <w:p w:rsidR="00703959" w:rsidRPr="00BD7236" w:rsidRDefault="00703959" w:rsidP="00703959">
            <w:pPr>
              <w:spacing w:before="120" w:after="120"/>
              <w:jc w:val="both"/>
              <w:rPr>
                <w:rFonts w:ascii="Arial" w:hAnsi="Arial" w:cs="Arial"/>
                <w:b/>
                <w:sz w:val="22"/>
                <w:lang w:val="es-ES_tradnl"/>
              </w:rPr>
            </w:pPr>
            <w:r>
              <w:rPr>
                <w:rFonts w:ascii="Arial" w:hAnsi="Arial" w:cs="Arial"/>
                <w:b/>
                <w:sz w:val="22"/>
                <w:lang w:val="es-ES_tradnl"/>
              </w:rPr>
              <w:t xml:space="preserve">Criterios de Calificación: </w:t>
            </w:r>
            <w:r w:rsidRPr="0026428C">
              <w:rPr>
                <w:rFonts w:ascii="Arial" w:hAnsi="Arial" w:cs="Arial"/>
                <w:sz w:val="22"/>
                <w:lang w:val="es-ES_tradnl"/>
              </w:rPr>
              <w:t xml:space="preserve">La Comisión de Evaluación determinará a su entera satisfacción si las Firmas Consultoras cumplen los criterios de calificación. El resultado se determinará después de analizar los documentos de calificación presentados por las Firmas Consultoras para demostrar sus capacidades. Una determinación afirmativa será requisito previo para continuar con la evaluación técnica. </w:t>
            </w:r>
            <w:r w:rsidRPr="00BD7236">
              <w:rPr>
                <w:rFonts w:ascii="Arial" w:hAnsi="Arial" w:cs="Arial"/>
                <w:b/>
                <w:sz w:val="22"/>
                <w:lang w:val="es-ES_tradnl"/>
              </w:rPr>
              <w:t xml:space="preserve">Una determinación  negativa resultará en el rechazo de la Oferta del Oferente. </w:t>
            </w:r>
          </w:p>
          <w:p w:rsidR="00703959" w:rsidRDefault="00703959" w:rsidP="00703959">
            <w:pPr>
              <w:spacing w:before="120" w:after="120"/>
              <w:rPr>
                <w:rFonts w:ascii="Arial" w:hAnsi="Arial" w:cs="Arial"/>
                <w:sz w:val="22"/>
                <w:lang w:val="es-ES_tradnl"/>
              </w:rPr>
            </w:pPr>
          </w:p>
          <w:p w:rsidR="00703959" w:rsidRPr="001F7208" w:rsidRDefault="00703959" w:rsidP="00703959">
            <w:pPr>
              <w:spacing w:before="120" w:after="120"/>
              <w:rPr>
                <w:rFonts w:ascii="Arial" w:hAnsi="Arial" w:cs="Arial"/>
                <w:b/>
                <w:sz w:val="22"/>
                <w:lang w:val="es-ES_tradnl"/>
              </w:rPr>
            </w:pPr>
            <w:r w:rsidRPr="0026428C">
              <w:rPr>
                <w:rFonts w:ascii="Arial" w:hAnsi="Arial" w:cs="Arial"/>
                <w:sz w:val="22"/>
                <w:lang w:val="es-ES_tradnl"/>
              </w:rPr>
              <w:t xml:space="preserve">Los </w:t>
            </w:r>
            <w:r>
              <w:rPr>
                <w:rFonts w:ascii="Arial" w:hAnsi="Arial" w:cs="Arial"/>
                <w:sz w:val="22"/>
                <w:lang w:val="es-ES_tradnl"/>
              </w:rPr>
              <w:t xml:space="preserve">criterios de calificación y los </w:t>
            </w:r>
            <w:r w:rsidRPr="0026428C">
              <w:rPr>
                <w:rFonts w:ascii="Arial" w:hAnsi="Arial" w:cs="Arial"/>
                <w:sz w:val="22"/>
                <w:lang w:val="es-ES_tradnl"/>
              </w:rPr>
              <w:t xml:space="preserve">documentos que deben presentar las Firmas Consultoras </w:t>
            </w:r>
            <w:r>
              <w:rPr>
                <w:rFonts w:ascii="Arial" w:hAnsi="Arial" w:cs="Arial"/>
                <w:sz w:val="22"/>
                <w:lang w:val="es-ES_tradnl"/>
              </w:rPr>
              <w:t xml:space="preserve">en su propuesta técnica para ser calificadas </w:t>
            </w:r>
            <w:r w:rsidRPr="0026428C">
              <w:rPr>
                <w:rFonts w:ascii="Arial" w:hAnsi="Arial" w:cs="Arial"/>
                <w:sz w:val="22"/>
                <w:lang w:val="es-ES_tradnl"/>
              </w:rPr>
              <w:t>son las indicadas en la tabla siguiente:</w:t>
            </w:r>
          </w:p>
        </w:tc>
      </w:tr>
    </w:tbl>
    <w:p w:rsidR="00703959" w:rsidRDefault="00703959" w:rsidP="00703959">
      <w:pPr>
        <w:rPr>
          <w:rFonts w:ascii="Arial" w:hAnsi="Arial" w:cs="Arial"/>
          <w:sz w:val="22"/>
          <w:szCs w:val="22"/>
          <w:lang w:val="es-ES_tradnl" w:eastAsia="en-US"/>
        </w:rPr>
      </w:pPr>
    </w:p>
    <w:p w:rsidR="00703959" w:rsidRPr="006D0C0D" w:rsidRDefault="00703959" w:rsidP="00703959">
      <w:pPr>
        <w:rPr>
          <w:rFonts w:ascii="Arial" w:hAnsi="Arial" w:cs="Arial"/>
          <w:sz w:val="22"/>
          <w:szCs w:val="22"/>
          <w:lang w:val="es-ES_tradnl" w:eastAsia="en-US"/>
        </w:rPr>
      </w:pPr>
    </w:p>
    <w:tbl>
      <w:tblPr>
        <w:tblStyle w:val="Tablaconcuadrcula"/>
        <w:tblW w:w="4878" w:type="pct"/>
        <w:jc w:val="center"/>
        <w:tblLook w:val="04A0" w:firstRow="1" w:lastRow="0" w:firstColumn="1" w:lastColumn="0" w:noHBand="0" w:noVBand="1"/>
      </w:tblPr>
      <w:tblGrid>
        <w:gridCol w:w="9476"/>
      </w:tblGrid>
      <w:tr w:rsidR="00703959" w:rsidRPr="001628BF" w:rsidTr="00703959">
        <w:trPr>
          <w:jc w:val="center"/>
        </w:trPr>
        <w:tc>
          <w:tcPr>
            <w:tcW w:w="5000" w:type="pct"/>
            <w:tcBorders>
              <w:top w:val="single" w:sz="4" w:space="0" w:color="auto"/>
            </w:tcBorders>
            <w:shd w:val="clear" w:color="auto" w:fill="FFFFCC"/>
          </w:tcPr>
          <w:p w:rsidR="00703959" w:rsidRPr="001628BF" w:rsidRDefault="00703959" w:rsidP="00703959">
            <w:pPr>
              <w:spacing w:before="120" w:after="120"/>
              <w:rPr>
                <w:rFonts w:ascii="Arial" w:hAnsi="Arial" w:cs="Arial"/>
                <w:sz w:val="22"/>
                <w:szCs w:val="22"/>
              </w:rPr>
            </w:pPr>
            <w:r w:rsidRPr="001628BF">
              <w:rPr>
                <w:rFonts w:ascii="Arial" w:hAnsi="Arial" w:cs="Arial"/>
                <w:sz w:val="22"/>
                <w:szCs w:val="22"/>
              </w:rPr>
              <w:t>Experiencia Específica de la Firma Consultora</w:t>
            </w:r>
          </w:p>
        </w:tc>
      </w:tr>
      <w:tr w:rsidR="00703959" w:rsidRPr="001628BF" w:rsidTr="00703959">
        <w:trPr>
          <w:jc w:val="center"/>
        </w:trPr>
        <w:tc>
          <w:tcPr>
            <w:tcW w:w="5000" w:type="pct"/>
          </w:tcPr>
          <w:p w:rsidR="00703959" w:rsidRPr="001628BF" w:rsidRDefault="00703959" w:rsidP="003D2BF3">
            <w:pPr>
              <w:spacing w:before="120" w:after="120"/>
              <w:jc w:val="both"/>
              <w:rPr>
                <w:rFonts w:ascii="Arial" w:hAnsi="Arial" w:cs="Arial"/>
                <w:sz w:val="22"/>
                <w:szCs w:val="22"/>
              </w:rPr>
            </w:pPr>
            <w:r w:rsidRPr="001628BF">
              <w:rPr>
                <w:rFonts w:ascii="Arial" w:hAnsi="Arial" w:cs="Arial"/>
                <w:sz w:val="22"/>
                <w:szCs w:val="22"/>
              </w:rPr>
              <w:t>Se requiere experiencia específica en la supervisión de obras, al menos haber supervisado</w:t>
            </w:r>
            <w:r w:rsidR="003D2BF3">
              <w:rPr>
                <w:rFonts w:ascii="Arial" w:hAnsi="Arial" w:cs="Arial"/>
                <w:sz w:val="22"/>
                <w:szCs w:val="22"/>
              </w:rPr>
              <w:t xml:space="preserve"> y</w:t>
            </w:r>
            <w:r w:rsidR="00A62512">
              <w:rPr>
                <w:rFonts w:ascii="Arial" w:hAnsi="Arial" w:cs="Arial"/>
                <w:sz w:val="22"/>
                <w:szCs w:val="22"/>
              </w:rPr>
              <w:t>/</w:t>
            </w:r>
            <w:r w:rsidR="003D2BF3">
              <w:rPr>
                <w:rFonts w:ascii="Arial" w:hAnsi="Arial" w:cs="Arial"/>
                <w:sz w:val="22"/>
                <w:szCs w:val="22"/>
              </w:rPr>
              <w:t xml:space="preserve"> o diseñado</w:t>
            </w:r>
            <w:r w:rsidRPr="001628BF">
              <w:rPr>
                <w:rFonts w:ascii="Arial" w:hAnsi="Arial" w:cs="Arial"/>
                <w:sz w:val="22"/>
                <w:szCs w:val="22"/>
              </w:rPr>
              <w:t xml:space="preserve"> </w:t>
            </w:r>
            <w:r>
              <w:rPr>
                <w:rFonts w:ascii="Arial" w:hAnsi="Arial" w:cs="Arial"/>
                <w:sz w:val="22"/>
                <w:szCs w:val="22"/>
              </w:rPr>
              <w:t xml:space="preserve">dos </w:t>
            </w:r>
            <w:r w:rsidRPr="001628BF">
              <w:rPr>
                <w:rFonts w:ascii="Arial" w:hAnsi="Arial" w:cs="Arial"/>
                <w:sz w:val="22"/>
                <w:szCs w:val="22"/>
              </w:rPr>
              <w:t>(</w:t>
            </w:r>
            <w:r>
              <w:rPr>
                <w:rFonts w:ascii="Arial" w:hAnsi="Arial" w:cs="Arial"/>
                <w:sz w:val="22"/>
                <w:szCs w:val="22"/>
              </w:rPr>
              <w:t>2</w:t>
            </w:r>
            <w:r w:rsidRPr="001628BF">
              <w:rPr>
                <w:rFonts w:ascii="Arial" w:hAnsi="Arial" w:cs="Arial"/>
                <w:sz w:val="22"/>
                <w:szCs w:val="22"/>
              </w:rPr>
              <w:t>) obras similares a las requeridas en los alcances de obras (ver Términos de Referencia), en cuanto a su monto [L</w:t>
            </w:r>
            <w:r>
              <w:rPr>
                <w:rFonts w:ascii="Arial" w:hAnsi="Arial" w:cs="Arial"/>
                <w:sz w:val="22"/>
                <w:szCs w:val="22"/>
              </w:rPr>
              <w:t>PS 2</w:t>
            </w:r>
            <w:proofErr w:type="gramStart"/>
            <w:r w:rsidRPr="001628BF">
              <w:rPr>
                <w:rFonts w:ascii="Arial" w:hAnsi="Arial" w:cs="Arial"/>
                <w:sz w:val="22"/>
                <w:szCs w:val="22"/>
              </w:rPr>
              <w:t>,000,000.00</w:t>
            </w:r>
            <w:proofErr w:type="gramEnd"/>
            <w:r>
              <w:rPr>
                <w:rFonts w:ascii="Arial" w:hAnsi="Arial" w:cs="Arial"/>
                <w:sz w:val="22"/>
                <w:szCs w:val="22"/>
              </w:rPr>
              <w:t xml:space="preserve"> (dos millones</w:t>
            </w:r>
            <w:r w:rsidRPr="001628BF">
              <w:rPr>
                <w:rFonts w:ascii="Arial" w:hAnsi="Arial" w:cs="Arial"/>
                <w:sz w:val="22"/>
                <w:szCs w:val="22"/>
              </w:rPr>
              <w:t xml:space="preserve"> de Lempiras</w:t>
            </w:r>
            <w:r>
              <w:rPr>
                <w:rFonts w:ascii="Arial" w:hAnsi="Arial" w:cs="Arial"/>
                <w:sz w:val="22"/>
                <w:szCs w:val="22"/>
              </w:rPr>
              <w:t xml:space="preserve"> por cada proyecto</w:t>
            </w:r>
            <w:r w:rsidRPr="001628BF">
              <w:rPr>
                <w:rFonts w:ascii="Arial" w:hAnsi="Arial" w:cs="Arial"/>
                <w:sz w:val="22"/>
                <w:szCs w:val="22"/>
              </w:rPr>
              <w:t>) o superior]</w:t>
            </w:r>
            <w:r w:rsidR="001A05FD">
              <w:rPr>
                <w:rFonts w:ascii="Arial" w:hAnsi="Arial" w:cs="Arial"/>
                <w:sz w:val="22"/>
                <w:szCs w:val="22"/>
              </w:rPr>
              <w:t xml:space="preserve"> </w:t>
            </w:r>
            <w:r w:rsidRPr="001628BF">
              <w:rPr>
                <w:rFonts w:ascii="Arial" w:hAnsi="Arial" w:cs="Arial"/>
                <w:sz w:val="22"/>
                <w:szCs w:val="22"/>
              </w:rPr>
              <w:t>y complejidad (obras d</w:t>
            </w:r>
            <w:r>
              <w:rPr>
                <w:rFonts w:ascii="Arial" w:hAnsi="Arial" w:cs="Arial"/>
                <w:sz w:val="22"/>
                <w:szCs w:val="22"/>
              </w:rPr>
              <w:t>e agua potable y/o saneamiento). Para ello, d</w:t>
            </w:r>
            <w:r w:rsidRPr="001628BF">
              <w:rPr>
                <w:rFonts w:ascii="Arial" w:hAnsi="Arial" w:cs="Arial"/>
                <w:sz w:val="22"/>
                <w:szCs w:val="22"/>
              </w:rPr>
              <w:t>eberá presentar copias de al menos</w:t>
            </w:r>
            <w:r>
              <w:rPr>
                <w:rFonts w:ascii="Arial" w:hAnsi="Arial" w:cs="Arial"/>
                <w:sz w:val="22"/>
                <w:szCs w:val="22"/>
              </w:rPr>
              <w:t xml:space="preserve"> dos</w:t>
            </w:r>
            <w:r w:rsidRPr="001628BF">
              <w:rPr>
                <w:rFonts w:ascii="Arial" w:hAnsi="Arial" w:cs="Arial"/>
                <w:sz w:val="22"/>
                <w:szCs w:val="22"/>
              </w:rPr>
              <w:t xml:space="preserve"> (</w:t>
            </w:r>
            <w:r>
              <w:rPr>
                <w:rFonts w:ascii="Arial" w:hAnsi="Arial" w:cs="Arial"/>
                <w:sz w:val="22"/>
                <w:szCs w:val="22"/>
              </w:rPr>
              <w:t>2</w:t>
            </w:r>
            <w:r w:rsidRPr="001628BF">
              <w:rPr>
                <w:rFonts w:ascii="Arial" w:hAnsi="Arial" w:cs="Arial"/>
                <w:sz w:val="22"/>
                <w:szCs w:val="22"/>
              </w:rPr>
              <w:t xml:space="preserve">) Finiquitos (Actas de Recepción </w:t>
            </w:r>
            <w:r>
              <w:rPr>
                <w:rFonts w:ascii="Arial" w:hAnsi="Arial" w:cs="Arial"/>
                <w:sz w:val="22"/>
                <w:szCs w:val="22"/>
              </w:rPr>
              <w:t>del Servicio de Supervisión)</w:t>
            </w:r>
            <w:r w:rsidRPr="001628BF">
              <w:rPr>
                <w:rFonts w:ascii="Arial" w:hAnsi="Arial" w:cs="Arial"/>
                <w:sz w:val="22"/>
                <w:szCs w:val="22"/>
              </w:rPr>
              <w:t>. Estas supervisiones deben haber sido llevados a ca</w:t>
            </w:r>
            <w:r>
              <w:rPr>
                <w:rFonts w:ascii="Arial" w:hAnsi="Arial" w:cs="Arial"/>
                <w:sz w:val="22"/>
                <w:szCs w:val="22"/>
              </w:rPr>
              <w:t>bo dentro de un período de Diez (10</w:t>
            </w:r>
            <w:r w:rsidRPr="001628BF">
              <w:rPr>
                <w:rFonts w:ascii="Arial" w:hAnsi="Arial" w:cs="Arial"/>
                <w:sz w:val="22"/>
                <w:szCs w:val="22"/>
              </w:rPr>
              <w:t>) años que termina en la fecha límite para la presentación de expresiones de interés</w:t>
            </w:r>
            <w:r>
              <w:rPr>
                <w:rFonts w:ascii="Arial" w:hAnsi="Arial" w:cs="Arial"/>
                <w:sz w:val="22"/>
                <w:szCs w:val="22"/>
              </w:rPr>
              <w:t xml:space="preserve"> y propuestas</w:t>
            </w:r>
            <w:r w:rsidRPr="001628BF">
              <w:rPr>
                <w:rFonts w:ascii="Arial" w:hAnsi="Arial" w:cs="Arial"/>
                <w:sz w:val="22"/>
                <w:szCs w:val="22"/>
              </w:rPr>
              <w:t>.</w:t>
            </w:r>
            <w:r>
              <w:rPr>
                <w:rFonts w:ascii="Arial" w:hAnsi="Arial" w:cs="Arial"/>
                <w:sz w:val="22"/>
                <w:szCs w:val="22"/>
              </w:rPr>
              <w:t xml:space="preserve"> </w:t>
            </w:r>
            <w:r w:rsidRPr="0019381B">
              <w:rPr>
                <w:rFonts w:ascii="Arial" w:hAnsi="Arial" w:cs="Arial"/>
                <w:sz w:val="22"/>
                <w:szCs w:val="22"/>
              </w:rPr>
              <w:t xml:space="preserve">Si alguna de las Actas de Recepción </w:t>
            </w:r>
            <w:r>
              <w:rPr>
                <w:rFonts w:ascii="Arial" w:hAnsi="Arial" w:cs="Arial"/>
                <w:sz w:val="22"/>
                <w:szCs w:val="22"/>
              </w:rPr>
              <w:t>del Servicio de Supervisión</w:t>
            </w:r>
            <w:r w:rsidRPr="0019381B">
              <w:rPr>
                <w:rFonts w:ascii="Arial" w:hAnsi="Arial" w:cs="Arial"/>
                <w:sz w:val="22"/>
                <w:szCs w:val="22"/>
              </w:rPr>
              <w:t xml:space="preserve"> no refleja el </w:t>
            </w:r>
            <w:r w:rsidRPr="0019381B">
              <w:rPr>
                <w:rFonts w:ascii="Arial" w:hAnsi="Arial" w:cs="Arial"/>
                <w:sz w:val="22"/>
                <w:szCs w:val="22"/>
              </w:rPr>
              <w:lastRenderedPageBreak/>
              <w:t xml:space="preserve">monto de la </w:t>
            </w:r>
            <w:r>
              <w:rPr>
                <w:rFonts w:ascii="Arial" w:hAnsi="Arial" w:cs="Arial"/>
                <w:sz w:val="22"/>
                <w:szCs w:val="22"/>
              </w:rPr>
              <w:t>consultoría de supervisión</w:t>
            </w:r>
            <w:r w:rsidRPr="0019381B">
              <w:rPr>
                <w:rFonts w:ascii="Arial" w:hAnsi="Arial" w:cs="Arial"/>
                <w:sz w:val="22"/>
                <w:szCs w:val="22"/>
              </w:rPr>
              <w:t xml:space="preserve">, se deberá adjuntar adicionalmente copia del respectivo Contrato de </w:t>
            </w:r>
            <w:r>
              <w:rPr>
                <w:rFonts w:ascii="Arial" w:hAnsi="Arial" w:cs="Arial"/>
                <w:sz w:val="22"/>
                <w:szCs w:val="22"/>
              </w:rPr>
              <w:t>Supervisión</w:t>
            </w:r>
            <w:r w:rsidRPr="0019381B">
              <w:rPr>
                <w:rFonts w:ascii="Arial" w:hAnsi="Arial" w:cs="Arial"/>
                <w:sz w:val="22"/>
                <w:szCs w:val="22"/>
              </w:rPr>
              <w:t>.</w:t>
            </w:r>
          </w:p>
        </w:tc>
      </w:tr>
      <w:tr w:rsidR="00703959" w:rsidRPr="001628BF" w:rsidTr="00703959">
        <w:trPr>
          <w:jc w:val="center"/>
        </w:trPr>
        <w:tc>
          <w:tcPr>
            <w:tcW w:w="5000" w:type="pct"/>
            <w:shd w:val="clear" w:color="auto" w:fill="FFFFCC"/>
          </w:tcPr>
          <w:p w:rsidR="00703959" w:rsidRPr="001628BF" w:rsidRDefault="00703959" w:rsidP="00703959">
            <w:pPr>
              <w:spacing w:before="120" w:after="120"/>
              <w:rPr>
                <w:rFonts w:ascii="Arial" w:hAnsi="Arial" w:cs="Arial"/>
                <w:sz w:val="22"/>
                <w:szCs w:val="22"/>
              </w:rPr>
            </w:pPr>
            <w:r w:rsidRPr="001628BF">
              <w:rPr>
                <w:rFonts w:ascii="Arial" w:hAnsi="Arial" w:cs="Arial"/>
                <w:sz w:val="22"/>
                <w:szCs w:val="22"/>
              </w:rPr>
              <w:lastRenderedPageBreak/>
              <w:t>Calificación del Personal Profesional Clave</w:t>
            </w:r>
          </w:p>
        </w:tc>
      </w:tr>
      <w:tr w:rsidR="00703959" w:rsidRPr="001628BF" w:rsidTr="00703959">
        <w:trPr>
          <w:jc w:val="center"/>
        </w:trPr>
        <w:tc>
          <w:tcPr>
            <w:tcW w:w="5000" w:type="pct"/>
          </w:tcPr>
          <w:p w:rsidR="00703959" w:rsidRPr="001628BF" w:rsidRDefault="00703959" w:rsidP="005766E0">
            <w:pPr>
              <w:spacing w:before="120" w:after="120"/>
              <w:jc w:val="both"/>
              <w:rPr>
                <w:rFonts w:ascii="Arial" w:hAnsi="Arial" w:cs="Arial"/>
                <w:sz w:val="22"/>
                <w:szCs w:val="22"/>
              </w:rPr>
            </w:pPr>
            <w:r w:rsidRPr="001628BF">
              <w:rPr>
                <w:rFonts w:ascii="Arial" w:hAnsi="Arial" w:cs="Arial"/>
                <w:sz w:val="22"/>
                <w:szCs w:val="22"/>
              </w:rPr>
              <w:t>Se requiere que la Firma cuente con el personal profesional siguiente o similares:</w:t>
            </w:r>
          </w:p>
          <w:p w:rsidR="00703959" w:rsidRPr="009C4DB1" w:rsidRDefault="00703959" w:rsidP="005766E0">
            <w:pPr>
              <w:pStyle w:val="Prrafodelista"/>
              <w:numPr>
                <w:ilvl w:val="0"/>
                <w:numId w:val="9"/>
              </w:numPr>
              <w:spacing w:before="120" w:after="120"/>
              <w:contextualSpacing w:val="0"/>
              <w:jc w:val="both"/>
              <w:rPr>
                <w:rFonts w:ascii="Arial" w:hAnsi="Arial" w:cs="Arial"/>
              </w:rPr>
            </w:pPr>
            <w:r w:rsidRPr="009B0DB6">
              <w:rPr>
                <w:rFonts w:ascii="Arial" w:hAnsi="Arial" w:cs="Arial"/>
                <w:b/>
                <w:u w:val="single"/>
              </w:rPr>
              <w:t>Un (1) Gerente General</w:t>
            </w:r>
            <w:r w:rsidRPr="009B0DB6">
              <w:rPr>
                <w:rFonts w:ascii="Arial" w:hAnsi="Arial" w:cs="Arial"/>
              </w:rPr>
              <w:t>[tiempo de servicio estimado</w:t>
            </w:r>
            <w:r>
              <w:rPr>
                <w:rStyle w:val="Refdenotaalpie"/>
              </w:rPr>
              <w:footnoteReference w:id="5"/>
            </w:r>
            <w:r w:rsidRPr="009B0DB6">
              <w:rPr>
                <w:rFonts w:ascii="Arial" w:hAnsi="Arial" w:cs="Arial"/>
              </w:rPr>
              <w:t>: treinta por ciento (30%) del tiempo total estipulado para esta consultoría (ver numeral 11 de la Sección VI “Términos de Referencia” de este Pliego de</w:t>
            </w:r>
            <w:r>
              <w:rPr>
                <w:rFonts w:ascii="Arial" w:hAnsi="Arial" w:cs="Arial"/>
              </w:rPr>
              <w:t xml:space="preserve"> </w:t>
            </w:r>
            <w:r w:rsidRPr="009B0DB6">
              <w:rPr>
                <w:rFonts w:ascii="Arial" w:hAnsi="Arial" w:cs="Arial"/>
              </w:rPr>
              <w:t>Bases y Condiciones)]</w:t>
            </w:r>
            <w:r w:rsidRPr="00AC53E4">
              <w:rPr>
                <w:rFonts w:ascii="Arial" w:hAnsi="Arial" w:cs="Arial"/>
              </w:rPr>
              <w:t>:</w:t>
            </w:r>
          </w:p>
          <w:p w:rsidR="00703959" w:rsidRPr="00484A49" w:rsidRDefault="00703959" w:rsidP="005766E0">
            <w:pPr>
              <w:pStyle w:val="Prrafodelista"/>
              <w:numPr>
                <w:ilvl w:val="0"/>
                <w:numId w:val="10"/>
              </w:numPr>
              <w:spacing w:before="120" w:after="120"/>
              <w:ind w:left="1438" w:hanging="284"/>
              <w:contextualSpacing w:val="0"/>
              <w:jc w:val="both"/>
              <w:rPr>
                <w:rFonts w:ascii="Arial" w:hAnsi="Arial" w:cs="Arial"/>
              </w:rPr>
            </w:pPr>
            <w:r w:rsidRPr="00484A49">
              <w:rPr>
                <w:rFonts w:ascii="Arial" w:hAnsi="Arial" w:cs="Arial"/>
              </w:rPr>
              <w:t>Ingeniero Civil titulado.</w:t>
            </w:r>
          </w:p>
          <w:p w:rsidR="00703959" w:rsidRPr="001628BF" w:rsidRDefault="00703959" w:rsidP="005766E0">
            <w:pPr>
              <w:pStyle w:val="Prrafodelista"/>
              <w:numPr>
                <w:ilvl w:val="0"/>
                <w:numId w:val="10"/>
              </w:numPr>
              <w:spacing w:before="120" w:after="120"/>
              <w:ind w:left="1438" w:hanging="284"/>
              <w:contextualSpacing w:val="0"/>
              <w:jc w:val="both"/>
              <w:rPr>
                <w:rFonts w:ascii="Arial" w:hAnsi="Arial" w:cs="Arial"/>
              </w:rPr>
            </w:pPr>
            <w:r w:rsidRPr="001628BF">
              <w:rPr>
                <w:rFonts w:ascii="Arial" w:hAnsi="Arial" w:cs="Arial"/>
              </w:rPr>
              <w:t xml:space="preserve">Con un mínimo de </w:t>
            </w:r>
            <w:r w:rsidR="009C0E22">
              <w:rPr>
                <w:rFonts w:ascii="Arial" w:hAnsi="Arial" w:cs="Arial"/>
              </w:rPr>
              <w:t xml:space="preserve">diez </w:t>
            </w:r>
            <w:r w:rsidRPr="001628BF">
              <w:rPr>
                <w:rFonts w:ascii="Arial" w:hAnsi="Arial" w:cs="Arial"/>
              </w:rPr>
              <w:t xml:space="preserve"> (</w:t>
            </w:r>
            <w:r w:rsidR="009C0E22">
              <w:rPr>
                <w:rFonts w:ascii="Arial" w:hAnsi="Arial" w:cs="Arial"/>
              </w:rPr>
              <w:t>10</w:t>
            </w:r>
            <w:r w:rsidRPr="001628BF">
              <w:rPr>
                <w:rFonts w:ascii="Arial" w:hAnsi="Arial" w:cs="Arial"/>
              </w:rPr>
              <w:t>) años de experiencia en la coordinación y/o dirección de la supervisión de obras.</w:t>
            </w:r>
          </w:p>
          <w:p w:rsidR="00703959" w:rsidRPr="001628BF" w:rsidRDefault="00703959" w:rsidP="005766E0">
            <w:pPr>
              <w:pStyle w:val="Prrafodelista"/>
              <w:numPr>
                <w:ilvl w:val="0"/>
                <w:numId w:val="10"/>
              </w:numPr>
              <w:spacing w:before="120" w:after="120"/>
              <w:ind w:left="1438" w:hanging="284"/>
              <w:contextualSpacing w:val="0"/>
              <w:jc w:val="both"/>
              <w:rPr>
                <w:rFonts w:ascii="Arial" w:hAnsi="Arial" w:cs="Arial"/>
              </w:rPr>
            </w:pPr>
            <w:r w:rsidRPr="001628BF">
              <w:rPr>
                <w:rFonts w:ascii="Arial" w:hAnsi="Arial" w:cs="Arial"/>
              </w:rPr>
              <w:t xml:space="preserve">Con experiencia comprobada de al menos </w:t>
            </w:r>
            <w:r>
              <w:rPr>
                <w:rFonts w:ascii="Arial" w:hAnsi="Arial" w:cs="Arial"/>
              </w:rPr>
              <w:t xml:space="preserve">dos </w:t>
            </w:r>
            <w:r w:rsidRPr="001628BF">
              <w:rPr>
                <w:rFonts w:ascii="Arial" w:hAnsi="Arial" w:cs="Arial"/>
              </w:rPr>
              <w:t>(</w:t>
            </w:r>
            <w:r>
              <w:rPr>
                <w:rFonts w:ascii="Arial" w:hAnsi="Arial" w:cs="Arial"/>
              </w:rPr>
              <w:t>2</w:t>
            </w:r>
            <w:r w:rsidRPr="001628BF">
              <w:rPr>
                <w:rFonts w:ascii="Arial" w:hAnsi="Arial" w:cs="Arial"/>
              </w:rPr>
              <w:t>) trabajos en coordinación y/o dirección de la supervisión de obras de proyectos similares al requerido en los alcances de obras (ver Términos de Referenc</w:t>
            </w:r>
            <w:r>
              <w:rPr>
                <w:rFonts w:ascii="Arial" w:hAnsi="Arial" w:cs="Arial"/>
              </w:rPr>
              <w:t>ia), en cuanto a su monto (LPS 2</w:t>
            </w:r>
            <w:r w:rsidRPr="001628BF">
              <w:rPr>
                <w:rFonts w:ascii="Arial" w:hAnsi="Arial" w:cs="Arial"/>
              </w:rPr>
              <w:t>,000,000.00 o superior) y complejidad (obras de agua potable y/o saneamiento).</w:t>
            </w:r>
          </w:p>
          <w:p w:rsidR="00703959" w:rsidRPr="001628BF" w:rsidRDefault="00703959" w:rsidP="005766E0">
            <w:pPr>
              <w:pStyle w:val="Prrafodelista"/>
              <w:numPr>
                <w:ilvl w:val="0"/>
                <w:numId w:val="9"/>
              </w:numPr>
              <w:spacing w:before="120" w:after="120"/>
              <w:contextualSpacing w:val="0"/>
              <w:jc w:val="both"/>
              <w:rPr>
                <w:rFonts w:ascii="Arial" w:hAnsi="Arial" w:cs="Arial"/>
              </w:rPr>
            </w:pPr>
            <w:r w:rsidRPr="009B0DB6">
              <w:rPr>
                <w:rFonts w:ascii="Arial" w:hAnsi="Arial" w:cs="Arial"/>
                <w:b/>
                <w:u w:val="single"/>
              </w:rPr>
              <w:t>Un (1) Ingeniero Residente / Supervisor General</w:t>
            </w:r>
            <w:r w:rsidRPr="009B0DB6">
              <w:rPr>
                <w:rFonts w:ascii="Arial" w:hAnsi="Arial" w:cs="Arial"/>
              </w:rPr>
              <w:t xml:space="preserve"> (a tiempo completo):</w:t>
            </w:r>
          </w:p>
          <w:p w:rsidR="00703959" w:rsidRPr="001628BF" w:rsidRDefault="00703959" w:rsidP="005766E0">
            <w:pPr>
              <w:pStyle w:val="Prrafodelista"/>
              <w:numPr>
                <w:ilvl w:val="0"/>
                <w:numId w:val="10"/>
              </w:numPr>
              <w:spacing w:before="120" w:after="120"/>
              <w:ind w:left="1438" w:hanging="284"/>
              <w:contextualSpacing w:val="0"/>
              <w:jc w:val="both"/>
              <w:rPr>
                <w:rFonts w:ascii="Arial" w:hAnsi="Arial" w:cs="Arial"/>
              </w:rPr>
            </w:pPr>
            <w:r w:rsidRPr="001628BF">
              <w:rPr>
                <w:rFonts w:ascii="Arial" w:hAnsi="Arial" w:cs="Arial"/>
              </w:rPr>
              <w:t>Ingeniero Civil titulado.</w:t>
            </w:r>
          </w:p>
          <w:p w:rsidR="00703959" w:rsidRDefault="00703959" w:rsidP="005766E0">
            <w:pPr>
              <w:pStyle w:val="Prrafodelista"/>
              <w:numPr>
                <w:ilvl w:val="0"/>
                <w:numId w:val="10"/>
              </w:numPr>
              <w:spacing w:before="120" w:after="120"/>
              <w:ind w:left="1438" w:hanging="284"/>
              <w:contextualSpacing w:val="0"/>
              <w:jc w:val="both"/>
              <w:rPr>
                <w:rFonts w:ascii="Arial" w:hAnsi="Arial" w:cs="Arial"/>
              </w:rPr>
            </w:pPr>
            <w:r w:rsidRPr="005E5BA3">
              <w:rPr>
                <w:rFonts w:ascii="Arial" w:hAnsi="Arial" w:cs="Arial"/>
              </w:rPr>
              <w:t xml:space="preserve">Con un mínimo de </w:t>
            </w:r>
            <w:r w:rsidR="003D2BF3">
              <w:rPr>
                <w:rFonts w:ascii="Arial" w:hAnsi="Arial" w:cs="Arial"/>
              </w:rPr>
              <w:t>diez</w:t>
            </w:r>
            <w:r w:rsidRPr="005E5BA3">
              <w:rPr>
                <w:rFonts w:ascii="Arial" w:hAnsi="Arial" w:cs="Arial"/>
              </w:rPr>
              <w:t xml:space="preserve"> (</w:t>
            </w:r>
            <w:r w:rsidR="003D2BF3">
              <w:rPr>
                <w:rFonts w:ascii="Arial" w:hAnsi="Arial" w:cs="Arial"/>
              </w:rPr>
              <w:t>10</w:t>
            </w:r>
            <w:r w:rsidRPr="005E5BA3">
              <w:rPr>
                <w:rFonts w:ascii="Arial" w:hAnsi="Arial" w:cs="Arial"/>
              </w:rPr>
              <w:t>) años de experiencia en la supervisión de obras.</w:t>
            </w:r>
          </w:p>
          <w:p w:rsidR="00703959" w:rsidRDefault="00703959" w:rsidP="005766E0">
            <w:pPr>
              <w:pStyle w:val="Prrafodelista"/>
              <w:numPr>
                <w:ilvl w:val="0"/>
                <w:numId w:val="10"/>
              </w:numPr>
              <w:spacing w:before="120" w:after="120"/>
              <w:ind w:left="1438" w:hanging="284"/>
              <w:contextualSpacing w:val="0"/>
              <w:jc w:val="both"/>
              <w:rPr>
                <w:rFonts w:ascii="Arial" w:hAnsi="Arial" w:cs="Arial"/>
              </w:rPr>
            </w:pPr>
            <w:r w:rsidRPr="001628BF">
              <w:rPr>
                <w:rFonts w:ascii="Arial" w:hAnsi="Arial" w:cs="Arial"/>
              </w:rPr>
              <w:t xml:space="preserve">Con experiencia comprobada de al menos </w:t>
            </w:r>
            <w:r w:rsidR="009C0E22">
              <w:rPr>
                <w:rFonts w:ascii="Arial" w:hAnsi="Arial" w:cs="Arial"/>
              </w:rPr>
              <w:t xml:space="preserve">cinco </w:t>
            </w:r>
            <w:r w:rsidRPr="009C0E22">
              <w:rPr>
                <w:rFonts w:ascii="Arial" w:hAnsi="Arial" w:cs="Arial"/>
              </w:rPr>
              <w:t>(</w:t>
            </w:r>
            <w:r w:rsidR="003D2BF3" w:rsidRPr="00B2343D">
              <w:rPr>
                <w:rFonts w:ascii="Arial" w:hAnsi="Arial" w:cs="Arial"/>
              </w:rPr>
              <w:t>5</w:t>
            </w:r>
            <w:r w:rsidRPr="001628BF">
              <w:rPr>
                <w:rFonts w:ascii="Arial" w:hAnsi="Arial" w:cs="Arial"/>
              </w:rPr>
              <w:t>) trabajos en supervisión de proyectos similares al requerido en los alcances de obras (ver Términos de Referenc</w:t>
            </w:r>
            <w:r>
              <w:rPr>
                <w:rFonts w:ascii="Arial" w:hAnsi="Arial" w:cs="Arial"/>
              </w:rPr>
              <w:t xml:space="preserve">ia), </w:t>
            </w:r>
            <w:r w:rsidR="004C1161">
              <w:rPr>
                <w:rFonts w:ascii="Arial" w:hAnsi="Arial" w:cs="Arial"/>
              </w:rPr>
              <w:t>en</w:t>
            </w:r>
            <w:r w:rsidRPr="001628BF">
              <w:rPr>
                <w:rFonts w:ascii="Arial" w:hAnsi="Arial" w:cs="Arial"/>
              </w:rPr>
              <w:t xml:space="preserve"> complejidad (obras de agua potable y/o saneamiento).</w:t>
            </w:r>
          </w:p>
          <w:p w:rsidR="00703959" w:rsidRPr="009C4DB1" w:rsidRDefault="00703959" w:rsidP="005766E0">
            <w:pPr>
              <w:pStyle w:val="Prrafodelista"/>
              <w:numPr>
                <w:ilvl w:val="0"/>
                <w:numId w:val="9"/>
              </w:numPr>
              <w:spacing w:before="120" w:after="120"/>
              <w:contextualSpacing w:val="0"/>
              <w:jc w:val="both"/>
              <w:rPr>
                <w:rFonts w:ascii="Arial" w:hAnsi="Arial" w:cs="Arial"/>
              </w:rPr>
            </w:pPr>
            <w:r w:rsidRPr="009B0DB6">
              <w:rPr>
                <w:rFonts w:ascii="Arial" w:hAnsi="Arial" w:cs="Arial"/>
                <w:b/>
                <w:u w:val="single"/>
              </w:rPr>
              <w:t>Un (1) Especialista Ambiental</w:t>
            </w:r>
            <w:r w:rsidR="001A05FD" w:rsidRPr="001A05FD">
              <w:rPr>
                <w:rFonts w:ascii="Arial" w:hAnsi="Arial" w:cs="Arial"/>
                <w:b/>
              </w:rPr>
              <w:t xml:space="preserve"> </w:t>
            </w:r>
            <w:r>
              <w:rPr>
                <w:rFonts w:ascii="Arial" w:hAnsi="Arial" w:cs="Arial"/>
              </w:rPr>
              <w:t>[</w:t>
            </w:r>
            <w:r w:rsidRPr="009B0DB6">
              <w:rPr>
                <w:rFonts w:ascii="Arial" w:hAnsi="Arial" w:cs="Arial"/>
              </w:rPr>
              <w:t>tiempo de servicio estimado</w:t>
            </w:r>
            <w:r>
              <w:rPr>
                <w:rStyle w:val="Refdenotaalpie"/>
              </w:rPr>
              <w:footnoteReference w:id="6"/>
            </w:r>
            <w:r w:rsidRPr="009B0DB6">
              <w:rPr>
                <w:rFonts w:ascii="Arial" w:hAnsi="Arial" w:cs="Arial"/>
              </w:rPr>
              <w:t>:</w:t>
            </w:r>
            <w:r w:rsidR="00B2343D">
              <w:rPr>
                <w:rFonts w:ascii="Arial" w:hAnsi="Arial" w:cs="Arial"/>
              </w:rPr>
              <w:t>veinticinco</w:t>
            </w:r>
            <w:r w:rsidR="00B2343D" w:rsidRPr="009B0DB6">
              <w:rPr>
                <w:rFonts w:ascii="Arial" w:hAnsi="Arial" w:cs="Arial"/>
              </w:rPr>
              <w:t xml:space="preserve"> </w:t>
            </w:r>
            <w:r w:rsidRPr="009B0DB6">
              <w:rPr>
                <w:rFonts w:ascii="Arial" w:hAnsi="Arial" w:cs="Arial"/>
              </w:rPr>
              <w:t>por ciento (</w:t>
            </w:r>
            <w:r w:rsidR="003D2BF3">
              <w:rPr>
                <w:rFonts w:ascii="Arial" w:hAnsi="Arial" w:cs="Arial"/>
              </w:rPr>
              <w:t>25</w:t>
            </w:r>
            <w:r w:rsidRPr="009B0DB6">
              <w:rPr>
                <w:rFonts w:ascii="Arial" w:hAnsi="Arial" w:cs="Arial"/>
              </w:rPr>
              <w:t>%) del tiempo total estipulado para esta consultoría (ver numeral 11 de la Sección VI “Términos de Referencia” de este Pliego de Bases y Condiciones)]</w:t>
            </w:r>
            <w:r>
              <w:rPr>
                <w:rFonts w:ascii="Arial" w:hAnsi="Arial" w:cs="Arial"/>
              </w:rPr>
              <w:t>:</w:t>
            </w:r>
          </w:p>
          <w:p w:rsidR="00703959" w:rsidRPr="001628BF" w:rsidRDefault="00703959" w:rsidP="005766E0">
            <w:pPr>
              <w:pStyle w:val="Prrafodelista"/>
              <w:numPr>
                <w:ilvl w:val="0"/>
                <w:numId w:val="10"/>
              </w:numPr>
              <w:spacing w:before="120" w:after="120"/>
              <w:ind w:left="1438" w:hanging="284"/>
              <w:contextualSpacing w:val="0"/>
              <w:jc w:val="both"/>
              <w:rPr>
                <w:rFonts w:ascii="Arial" w:hAnsi="Arial" w:cs="Arial"/>
              </w:rPr>
            </w:pPr>
            <w:r w:rsidRPr="001628BF">
              <w:rPr>
                <w:rFonts w:ascii="Arial" w:hAnsi="Arial" w:cs="Arial"/>
              </w:rPr>
              <w:t>Ingeniero Ambiental o profesional de las Ciencias Ambientales.</w:t>
            </w:r>
          </w:p>
          <w:p w:rsidR="00703959" w:rsidRPr="001628BF" w:rsidRDefault="00703959" w:rsidP="005766E0">
            <w:pPr>
              <w:pStyle w:val="Prrafodelista"/>
              <w:numPr>
                <w:ilvl w:val="0"/>
                <w:numId w:val="10"/>
              </w:numPr>
              <w:spacing w:before="120" w:after="120"/>
              <w:ind w:left="1438" w:hanging="284"/>
              <w:contextualSpacing w:val="0"/>
              <w:jc w:val="both"/>
              <w:rPr>
                <w:rFonts w:ascii="Arial" w:hAnsi="Arial" w:cs="Arial"/>
              </w:rPr>
            </w:pPr>
            <w:r w:rsidRPr="001628BF">
              <w:rPr>
                <w:rFonts w:ascii="Arial" w:hAnsi="Arial" w:cs="Arial"/>
              </w:rPr>
              <w:t xml:space="preserve">Con un mínimo de </w:t>
            </w:r>
            <w:r>
              <w:rPr>
                <w:rFonts w:ascii="Arial" w:hAnsi="Arial" w:cs="Arial"/>
              </w:rPr>
              <w:t>tres</w:t>
            </w:r>
            <w:r w:rsidR="001A05FD">
              <w:rPr>
                <w:rFonts w:ascii="Arial" w:hAnsi="Arial" w:cs="Arial"/>
              </w:rPr>
              <w:t xml:space="preserve"> </w:t>
            </w:r>
            <w:r w:rsidRPr="001628BF">
              <w:rPr>
                <w:rFonts w:ascii="Arial" w:hAnsi="Arial" w:cs="Arial"/>
              </w:rPr>
              <w:t>(</w:t>
            </w:r>
            <w:r>
              <w:rPr>
                <w:rFonts w:ascii="Arial" w:hAnsi="Arial" w:cs="Arial"/>
              </w:rPr>
              <w:t>3</w:t>
            </w:r>
            <w:r w:rsidRPr="001628BF">
              <w:rPr>
                <w:rFonts w:ascii="Arial" w:hAnsi="Arial" w:cs="Arial"/>
              </w:rPr>
              <w:t>) años de experiencia en evaluaciones de impacto ambiental y mitigación de daños.</w:t>
            </w:r>
          </w:p>
          <w:p w:rsidR="00703959" w:rsidRPr="001628BF" w:rsidRDefault="00703959" w:rsidP="005766E0">
            <w:pPr>
              <w:pStyle w:val="Prrafodelista"/>
              <w:numPr>
                <w:ilvl w:val="0"/>
                <w:numId w:val="9"/>
              </w:numPr>
              <w:spacing w:before="120" w:after="120"/>
              <w:contextualSpacing w:val="0"/>
              <w:jc w:val="both"/>
              <w:rPr>
                <w:rFonts w:ascii="Arial" w:hAnsi="Arial" w:cs="Arial"/>
              </w:rPr>
            </w:pPr>
            <w:r w:rsidRPr="009B0DB6">
              <w:rPr>
                <w:rFonts w:ascii="Arial" w:hAnsi="Arial" w:cs="Arial"/>
                <w:b/>
                <w:u w:val="single"/>
              </w:rPr>
              <w:t>Un (1) Especialista Social</w:t>
            </w:r>
            <w:r w:rsidRPr="009B0DB6">
              <w:rPr>
                <w:rFonts w:ascii="Arial" w:hAnsi="Arial" w:cs="Arial"/>
              </w:rPr>
              <w:t xml:space="preserve"> (a tiempo completo)</w:t>
            </w:r>
            <w:r w:rsidRPr="001628BF">
              <w:rPr>
                <w:rFonts w:ascii="Arial" w:hAnsi="Arial" w:cs="Arial"/>
              </w:rPr>
              <w:t xml:space="preserve">: </w:t>
            </w:r>
          </w:p>
          <w:p w:rsidR="00703959" w:rsidRPr="001628BF" w:rsidRDefault="00703959" w:rsidP="005766E0">
            <w:pPr>
              <w:pStyle w:val="Prrafodelista"/>
              <w:numPr>
                <w:ilvl w:val="0"/>
                <w:numId w:val="10"/>
              </w:numPr>
              <w:spacing w:before="120" w:after="120"/>
              <w:ind w:left="1438" w:hanging="284"/>
              <w:contextualSpacing w:val="0"/>
              <w:jc w:val="both"/>
              <w:rPr>
                <w:rFonts w:ascii="Arial" w:hAnsi="Arial" w:cs="Arial"/>
              </w:rPr>
            </w:pPr>
            <w:r w:rsidRPr="001628BF">
              <w:rPr>
                <w:rFonts w:ascii="Arial" w:hAnsi="Arial" w:cs="Arial"/>
              </w:rPr>
              <w:t>Licenciado en Sociología, Trabajo Social, Comunicador Social o Especialista en Temas de Salud Pública y/o Medio Ambiente.</w:t>
            </w:r>
          </w:p>
          <w:p w:rsidR="00703959" w:rsidRPr="001628BF" w:rsidRDefault="00703959" w:rsidP="005766E0">
            <w:pPr>
              <w:pStyle w:val="Prrafodelista"/>
              <w:numPr>
                <w:ilvl w:val="0"/>
                <w:numId w:val="10"/>
              </w:numPr>
              <w:spacing w:before="120" w:after="120"/>
              <w:ind w:left="1438" w:hanging="284"/>
              <w:contextualSpacing w:val="0"/>
              <w:jc w:val="both"/>
              <w:rPr>
                <w:rFonts w:ascii="Arial" w:hAnsi="Arial" w:cs="Arial"/>
              </w:rPr>
            </w:pPr>
            <w:r w:rsidRPr="001628BF">
              <w:rPr>
                <w:rFonts w:ascii="Arial" w:hAnsi="Arial" w:cs="Arial"/>
              </w:rPr>
              <w:t>Experiencia mínima de tres (3) años en actividades de gestión social en proyectos de desarrollo.</w:t>
            </w:r>
          </w:p>
          <w:p w:rsidR="00703959" w:rsidRDefault="00703959" w:rsidP="005766E0">
            <w:pPr>
              <w:pStyle w:val="Prrafodelista"/>
              <w:numPr>
                <w:ilvl w:val="0"/>
                <w:numId w:val="10"/>
              </w:numPr>
              <w:spacing w:before="120" w:after="120"/>
              <w:ind w:left="1438" w:hanging="284"/>
              <w:contextualSpacing w:val="0"/>
              <w:jc w:val="both"/>
              <w:rPr>
                <w:rFonts w:ascii="Arial" w:hAnsi="Arial" w:cs="Arial"/>
              </w:rPr>
            </w:pPr>
            <w:r w:rsidRPr="001628BF">
              <w:rPr>
                <w:rFonts w:ascii="Arial" w:hAnsi="Arial" w:cs="Arial"/>
              </w:rPr>
              <w:t xml:space="preserve">Al menos un (1) año de experiencia en programación, monitoreo y evaluación </w:t>
            </w:r>
            <w:r w:rsidRPr="001628BF">
              <w:rPr>
                <w:rFonts w:ascii="Arial" w:hAnsi="Arial" w:cs="Arial"/>
              </w:rPr>
              <w:lastRenderedPageBreak/>
              <w:t>de planes, programas y proyectos sociales, con conocimiento y manejo de técnicas de participación social comunitaria, capacitación y sensibilización de comunidades.</w:t>
            </w:r>
          </w:p>
          <w:p w:rsidR="00703959" w:rsidRPr="001628BF" w:rsidRDefault="00703959" w:rsidP="00703959">
            <w:pPr>
              <w:spacing w:before="120" w:after="120"/>
              <w:rPr>
                <w:rFonts w:ascii="Arial" w:hAnsi="Arial" w:cs="Arial"/>
                <w:sz w:val="22"/>
                <w:szCs w:val="22"/>
              </w:rPr>
            </w:pPr>
            <w:r w:rsidRPr="001628BF">
              <w:rPr>
                <w:rFonts w:ascii="Arial" w:hAnsi="Arial" w:cs="Arial"/>
                <w:sz w:val="22"/>
                <w:szCs w:val="22"/>
              </w:rPr>
              <w:t>La experiencia se contará a partir de la obtención del título profesional.</w:t>
            </w:r>
          </w:p>
          <w:p w:rsidR="00703959" w:rsidRDefault="00703959" w:rsidP="005766E0">
            <w:pPr>
              <w:spacing w:before="120" w:after="120"/>
              <w:jc w:val="both"/>
              <w:rPr>
                <w:rFonts w:ascii="Arial" w:hAnsi="Arial" w:cs="Arial"/>
                <w:sz w:val="22"/>
                <w:szCs w:val="22"/>
              </w:rPr>
            </w:pPr>
            <w:r w:rsidRPr="001628BF">
              <w:rPr>
                <w:rFonts w:ascii="Arial" w:hAnsi="Arial" w:cs="Arial"/>
                <w:sz w:val="22"/>
                <w:szCs w:val="22"/>
              </w:rPr>
              <w:t>La Firma Consultora deberá presentar los Currículum Vitae del personal clave con copia de sus respectivos soportes (títulos, diplomas, certificados,</w:t>
            </w:r>
            <w:r>
              <w:rPr>
                <w:rFonts w:ascii="Arial" w:hAnsi="Arial" w:cs="Arial"/>
                <w:sz w:val="22"/>
                <w:szCs w:val="22"/>
              </w:rPr>
              <w:t xml:space="preserve"> etc.</w:t>
            </w:r>
            <w:r w:rsidRPr="001628BF">
              <w:rPr>
                <w:rFonts w:ascii="Arial" w:hAnsi="Arial" w:cs="Arial"/>
                <w:sz w:val="22"/>
                <w:szCs w:val="22"/>
              </w:rPr>
              <w:t>), que permitan la comprobación y evaluación de la hoja de vida. Además, a cada Currículum Vitae debe adjuntarse una carta compromiso entre la Firma Consultora y dicho profesional, para su participación en la supervisión de la obra en el plazo ofertado.</w:t>
            </w:r>
          </w:p>
          <w:p w:rsidR="00E77F7D" w:rsidRPr="00ED38E8" w:rsidRDefault="00E77F7D" w:rsidP="005766E0">
            <w:pPr>
              <w:jc w:val="both"/>
              <w:rPr>
                <w:rFonts w:asciiTheme="minorHAnsi" w:hAnsiTheme="minorHAnsi"/>
                <w:color w:val="000000" w:themeColor="text1"/>
              </w:rPr>
            </w:pPr>
            <w:r w:rsidRPr="00ED38E8">
              <w:rPr>
                <w:rFonts w:asciiTheme="minorHAnsi" w:hAnsiTheme="minorHAnsi"/>
                <w:b/>
                <w:color w:val="000000" w:themeColor="text1"/>
              </w:rPr>
              <w:t>NOTA</w:t>
            </w:r>
            <w:r w:rsidRPr="00ED38E8">
              <w:rPr>
                <w:rFonts w:asciiTheme="minorHAnsi" w:hAnsiTheme="minorHAnsi"/>
                <w:color w:val="000000" w:themeColor="text1"/>
              </w:rPr>
              <w:t xml:space="preserve">: los CV del  personal propuesto deben de ser presentados en el formato estipulado en la sección </w:t>
            </w:r>
            <w:r w:rsidR="00785294">
              <w:rPr>
                <w:rFonts w:asciiTheme="minorHAnsi" w:hAnsiTheme="minorHAnsi"/>
                <w:color w:val="000000" w:themeColor="text1"/>
              </w:rPr>
              <w:t>4F</w:t>
            </w:r>
            <w:r>
              <w:rPr>
                <w:rFonts w:asciiTheme="minorHAnsi" w:hAnsiTheme="minorHAnsi"/>
                <w:color w:val="000000" w:themeColor="text1"/>
              </w:rPr>
              <w:t xml:space="preserve"> Formato de Curriculum Vitae.</w:t>
            </w:r>
          </w:p>
          <w:p w:rsidR="00E77F7D" w:rsidRPr="001628BF" w:rsidRDefault="00E77F7D" w:rsidP="00703959">
            <w:pPr>
              <w:spacing w:before="120" w:after="120"/>
              <w:rPr>
                <w:rFonts w:ascii="Arial" w:hAnsi="Arial" w:cs="Arial"/>
                <w:sz w:val="22"/>
                <w:szCs w:val="22"/>
              </w:rPr>
            </w:pPr>
          </w:p>
        </w:tc>
      </w:tr>
      <w:tr w:rsidR="00703959" w:rsidRPr="001628BF" w:rsidTr="00703959">
        <w:trPr>
          <w:jc w:val="center"/>
        </w:trPr>
        <w:tc>
          <w:tcPr>
            <w:tcW w:w="5000" w:type="pct"/>
            <w:shd w:val="clear" w:color="auto" w:fill="FFFFCC"/>
          </w:tcPr>
          <w:p w:rsidR="00703959" w:rsidRPr="001628BF" w:rsidRDefault="00703959" w:rsidP="00703959">
            <w:pPr>
              <w:spacing w:before="120" w:after="120"/>
              <w:rPr>
                <w:rFonts w:ascii="Arial" w:hAnsi="Arial" w:cs="Arial"/>
                <w:sz w:val="22"/>
                <w:szCs w:val="22"/>
              </w:rPr>
            </w:pPr>
            <w:r w:rsidRPr="001628BF">
              <w:rPr>
                <w:rFonts w:ascii="Arial" w:hAnsi="Arial" w:cs="Arial"/>
                <w:sz w:val="22"/>
                <w:szCs w:val="22"/>
              </w:rPr>
              <w:lastRenderedPageBreak/>
              <w:t>Capacidad Financiera</w:t>
            </w:r>
          </w:p>
        </w:tc>
      </w:tr>
      <w:tr w:rsidR="00703959" w:rsidRPr="001628BF" w:rsidTr="00703959">
        <w:trPr>
          <w:jc w:val="center"/>
        </w:trPr>
        <w:tc>
          <w:tcPr>
            <w:tcW w:w="5000" w:type="pct"/>
          </w:tcPr>
          <w:p w:rsidR="00703959" w:rsidRPr="001628BF" w:rsidRDefault="00703959" w:rsidP="005766E0">
            <w:pPr>
              <w:spacing w:before="120" w:after="120"/>
              <w:jc w:val="both"/>
              <w:rPr>
                <w:rFonts w:ascii="Arial" w:hAnsi="Arial" w:cs="Arial"/>
                <w:sz w:val="22"/>
                <w:szCs w:val="22"/>
              </w:rPr>
            </w:pPr>
            <w:r w:rsidRPr="001628BF">
              <w:rPr>
                <w:rFonts w:ascii="Arial" w:hAnsi="Arial" w:cs="Arial"/>
                <w:sz w:val="22"/>
                <w:szCs w:val="22"/>
              </w:rPr>
              <w:t xml:space="preserve">Se requiere que la Firma cuente con capacidad financiera y económica valorada para los </w:t>
            </w:r>
            <w:r w:rsidR="00DC2334">
              <w:rPr>
                <w:rFonts w:ascii="Arial" w:hAnsi="Arial" w:cs="Arial"/>
                <w:sz w:val="22"/>
                <w:szCs w:val="22"/>
              </w:rPr>
              <w:t>dos</w:t>
            </w:r>
            <w:r w:rsidRPr="001628BF">
              <w:rPr>
                <w:rFonts w:ascii="Arial" w:hAnsi="Arial" w:cs="Arial"/>
                <w:sz w:val="22"/>
                <w:szCs w:val="22"/>
              </w:rPr>
              <w:t xml:space="preserve"> (</w:t>
            </w:r>
            <w:r w:rsidR="00DC2334">
              <w:rPr>
                <w:rFonts w:ascii="Arial" w:hAnsi="Arial" w:cs="Arial"/>
                <w:sz w:val="22"/>
                <w:szCs w:val="22"/>
              </w:rPr>
              <w:t>2</w:t>
            </w:r>
            <w:r w:rsidRPr="001628BF">
              <w:rPr>
                <w:rFonts w:ascii="Arial" w:hAnsi="Arial" w:cs="Arial"/>
                <w:sz w:val="22"/>
                <w:szCs w:val="22"/>
              </w:rPr>
              <w:t xml:space="preserve">) períodos fiscales más recientes, </w:t>
            </w:r>
            <w:r w:rsidRPr="005C4F65">
              <w:rPr>
                <w:rFonts w:ascii="Arial" w:hAnsi="Arial" w:cs="Arial"/>
                <w:sz w:val="22"/>
                <w:szCs w:val="22"/>
              </w:rPr>
              <w:t>años 201</w:t>
            </w:r>
            <w:r w:rsidR="004825E8" w:rsidRPr="005C4F65">
              <w:rPr>
                <w:rFonts w:ascii="Arial" w:hAnsi="Arial" w:cs="Arial"/>
                <w:sz w:val="22"/>
                <w:szCs w:val="22"/>
              </w:rPr>
              <w:t>3</w:t>
            </w:r>
            <w:r w:rsidR="00DC2334" w:rsidRPr="005C4F65">
              <w:rPr>
                <w:rFonts w:ascii="Arial" w:hAnsi="Arial" w:cs="Arial"/>
                <w:sz w:val="22"/>
                <w:szCs w:val="22"/>
              </w:rPr>
              <w:t xml:space="preserve"> y</w:t>
            </w:r>
            <w:r w:rsidRPr="005C4F65">
              <w:rPr>
                <w:rFonts w:ascii="Arial" w:hAnsi="Arial" w:cs="Arial"/>
                <w:sz w:val="22"/>
                <w:szCs w:val="22"/>
              </w:rPr>
              <w:t xml:space="preserve"> 201</w:t>
            </w:r>
            <w:r w:rsidR="004825E8" w:rsidRPr="005C4F65">
              <w:rPr>
                <w:rFonts w:ascii="Arial" w:hAnsi="Arial" w:cs="Arial"/>
                <w:sz w:val="22"/>
                <w:szCs w:val="22"/>
              </w:rPr>
              <w:t>2</w:t>
            </w:r>
            <w:r w:rsidRPr="001628BF">
              <w:rPr>
                <w:rFonts w:ascii="Arial" w:hAnsi="Arial" w:cs="Arial"/>
                <w:sz w:val="22"/>
                <w:szCs w:val="22"/>
              </w:rPr>
              <w:t>, según las razones siguientes:</w:t>
            </w:r>
          </w:p>
          <w:p w:rsidR="00703959" w:rsidRPr="001628BF" w:rsidRDefault="00703959" w:rsidP="005766E0">
            <w:pPr>
              <w:pStyle w:val="Prrafodelista"/>
              <w:numPr>
                <w:ilvl w:val="0"/>
                <w:numId w:val="9"/>
              </w:numPr>
              <w:spacing w:before="120" w:after="120"/>
              <w:jc w:val="both"/>
              <w:rPr>
                <w:rFonts w:ascii="Arial" w:hAnsi="Arial" w:cs="Arial"/>
              </w:rPr>
            </w:pPr>
            <w:r w:rsidRPr="001628BF">
              <w:rPr>
                <w:rFonts w:ascii="Arial" w:hAnsi="Arial" w:cs="Arial"/>
              </w:rPr>
              <w:t>Razón de Liquidez: (Activos Corrientes)/(Pasivos Corrientes) ≥ 0.</w:t>
            </w:r>
            <w:r>
              <w:rPr>
                <w:rFonts w:ascii="Arial" w:hAnsi="Arial" w:cs="Arial"/>
              </w:rPr>
              <w:t>1</w:t>
            </w:r>
          </w:p>
          <w:p w:rsidR="00703959" w:rsidRPr="001628BF" w:rsidRDefault="00703959" w:rsidP="005766E0">
            <w:pPr>
              <w:pStyle w:val="Prrafodelista"/>
              <w:numPr>
                <w:ilvl w:val="0"/>
                <w:numId w:val="9"/>
              </w:numPr>
              <w:spacing w:before="120" w:after="120"/>
              <w:jc w:val="both"/>
              <w:rPr>
                <w:rFonts w:ascii="Arial" w:hAnsi="Arial" w:cs="Arial"/>
              </w:rPr>
            </w:pPr>
            <w:r w:rsidRPr="001628BF">
              <w:rPr>
                <w:rFonts w:ascii="Arial" w:hAnsi="Arial" w:cs="Arial"/>
              </w:rPr>
              <w:t>Razón de Solvencia: (Activo Total) / (Pasivo Total) ≥ 1.</w:t>
            </w:r>
            <w:r>
              <w:rPr>
                <w:rFonts w:ascii="Arial" w:hAnsi="Arial" w:cs="Arial"/>
              </w:rPr>
              <w:t>5</w:t>
            </w:r>
          </w:p>
          <w:p w:rsidR="00703959" w:rsidRPr="001628BF" w:rsidRDefault="00703959" w:rsidP="005766E0">
            <w:pPr>
              <w:pStyle w:val="Prrafodelista"/>
              <w:numPr>
                <w:ilvl w:val="0"/>
                <w:numId w:val="9"/>
              </w:numPr>
              <w:spacing w:before="120" w:after="120"/>
              <w:jc w:val="both"/>
              <w:rPr>
                <w:rFonts w:ascii="Arial" w:hAnsi="Arial" w:cs="Arial"/>
              </w:rPr>
            </w:pPr>
            <w:r w:rsidRPr="001628BF">
              <w:rPr>
                <w:rFonts w:ascii="Arial" w:hAnsi="Arial" w:cs="Arial"/>
              </w:rPr>
              <w:t>Razón de Rentabilidad:  (Utilidad Neta) / (Patrimonio) ≥ 0.</w:t>
            </w:r>
            <w:r>
              <w:rPr>
                <w:rFonts w:ascii="Arial" w:hAnsi="Arial" w:cs="Arial"/>
              </w:rPr>
              <w:t>1</w:t>
            </w:r>
          </w:p>
          <w:p w:rsidR="00703959" w:rsidRDefault="00703959" w:rsidP="005766E0">
            <w:pPr>
              <w:spacing w:before="120" w:after="120"/>
              <w:jc w:val="both"/>
              <w:rPr>
                <w:rFonts w:ascii="Arial" w:hAnsi="Arial" w:cs="Arial"/>
                <w:sz w:val="22"/>
                <w:szCs w:val="22"/>
              </w:rPr>
            </w:pPr>
            <w:r w:rsidRPr="001628BF">
              <w:rPr>
                <w:rFonts w:ascii="Arial" w:hAnsi="Arial" w:cs="Arial"/>
                <w:sz w:val="22"/>
                <w:szCs w:val="22"/>
              </w:rPr>
              <w:t>Los datos para efectuar la calificación serán obtenidos de la copia suministrada po</w:t>
            </w:r>
            <w:r w:rsidR="00DC2334">
              <w:rPr>
                <w:rFonts w:ascii="Arial" w:hAnsi="Arial" w:cs="Arial"/>
                <w:sz w:val="22"/>
                <w:szCs w:val="22"/>
              </w:rPr>
              <w:t xml:space="preserve">r el Oferente, </w:t>
            </w:r>
            <w:r w:rsidRPr="001628BF">
              <w:rPr>
                <w:rFonts w:ascii="Arial" w:hAnsi="Arial" w:cs="Arial"/>
                <w:sz w:val="22"/>
                <w:szCs w:val="22"/>
              </w:rPr>
              <w:t xml:space="preserve">de sus respectivos Estados Financieros de los </w:t>
            </w:r>
            <w:r w:rsidR="00DC2334">
              <w:rPr>
                <w:rFonts w:ascii="Arial" w:hAnsi="Arial" w:cs="Arial"/>
                <w:sz w:val="22"/>
                <w:szCs w:val="22"/>
              </w:rPr>
              <w:t>dos (2</w:t>
            </w:r>
            <w:r w:rsidRPr="001628BF">
              <w:rPr>
                <w:rFonts w:ascii="Arial" w:hAnsi="Arial" w:cs="Arial"/>
                <w:sz w:val="22"/>
                <w:szCs w:val="22"/>
              </w:rPr>
              <w:t>) períodos fiscales más recientes, certificados por un Contador Público Autorizado o Firma Auditora.</w:t>
            </w:r>
            <w:r w:rsidR="00DC2334">
              <w:rPr>
                <w:rFonts w:ascii="Arial" w:hAnsi="Arial" w:cs="Arial"/>
                <w:sz w:val="22"/>
                <w:szCs w:val="22"/>
              </w:rPr>
              <w:t xml:space="preserve"> Se valorará según sea el promedio de cada razón financiera.</w:t>
            </w:r>
          </w:p>
          <w:p w:rsidR="004825E8" w:rsidRPr="001A05FD" w:rsidRDefault="004825E8" w:rsidP="004825E8">
            <w:pPr>
              <w:ind w:right="-34"/>
              <w:rPr>
                <w:rFonts w:asciiTheme="minorHAnsi" w:hAnsiTheme="minorHAnsi"/>
              </w:rPr>
            </w:pPr>
            <w:r w:rsidRPr="00ED38E8">
              <w:rPr>
                <w:rFonts w:asciiTheme="minorHAnsi" w:hAnsiTheme="minorHAnsi"/>
                <w:b/>
                <w:sz w:val="22"/>
                <w:szCs w:val="22"/>
              </w:rPr>
              <w:t>NOTA</w:t>
            </w:r>
            <w:r w:rsidRPr="00ED38E8">
              <w:rPr>
                <w:rFonts w:asciiTheme="minorHAnsi" w:hAnsiTheme="minorHAnsi"/>
                <w:sz w:val="22"/>
                <w:szCs w:val="22"/>
              </w:rPr>
              <w:t xml:space="preserve">: </w:t>
            </w:r>
            <w:r w:rsidRPr="001A05FD">
              <w:rPr>
                <w:rFonts w:asciiTheme="minorHAnsi" w:hAnsiTheme="minorHAnsi"/>
              </w:rPr>
              <w:t>Los Balances Generales y Estados de Resultados  deben ser presentados según los formularios establecidos en las seccion</w:t>
            </w:r>
            <w:r w:rsidR="00785294" w:rsidRPr="001A05FD">
              <w:rPr>
                <w:rFonts w:asciiTheme="minorHAnsi" w:hAnsiTheme="minorHAnsi"/>
              </w:rPr>
              <w:t>es 4I y 4J</w:t>
            </w:r>
            <w:r w:rsidRPr="001A05FD">
              <w:rPr>
                <w:rFonts w:asciiTheme="minorHAnsi" w:hAnsiTheme="minorHAnsi"/>
              </w:rPr>
              <w:t xml:space="preserve"> respectivamente.</w:t>
            </w:r>
          </w:p>
          <w:p w:rsidR="004825E8" w:rsidRPr="001628BF" w:rsidRDefault="004825E8" w:rsidP="005766E0">
            <w:pPr>
              <w:spacing w:before="120" w:after="120"/>
              <w:jc w:val="both"/>
              <w:rPr>
                <w:rFonts w:ascii="Arial" w:hAnsi="Arial" w:cs="Arial"/>
                <w:sz w:val="22"/>
                <w:szCs w:val="22"/>
              </w:rPr>
            </w:pPr>
          </w:p>
        </w:tc>
      </w:tr>
      <w:tr w:rsidR="00703959" w:rsidRPr="001628BF" w:rsidTr="00703959">
        <w:trPr>
          <w:jc w:val="center"/>
        </w:trPr>
        <w:tc>
          <w:tcPr>
            <w:tcW w:w="5000" w:type="pct"/>
            <w:shd w:val="clear" w:color="auto" w:fill="FFFFCC"/>
          </w:tcPr>
          <w:p w:rsidR="00703959" w:rsidRPr="001628BF" w:rsidRDefault="00703959" w:rsidP="00703959">
            <w:pPr>
              <w:spacing w:before="120" w:after="120"/>
              <w:rPr>
                <w:rFonts w:ascii="Arial" w:hAnsi="Arial" w:cs="Arial"/>
                <w:sz w:val="22"/>
                <w:szCs w:val="22"/>
              </w:rPr>
            </w:pPr>
            <w:r w:rsidRPr="001628BF">
              <w:rPr>
                <w:rFonts w:ascii="Arial" w:hAnsi="Arial" w:cs="Arial"/>
                <w:sz w:val="22"/>
                <w:szCs w:val="22"/>
              </w:rPr>
              <w:t>Infraestructura y Equipamiento mínimo</w:t>
            </w:r>
          </w:p>
        </w:tc>
      </w:tr>
      <w:tr w:rsidR="00703959" w:rsidRPr="001628BF" w:rsidTr="00703959">
        <w:trPr>
          <w:jc w:val="center"/>
        </w:trPr>
        <w:tc>
          <w:tcPr>
            <w:tcW w:w="5000" w:type="pct"/>
          </w:tcPr>
          <w:p w:rsidR="00703959" w:rsidRPr="001628BF" w:rsidRDefault="00703959" w:rsidP="00703959">
            <w:pPr>
              <w:spacing w:before="120" w:after="120"/>
              <w:rPr>
                <w:rFonts w:ascii="Arial" w:hAnsi="Arial" w:cs="Arial"/>
                <w:sz w:val="22"/>
                <w:szCs w:val="22"/>
              </w:rPr>
            </w:pPr>
            <w:r w:rsidRPr="001628BF">
              <w:rPr>
                <w:rFonts w:ascii="Arial" w:hAnsi="Arial" w:cs="Arial"/>
                <w:sz w:val="22"/>
                <w:szCs w:val="22"/>
              </w:rPr>
              <w:t>Se requiere que la Firma cuente con la infraestructura y equipamiento mínimo siguiente:</w:t>
            </w:r>
          </w:p>
          <w:p w:rsidR="00703959" w:rsidRPr="001628BF" w:rsidRDefault="00703959" w:rsidP="00067E2E">
            <w:pPr>
              <w:pStyle w:val="Prrafodelista"/>
              <w:numPr>
                <w:ilvl w:val="0"/>
                <w:numId w:val="13"/>
              </w:numPr>
              <w:spacing w:before="120" w:after="120"/>
              <w:contextualSpacing w:val="0"/>
              <w:jc w:val="both"/>
              <w:rPr>
                <w:rFonts w:ascii="Arial" w:hAnsi="Arial" w:cs="Arial"/>
              </w:rPr>
            </w:pPr>
            <w:r w:rsidRPr="001628BF">
              <w:rPr>
                <w:rFonts w:ascii="Arial" w:hAnsi="Arial" w:cs="Arial"/>
              </w:rPr>
              <w:t xml:space="preserve">Compromiso de que tendrá una </w:t>
            </w:r>
            <w:r w:rsidRPr="0040372B">
              <w:rPr>
                <w:rFonts w:ascii="Arial" w:hAnsi="Arial" w:cs="Arial"/>
                <w:b/>
              </w:rPr>
              <w:t>oficina</w:t>
            </w:r>
            <w:r w:rsidRPr="001628BF">
              <w:rPr>
                <w:rFonts w:ascii="Arial" w:hAnsi="Arial" w:cs="Arial"/>
              </w:rPr>
              <w:t xml:space="preserve"> en la cabecera municipal de</w:t>
            </w:r>
            <w:r>
              <w:rPr>
                <w:rFonts w:ascii="Arial" w:hAnsi="Arial" w:cs="Arial"/>
              </w:rPr>
              <w:t xml:space="preserve"> </w:t>
            </w:r>
            <w:r w:rsidR="003678DD">
              <w:rPr>
                <w:rFonts w:ascii="Arial" w:hAnsi="Arial" w:cs="Arial"/>
              </w:rPr>
              <w:t>J</w:t>
            </w:r>
            <w:r w:rsidR="001A05FD">
              <w:rPr>
                <w:rFonts w:ascii="Arial" w:hAnsi="Arial" w:cs="Arial"/>
              </w:rPr>
              <w:t>acaleapa</w:t>
            </w:r>
            <w:r w:rsidRPr="001628BF">
              <w:rPr>
                <w:rFonts w:ascii="Arial" w:hAnsi="Arial" w:cs="Arial"/>
              </w:rPr>
              <w:t>, con atención permanente de 8:00 am a 5:00 pm de lunes a viernes y sábado de 8:00 am a 12:00 m.</w:t>
            </w:r>
          </w:p>
          <w:p w:rsidR="00703959" w:rsidRPr="001628BF" w:rsidRDefault="00703959" w:rsidP="005766E0">
            <w:pPr>
              <w:pStyle w:val="Prrafodelista"/>
              <w:numPr>
                <w:ilvl w:val="0"/>
                <w:numId w:val="13"/>
              </w:numPr>
              <w:spacing w:before="120" w:after="120"/>
              <w:contextualSpacing w:val="0"/>
              <w:jc w:val="both"/>
              <w:rPr>
                <w:rFonts w:ascii="Arial" w:hAnsi="Arial" w:cs="Arial"/>
              </w:rPr>
            </w:pPr>
            <w:r>
              <w:rPr>
                <w:rFonts w:ascii="Arial" w:hAnsi="Arial" w:cs="Arial"/>
              </w:rPr>
              <w:t xml:space="preserve">Un (1) </w:t>
            </w:r>
            <w:r w:rsidRPr="0040372B">
              <w:rPr>
                <w:rFonts w:ascii="Arial" w:hAnsi="Arial" w:cs="Arial"/>
                <w:b/>
              </w:rPr>
              <w:t>vehículo</w:t>
            </w:r>
            <w:r>
              <w:rPr>
                <w:rFonts w:ascii="Arial" w:hAnsi="Arial" w:cs="Arial"/>
              </w:rPr>
              <w:t xml:space="preserve"> </w:t>
            </w:r>
            <w:r w:rsidRPr="001628BF">
              <w:rPr>
                <w:rFonts w:ascii="Arial" w:hAnsi="Arial" w:cs="Arial"/>
              </w:rPr>
              <w:t>4x4, doble cabin</w:t>
            </w:r>
            <w:r>
              <w:rPr>
                <w:rFonts w:ascii="Arial" w:hAnsi="Arial" w:cs="Arial"/>
              </w:rPr>
              <w:t>a o cabina sencilla del año 2005</w:t>
            </w:r>
            <w:r w:rsidRPr="001628BF">
              <w:rPr>
                <w:rFonts w:ascii="Arial" w:hAnsi="Arial" w:cs="Arial"/>
              </w:rPr>
              <w:t xml:space="preserve"> en adelante.</w:t>
            </w:r>
          </w:p>
          <w:p w:rsidR="00703959" w:rsidRPr="001628BF" w:rsidRDefault="00703959" w:rsidP="005766E0">
            <w:pPr>
              <w:pStyle w:val="Prrafodelista"/>
              <w:numPr>
                <w:ilvl w:val="0"/>
                <w:numId w:val="13"/>
              </w:numPr>
              <w:spacing w:before="120" w:after="120"/>
              <w:contextualSpacing w:val="0"/>
              <w:jc w:val="both"/>
              <w:rPr>
                <w:rFonts w:ascii="Arial" w:hAnsi="Arial" w:cs="Arial"/>
              </w:rPr>
            </w:pPr>
            <w:r w:rsidRPr="0040372B">
              <w:rPr>
                <w:rFonts w:ascii="Arial" w:hAnsi="Arial" w:cs="Arial"/>
                <w:b/>
              </w:rPr>
              <w:t>Computadoras</w:t>
            </w:r>
            <w:r w:rsidRPr="001628BF">
              <w:rPr>
                <w:rFonts w:ascii="Arial" w:hAnsi="Arial" w:cs="Arial"/>
              </w:rPr>
              <w:t xml:space="preserve"> portátiles, al menos </w:t>
            </w:r>
            <w:r>
              <w:rPr>
                <w:rFonts w:ascii="Arial" w:hAnsi="Arial" w:cs="Arial"/>
              </w:rPr>
              <w:t>dos</w:t>
            </w:r>
            <w:r w:rsidRPr="001628BF">
              <w:rPr>
                <w:rFonts w:ascii="Arial" w:hAnsi="Arial" w:cs="Arial"/>
              </w:rPr>
              <w:t xml:space="preserve"> (</w:t>
            </w:r>
            <w:r>
              <w:rPr>
                <w:rFonts w:ascii="Arial" w:hAnsi="Arial" w:cs="Arial"/>
              </w:rPr>
              <w:t>2</w:t>
            </w:r>
            <w:r w:rsidRPr="001628BF">
              <w:rPr>
                <w:rFonts w:ascii="Arial" w:hAnsi="Arial" w:cs="Arial"/>
              </w:rPr>
              <w:t>) que procesen datos de los diferentes programas a utilizar durante la ejecución del Proyecto: AutoCad, Epanet, Sewercad, MS Project y cualquier otro programa necesario para una buena verificación de la ejecución de la obra.</w:t>
            </w:r>
          </w:p>
          <w:p w:rsidR="00703959" w:rsidRDefault="00703959" w:rsidP="005766E0">
            <w:pPr>
              <w:pStyle w:val="Prrafodelista"/>
              <w:numPr>
                <w:ilvl w:val="0"/>
                <w:numId w:val="13"/>
              </w:numPr>
              <w:spacing w:before="120" w:after="120"/>
              <w:contextualSpacing w:val="0"/>
              <w:jc w:val="both"/>
              <w:rPr>
                <w:rFonts w:ascii="Arial" w:hAnsi="Arial" w:cs="Arial"/>
              </w:rPr>
            </w:pPr>
            <w:r w:rsidRPr="001A05FD">
              <w:rPr>
                <w:rFonts w:ascii="Arial" w:hAnsi="Arial" w:cs="Arial"/>
                <w:b/>
              </w:rPr>
              <w:t>Impresora</w:t>
            </w:r>
            <w:r>
              <w:rPr>
                <w:rFonts w:ascii="Arial" w:hAnsi="Arial" w:cs="Arial"/>
              </w:rPr>
              <w:t>, preferiblemente multifuncional con la capacidad de impresión de planos tamaño tabloide (11”x17”).</w:t>
            </w:r>
            <w:r w:rsidR="001A05FD">
              <w:rPr>
                <w:rFonts w:ascii="Arial" w:hAnsi="Arial" w:cs="Arial"/>
              </w:rPr>
              <w:t xml:space="preserve"> </w:t>
            </w:r>
            <w:r w:rsidRPr="0040372B">
              <w:rPr>
                <w:rFonts w:ascii="Arial" w:hAnsi="Arial" w:cs="Arial"/>
                <w:b/>
              </w:rPr>
              <w:t>Instrumentos topográficos</w:t>
            </w:r>
            <w:r>
              <w:rPr>
                <w:rFonts w:ascii="Arial" w:hAnsi="Arial" w:cs="Arial"/>
              </w:rPr>
              <w:t>: una (1</w:t>
            </w:r>
            <w:r w:rsidRPr="001628BF">
              <w:rPr>
                <w:rFonts w:ascii="Arial" w:hAnsi="Arial" w:cs="Arial"/>
              </w:rPr>
              <w:t xml:space="preserve">) Total Station (Estación </w:t>
            </w:r>
            <w:r w:rsidRPr="001628BF">
              <w:rPr>
                <w:rFonts w:ascii="Arial" w:hAnsi="Arial" w:cs="Arial"/>
              </w:rPr>
              <w:lastRenderedPageBreak/>
              <w:t>Total)</w:t>
            </w:r>
            <w:r>
              <w:rPr>
                <w:rFonts w:ascii="Arial" w:hAnsi="Arial" w:cs="Arial"/>
              </w:rPr>
              <w:t>, Niveles</w:t>
            </w:r>
            <w:r w:rsidRPr="001628BF">
              <w:rPr>
                <w:rFonts w:ascii="Arial" w:hAnsi="Arial" w:cs="Arial"/>
              </w:rPr>
              <w:t xml:space="preserve"> y accesorios (estadías, prisma, cintas metálicas, plomadas, etc.),  y demás  instrumentos necesarios para realizar un buen levantamiento topográfico para toda la ejecución del Proyecto.</w:t>
            </w:r>
          </w:p>
          <w:p w:rsidR="00703959" w:rsidRPr="001628BF" w:rsidRDefault="00703959" w:rsidP="005766E0">
            <w:pPr>
              <w:pStyle w:val="Prrafodelista"/>
              <w:numPr>
                <w:ilvl w:val="0"/>
                <w:numId w:val="13"/>
              </w:numPr>
              <w:spacing w:before="120" w:after="120"/>
              <w:contextualSpacing w:val="0"/>
              <w:jc w:val="both"/>
              <w:rPr>
                <w:rFonts w:ascii="Arial" w:hAnsi="Arial" w:cs="Arial"/>
              </w:rPr>
            </w:pPr>
            <w:r w:rsidRPr="0040372B">
              <w:rPr>
                <w:rFonts w:ascii="Arial" w:hAnsi="Arial" w:cs="Arial"/>
                <w:b/>
              </w:rPr>
              <w:t>Equipo de Comunicación</w:t>
            </w:r>
            <w:r>
              <w:rPr>
                <w:rFonts w:ascii="Arial" w:hAnsi="Arial" w:cs="Arial"/>
              </w:rPr>
              <w:t>: cinco (5) radios comunicadores con alcance mínimo de 10 km.</w:t>
            </w:r>
          </w:p>
          <w:p w:rsidR="00703959" w:rsidRPr="001628BF" w:rsidRDefault="00703959" w:rsidP="0040372B">
            <w:pPr>
              <w:spacing w:before="120" w:after="120"/>
              <w:rPr>
                <w:rFonts w:ascii="Arial" w:hAnsi="Arial" w:cs="Arial"/>
                <w:sz w:val="22"/>
                <w:szCs w:val="22"/>
              </w:rPr>
            </w:pPr>
            <w:r w:rsidRPr="0040372B">
              <w:rPr>
                <w:rFonts w:ascii="Arial" w:hAnsi="Arial" w:cs="Arial"/>
                <w:b/>
                <w:sz w:val="22"/>
                <w:szCs w:val="22"/>
              </w:rPr>
              <w:t>IMPORTANTE:</w:t>
            </w:r>
            <w:r>
              <w:rPr>
                <w:rFonts w:ascii="Arial" w:hAnsi="Arial" w:cs="Arial"/>
                <w:b/>
                <w:sz w:val="22"/>
                <w:szCs w:val="22"/>
              </w:rPr>
              <w:t xml:space="preserve"> </w:t>
            </w:r>
            <w:r w:rsidRPr="001628BF">
              <w:rPr>
                <w:rFonts w:ascii="Arial" w:hAnsi="Arial" w:cs="Arial"/>
                <w:sz w:val="22"/>
                <w:szCs w:val="22"/>
              </w:rPr>
              <w:t>Además de la carta compromiso de que tendrá una oficina en la cabecera municipal, se deberá adjuntar copia de las facturas de compra de los equipos antes descritos o de documentos que garanticen la disponibilidad mediante el alquiler o arrendamiento del mismo.</w:t>
            </w:r>
          </w:p>
        </w:tc>
      </w:tr>
    </w:tbl>
    <w:p w:rsidR="00703959" w:rsidRPr="00E30B67" w:rsidRDefault="00703959" w:rsidP="00703959">
      <w:pPr>
        <w:rPr>
          <w:rFonts w:ascii="Arial" w:hAnsi="Arial" w:cs="Arial"/>
          <w:sz w:val="20"/>
          <w:szCs w:val="20"/>
        </w:rPr>
      </w:pPr>
    </w:p>
    <w:tbl>
      <w:tblPr>
        <w:tblStyle w:val="Tablaconcuadrcula"/>
        <w:tblW w:w="0" w:type="auto"/>
        <w:jc w:val="center"/>
        <w:tblLook w:val="04A0" w:firstRow="1" w:lastRow="0" w:firstColumn="1" w:lastColumn="0" w:noHBand="0" w:noVBand="1"/>
      </w:tblPr>
      <w:tblGrid>
        <w:gridCol w:w="1526"/>
        <w:gridCol w:w="7877"/>
      </w:tblGrid>
      <w:tr w:rsidR="00703959" w:rsidRPr="001F7208" w:rsidTr="00703959">
        <w:trPr>
          <w:jc w:val="center"/>
        </w:trPr>
        <w:tc>
          <w:tcPr>
            <w:tcW w:w="1526" w:type="dxa"/>
            <w:tcBorders>
              <w:bottom w:val="single" w:sz="4" w:space="0" w:color="auto"/>
            </w:tcBorders>
            <w:vAlign w:val="center"/>
          </w:tcPr>
          <w:p w:rsidR="00703959" w:rsidRPr="00A0680B" w:rsidRDefault="00703959" w:rsidP="00703959">
            <w:pPr>
              <w:spacing w:before="120" w:after="120"/>
              <w:jc w:val="center"/>
              <w:rPr>
                <w:rFonts w:ascii="Arial" w:hAnsi="Arial" w:cs="Arial"/>
                <w:b/>
                <w:sz w:val="22"/>
                <w:szCs w:val="22"/>
              </w:rPr>
            </w:pPr>
            <w:r w:rsidRPr="00A0680B">
              <w:rPr>
                <w:rFonts w:ascii="Arial" w:hAnsi="Arial" w:cs="Arial"/>
                <w:b/>
                <w:sz w:val="22"/>
                <w:szCs w:val="22"/>
              </w:rPr>
              <w:t>Cláusula de referencia</w:t>
            </w:r>
          </w:p>
        </w:tc>
        <w:tc>
          <w:tcPr>
            <w:tcW w:w="7877" w:type="dxa"/>
            <w:tcBorders>
              <w:bottom w:val="single" w:sz="4" w:space="0" w:color="auto"/>
            </w:tcBorders>
            <w:vAlign w:val="center"/>
          </w:tcPr>
          <w:p w:rsidR="00703959" w:rsidRPr="00A0680B" w:rsidRDefault="00703959" w:rsidP="00703959">
            <w:pPr>
              <w:spacing w:before="120" w:after="120"/>
              <w:jc w:val="center"/>
              <w:rPr>
                <w:rFonts w:ascii="Arial" w:hAnsi="Arial" w:cs="Arial"/>
                <w:b/>
                <w:sz w:val="22"/>
                <w:szCs w:val="22"/>
              </w:rPr>
            </w:pPr>
            <w:r w:rsidRPr="00A0680B">
              <w:rPr>
                <w:rFonts w:ascii="Arial" w:hAnsi="Arial" w:cs="Arial"/>
                <w:b/>
                <w:sz w:val="22"/>
                <w:szCs w:val="22"/>
              </w:rPr>
              <w:t>Información Específica a las Firmas Consultoras</w:t>
            </w:r>
          </w:p>
        </w:tc>
      </w:tr>
      <w:tr w:rsidR="00703959" w:rsidRPr="001F7208" w:rsidTr="00703959">
        <w:trPr>
          <w:jc w:val="center"/>
        </w:trPr>
        <w:tc>
          <w:tcPr>
            <w:tcW w:w="1526" w:type="dxa"/>
            <w:tcBorders>
              <w:bottom w:val="single" w:sz="4" w:space="0" w:color="auto"/>
            </w:tcBorders>
            <w:vAlign w:val="center"/>
          </w:tcPr>
          <w:p w:rsidR="00703959" w:rsidRPr="00C44E3E" w:rsidRDefault="00703959" w:rsidP="00703959">
            <w:pPr>
              <w:spacing w:before="120" w:after="120"/>
              <w:jc w:val="center"/>
              <w:rPr>
                <w:rFonts w:ascii="Arial" w:hAnsi="Arial" w:cs="Arial"/>
                <w:sz w:val="28"/>
                <w:szCs w:val="22"/>
              </w:rPr>
            </w:pPr>
            <w:r w:rsidRPr="00C44E3E">
              <w:rPr>
                <w:rFonts w:ascii="Arial" w:hAnsi="Arial" w:cs="Arial"/>
                <w:sz w:val="28"/>
                <w:szCs w:val="22"/>
              </w:rPr>
              <w:t>5.5</w:t>
            </w:r>
          </w:p>
        </w:tc>
        <w:tc>
          <w:tcPr>
            <w:tcW w:w="7877" w:type="dxa"/>
            <w:tcBorders>
              <w:bottom w:val="single" w:sz="4" w:space="0" w:color="auto"/>
            </w:tcBorders>
          </w:tcPr>
          <w:p w:rsidR="00703959" w:rsidRPr="00E30B67" w:rsidRDefault="00703959" w:rsidP="00703959">
            <w:pPr>
              <w:spacing w:before="120" w:after="120"/>
              <w:jc w:val="both"/>
              <w:rPr>
                <w:rFonts w:ascii="Arial" w:hAnsi="Arial" w:cs="Arial"/>
                <w:sz w:val="22"/>
                <w:szCs w:val="22"/>
              </w:rPr>
            </w:pPr>
            <w:r>
              <w:rPr>
                <w:rFonts w:ascii="Arial" w:hAnsi="Arial" w:cs="Arial"/>
                <w:b/>
                <w:sz w:val="22"/>
              </w:rPr>
              <w:t>Evaluación de la Propuesta Técnica</w:t>
            </w:r>
            <w:r>
              <w:rPr>
                <w:rFonts w:ascii="Arial" w:hAnsi="Arial" w:cs="Arial"/>
                <w:b/>
                <w:sz w:val="22"/>
                <w:lang w:val="es-ES_tradnl"/>
              </w:rPr>
              <w:t xml:space="preserve">: </w:t>
            </w:r>
            <w:r w:rsidRPr="00E30B67">
              <w:rPr>
                <w:rFonts w:ascii="Arial" w:hAnsi="Arial" w:cs="Arial"/>
                <w:sz w:val="22"/>
                <w:szCs w:val="22"/>
              </w:rPr>
              <w:t xml:space="preserve">Evaluación de la medida en que la Oferta Técnica se ajusta a los requisitos, con detalles suficientes para demostrar que dicha oferta cumple adecuadamente los requisitos  de la consultoría y el plazo para completarla; Esta evaluación consiste en los siguientes </w:t>
            </w:r>
            <w:r>
              <w:rPr>
                <w:rFonts w:ascii="Arial" w:hAnsi="Arial" w:cs="Arial"/>
                <w:sz w:val="22"/>
                <w:szCs w:val="22"/>
              </w:rPr>
              <w:t>c</w:t>
            </w:r>
            <w:r w:rsidRPr="00E30B67">
              <w:rPr>
                <w:rFonts w:ascii="Arial" w:hAnsi="Arial" w:cs="Arial"/>
                <w:sz w:val="22"/>
                <w:szCs w:val="22"/>
              </w:rPr>
              <w:t xml:space="preserve">riterios: Experiencia,  Metodología y Cronograma de Ejecución, </w:t>
            </w:r>
            <w:r>
              <w:rPr>
                <w:rFonts w:ascii="Arial" w:hAnsi="Arial" w:cs="Arial"/>
                <w:sz w:val="22"/>
                <w:szCs w:val="22"/>
              </w:rPr>
              <w:t xml:space="preserve">Transferencia de Conocimiento, Preferencia Local y </w:t>
            </w:r>
            <w:r w:rsidRPr="00E30B67">
              <w:rPr>
                <w:rFonts w:ascii="Arial" w:hAnsi="Arial" w:cs="Arial"/>
                <w:sz w:val="22"/>
                <w:szCs w:val="22"/>
              </w:rPr>
              <w:t>Personal Clave</w:t>
            </w:r>
            <w:r>
              <w:rPr>
                <w:rFonts w:ascii="Arial" w:hAnsi="Arial" w:cs="Arial"/>
                <w:sz w:val="22"/>
                <w:szCs w:val="22"/>
              </w:rPr>
              <w:t>.</w:t>
            </w:r>
          </w:p>
          <w:p w:rsidR="00703959" w:rsidRPr="0040372B" w:rsidRDefault="00703959" w:rsidP="00703959">
            <w:pPr>
              <w:widowControl w:val="0"/>
              <w:autoSpaceDE w:val="0"/>
              <w:autoSpaceDN w:val="0"/>
              <w:adjustRightInd w:val="0"/>
              <w:spacing w:before="120" w:after="120"/>
              <w:jc w:val="both"/>
              <w:rPr>
                <w:rFonts w:ascii="Arial" w:hAnsi="Arial" w:cs="Arial"/>
                <w:sz w:val="22"/>
                <w:szCs w:val="22"/>
              </w:rPr>
            </w:pPr>
            <w:r w:rsidRPr="0040372B">
              <w:rPr>
                <w:rFonts w:ascii="Arial" w:hAnsi="Arial" w:cs="Arial"/>
                <w:sz w:val="22"/>
                <w:szCs w:val="22"/>
              </w:rPr>
              <w:t xml:space="preserve">El puntaje mínimo requerido que debe cumplir la Firma Consultora en la evaluación de la oferta técnica es </w:t>
            </w:r>
            <w:r w:rsidRPr="0040372B">
              <w:rPr>
                <w:rFonts w:ascii="Arial" w:hAnsi="Arial" w:cs="Arial"/>
                <w:b/>
                <w:sz w:val="22"/>
                <w:szCs w:val="22"/>
              </w:rPr>
              <w:t>sesenta (60)</w:t>
            </w:r>
            <w:r w:rsidRPr="0040372B">
              <w:rPr>
                <w:rFonts w:ascii="Arial" w:hAnsi="Arial" w:cs="Arial"/>
                <w:sz w:val="22"/>
                <w:szCs w:val="22"/>
              </w:rPr>
              <w:t xml:space="preserve"> </w:t>
            </w:r>
            <w:r w:rsidRPr="0040372B">
              <w:rPr>
                <w:rFonts w:ascii="Arial" w:hAnsi="Arial" w:cs="Arial"/>
                <w:b/>
                <w:sz w:val="22"/>
                <w:szCs w:val="22"/>
              </w:rPr>
              <w:t>puntos</w:t>
            </w:r>
            <w:r w:rsidRPr="0040372B">
              <w:rPr>
                <w:rFonts w:ascii="Arial" w:hAnsi="Arial" w:cs="Arial"/>
                <w:sz w:val="22"/>
                <w:szCs w:val="22"/>
              </w:rPr>
              <w:t>.  Las propuestas técnicas que no cumplan con el puntaje mínimo no serán consideradas para la evaluación de la propuesta financiera.</w:t>
            </w:r>
          </w:p>
          <w:p w:rsidR="00703959" w:rsidRDefault="00703959" w:rsidP="00703959">
            <w:pPr>
              <w:spacing w:before="120" w:after="120"/>
              <w:rPr>
                <w:rFonts w:ascii="Arial" w:hAnsi="Arial" w:cs="Arial"/>
                <w:sz w:val="22"/>
                <w:szCs w:val="22"/>
              </w:rPr>
            </w:pPr>
            <w:r w:rsidRPr="00E30B67">
              <w:rPr>
                <w:rFonts w:ascii="Arial" w:hAnsi="Arial" w:cs="Arial"/>
                <w:sz w:val="22"/>
                <w:szCs w:val="22"/>
              </w:rPr>
              <w:t xml:space="preserve">El puntaje total de la evaluación técnica será la suma de los </w:t>
            </w:r>
            <w:r>
              <w:rPr>
                <w:rFonts w:ascii="Arial" w:hAnsi="Arial" w:cs="Arial"/>
                <w:sz w:val="22"/>
                <w:szCs w:val="22"/>
              </w:rPr>
              <w:t>criterios  técnicos evaluados</w:t>
            </w:r>
            <w:r w:rsidRPr="00E30B67">
              <w:rPr>
                <w:rFonts w:ascii="Arial" w:hAnsi="Arial" w:cs="Arial"/>
                <w:sz w:val="22"/>
                <w:szCs w:val="22"/>
              </w:rPr>
              <w:t>.</w:t>
            </w:r>
          </w:p>
          <w:p w:rsidR="00703959" w:rsidRPr="001F7208" w:rsidRDefault="00703959" w:rsidP="00703959">
            <w:pPr>
              <w:spacing w:before="120" w:after="120"/>
              <w:rPr>
                <w:rFonts w:ascii="Arial" w:hAnsi="Arial" w:cs="Arial"/>
                <w:b/>
                <w:sz w:val="22"/>
                <w:lang w:val="es-ES_tradnl"/>
              </w:rPr>
            </w:pPr>
            <w:r w:rsidRPr="0026428C">
              <w:rPr>
                <w:rFonts w:ascii="Arial" w:hAnsi="Arial" w:cs="Arial"/>
                <w:sz w:val="22"/>
                <w:lang w:val="es-ES_tradnl"/>
              </w:rPr>
              <w:t xml:space="preserve">Los </w:t>
            </w:r>
            <w:r>
              <w:rPr>
                <w:rFonts w:ascii="Arial" w:hAnsi="Arial" w:cs="Arial"/>
                <w:sz w:val="22"/>
                <w:lang w:val="es-ES_tradnl"/>
              </w:rPr>
              <w:t>Criterios de Evaluación (St) de la propuesta técnica</w:t>
            </w:r>
            <w:r w:rsidRPr="0026428C">
              <w:rPr>
                <w:rFonts w:ascii="Arial" w:hAnsi="Arial" w:cs="Arial"/>
                <w:sz w:val="22"/>
                <w:lang w:val="es-ES_tradnl"/>
              </w:rPr>
              <w:t>s</w:t>
            </w:r>
            <w:r>
              <w:rPr>
                <w:rFonts w:ascii="Arial" w:hAnsi="Arial" w:cs="Arial"/>
                <w:sz w:val="22"/>
                <w:lang w:val="es-ES_tradnl"/>
              </w:rPr>
              <w:t xml:space="preserve"> s</w:t>
            </w:r>
            <w:r w:rsidRPr="0026428C">
              <w:rPr>
                <w:rFonts w:ascii="Arial" w:hAnsi="Arial" w:cs="Arial"/>
                <w:sz w:val="22"/>
                <w:lang w:val="es-ES_tradnl"/>
              </w:rPr>
              <w:t>on l</w:t>
            </w:r>
            <w:r>
              <w:rPr>
                <w:rFonts w:ascii="Arial" w:hAnsi="Arial" w:cs="Arial"/>
                <w:sz w:val="22"/>
                <w:lang w:val="es-ES_tradnl"/>
              </w:rPr>
              <w:t>o</w:t>
            </w:r>
            <w:r w:rsidRPr="0026428C">
              <w:rPr>
                <w:rFonts w:ascii="Arial" w:hAnsi="Arial" w:cs="Arial"/>
                <w:sz w:val="22"/>
                <w:lang w:val="es-ES_tradnl"/>
              </w:rPr>
              <w:t>s</w:t>
            </w:r>
            <w:r>
              <w:rPr>
                <w:rFonts w:ascii="Arial" w:hAnsi="Arial" w:cs="Arial"/>
                <w:sz w:val="22"/>
                <w:lang w:val="es-ES_tradnl"/>
              </w:rPr>
              <w:t xml:space="preserve"> indicado</w:t>
            </w:r>
            <w:r w:rsidRPr="0026428C">
              <w:rPr>
                <w:rFonts w:ascii="Arial" w:hAnsi="Arial" w:cs="Arial"/>
                <w:sz w:val="22"/>
                <w:lang w:val="es-ES_tradnl"/>
              </w:rPr>
              <w:t>s en la tabla siguiente:</w:t>
            </w:r>
          </w:p>
        </w:tc>
      </w:tr>
    </w:tbl>
    <w:p w:rsidR="00703959" w:rsidRDefault="00703959" w:rsidP="00703959">
      <w:pPr>
        <w:rPr>
          <w:rFonts w:ascii="Arial" w:hAnsi="Arial" w:cs="Arial"/>
          <w:sz w:val="22"/>
          <w:u w:val="single"/>
          <w:lang w:val="es-ES_tradnl"/>
        </w:rPr>
      </w:pPr>
    </w:p>
    <w:p w:rsidR="00703959" w:rsidRDefault="00703959" w:rsidP="00703959">
      <w:pPr>
        <w:rPr>
          <w:rFonts w:ascii="Arial" w:hAnsi="Arial" w:cs="Arial"/>
          <w:sz w:val="22"/>
          <w:u w:val="single"/>
          <w:lang w:val="es-ES_tradnl"/>
        </w:rPr>
      </w:pPr>
    </w:p>
    <w:p w:rsidR="00703959" w:rsidRDefault="00703959" w:rsidP="00703959">
      <w:pPr>
        <w:rPr>
          <w:rFonts w:ascii="Arial" w:hAnsi="Arial" w:cs="Arial"/>
          <w:sz w:val="22"/>
          <w:u w:val="single"/>
          <w:lang w:val="es-ES_tradnl"/>
        </w:rPr>
      </w:pPr>
    </w:p>
    <w:p w:rsidR="00703959" w:rsidRDefault="00703959" w:rsidP="00703959">
      <w:pPr>
        <w:rPr>
          <w:rFonts w:ascii="Arial" w:hAnsi="Arial" w:cs="Arial"/>
          <w:sz w:val="22"/>
          <w:u w:val="single"/>
          <w:lang w:val="es-ES_tradnl"/>
        </w:rPr>
      </w:pPr>
    </w:p>
    <w:tbl>
      <w:tblPr>
        <w:tblStyle w:val="Tablaconcuadrcula"/>
        <w:tblW w:w="10447" w:type="dxa"/>
        <w:jc w:val="center"/>
        <w:tblLook w:val="04A0" w:firstRow="1" w:lastRow="0" w:firstColumn="1" w:lastColumn="0" w:noHBand="0" w:noVBand="1"/>
      </w:tblPr>
      <w:tblGrid>
        <w:gridCol w:w="661"/>
        <w:gridCol w:w="7836"/>
        <w:gridCol w:w="963"/>
        <w:gridCol w:w="987"/>
      </w:tblGrid>
      <w:tr w:rsidR="00703959" w:rsidRPr="001628BF" w:rsidTr="00703959">
        <w:trPr>
          <w:tblHeader/>
          <w:jc w:val="center"/>
        </w:trPr>
        <w:tc>
          <w:tcPr>
            <w:tcW w:w="661" w:type="dxa"/>
            <w:vAlign w:val="center"/>
          </w:tcPr>
          <w:p w:rsidR="00703959" w:rsidRPr="001628BF" w:rsidRDefault="00703959" w:rsidP="00703959">
            <w:pPr>
              <w:spacing w:line="20" w:lineRule="atLeast"/>
              <w:jc w:val="center"/>
              <w:rPr>
                <w:rFonts w:ascii="Arial" w:hAnsi="Arial" w:cs="Arial"/>
                <w:sz w:val="22"/>
                <w:szCs w:val="22"/>
              </w:rPr>
            </w:pPr>
            <w:r w:rsidRPr="001628BF">
              <w:rPr>
                <w:rFonts w:ascii="Arial" w:hAnsi="Arial" w:cs="Arial"/>
                <w:sz w:val="22"/>
                <w:szCs w:val="22"/>
              </w:rPr>
              <w:t>No.</w:t>
            </w:r>
          </w:p>
        </w:tc>
        <w:tc>
          <w:tcPr>
            <w:tcW w:w="7836" w:type="dxa"/>
            <w:vAlign w:val="center"/>
          </w:tcPr>
          <w:p w:rsidR="00703959" w:rsidRPr="001628BF" w:rsidRDefault="00703959" w:rsidP="00703959">
            <w:pPr>
              <w:spacing w:line="20" w:lineRule="atLeast"/>
              <w:jc w:val="center"/>
              <w:rPr>
                <w:rFonts w:ascii="Arial" w:hAnsi="Arial" w:cs="Arial"/>
                <w:sz w:val="22"/>
                <w:szCs w:val="22"/>
              </w:rPr>
            </w:pPr>
            <w:r w:rsidRPr="001628BF">
              <w:rPr>
                <w:rFonts w:ascii="Arial" w:hAnsi="Arial" w:cs="Arial"/>
                <w:sz w:val="22"/>
                <w:szCs w:val="22"/>
              </w:rPr>
              <w:t>Criterios de Evaluación y metodología de asignación de puntajes</w:t>
            </w:r>
          </w:p>
        </w:tc>
        <w:tc>
          <w:tcPr>
            <w:tcW w:w="963" w:type="dxa"/>
            <w:vAlign w:val="center"/>
          </w:tcPr>
          <w:p w:rsidR="00703959" w:rsidRPr="001628BF" w:rsidRDefault="00703959" w:rsidP="00703959">
            <w:pPr>
              <w:spacing w:line="20" w:lineRule="atLeast"/>
              <w:jc w:val="center"/>
              <w:rPr>
                <w:rFonts w:ascii="Arial" w:hAnsi="Arial" w:cs="Arial"/>
                <w:sz w:val="22"/>
                <w:szCs w:val="22"/>
              </w:rPr>
            </w:pPr>
            <w:r w:rsidRPr="001628BF">
              <w:rPr>
                <w:rFonts w:ascii="Arial" w:hAnsi="Arial" w:cs="Arial"/>
                <w:sz w:val="22"/>
                <w:szCs w:val="22"/>
              </w:rPr>
              <w:t>Puntaje parcial</w:t>
            </w:r>
          </w:p>
        </w:tc>
        <w:tc>
          <w:tcPr>
            <w:tcW w:w="987" w:type="dxa"/>
            <w:vAlign w:val="center"/>
          </w:tcPr>
          <w:p w:rsidR="00703959" w:rsidRPr="001628BF" w:rsidRDefault="00703959" w:rsidP="00703959">
            <w:pPr>
              <w:spacing w:line="20" w:lineRule="atLeast"/>
              <w:jc w:val="center"/>
              <w:rPr>
                <w:rFonts w:ascii="Arial" w:hAnsi="Arial" w:cs="Arial"/>
                <w:sz w:val="22"/>
                <w:szCs w:val="22"/>
              </w:rPr>
            </w:pPr>
            <w:r w:rsidRPr="001628BF">
              <w:rPr>
                <w:rFonts w:ascii="Arial" w:hAnsi="Arial" w:cs="Arial"/>
                <w:sz w:val="22"/>
                <w:szCs w:val="22"/>
              </w:rPr>
              <w:t>Puntaje máximo</w:t>
            </w:r>
          </w:p>
        </w:tc>
      </w:tr>
      <w:tr w:rsidR="00703959" w:rsidRPr="001628BF" w:rsidTr="00703959">
        <w:trPr>
          <w:jc w:val="center"/>
        </w:trPr>
        <w:tc>
          <w:tcPr>
            <w:tcW w:w="661" w:type="dxa"/>
            <w:shd w:val="clear" w:color="auto" w:fill="FFFFCC"/>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I</w:t>
            </w:r>
          </w:p>
        </w:tc>
        <w:tc>
          <w:tcPr>
            <w:tcW w:w="7836" w:type="dxa"/>
            <w:shd w:val="clear" w:color="auto" w:fill="FFFFCC"/>
          </w:tcPr>
          <w:p w:rsidR="00703959" w:rsidRPr="001628BF" w:rsidRDefault="00703959" w:rsidP="005766E0">
            <w:pPr>
              <w:spacing w:line="20" w:lineRule="atLeast"/>
              <w:jc w:val="both"/>
              <w:rPr>
                <w:rFonts w:ascii="Arial" w:hAnsi="Arial" w:cs="Arial"/>
                <w:b/>
              </w:rPr>
            </w:pPr>
            <w:r w:rsidRPr="001628BF">
              <w:rPr>
                <w:rFonts w:ascii="Arial" w:hAnsi="Arial" w:cs="Arial"/>
                <w:b/>
              </w:rPr>
              <w:t>Experiencia Específica de la FIRMA CONSULTORA en la supervisión</w:t>
            </w:r>
            <w:r w:rsidR="00E4161F">
              <w:rPr>
                <w:rFonts w:ascii="Arial" w:hAnsi="Arial" w:cs="Arial"/>
                <w:b/>
              </w:rPr>
              <w:t xml:space="preserve"> y/o diseño</w:t>
            </w:r>
            <w:r w:rsidR="00A460C8">
              <w:rPr>
                <w:rFonts w:ascii="Arial" w:hAnsi="Arial" w:cs="Arial"/>
                <w:b/>
              </w:rPr>
              <w:t xml:space="preserve"> </w:t>
            </w:r>
            <w:r w:rsidRPr="001628BF">
              <w:rPr>
                <w:rFonts w:ascii="Arial" w:hAnsi="Arial" w:cs="Arial"/>
                <w:b/>
              </w:rPr>
              <w:t xml:space="preserve"> de obras en cuanto a su monto (L</w:t>
            </w:r>
            <w:r>
              <w:rPr>
                <w:rFonts w:ascii="Arial" w:hAnsi="Arial" w:cs="Arial"/>
                <w:b/>
              </w:rPr>
              <w:t>PS 2</w:t>
            </w:r>
            <w:proofErr w:type="gramStart"/>
            <w:r w:rsidRPr="001628BF">
              <w:rPr>
                <w:rFonts w:ascii="Arial" w:hAnsi="Arial" w:cs="Arial"/>
                <w:b/>
              </w:rPr>
              <w:t>,000,000.00</w:t>
            </w:r>
            <w:proofErr w:type="gramEnd"/>
            <w:r w:rsidRPr="001628BF">
              <w:rPr>
                <w:rFonts w:ascii="Arial" w:hAnsi="Arial" w:cs="Arial"/>
                <w:b/>
              </w:rPr>
              <w:t>) y complejidad similar (obras de agua potable y/o saneamiento)</w:t>
            </w:r>
            <w:r>
              <w:rPr>
                <w:rFonts w:ascii="Arial" w:hAnsi="Arial" w:cs="Arial"/>
                <w:b/>
              </w:rPr>
              <w:t>. Se deben presentar las copias de los Finiquitos de las Consultorías realizadas en los últimos diez</w:t>
            </w:r>
            <w:r w:rsidR="00DC2334">
              <w:rPr>
                <w:rFonts w:ascii="Arial" w:hAnsi="Arial" w:cs="Arial"/>
                <w:b/>
              </w:rPr>
              <w:t xml:space="preserve"> </w:t>
            </w:r>
            <w:r>
              <w:rPr>
                <w:rFonts w:ascii="Arial" w:hAnsi="Arial" w:cs="Arial"/>
                <w:b/>
              </w:rPr>
              <w:t>(10) años</w:t>
            </w:r>
            <w:r w:rsidR="00DC2334">
              <w:rPr>
                <w:rFonts w:ascii="Arial" w:hAnsi="Arial" w:cs="Arial"/>
                <w:b/>
              </w:rPr>
              <w:t xml:space="preserve">. </w:t>
            </w:r>
            <w:r w:rsidR="00DC2334" w:rsidRPr="00DC2334">
              <w:rPr>
                <w:rFonts w:ascii="Arial" w:hAnsi="Arial" w:cs="Arial"/>
                <w:b/>
              </w:rPr>
              <w:t>Si alguna de las Actas de Recepción del Servicio de Supervisión no refleja el monto de la consultoría de supervisión, se deberá adjuntar adicionalmente copia del respectivo Contrato de Supervisión.</w:t>
            </w:r>
          </w:p>
        </w:tc>
        <w:tc>
          <w:tcPr>
            <w:tcW w:w="963" w:type="dxa"/>
            <w:shd w:val="clear" w:color="auto" w:fill="FFFFCC"/>
            <w:vAlign w:val="center"/>
          </w:tcPr>
          <w:p w:rsidR="00703959" w:rsidRPr="001628BF" w:rsidRDefault="00703959" w:rsidP="00703959">
            <w:pPr>
              <w:spacing w:line="20" w:lineRule="atLeast"/>
              <w:jc w:val="center"/>
              <w:rPr>
                <w:rFonts w:ascii="Arial" w:hAnsi="Arial" w:cs="Arial"/>
                <w:b/>
              </w:rPr>
            </w:pPr>
          </w:p>
        </w:tc>
        <w:tc>
          <w:tcPr>
            <w:tcW w:w="987" w:type="dxa"/>
            <w:shd w:val="clear" w:color="auto" w:fill="FFFFCC"/>
            <w:vAlign w:val="center"/>
          </w:tcPr>
          <w:p w:rsidR="00703959" w:rsidRPr="001628BF" w:rsidRDefault="00703959" w:rsidP="00703959">
            <w:pPr>
              <w:spacing w:line="20" w:lineRule="atLeast"/>
              <w:jc w:val="center"/>
              <w:rPr>
                <w:rFonts w:ascii="Arial" w:hAnsi="Arial" w:cs="Arial"/>
                <w:b/>
                <w:sz w:val="28"/>
              </w:rPr>
            </w:pPr>
            <w:r>
              <w:rPr>
                <w:rFonts w:ascii="Arial" w:hAnsi="Arial" w:cs="Arial"/>
                <w:b/>
                <w:sz w:val="28"/>
              </w:rPr>
              <w:t>15</w:t>
            </w:r>
          </w:p>
        </w:tc>
      </w:tr>
      <w:tr w:rsidR="00703959" w:rsidRPr="001628BF" w:rsidTr="00703959">
        <w:trPr>
          <w:jc w:val="center"/>
        </w:trPr>
        <w:tc>
          <w:tcPr>
            <w:tcW w:w="661" w:type="dxa"/>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1.1</w:t>
            </w:r>
          </w:p>
        </w:tc>
        <w:tc>
          <w:tcPr>
            <w:tcW w:w="7836" w:type="dxa"/>
          </w:tcPr>
          <w:p w:rsidR="00703959" w:rsidRPr="001628BF" w:rsidRDefault="00703959" w:rsidP="00703959">
            <w:pPr>
              <w:spacing w:line="20" w:lineRule="atLeast"/>
              <w:rPr>
                <w:rFonts w:ascii="Arial" w:hAnsi="Arial" w:cs="Arial"/>
                <w:b/>
              </w:rPr>
            </w:pPr>
            <w:r w:rsidRPr="001628BF">
              <w:rPr>
                <w:rFonts w:ascii="Arial" w:hAnsi="Arial" w:cs="Arial"/>
                <w:b/>
              </w:rPr>
              <w:t>Más de 5 Consultorías similares</w:t>
            </w:r>
          </w:p>
        </w:tc>
        <w:tc>
          <w:tcPr>
            <w:tcW w:w="963" w:type="dxa"/>
            <w:vAlign w:val="center"/>
          </w:tcPr>
          <w:p w:rsidR="00703959" w:rsidRPr="001628BF" w:rsidRDefault="00703959" w:rsidP="00703959">
            <w:pPr>
              <w:spacing w:line="20" w:lineRule="atLeast"/>
              <w:jc w:val="center"/>
              <w:rPr>
                <w:rFonts w:ascii="Arial" w:hAnsi="Arial" w:cs="Arial"/>
                <w:b/>
              </w:rPr>
            </w:pPr>
            <w:r>
              <w:rPr>
                <w:rFonts w:ascii="Arial" w:hAnsi="Arial" w:cs="Arial"/>
                <w:b/>
              </w:rPr>
              <w:t>15</w:t>
            </w:r>
          </w:p>
        </w:tc>
        <w:tc>
          <w:tcPr>
            <w:tcW w:w="987" w:type="dxa"/>
            <w:vAlign w:val="center"/>
          </w:tcPr>
          <w:p w:rsidR="00703959" w:rsidRPr="001628BF" w:rsidRDefault="00703959" w:rsidP="00703959">
            <w:pPr>
              <w:spacing w:line="20" w:lineRule="atLeast"/>
              <w:jc w:val="center"/>
              <w:rPr>
                <w:rFonts w:ascii="Arial" w:hAnsi="Arial" w:cs="Arial"/>
              </w:rPr>
            </w:pPr>
          </w:p>
        </w:tc>
      </w:tr>
      <w:tr w:rsidR="00703959" w:rsidRPr="001628BF" w:rsidTr="00703959">
        <w:trPr>
          <w:jc w:val="center"/>
        </w:trPr>
        <w:tc>
          <w:tcPr>
            <w:tcW w:w="661" w:type="dxa"/>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1.2</w:t>
            </w:r>
          </w:p>
        </w:tc>
        <w:tc>
          <w:tcPr>
            <w:tcW w:w="7836" w:type="dxa"/>
          </w:tcPr>
          <w:p w:rsidR="00703959" w:rsidRPr="001628BF" w:rsidRDefault="00703959" w:rsidP="00703959">
            <w:pPr>
              <w:spacing w:line="20" w:lineRule="atLeast"/>
              <w:rPr>
                <w:rFonts w:ascii="Arial" w:hAnsi="Arial" w:cs="Arial"/>
                <w:b/>
              </w:rPr>
            </w:pPr>
            <w:r>
              <w:rPr>
                <w:rFonts w:ascii="Arial" w:hAnsi="Arial" w:cs="Arial"/>
                <w:b/>
              </w:rPr>
              <w:t>De 3</w:t>
            </w:r>
            <w:r w:rsidRPr="001628BF">
              <w:rPr>
                <w:rFonts w:ascii="Arial" w:hAnsi="Arial" w:cs="Arial"/>
                <w:b/>
              </w:rPr>
              <w:t xml:space="preserve"> a 4  Consultorías similares</w:t>
            </w:r>
          </w:p>
        </w:tc>
        <w:tc>
          <w:tcPr>
            <w:tcW w:w="963" w:type="dxa"/>
            <w:vAlign w:val="center"/>
          </w:tcPr>
          <w:p w:rsidR="00703959" w:rsidRPr="001628BF" w:rsidRDefault="00703959" w:rsidP="00703959">
            <w:pPr>
              <w:spacing w:line="20" w:lineRule="atLeast"/>
              <w:jc w:val="center"/>
              <w:rPr>
                <w:rFonts w:ascii="Arial" w:hAnsi="Arial" w:cs="Arial"/>
                <w:b/>
              </w:rPr>
            </w:pPr>
            <w:r>
              <w:rPr>
                <w:rFonts w:ascii="Arial" w:hAnsi="Arial" w:cs="Arial"/>
                <w:b/>
              </w:rPr>
              <w:t>10</w:t>
            </w:r>
          </w:p>
        </w:tc>
        <w:tc>
          <w:tcPr>
            <w:tcW w:w="987" w:type="dxa"/>
            <w:vAlign w:val="center"/>
          </w:tcPr>
          <w:p w:rsidR="00703959" w:rsidRPr="001628BF" w:rsidRDefault="00703959" w:rsidP="00703959">
            <w:pPr>
              <w:spacing w:line="20" w:lineRule="atLeast"/>
              <w:jc w:val="center"/>
              <w:rPr>
                <w:rFonts w:ascii="Arial" w:hAnsi="Arial" w:cs="Arial"/>
              </w:rPr>
            </w:pPr>
          </w:p>
        </w:tc>
      </w:tr>
      <w:tr w:rsidR="00703959" w:rsidRPr="001628BF" w:rsidTr="00703959">
        <w:trPr>
          <w:jc w:val="center"/>
        </w:trPr>
        <w:tc>
          <w:tcPr>
            <w:tcW w:w="661" w:type="dxa"/>
            <w:shd w:val="clear" w:color="auto" w:fill="FFFFCC"/>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lastRenderedPageBreak/>
              <w:t>II</w:t>
            </w:r>
          </w:p>
        </w:tc>
        <w:tc>
          <w:tcPr>
            <w:tcW w:w="7836" w:type="dxa"/>
            <w:shd w:val="clear" w:color="auto" w:fill="FFFFCC"/>
          </w:tcPr>
          <w:p w:rsidR="00703959" w:rsidRPr="001628BF" w:rsidRDefault="00703959" w:rsidP="00703959">
            <w:pPr>
              <w:spacing w:line="20" w:lineRule="atLeast"/>
              <w:rPr>
                <w:rFonts w:ascii="Arial" w:hAnsi="Arial" w:cs="Arial"/>
                <w:b/>
              </w:rPr>
            </w:pPr>
            <w:r w:rsidRPr="001628BF">
              <w:rPr>
                <w:rFonts w:ascii="Arial" w:hAnsi="Arial" w:cs="Arial"/>
                <w:b/>
              </w:rPr>
              <w:t>Calidad del plan de trabajo y la metodología propuestos en respuesta a los TdR</w:t>
            </w:r>
          </w:p>
        </w:tc>
        <w:tc>
          <w:tcPr>
            <w:tcW w:w="963" w:type="dxa"/>
            <w:shd w:val="clear" w:color="auto" w:fill="FFFFCC"/>
            <w:vAlign w:val="center"/>
          </w:tcPr>
          <w:p w:rsidR="00703959" w:rsidRPr="001628BF" w:rsidRDefault="00703959" w:rsidP="00703959">
            <w:pPr>
              <w:spacing w:line="20" w:lineRule="atLeast"/>
              <w:jc w:val="center"/>
              <w:rPr>
                <w:rFonts w:ascii="Arial" w:hAnsi="Arial" w:cs="Arial"/>
                <w:b/>
              </w:rPr>
            </w:pPr>
          </w:p>
        </w:tc>
        <w:tc>
          <w:tcPr>
            <w:tcW w:w="987" w:type="dxa"/>
            <w:shd w:val="clear" w:color="auto" w:fill="FFFFCC"/>
            <w:vAlign w:val="center"/>
          </w:tcPr>
          <w:p w:rsidR="00703959" w:rsidRPr="001628BF" w:rsidRDefault="00703959" w:rsidP="00703959">
            <w:pPr>
              <w:spacing w:line="20" w:lineRule="atLeast"/>
              <w:jc w:val="center"/>
              <w:rPr>
                <w:rFonts w:ascii="Arial" w:hAnsi="Arial" w:cs="Arial"/>
                <w:b/>
                <w:sz w:val="28"/>
              </w:rPr>
            </w:pPr>
            <w:r w:rsidRPr="001628BF">
              <w:rPr>
                <w:rFonts w:ascii="Arial" w:hAnsi="Arial" w:cs="Arial"/>
                <w:b/>
                <w:sz w:val="28"/>
              </w:rPr>
              <w:t>35</w:t>
            </w:r>
          </w:p>
        </w:tc>
      </w:tr>
      <w:tr w:rsidR="00703959" w:rsidRPr="001628BF" w:rsidTr="00703959">
        <w:trPr>
          <w:jc w:val="center"/>
        </w:trPr>
        <w:tc>
          <w:tcPr>
            <w:tcW w:w="661" w:type="dxa"/>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2.1</w:t>
            </w:r>
          </w:p>
        </w:tc>
        <w:tc>
          <w:tcPr>
            <w:tcW w:w="7836" w:type="dxa"/>
          </w:tcPr>
          <w:p w:rsidR="00703959" w:rsidRPr="001628BF" w:rsidRDefault="00703959" w:rsidP="00703959">
            <w:pPr>
              <w:spacing w:line="20" w:lineRule="atLeast"/>
              <w:rPr>
                <w:rFonts w:ascii="Arial" w:hAnsi="Arial" w:cs="Arial"/>
                <w:b/>
              </w:rPr>
            </w:pPr>
            <w:r w:rsidRPr="001628BF">
              <w:rPr>
                <w:rFonts w:ascii="Arial" w:hAnsi="Arial" w:cs="Arial"/>
                <w:b/>
              </w:rPr>
              <w:t>De la Metodología</w:t>
            </w:r>
          </w:p>
        </w:tc>
        <w:tc>
          <w:tcPr>
            <w:tcW w:w="963" w:type="dxa"/>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20</w:t>
            </w:r>
          </w:p>
        </w:tc>
        <w:tc>
          <w:tcPr>
            <w:tcW w:w="987" w:type="dxa"/>
            <w:vAlign w:val="center"/>
          </w:tcPr>
          <w:p w:rsidR="00703959" w:rsidRPr="001628BF" w:rsidRDefault="00703959" w:rsidP="00703959">
            <w:pPr>
              <w:spacing w:line="20" w:lineRule="atLeast"/>
              <w:jc w:val="center"/>
              <w:rPr>
                <w:rFonts w:ascii="Arial" w:hAnsi="Arial" w:cs="Arial"/>
              </w:rPr>
            </w:pPr>
          </w:p>
        </w:tc>
      </w:tr>
      <w:tr w:rsidR="00703959" w:rsidRPr="001628BF" w:rsidTr="00703959">
        <w:trPr>
          <w:jc w:val="center"/>
        </w:trPr>
        <w:tc>
          <w:tcPr>
            <w:tcW w:w="661"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2.1.1</w:t>
            </w:r>
          </w:p>
        </w:tc>
        <w:tc>
          <w:tcPr>
            <w:tcW w:w="7836" w:type="dxa"/>
          </w:tcPr>
          <w:p w:rsidR="00703959" w:rsidRPr="001628BF" w:rsidRDefault="00703959" w:rsidP="005766E0">
            <w:pPr>
              <w:spacing w:line="20" w:lineRule="atLeast"/>
              <w:jc w:val="both"/>
              <w:rPr>
                <w:rFonts w:ascii="Arial" w:hAnsi="Arial" w:cs="Arial"/>
                <w:i/>
                <w:sz w:val="18"/>
                <w:szCs w:val="20"/>
              </w:rPr>
            </w:pPr>
            <w:r w:rsidRPr="001628BF">
              <w:rPr>
                <w:rFonts w:ascii="Arial" w:hAnsi="Arial" w:cs="Arial"/>
                <w:b/>
                <w:i/>
                <w:sz w:val="18"/>
                <w:szCs w:val="20"/>
              </w:rPr>
              <w:t>Detalle Insuficiente:</w:t>
            </w:r>
            <w:r w:rsidRPr="001628BF">
              <w:rPr>
                <w:rFonts w:ascii="Arial" w:hAnsi="Arial" w:cs="Arial"/>
                <w:i/>
                <w:sz w:val="18"/>
                <w:szCs w:val="20"/>
              </w:rPr>
              <w:t xml:space="preserve"> La metodología presentada </w:t>
            </w:r>
            <w:r w:rsidR="0040372B" w:rsidRPr="001628BF">
              <w:rPr>
                <w:rFonts w:ascii="Arial" w:hAnsi="Arial" w:cs="Arial"/>
                <w:i/>
                <w:sz w:val="18"/>
                <w:szCs w:val="20"/>
              </w:rPr>
              <w:t>está</w:t>
            </w:r>
            <w:r w:rsidRPr="001628BF">
              <w:rPr>
                <w:rFonts w:ascii="Arial" w:hAnsi="Arial" w:cs="Arial"/>
                <w:i/>
                <w:sz w:val="18"/>
                <w:szCs w:val="20"/>
              </w:rPr>
              <w:t xml:space="preserve"> incompleta, no está ajustada a los requerimientos de los TDR, es presentada </w:t>
            </w:r>
            <w:r>
              <w:rPr>
                <w:rFonts w:ascii="Arial" w:hAnsi="Arial" w:cs="Arial"/>
                <w:i/>
                <w:sz w:val="18"/>
                <w:szCs w:val="20"/>
              </w:rPr>
              <w:t xml:space="preserve"> en</w:t>
            </w:r>
            <w:r w:rsidRPr="001628BF">
              <w:rPr>
                <w:rFonts w:ascii="Arial" w:hAnsi="Arial" w:cs="Arial"/>
                <w:i/>
                <w:sz w:val="18"/>
                <w:szCs w:val="20"/>
              </w:rPr>
              <w:t xml:space="preserve"> desorden o con inconsistencias y no concuerda con el cronograma de trabajo </w:t>
            </w:r>
          </w:p>
        </w:tc>
        <w:tc>
          <w:tcPr>
            <w:tcW w:w="963"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0</w:t>
            </w:r>
          </w:p>
        </w:tc>
        <w:tc>
          <w:tcPr>
            <w:tcW w:w="987" w:type="dxa"/>
            <w:vAlign w:val="center"/>
          </w:tcPr>
          <w:p w:rsidR="00703959" w:rsidRPr="001628BF" w:rsidRDefault="00703959" w:rsidP="00703959">
            <w:pPr>
              <w:spacing w:line="20" w:lineRule="atLeast"/>
              <w:jc w:val="center"/>
              <w:rPr>
                <w:rFonts w:ascii="Arial" w:hAnsi="Arial" w:cs="Arial"/>
                <w:sz w:val="20"/>
                <w:szCs w:val="20"/>
              </w:rPr>
            </w:pPr>
          </w:p>
        </w:tc>
      </w:tr>
      <w:tr w:rsidR="00703959" w:rsidRPr="001628BF" w:rsidTr="00703959">
        <w:trPr>
          <w:jc w:val="center"/>
        </w:trPr>
        <w:tc>
          <w:tcPr>
            <w:tcW w:w="661"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2.1.2</w:t>
            </w:r>
          </w:p>
        </w:tc>
        <w:tc>
          <w:tcPr>
            <w:tcW w:w="7836" w:type="dxa"/>
          </w:tcPr>
          <w:p w:rsidR="00703959" w:rsidRPr="001628BF" w:rsidRDefault="00703959" w:rsidP="005766E0">
            <w:pPr>
              <w:spacing w:line="20" w:lineRule="atLeast"/>
              <w:jc w:val="both"/>
              <w:rPr>
                <w:rFonts w:ascii="Arial" w:hAnsi="Arial" w:cs="Arial"/>
                <w:i/>
                <w:sz w:val="18"/>
                <w:szCs w:val="20"/>
              </w:rPr>
            </w:pPr>
            <w:r w:rsidRPr="001628BF">
              <w:rPr>
                <w:rFonts w:ascii="Arial" w:hAnsi="Arial" w:cs="Arial"/>
                <w:b/>
                <w:i/>
                <w:sz w:val="18"/>
                <w:szCs w:val="20"/>
              </w:rPr>
              <w:t>Poco Detalle:</w:t>
            </w:r>
            <w:r w:rsidRPr="001628BF">
              <w:rPr>
                <w:rFonts w:ascii="Arial" w:hAnsi="Arial" w:cs="Arial"/>
                <w:i/>
                <w:sz w:val="18"/>
                <w:szCs w:val="20"/>
              </w:rPr>
              <w:t xml:space="preserve"> La propuesta metodológica únicamente enlista las etapas, las actividades, las tareas requeridas, pero no explica claramente la forma en que se realizarán, los métodos y técnicas por emplear y no incluye responsables, requerimientos y objetivos, no presenta propuestas o comentarios para el mejor cumplimiento de los objetivos del estudio.</w:t>
            </w:r>
          </w:p>
        </w:tc>
        <w:tc>
          <w:tcPr>
            <w:tcW w:w="963"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10</w:t>
            </w:r>
          </w:p>
        </w:tc>
        <w:tc>
          <w:tcPr>
            <w:tcW w:w="987" w:type="dxa"/>
            <w:vAlign w:val="center"/>
          </w:tcPr>
          <w:p w:rsidR="00703959" w:rsidRPr="001628BF" w:rsidRDefault="00703959" w:rsidP="00703959">
            <w:pPr>
              <w:spacing w:line="20" w:lineRule="atLeast"/>
              <w:jc w:val="center"/>
              <w:rPr>
                <w:rFonts w:ascii="Arial" w:hAnsi="Arial" w:cs="Arial"/>
                <w:sz w:val="20"/>
                <w:szCs w:val="20"/>
              </w:rPr>
            </w:pPr>
          </w:p>
        </w:tc>
      </w:tr>
      <w:tr w:rsidR="00703959" w:rsidRPr="001628BF" w:rsidTr="00703959">
        <w:trPr>
          <w:jc w:val="center"/>
        </w:trPr>
        <w:tc>
          <w:tcPr>
            <w:tcW w:w="661"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2.1.3</w:t>
            </w:r>
          </w:p>
        </w:tc>
        <w:tc>
          <w:tcPr>
            <w:tcW w:w="7836" w:type="dxa"/>
          </w:tcPr>
          <w:p w:rsidR="00703959" w:rsidRPr="001628BF" w:rsidRDefault="00703959" w:rsidP="005766E0">
            <w:pPr>
              <w:spacing w:line="20" w:lineRule="atLeast"/>
              <w:jc w:val="both"/>
              <w:rPr>
                <w:rFonts w:ascii="Arial" w:hAnsi="Arial" w:cs="Arial"/>
                <w:i/>
                <w:sz w:val="18"/>
                <w:szCs w:val="20"/>
              </w:rPr>
            </w:pPr>
            <w:r w:rsidRPr="001628BF">
              <w:rPr>
                <w:rFonts w:ascii="Arial" w:hAnsi="Arial" w:cs="Arial"/>
                <w:b/>
                <w:i/>
                <w:sz w:val="18"/>
                <w:szCs w:val="20"/>
              </w:rPr>
              <w:t>Detalle Incompleto:</w:t>
            </w:r>
            <w:r w:rsidRPr="001628BF">
              <w:rPr>
                <w:rFonts w:ascii="Arial" w:hAnsi="Arial" w:cs="Arial"/>
                <w:i/>
                <w:sz w:val="18"/>
                <w:szCs w:val="20"/>
              </w:rPr>
              <w:t xml:space="preserve"> En la metodología presentada se enlistan las etapas, las actividades, las tareas requeridas, se dice cuales técnicas se emplearán, indica los productos a obtener y los responsables.</w:t>
            </w:r>
          </w:p>
        </w:tc>
        <w:tc>
          <w:tcPr>
            <w:tcW w:w="963"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15</w:t>
            </w:r>
          </w:p>
        </w:tc>
        <w:tc>
          <w:tcPr>
            <w:tcW w:w="987" w:type="dxa"/>
            <w:vAlign w:val="center"/>
          </w:tcPr>
          <w:p w:rsidR="00703959" w:rsidRPr="001628BF" w:rsidRDefault="00703959" w:rsidP="00703959">
            <w:pPr>
              <w:spacing w:line="20" w:lineRule="atLeast"/>
              <w:jc w:val="center"/>
              <w:rPr>
                <w:rFonts w:ascii="Arial" w:hAnsi="Arial" w:cs="Arial"/>
                <w:sz w:val="20"/>
                <w:szCs w:val="20"/>
              </w:rPr>
            </w:pPr>
          </w:p>
        </w:tc>
      </w:tr>
      <w:tr w:rsidR="00703959" w:rsidRPr="001628BF" w:rsidTr="00703959">
        <w:trPr>
          <w:jc w:val="center"/>
        </w:trPr>
        <w:tc>
          <w:tcPr>
            <w:tcW w:w="661"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2.1.4</w:t>
            </w:r>
          </w:p>
        </w:tc>
        <w:tc>
          <w:tcPr>
            <w:tcW w:w="7836" w:type="dxa"/>
          </w:tcPr>
          <w:p w:rsidR="00703959" w:rsidRPr="001628BF" w:rsidRDefault="00703959" w:rsidP="005766E0">
            <w:pPr>
              <w:spacing w:line="20" w:lineRule="atLeast"/>
              <w:jc w:val="both"/>
              <w:rPr>
                <w:rFonts w:ascii="Arial" w:hAnsi="Arial" w:cs="Arial"/>
                <w:i/>
                <w:sz w:val="18"/>
                <w:szCs w:val="20"/>
              </w:rPr>
            </w:pPr>
            <w:r w:rsidRPr="001628BF">
              <w:rPr>
                <w:rFonts w:ascii="Arial" w:hAnsi="Arial" w:cs="Arial"/>
                <w:b/>
                <w:i/>
                <w:sz w:val="18"/>
                <w:szCs w:val="20"/>
              </w:rPr>
              <w:t>Detalle Completo:</w:t>
            </w:r>
            <w:r w:rsidRPr="001628BF">
              <w:rPr>
                <w:rFonts w:ascii="Arial" w:hAnsi="Arial" w:cs="Arial"/>
                <w:i/>
                <w:sz w:val="18"/>
                <w:szCs w:val="20"/>
              </w:rPr>
              <w:t xml:space="preserve"> La propuesta metodológica además de presentar lo indicado en los puntos anteriores, presenta y desarrolla en forma detallada los métodos y técnicas que empleará en cada actividad, demuestra un entendimiento sólido de un esquema metodológico completo y comprehensivo. Esta metodología deberá abarcar todos los aspectos necesarios: organización, control, desarrollo, dirección, aprobación.</w:t>
            </w:r>
          </w:p>
        </w:tc>
        <w:tc>
          <w:tcPr>
            <w:tcW w:w="963"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20</w:t>
            </w:r>
          </w:p>
        </w:tc>
        <w:tc>
          <w:tcPr>
            <w:tcW w:w="987" w:type="dxa"/>
            <w:vAlign w:val="center"/>
          </w:tcPr>
          <w:p w:rsidR="00703959" w:rsidRPr="001628BF" w:rsidRDefault="00703959" w:rsidP="00703959">
            <w:pPr>
              <w:spacing w:line="20" w:lineRule="atLeast"/>
              <w:jc w:val="center"/>
              <w:rPr>
                <w:rFonts w:ascii="Arial" w:hAnsi="Arial" w:cs="Arial"/>
                <w:sz w:val="20"/>
                <w:szCs w:val="20"/>
              </w:rPr>
            </w:pPr>
          </w:p>
        </w:tc>
      </w:tr>
      <w:tr w:rsidR="00703959" w:rsidRPr="001628BF" w:rsidTr="00703959">
        <w:trPr>
          <w:jc w:val="center"/>
        </w:trPr>
        <w:tc>
          <w:tcPr>
            <w:tcW w:w="661" w:type="dxa"/>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2.2</w:t>
            </w:r>
          </w:p>
        </w:tc>
        <w:tc>
          <w:tcPr>
            <w:tcW w:w="7836" w:type="dxa"/>
          </w:tcPr>
          <w:p w:rsidR="00703959" w:rsidRPr="001628BF" w:rsidRDefault="00703959" w:rsidP="005766E0">
            <w:pPr>
              <w:spacing w:line="20" w:lineRule="atLeast"/>
              <w:jc w:val="both"/>
              <w:rPr>
                <w:rFonts w:ascii="Arial" w:hAnsi="Arial" w:cs="Arial"/>
                <w:b/>
              </w:rPr>
            </w:pPr>
            <w:r w:rsidRPr="001628BF">
              <w:rPr>
                <w:rFonts w:ascii="Arial" w:hAnsi="Arial" w:cs="Arial"/>
                <w:b/>
              </w:rPr>
              <w:t>Del Cronograma de Ejecución</w:t>
            </w:r>
          </w:p>
        </w:tc>
        <w:tc>
          <w:tcPr>
            <w:tcW w:w="963" w:type="dxa"/>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15</w:t>
            </w:r>
          </w:p>
        </w:tc>
        <w:tc>
          <w:tcPr>
            <w:tcW w:w="987" w:type="dxa"/>
            <w:vAlign w:val="center"/>
          </w:tcPr>
          <w:p w:rsidR="00703959" w:rsidRPr="001628BF" w:rsidRDefault="00703959" w:rsidP="00703959">
            <w:pPr>
              <w:spacing w:line="20" w:lineRule="atLeast"/>
              <w:jc w:val="center"/>
              <w:rPr>
                <w:rFonts w:ascii="Arial" w:hAnsi="Arial" w:cs="Arial"/>
                <w:b/>
              </w:rPr>
            </w:pPr>
          </w:p>
        </w:tc>
      </w:tr>
      <w:tr w:rsidR="00703959" w:rsidRPr="001628BF" w:rsidTr="00703959">
        <w:trPr>
          <w:jc w:val="center"/>
        </w:trPr>
        <w:tc>
          <w:tcPr>
            <w:tcW w:w="661"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2.2.1</w:t>
            </w:r>
          </w:p>
        </w:tc>
        <w:tc>
          <w:tcPr>
            <w:tcW w:w="7836" w:type="dxa"/>
          </w:tcPr>
          <w:p w:rsidR="00703959" w:rsidRPr="001628BF" w:rsidRDefault="00703959" w:rsidP="005766E0">
            <w:pPr>
              <w:spacing w:line="20" w:lineRule="atLeast"/>
              <w:jc w:val="both"/>
              <w:rPr>
                <w:rFonts w:ascii="Arial" w:hAnsi="Arial" w:cs="Arial"/>
                <w:i/>
                <w:sz w:val="18"/>
                <w:szCs w:val="20"/>
              </w:rPr>
            </w:pPr>
            <w:r w:rsidRPr="001628BF">
              <w:rPr>
                <w:rFonts w:ascii="Arial" w:hAnsi="Arial" w:cs="Arial"/>
                <w:b/>
                <w:i/>
                <w:sz w:val="18"/>
                <w:szCs w:val="20"/>
              </w:rPr>
              <w:t xml:space="preserve">No presenta el Cronograma: </w:t>
            </w:r>
            <w:r w:rsidRPr="001628BF">
              <w:rPr>
                <w:rFonts w:ascii="Arial" w:hAnsi="Arial" w:cs="Arial"/>
                <w:i/>
                <w:sz w:val="18"/>
                <w:szCs w:val="20"/>
              </w:rPr>
              <w:t>ausencia de un Cronograma de ejecución propuesto.</w:t>
            </w:r>
          </w:p>
        </w:tc>
        <w:tc>
          <w:tcPr>
            <w:tcW w:w="963"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0</w:t>
            </w:r>
          </w:p>
        </w:tc>
        <w:tc>
          <w:tcPr>
            <w:tcW w:w="987" w:type="dxa"/>
            <w:vAlign w:val="center"/>
          </w:tcPr>
          <w:p w:rsidR="00703959" w:rsidRPr="001628BF" w:rsidRDefault="00703959" w:rsidP="00703959">
            <w:pPr>
              <w:spacing w:line="20" w:lineRule="atLeast"/>
              <w:jc w:val="center"/>
              <w:rPr>
                <w:rFonts w:ascii="Arial" w:hAnsi="Arial" w:cs="Arial"/>
                <w:sz w:val="20"/>
                <w:szCs w:val="20"/>
              </w:rPr>
            </w:pPr>
          </w:p>
        </w:tc>
      </w:tr>
      <w:tr w:rsidR="00703959" w:rsidRPr="001628BF" w:rsidTr="00703959">
        <w:trPr>
          <w:jc w:val="center"/>
        </w:trPr>
        <w:tc>
          <w:tcPr>
            <w:tcW w:w="661"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2.2.2</w:t>
            </w:r>
          </w:p>
        </w:tc>
        <w:tc>
          <w:tcPr>
            <w:tcW w:w="7836" w:type="dxa"/>
          </w:tcPr>
          <w:p w:rsidR="00703959" w:rsidRPr="001628BF" w:rsidRDefault="00703959" w:rsidP="005766E0">
            <w:pPr>
              <w:spacing w:line="20" w:lineRule="atLeast"/>
              <w:jc w:val="both"/>
              <w:rPr>
                <w:rFonts w:ascii="Arial" w:hAnsi="Arial" w:cs="Arial"/>
                <w:i/>
                <w:sz w:val="18"/>
                <w:szCs w:val="20"/>
              </w:rPr>
            </w:pPr>
            <w:r w:rsidRPr="001628BF">
              <w:rPr>
                <w:rFonts w:ascii="Arial" w:hAnsi="Arial" w:cs="Arial"/>
                <w:b/>
                <w:i/>
                <w:sz w:val="18"/>
                <w:szCs w:val="20"/>
              </w:rPr>
              <w:t xml:space="preserve">Cronograma con poco detalle: </w:t>
            </w:r>
            <w:r w:rsidRPr="001628BF">
              <w:rPr>
                <w:rFonts w:ascii="Arial" w:hAnsi="Arial" w:cs="Arial"/>
                <w:i/>
                <w:sz w:val="18"/>
                <w:szCs w:val="20"/>
              </w:rPr>
              <w:t>cuando se presenten únicamente etapas, actividades y/o tareas, así como recursos en forma global, sin que estén asignados en forma explícita a cada una de las etapas, actividades y/o tareas y sin establecerse una secuencia lógica de las actividades.</w:t>
            </w:r>
          </w:p>
        </w:tc>
        <w:tc>
          <w:tcPr>
            <w:tcW w:w="963"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5</w:t>
            </w:r>
          </w:p>
        </w:tc>
        <w:tc>
          <w:tcPr>
            <w:tcW w:w="987" w:type="dxa"/>
            <w:vAlign w:val="center"/>
          </w:tcPr>
          <w:p w:rsidR="00703959" w:rsidRPr="001628BF" w:rsidRDefault="00703959" w:rsidP="00703959">
            <w:pPr>
              <w:spacing w:line="20" w:lineRule="atLeast"/>
              <w:jc w:val="center"/>
              <w:rPr>
                <w:rFonts w:ascii="Arial" w:hAnsi="Arial" w:cs="Arial"/>
                <w:sz w:val="20"/>
                <w:szCs w:val="20"/>
              </w:rPr>
            </w:pPr>
          </w:p>
        </w:tc>
      </w:tr>
      <w:tr w:rsidR="00703959" w:rsidRPr="001628BF" w:rsidTr="00703959">
        <w:trPr>
          <w:jc w:val="center"/>
        </w:trPr>
        <w:tc>
          <w:tcPr>
            <w:tcW w:w="661"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2.2.3</w:t>
            </w:r>
          </w:p>
        </w:tc>
        <w:tc>
          <w:tcPr>
            <w:tcW w:w="7836" w:type="dxa"/>
          </w:tcPr>
          <w:p w:rsidR="00703959" w:rsidRPr="001628BF" w:rsidRDefault="00703959" w:rsidP="005766E0">
            <w:pPr>
              <w:spacing w:line="20" w:lineRule="atLeast"/>
              <w:jc w:val="both"/>
              <w:rPr>
                <w:rFonts w:ascii="Arial" w:hAnsi="Arial" w:cs="Arial"/>
                <w:i/>
                <w:sz w:val="18"/>
                <w:szCs w:val="20"/>
              </w:rPr>
            </w:pPr>
            <w:r w:rsidRPr="001628BF">
              <w:rPr>
                <w:rFonts w:ascii="Arial" w:hAnsi="Arial" w:cs="Arial"/>
                <w:b/>
                <w:i/>
                <w:sz w:val="18"/>
                <w:szCs w:val="20"/>
              </w:rPr>
              <w:t>Cronograma con detalle incompleto:</w:t>
            </w:r>
            <w:r w:rsidRPr="001628BF">
              <w:rPr>
                <w:rFonts w:ascii="Arial" w:hAnsi="Arial" w:cs="Arial"/>
                <w:i/>
                <w:sz w:val="18"/>
                <w:szCs w:val="20"/>
              </w:rPr>
              <w:t xml:space="preserve"> cuando se presente un desglose de los recursos por etapa, actividad y/o tarea, los productos indicados en los términos de referencia con la descripción clara y precisa de cada uno de ellos y con el detalle pormenorizado de la distribución de los recursos en el tiempo, que permita determinar, claramente, la secuencia de ejecución de las diferentes etapas.</w:t>
            </w:r>
          </w:p>
        </w:tc>
        <w:tc>
          <w:tcPr>
            <w:tcW w:w="963"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10</w:t>
            </w:r>
          </w:p>
        </w:tc>
        <w:tc>
          <w:tcPr>
            <w:tcW w:w="987" w:type="dxa"/>
            <w:vAlign w:val="center"/>
          </w:tcPr>
          <w:p w:rsidR="00703959" w:rsidRPr="001628BF" w:rsidRDefault="00703959" w:rsidP="00703959">
            <w:pPr>
              <w:spacing w:line="20" w:lineRule="atLeast"/>
              <w:jc w:val="center"/>
              <w:rPr>
                <w:rFonts w:ascii="Arial" w:hAnsi="Arial" w:cs="Arial"/>
                <w:sz w:val="20"/>
                <w:szCs w:val="20"/>
              </w:rPr>
            </w:pPr>
          </w:p>
        </w:tc>
      </w:tr>
      <w:tr w:rsidR="00703959" w:rsidRPr="001628BF" w:rsidTr="00703959">
        <w:trPr>
          <w:jc w:val="center"/>
        </w:trPr>
        <w:tc>
          <w:tcPr>
            <w:tcW w:w="661"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2.2.4</w:t>
            </w:r>
          </w:p>
        </w:tc>
        <w:tc>
          <w:tcPr>
            <w:tcW w:w="7836" w:type="dxa"/>
          </w:tcPr>
          <w:p w:rsidR="00703959" w:rsidRPr="001628BF" w:rsidRDefault="00703959" w:rsidP="005766E0">
            <w:pPr>
              <w:spacing w:line="20" w:lineRule="atLeast"/>
              <w:jc w:val="both"/>
              <w:rPr>
                <w:rFonts w:ascii="Arial" w:hAnsi="Arial" w:cs="Arial"/>
                <w:i/>
                <w:sz w:val="18"/>
                <w:szCs w:val="20"/>
              </w:rPr>
            </w:pPr>
            <w:r w:rsidRPr="001628BF">
              <w:rPr>
                <w:rFonts w:ascii="Arial" w:hAnsi="Arial" w:cs="Arial"/>
                <w:b/>
                <w:i/>
                <w:sz w:val="18"/>
                <w:szCs w:val="20"/>
              </w:rPr>
              <w:t>Cronograma completo:</w:t>
            </w:r>
            <w:r w:rsidRPr="001628BF">
              <w:rPr>
                <w:rFonts w:ascii="Arial" w:hAnsi="Arial" w:cs="Arial"/>
                <w:i/>
                <w:sz w:val="18"/>
                <w:szCs w:val="20"/>
              </w:rPr>
              <w:t xml:space="preserve"> cuando se presente un cronograma detallado con el siguiente desglose: dedicación de los recursos por etapa, actividad y/o tarea y con el detalle pormenorizado de la distribución de esos recursos en el tiempo, que permita determinar claramente la secuencia de ejecución delas diferentes etapas, indicando además, ruta crítica, holgura y la definición de factores críticos del éxito de cada actividad y la calendarización de entrega de los productos especificados en los términos de referencia.</w:t>
            </w:r>
          </w:p>
        </w:tc>
        <w:tc>
          <w:tcPr>
            <w:tcW w:w="963" w:type="dxa"/>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15</w:t>
            </w:r>
          </w:p>
        </w:tc>
        <w:tc>
          <w:tcPr>
            <w:tcW w:w="987" w:type="dxa"/>
            <w:vAlign w:val="center"/>
          </w:tcPr>
          <w:p w:rsidR="00703959" w:rsidRPr="001628BF" w:rsidRDefault="00703959" w:rsidP="00703959">
            <w:pPr>
              <w:spacing w:line="20" w:lineRule="atLeast"/>
              <w:jc w:val="center"/>
              <w:rPr>
                <w:rFonts w:ascii="Arial" w:hAnsi="Arial" w:cs="Arial"/>
                <w:sz w:val="20"/>
                <w:szCs w:val="20"/>
              </w:rPr>
            </w:pPr>
          </w:p>
        </w:tc>
      </w:tr>
      <w:tr w:rsidR="00703959" w:rsidRPr="001628BF" w:rsidTr="00703959">
        <w:trPr>
          <w:jc w:val="center"/>
        </w:trPr>
        <w:tc>
          <w:tcPr>
            <w:tcW w:w="661" w:type="dxa"/>
            <w:shd w:val="clear" w:color="auto" w:fill="FFFFCC"/>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III</w:t>
            </w:r>
          </w:p>
        </w:tc>
        <w:tc>
          <w:tcPr>
            <w:tcW w:w="7836" w:type="dxa"/>
            <w:shd w:val="clear" w:color="auto" w:fill="FFFFCC"/>
          </w:tcPr>
          <w:p w:rsidR="00703959" w:rsidRPr="001628BF" w:rsidRDefault="00703959" w:rsidP="00703959">
            <w:pPr>
              <w:spacing w:line="20" w:lineRule="atLeast"/>
              <w:rPr>
                <w:rFonts w:ascii="Arial" w:hAnsi="Arial" w:cs="Arial"/>
                <w:b/>
              </w:rPr>
            </w:pPr>
            <w:r w:rsidRPr="001628BF">
              <w:rPr>
                <w:rFonts w:ascii="Arial" w:hAnsi="Arial" w:cs="Arial"/>
                <w:b/>
              </w:rPr>
              <w:t>Transferencia de Conocimiento a los funcionarios de la Municipalidad</w:t>
            </w:r>
          </w:p>
        </w:tc>
        <w:tc>
          <w:tcPr>
            <w:tcW w:w="963" w:type="dxa"/>
            <w:shd w:val="clear" w:color="auto" w:fill="FFFFCC"/>
            <w:vAlign w:val="center"/>
          </w:tcPr>
          <w:p w:rsidR="00703959" w:rsidRPr="001628BF" w:rsidRDefault="00703959" w:rsidP="00703959">
            <w:pPr>
              <w:spacing w:line="20" w:lineRule="atLeast"/>
              <w:jc w:val="center"/>
              <w:rPr>
                <w:rFonts w:ascii="Arial" w:hAnsi="Arial" w:cs="Arial"/>
                <w:b/>
              </w:rPr>
            </w:pPr>
          </w:p>
        </w:tc>
        <w:tc>
          <w:tcPr>
            <w:tcW w:w="987" w:type="dxa"/>
            <w:shd w:val="clear" w:color="auto" w:fill="FFFFCC"/>
            <w:vAlign w:val="center"/>
          </w:tcPr>
          <w:p w:rsidR="00703959" w:rsidRPr="001628BF" w:rsidRDefault="00703959" w:rsidP="00703959">
            <w:pPr>
              <w:spacing w:line="20" w:lineRule="atLeast"/>
              <w:jc w:val="center"/>
              <w:rPr>
                <w:rFonts w:ascii="Arial" w:hAnsi="Arial" w:cs="Arial"/>
                <w:b/>
                <w:sz w:val="28"/>
              </w:rPr>
            </w:pPr>
            <w:r w:rsidRPr="001628BF">
              <w:rPr>
                <w:rFonts w:ascii="Arial" w:hAnsi="Arial" w:cs="Arial"/>
                <w:b/>
                <w:sz w:val="28"/>
              </w:rPr>
              <w:t>10</w:t>
            </w:r>
          </w:p>
        </w:tc>
      </w:tr>
      <w:tr w:rsidR="00703959" w:rsidRPr="001628BF" w:rsidTr="00703959">
        <w:trPr>
          <w:jc w:val="center"/>
        </w:trPr>
        <w:tc>
          <w:tcPr>
            <w:tcW w:w="661" w:type="dxa"/>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3.1</w:t>
            </w:r>
          </w:p>
        </w:tc>
        <w:tc>
          <w:tcPr>
            <w:tcW w:w="7836" w:type="dxa"/>
          </w:tcPr>
          <w:p w:rsidR="00703959" w:rsidRPr="005766E0" w:rsidRDefault="00703959" w:rsidP="0040372B">
            <w:pPr>
              <w:widowControl w:val="0"/>
              <w:autoSpaceDE w:val="0"/>
              <w:autoSpaceDN w:val="0"/>
              <w:adjustRightInd w:val="0"/>
              <w:spacing w:line="20" w:lineRule="atLeast"/>
              <w:rPr>
                <w:rFonts w:ascii="Arial" w:hAnsi="Arial" w:cs="Arial"/>
              </w:rPr>
            </w:pPr>
            <w:r w:rsidRPr="005766E0">
              <w:rPr>
                <w:rFonts w:ascii="Arial" w:hAnsi="Arial" w:cs="Arial"/>
              </w:rPr>
              <w:t>Si la FIRMA CONSULTORA utiliza dentro del desarrollo de la consultoría herramientas tecnológicas y/o metodológicas u otras como soporte para la transferencia de conocimiento o capacitación hacia los funcionarios de la municipalidad. (La Firma deberá indicar la capacitación o transferencia de conocimiento que se dará a la Municipalidad.)</w:t>
            </w:r>
          </w:p>
        </w:tc>
        <w:tc>
          <w:tcPr>
            <w:tcW w:w="963" w:type="dxa"/>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10</w:t>
            </w:r>
          </w:p>
        </w:tc>
        <w:tc>
          <w:tcPr>
            <w:tcW w:w="987" w:type="dxa"/>
            <w:vAlign w:val="center"/>
          </w:tcPr>
          <w:p w:rsidR="00703959" w:rsidRPr="001628BF" w:rsidRDefault="00703959" w:rsidP="00703959">
            <w:pPr>
              <w:spacing w:line="20" w:lineRule="atLeast"/>
              <w:jc w:val="center"/>
              <w:rPr>
                <w:rFonts w:ascii="Arial" w:hAnsi="Arial" w:cs="Arial"/>
                <w:b/>
                <w:sz w:val="28"/>
              </w:rPr>
            </w:pPr>
          </w:p>
        </w:tc>
      </w:tr>
      <w:tr w:rsidR="00703959" w:rsidRPr="001628BF" w:rsidTr="00703959">
        <w:trPr>
          <w:jc w:val="center"/>
        </w:trPr>
        <w:tc>
          <w:tcPr>
            <w:tcW w:w="661" w:type="dxa"/>
            <w:shd w:val="clear" w:color="auto" w:fill="FFFFCC"/>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IV</w:t>
            </w:r>
          </w:p>
        </w:tc>
        <w:tc>
          <w:tcPr>
            <w:tcW w:w="7836" w:type="dxa"/>
            <w:shd w:val="clear" w:color="auto" w:fill="FFFFCC"/>
          </w:tcPr>
          <w:p w:rsidR="00703959" w:rsidRPr="001628BF" w:rsidRDefault="00703959" w:rsidP="00703959">
            <w:pPr>
              <w:spacing w:line="20" w:lineRule="atLeast"/>
              <w:rPr>
                <w:rFonts w:ascii="Arial" w:hAnsi="Arial" w:cs="Arial"/>
                <w:b/>
              </w:rPr>
            </w:pPr>
            <w:r w:rsidRPr="001628BF">
              <w:rPr>
                <w:rFonts w:ascii="Arial" w:hAnsi="Arial" w:cs="Arial"/>
                <w:b/>
              </w:rPr>
              <w:t>Preferencia Local</w:t>
            </w:r>
          </w:p>
        </w:tc>
        <w:tc>
          <w:tcPr>
            <w:tcW w:w="963" w:type="dxa"/>
            <w:shd w:val="clear" w:color="auto" w:fill="FFFFCC"/>
            <w:vAlign w:val="center"/>
          </w:tcPr>
          <w:p w:rsidR="00703959" w:rsidRPr="001628BF" w:rsidRDefault="00703959" w:rsidP="00703959">
            <w:pPr>
              <w:spacing w:line="20" w:lineRule="atLeast"/>
              <w:jc w:val="center"/>
              <w:rPr>
                <w:rFonts w:ascii="Arial" w:hAnsi="Arial" w:cs="Arial"/>
                <w:b/>
              </w:rPr>
            </w:pPr>
          </w:p>
        </w:tc>
        <w:tc>
          <w:tcPr>
            <w:tcW w:w="987" w:type="dxa"/>
            <w:shd w:val="clear" w:color="auto" w:fill="FFFFCC"/>
            <w:vAlign w:val="center"/>
          </w:tcPr>
          <w:p w:rsidR="00703959" w:rsidRPr="001628BF" w:rsidRDefault="00703959" w:rsidP="00703959">
            <w:pPr>
              <w:spacing w:line="20" w:lineRule="atLeast"/>
              <w:jc w:val="center"/>
              <w:rPr>
                <w:rFonts w:ascii="Arial" w:hAnsi="Arial" w:cs="Arial"/>
                <w:b/>
                <w:sz w:val="28"/>
              </w:rPr>
            </w:pPr>
            <w:r>
              <w:rPr>
                <w:rFonts w:ascii="Arial" w:hAnsi="Arial" w:cs="Arial"/>
                <w:b/>
                <w:sz w:val="28"/>
              </w:rPr>
              <w:t>5</w:t>
            </w:r>
          </w:p>
        </w:tc>
      </w:tr>
      <w:tr w:rsidR="00703959" w:rsidRPr="001628BF" w:rsidTr="00703959">
        <w:trPr>
          <w:jc w:val="center"/>
        </w:trPr>
        <w:tc>
          <w:tcPr>
            <w:tcW w:w="661" w:type="dxa"/>
            <w:vAlign w:val="center"/>
          </w:tcPr>
          <w:p w:rsidR="00703959" w:rsidRPr="005766E0" w:rsidRDefault="00703959" w:rsidP="00703959">
            <w:pPr>
              <w:widowControl w:val="0"/>
              <w:autoSpaceDE w:val="0"/>
              <w:autoSpaceDN w:val="0"/>
              <w:adjustRightInd w:val="0"/>
              <w:spacing w:line="20" w:lineRule="atLeast"/>
              <w:jc w:val="center"/>
              <w:rPr>
                <w:rFonts w:ascii="Arial" w:hAnsi="Arial" w:cs="Arial"/>
              </w:rPr>
            </w:pPr>
            <w:r w:rsidRPr="005766E0">
              <w:rPr>
                <w:rFonts w:ascii="Arial" w:hAnsi="Arial" w:cs="Arial"/>
              </w:rPr>
              <w:t>4.1</w:t>
            </w:r>
          </w:p>
        </w:tc>
        <w:tc>
          <w:tcPr>
            <w:tcW w:w="7836" w:type="dxa"/>
          </w:tcPr>
          <w:p w:rsidR="00703959" w:rsidRPr="005766E0" w:rsidRDefault="00703959" w:rsidP="00DC2334">
            <w:pPr>
              <w:widowControl w:val="0"/>
              <w:autoSpaceDE w:val="0"/>
              <w:autoSpaceDN w:val="0"/>
              <w:adjustRightInd w:val="0"/>
              <w:spacing w:line="20" w:lineRule="atLeast"/>
              <w:rPr>
                <w:rFonts w:ascii="Arial" w:hAnsi="Arial" w:cs="Arial"/>
              </w:rPr>
            </w:pPr>
            <w:r w:rsidRPr="005766E0">
              <w:rPr>
                <w:rFonts w:ascii="Arial" w:hAnsi="Arial" w:cs="Arial"/>
              </w:rPr>
              <w:t>FIRMA CONSULTORA constituida en el Municipio donde laborará</w:t>
            </w:r>
          </w:p>
        </w:tc>
        <w:tc>
          <w:tcPr>
            <w:tcW w:w="963" w:type="dxa"/>
            <w:vAlign w:val="center"/>
          </w:tcPr>
          <w:p w:rsidR="00703959" w:rsidRPr="001628BF" w:rsidRDefault="00703959" w:rsidP="00703959">
            <w:pPr>
              <w:spacing w:line="20" w:lineRule="atLeast"/>
              <w:jc w:val="center"/>
              <w:rPr>
                <w:rFonts w:ascii="Arial" w:hAnsi="Arial" w:cs="Arial"/>
                <w:b/>
              </w:rPr>
            </w:pPr>
            <w:r>
              <w:rPr>
                <w:rFonts w:ascii="Arial" w:hAnsi="Arial" w:cs="Arial"/>
                <w:b/>
              </w:rPr>
              <w:t>5</w:t>
            </w:r>
          </w:p>
        </w:tc>
        <w:tc>
          <w:tcPr>
            <w:tcW w:w="987" w:type="dxa"/>
            <w:vAlign w:val="center"/>
          </w:tcPr>
          <w:p w:rsidR="00703959" w:rsidRPr="001628BF" w:rsidRDefault="00703959" w:rsidP="00703959">
            <w:pPr>
              <w:spacing w:line="20" w:lineRule="atLeast"/>
              <w:jc w:val="center"/>
              <w:rPr>
                <w:rFonts w:ascii="Arial" w:hAnsi="Arial" w:cs="Arial"/>
                <w:sz w:val="28"/>
              </w:rPr>
            </w:pPr>
          </w:p>
        </w:tc>
      </w:tr>
      <w:tr w:rsidR="00703959" w:rsidRPr="001628BF" w:rsidTr="00703959">
        <w:trPr>
          <w:jc w:val="center"/>
        </w:trPr>
        <w:tc>
          <w:tcPr>
            <w:tcW w:w="661" w:type="dxa"/>
            <w:vAlign w:val="center"/>
          </w:tcPr>
          <w:p w:rsidR="00703959" w:rsidRPr="005766E0" w:rsidRDefault="00703959" w:rsidP="00703959">
            <w:pPr>
              <w:widowControl w:val="0"/>
              <w:autoSpaceDE w:val="0"/>
              <w:autoSpaceDN w:val="0"/>
              <w:adjustRightInd w:val="0"/>
              <w:spacing w:line="20" w:lineRule="atLeast"/>
              <w:jc w:val="center"/>
              <w:rPr>
                <w:rFonts w:ascii="Arial" w:hAnsi="Arial" w:cs="Arial"/>
              </w:rPr>
            </w:pPr>
            <w:r w:rsidRPr="005766E0">
              <w:rPr>
                <w:rFonts w:ascii="Arial" w:hAnsi="Arial" w:cs="Arial"/>
              </w:rPr>
              <w:t>4.2</w:t>
            </w:r>
          </w:p>
        </w:tc>
        <w:tc>
          <w:tcPr>
            <w:tcW w:w="7836" w:type="dxa"/>
          </w:tcPr>
          <w:p w:rsidR="00703959" w:rsidRPr="005766E0" w:rsidRDefault="00703959" w:rsidP="00DC2334">
            <w:pPr>
              <w:widowControl w:val="0"/>
              <w:autoSpaceDE w:val="0"/>
              <w:autoSpaceDN w:val="0"/>
              <w:adjustRightInd w:val="0"/>
              <w:spacing w:line="20" w:lineRule="atLeast"/>
              <w:rPr>
                <w:rFonts w:ascii="Arial" w:hAnsi="Arial" w:cs="Arial"/>
              </w:rPr>
            </w:pPr>
            <w:r w:rsidRPr="005766E0">
              <w:rPr>
                <w:rFonts w:ascii="Arial" w:hAnsi="Arial" w:cs="Arial"/>
              </w:rPr>
              <w:t xml:space="preserve">FIRMA CONSULTORA constituida a nivel </w:t>
            </w:r>
            <w:r w:rsidR="00DC2334">
              <w:rPr>
                <w:rFonts w:ascii="Arial" w:hAnsi="Arial" w:cs="Arial"/>
              </w:rPr>
              <w:t>del departamento donde laborará</w:t>
            </w:r>
          </w:p>
        </w:tc>
        <w:tc>
          <w:tcPr>
            <w:tcW w:w="963" w:type="dxa"/>
            <w:vAlign w:val="center"/>
          </w:tcPr>
          <w:p w:rsidR="00703959" w:rsidRPr="001628BF" w:rsidRDefault="00703959" w:rsidP="00703959">
            <w:pPr>
              <w:spacing w:line="20" w:lineRule="atLeast"/>
              <w:jc w:val="center"/>
              <w:rPr>
                <w:rFonts w:ascii="Arial" w:hAnsi="Arial" w:cs="Arial"/>
                <w:b/>
              </w:rPr>
            </w:pPr>
            <w:r>
              <w:rPr>
                <w:rFonts w:ascii="Arial" w:hAnsi="Arial" w:cs="Arial"/>
                <w:b/>
              </w:rPr>
              <w:t>3</w:t>
            </w:r>
          </w:p>
        </w:tc>
        <w:tc>
          <w:tcPr>
            <w:tcW w:w="987" w:type="dxa"/>
            <w:vAlign w:val="center"/>
          </w:tcPr>
          <w:p w:rsidR="00703959" w:rsidRPr="001628BF" w:rsidRDefault="00703959" w:rsidP="00703959">
            <w:pPr>
              <w:spacing w:line="20" w:lineRule="atLeast"/>
              <w:jc w:val="center"/>
              <w:rPr>
                <w:rFonts w:ascii="Arial" w:hAnsi="Arial" w:cs="Arial"/>
                <w:sz w:val="28"/>
              </w:rPr>
            </w:pPr>
          </w:p>
        </w:tc>
      </w:tr>
      <w:tr w:rsidR="00703959" w:rsidRPr="001628BF" w:rsidTr="00703959">
        <w:trPr>
          <w:jc w:val="center"/>
        </w:trPr>
        <w:tc>
          <w:tcPr>
            <w:tcW w:w="661" w:type="dxa"/>
            <w:shd w:val="clear" w:color="auto" w:fill="FFFFCC"/>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V</w:t>
            </w:r>
          </w:p>
        </w:tc>
        <w:tc>
          <w:tcPr>
            <w:tcW w:w="7836" w:type="dxa"/>
            <w:shd w:val="clear" w:color="auto" w:fill="FFFFCC"/>
          </w:tcPr>
          <w:p w:rsidR="00703959" w:rsidRPr="001628BF" w:rsidRDefault="00703959" w:rsidP="00703959">
            <w:pPr>
              <w:spacing w:line="20" w:lineRule="atLeast"/>
              <w:rPr>
                <w:rFonts w:ascii="Arial" w:hAnsi="Arial" w:cs="Arial"/>
                <w:b/>
              </w:rPr>
            </w:pPr>
            <w:r w:rsidRPr="001628BF">
              <w:rPr>
                <w:rFonts w:ascii="Arial" w:hAnsi="Arial" w:cs="Arial"/>
                <w:b/>
              </w:rPr>
              <w:t>Calificaciones y competencia del personal clave para la Consultoría</w:t>
            </w:r>
          </w:p>
        </w:tc>
        <w:tc>
          <w:tcPr>
            <w:tcW w:w="963" w:type="dxa"/>
            <w:shd w:val="clear" w:color="auto" w:fill="FFFFCC"/>
            <w:vAlign w:val="center"/>
          </w:tcPr>
          <w:p w:rsidR="00703959" w:rsidRPr="001628BF" w:rsidRDefault="00703959" w:rsidP="00703959">
            <w:pPr>
              <w:spacing w:line="20" w:lineRule="atLeast"/>
              <w:jc w:val="center"/>
              <w:rPr>
                <w:rFonts w:ascii="Arial" w:hAnsi="Arial" w:cs="Arial"/>
                <w:b/>
              </w:rPr>
            </w:pPr>
          </w:p>
        </w:tc>
        <w:tc>
          <w:tcPr>
            <w:tcW w:w="987" w:type="dxa"/>
            <w:shd w:val="clear" w:color="auto" w:fill="FFFFCC"/>
            <w:vAlign w:val="center"/>
          </w:tcPr>
          <w:p w:rsidR="00703959" w:rsidRPr="001628BF" w:rsidRDefault="00703959" w:rsidP="00703959">
            <w:pPr>
              <w:spacing w:line="20" w:lineRule="atLeast"/>
              <w:jc w:val="center"/>
              <w:rPr>
                <w:rFonts w:ascii="Arial" w:hAnsi="Arial" w:cs="Arial"/>
                <w:b/>
                <w:sz w:val="28"/>
              </w:rPr>
            </w:pPr>
            <w:r>
              <w:rPr>
                <w:rFonts w:ascii="Arial" w:hAnsi="Arial" w:cs="Arial"/>
                <w:b/>
                <w:sz w:val="28"/>
              </w:rPr>
              <w:t>3</w:t>
            </w:r>
            <w:r w:rsidRPr="001628BF">
              <w:rPr>
                <w:rFonts w:ascii="Arial" w:hAnsi="Arial" w:cs="Arial"/>
                <w:b/>
                <w:sz w:val="28"/>
              </w:rPr>
              <w:t>5</w:t>
            </w:r>
          </w:p>
        </w:tc>
      </w:tr>
      <w:tr w:rsidR="00703959" w:rsidRPr="001628BF" w:rsidTr="00703959">
        <w:trPr>
          <w:jc w:val="center"/>
        </w:trPr>
        <w:tc>
          <w:tcPr>
            <w:tcW w:w="661" w:type="dxa"/>
            <w:shd w:val="clear" w:color="auto" w:fill="auto"/>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5.1</w:t>
            </w:r>
          </w:p>
        </w:tc>
        <w:tc>
          <w:tcPr>
            <w:tcW w:w="7836" w:type="dxa"/>
            <w:shd w:val="clear" w:color="auto" w:fill="auto"/>
          </w:tcPr>
          <w:p w:rsidR="00703959" w:rsidRPr="001628BF" w:rsidRDefault="00703959" w:rsidP="00703959">
            <w:pPr>
              <w:spacing w:line="20" w:lineRule="atLeast"/>
              <w:rPr>
                <w:rFonts w:ascii="Arial" w:hAnsi="Arial" w:cs="Arial"/>
                <w:b/>
              </w:rPr>
            </w:pPr>
            <w:r w:rsidRPr="001628BF">
              <w:rPr>
                <w:rFonts w:ascii="Arial" w:hAnsi="Arial" w:cs="Arial"/>
                <w:b/>
              </w:rPr>
              <w:t>Un (1) Gerente General</w:t>
            </w:r>
            <w:r w:rsidR="0040372B">
              <w:rPr>
                <w:rFonts w:ascii="Arial" w:hAnsi="Arial" w:cs="Arial"/>
                <w:b/>
              </w:rPr>
              <w:t xml:space="preserve"> </w:t>
            </w:r>
            <w:r>
              <w:rPr>
                <w:rFonts w:ascii="Arial" w:hAnsi="Arial" w:cs="Arial"/>
                <w:b/>
              </w:rPr>
              <w:t>(tiempo de servicio en un 30%)</w:t>
            </w:r>
          </w:p>
        </w:tc>
        <w:tc>
          <w:tcPr>
            <w:tcW w:w="963" w:type="dxa"/>
            <w:shd w:val="clear" w:color="auto" w:fill="auto"/>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1</w:t>
            </w:r>
            <w:r>
              <w:rPr>
                <w:rFonts w:ascii="Arial" w:hAnsi="Arial" w:cs="Arial"/>
                <w:b/>
              </w:rPr>
              <w:t>5</w:t>
            </w:r>
          </w:p>
        </w:tc>
        <w:tc>
          <w:tcPr>
            <w:tcW w:w="987" w:type="dxa"/>
            <w:shd w:val="clear" w:color="auto" w:fill="auto"/>
            <w:vAlign w:val="center"/>
          </w:tcPr>
          <w:p w:rsidR="00703959" w:rsidRPr="001628BF" w:rsidRDefault="00703959" w:rsidP="00703959">
            <w:pPr>
              <w:spacing w:line="20" w:lineRule="atLeast"/>
              <w:jc w:val="center"/>
              <w:rPr>
                <w:rFonts w:ascii="Arial" w:hAnsi="Arial" w:cs="Arial"/>
                <w:b/>
              </w:rPr>
            </w:pPr>
          </w:p>
        </w:tc>
      </w:tr>
      <w:tr w:rsidR="00703959" w:rsidRPr="001628BF" w:rsidTr="00703959">
        <w:trPr>
          <w:jc w:val="center"/>
        </w:trPr>
        <w:tc>
          <w:tcPr>
            <w:tcW w:w="661"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5.1.1</w:t>
            </w:r>
          </w:p>
        </w:tc>
        <w:tc>
          <w:tcPr>
            <w:tcW w:w="7836" w:type="dxa"/>
            <w:shd w:val="clear" w:color="auto" w:fill="auto"/>
          </w:tcPr>
          <w:p w:rsidR="00703959" w:rsidRDefault="00703959" w:rsidP="00703959">
            <w:pPr>
              <w:spacing w:line="20" w:lineRule="atLeast"/>
              <w:rPr>
                <w:rFonts w:ascii="Arial" w:hAnsi="Arial" w:cs="Arial"/>
                <w:i/>
                <w:sz w:val="18"/>
                <w:szCs w:val="20"/>
              </w:rPr>
            </w:pPr>
            <w:r w:rsidRPr="001628BF">
              <w:rPr>
                <w:rFonts w:ascii="Arial" w:hAnsi="Arial" w:cs="Arial"/>
                <w:i/>
                <w:sz w:val="18"/>
                <w:szCs w:val="20"/>
              </w:rPr>
              <w:t xml:space="preserve">Experiencia comprobada en coordinación y/o dirección de la supervisión de obras de proyectos </w:t>
            </w:r>
          </w:p>
          <w:p w:rsidR="00703959" w:rsidRDefault="00703959" w:rsidP="00703959">
            <w:pPr>
              <w:spacing w:line="20" w:lineRule="atLeast"/>
              <w:rPr>
                <w:rFonts w:ascii="Arial" w:hAnsi="Arial" w:cs="Arial"/>
                <w:i/>
                <w:sz w:val="18"/>
                <w:szCs w:val="20"/>
              </w:rPr>
            </w:pPr>
            <w:r>
              <w:rPr>
                <w:rFonts w:ascii="Arial" w:hAnsi="Arial" w:cs="Arial"/>
                <w:i/>
                <w:sz w:val="18"/>
                <w:szCs w:val="20"/>
              </w:rPr>
              <w:t xml:space="preserve">Más de </w:t>
            </w:r>
            <w:r w:rsidR="00600D4F">
              <w:rPr>
                <w:rFonts w:ascii="Arial" w:hAnsi="Arial" w:cs="Arial"/>
                <w:i/>
                <w:sz w:val="18"/>
                <w:szCs w:val="20"/>
              </w:rPr>
              <w:t>8</w:t>
            </w:r>
            <w:r>
              <w:rPr>
                <w:rFonts w:ascii="Arial" w:hAnsi="Arial" w:cs="Arial"/>
                <w:i/>
                <w:sz w:val="18"/>
                <w:szCs w:val="20"/>
              </w:rPr>
              <w:t xml:space="preserve"> años</w:t>
            </w:r>
            <w:r>
              <w:rPr>
                <w:rFonts w:ascii="Arial" w:hAnsi="Arial" w:cs="Arial"/>
                <w:i/>
                <w:sz w:val="18"/>
                <w:szCs w:val="20"/>
              </w:rPr>
              <w:tab/>
            </w:r>
            <w:r>
              <w:rPr>
                <w:rFonts w:ascii="Arial" w:hAnsi="Arial" w:cs="Arial"/>
                <w:i/>
                <w:sz w:val="18"/>
                <w:szCs w:val="20"/>
              </w:rPr>
              <w:tab/>
            </w:r>
            <w:r>
              <w:rPr>
                <w:rFonts w:ascii="Arial" w:hAnsi="Arial" w:cs="Arial"/>
                <w:i/>
                <w:sz w:val="18"/>
                <w:szCs w:val="20"/>
              </w:rPr>
              <w:tab/>
              <w:t>=</w:t>
            </w:r>
            <w:r>
              <w:rPr>
                <w:rFonts w:ascii="Arial" w:hAnsi="Arial" w:cs="Arial"/>
                <w:i/>
                <w:sz w:val="18"/>
                <w:szCs w:val="20"/>
              </w:rPr>
              <w:tab/>
              <w:t xml:space="preserve"> 5</w:t>
            </w:r>
          </w:p>
          <w:p w:rsidR="00703959" w:rsidRPr="001628BF" w:rsidRDefault="00703959" w:rsidP="00600D4F">
            <w:pPr>
              <w:spacing w:line="20" w:lineRule="atLeast"/>
              <w:rPr>
                <w:rFonts w:ascii="Arial" w:hAnsi="Arial" w:cs="Arial"/>
                <w:i/>
                <w:sz w:val="18"/>
                <w:szCs w:val="20"/>
              </w:rPr>
            </w:pPr>
            <w:r>
              <w:rPr>
                <w:rFonts w:ascii="Arial" w:hAnsi="Arial" w:cs="Arial"/>
                <w:i/>
                <w:sz w:val="18"/>
                <w:szCs w:val="20"/>
              </w:rPr>
              <w:lastRenderedPageBreak/>
              <w:t xml:space="preserve">De </w:t>
            </w:r>
            <w:r w:rsidR="00DC2334">
              <w:rPr>
                <w:rFonts w:ascii="Arial" w:hAnsi="Arial" w:cs="Arial"/>
                <w:i/>
                <w:sz w:val="18"/>
                <w:szCs w:val="20"/>
              </w:rPr>
              <w:t>5</w:t>
            </w:r>
            <w:r w:rsidR="00600D4F">
              <w:rPr>
                <w:rFonts w:ascii="Arial" w:hAnsi="Arial" w:cs="Arial"/>
                <w:i/>
                <w:sz w:val="18"/>
                <w:szCs w:val="20"/>
              </w:rPr>
              <w:t xml:space="preserve"> a 8</w:t>
            </w:r>
            <w:r>
              <w:rPr>
                <w:rFonts w:ascii="Arial" w:hAnsi="Arial" w:cs="Arial"/>
                <w:i/>
                <w:sz w:val="18"/>
                <w:szCs w:val="20"/>
              </w:rPr>
              <w:t xml:space="preserve"> años</w:t>
            </w:r>
            <w:r>
              <w:rPr>
                <w:rFonts w:ascii="Arial" w:hAnsi="Arial" w:cs="Arial"/>
                <w:i/>
                <w:sz w:val="18"/>
                <w:szCs w:val="20"/>
              </w:rPr>
              <w:tab/>
            </w:r>
            <w:r>
              <w:rPr>
                <w:rFonts w:ascii="Arial" w:hAnsi="Arial" w:cs="Arial"/>
                <w:i/>
                <w:sz w:val="18"/>
                <w:szCs w:val="20"/>
              </w:rPr>
              <w:tab/>
            </w:r>
            <w:r>
              <w:rPr>
                <w:rFonts w:ascii="Arial" w:hAnsi="Arial" w:cs="Arial"/>
                <w:i/>
                <w:sz w:val="18"/>
                <w:szCs w:val="20"/>
              </w:rPr>
              <w:tab/>
              <w:t>=</w:t>
            </w:r>
            <w:r>
              <w:rPr>
                <w:rFonts w:ascii="Arial" w:hAnsi="Arial" w:cs="Arial"/>
                <w:i/>
                <w:sz w:val="18"/>
                <w:szCs w:val="20"/>
              </w:rPr>
              <w:tab/>
              <w:t>3</w:t>
            </w:r>
          </w:p>
        </w:tc>
        <w:tc>
          <w:tcPr>
            <w:tcW w:w="963"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r>
              <w:rPr>
                <w:rFonts w:ascii="Arial" w:hAnsi="Arial" w:cs="Arial"/>
                <w:i/>
                <w:sz w:val="20"/>
                <w:szCs w:val="20"/>
              </w:rPr>
              <w:lastRenderedPageBreak/>
              <w:t>5</w:t>
            </w:r>
          </w:p>
        </w:tc>
        <w:tc>
          <w:tcPr>
            <w:tcW w:w="987"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p>
        </w:tc>
      </w:tr>
      <w:tr w:rsidR="00703959" w:rsidRPr="001628BF" w:rsidTr="00703959">
        <w:trPr>
          <w:jc w:val="center"/>
        </w:trPr>
        <w:tc>
          <w:tcPr>
            <w:tcW w:w="661"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lastRenderedPageBreak/>
              <w:t>5.1.2</w:t>
            </w:r>
          </w:p>
        </w:tc>
        <w:tc>
          <w:tcPr>
            <w:tcW w:w="7836" w:type="dxa"/>
            <w:shd w:val="clear" w:color="auto" w:fill="auto"/>
          </w:tcPr>
          <w:p w:rsidR="00703959" w:rsidRPr="001628BF" w:rsidRDefault="00703959" w:rsidP="00703959">
            <w:pPr>
              <w:spacing w:line="20" w:lineRule="atLeast"/>
              <w:rPr>
                <w:rFonts w:ascii="Arial" w:hAnsi="Arial" w:cs="Arial"/>
                <w:i/>
                <w:sz w:val="18"/>
                <w:szCs w:val="20"/>
              </w:rPr>
            </w:pPr>
            <w:r w:rsidRPr="001628BF">
              <w:rPr>
                <w:rFonts w:ascii="Arial" w:hAnsi="Arial" w:cs="Arial"/>
                <w:i/>
                <w:sz w:val="18"/>
                <w:szCs w:val="20"/>
              </w:rPr>
              <w:t>Experiencia comprobada en coordinación y/o dirección de la supervisión de obras de proyectos similares</w:t>
            </w:r>
          </w:p>
          <w:p w:rsidR="00703959" w:rsidRPr="001628BF" w:rsidRDefault="00703959" w:rsidP="00703959">
            <w:pPr>
              <w:spacing w:line="20" w:lineRule="atLeast"/>
              <w:rPr>
                <w:rFonts w:ascii="Arial" w:hAnsi="Arial" w:cs="Arial"/>
                <w:i/>
                <w:sz w:val="18"/>
                <w:szCs w:val="20"/>
              </w:rPr>
            </w:pPr>
            <w:r>
              <w:rPr>
                <w:rFonts w:ascii="Arial" w:hAnsi="Arial" w:cs="Arial"/>
                <w:i/>
                <w:sz w:val="18"/>
                <w:szCs w:val="20"/>
              </w:rPr>
              <w:t>4 o más trabajos</w:t>
            </w:r>
            <w:r>
              <w:rPr>
                <w:rFonts w:ascii="Arial" w:hAnsi="Arial" w:cs="Arial"/>
                <w:i/>
                <w:sz w:val="18"/>
                <w:szCs w:val="20"/>
              </w:rPr>
              <w:tab/>
            </w:r>
            <w:r>
              <w:rPr>
                <w:rFonts w:ascii="Arial" w:hAnsi="Arial" w:cs="Arial"/>
                <w:i/>
                <w:sz w:val="18"/>
                <w:szCs w:val="20"/>
              </w:rPr>
              <w:tab/>
            </w:r>
            <w:r>
              <w:rPr>
                <w:rFonts w:ascii="Arial" w:hAnsi="Arial" w:cs="Arial"/>
                <w:i/>
                <w:sz w:val="18"/>
                <w:szCs w:val="20"/>
              </w:rPr>
              <w:tab/>
              <w:t>=</w:t>
            </w:r>
            <w:r>
              <w:rPr>
                <w:rFonts w:ascii="Arial" w:hAnsi="Arial" w:cs="Arial"/>
                <w:i/>
                <w:sz w:val="18"/>
                <w:szCs w:val="20"/>
              </w:rPr>
              <w:tab/>
              <w:t>10</w:t>
            </w:r>
          </w:p>
          <w:p w:rsidR="00703959" w:rsidRPr="001628BF" w:rsidRDefault="00703959" w:rsidP="00703959">
            <w:pPr>
              <w:spacing w:line="20" w:lineRule="atLeast"/>
              <w:rPr>
                <w:rFonts w:ascii="Arial" w:hAnsi="Arial" w:cs="Arial"/>
                <w:i/>
                <w:sz w:val="18"/>
                <w:szCs w:val="20"/>
              </w:rPr>
            </w:pPr>
            <w:r>
              <w:rPr>
                <w:rFonts w:ascii="Arial" w:hAnsi="Arial" w:cs="Arial"/>
                <w:i/>
                <w:sz w:val="18"/>
                <w:szCs w:val="20"/>
              </w:rPr>
              <w:t>3 trabajos</w:t>
            </w:r>
            <w:r>
              <w:rPr>
                <w:rFonts w:ascii="Arial" w:hAnsi="Arial" w:cs="Arial"/>
                <w:i/>
                <w:sz w:val="18"/>
                <w:szCs w:val="20"/>
              </w:rPr>
              <w:tab/>
            </w:r>
            <w:r>
              <w:rPr>
                <w:rFonts w:ascii="Arial" w:hAnsi="Arial" w:cs="Arial"/>
                <w:i/>
                <w:sz w:val="18"/>
                <w:szCs w:val="20"/>
              </w:rPr>
              <w:tab/>
            </w:r>
            <w:r>
              <w:rPr>
                <w:rFonts w:ascii="Arial" w:hAnsi="Arial" w:cs="Arial"/>
                <w:i/>
                <w:sz w:val="18"/>
                <w:szCs w:val="20"/>
              </w:rPr>
              <w:tab/>
              <w:t>=</w:t>
            </w:r>
            <w:r>
              <w:rPr>
                <w:rFonts w:ascii="Arial" w:hAnsi="Arial" w:cs="Arial"/>
                <w:i/>
                <w:sz w:val="18"/>
                <w:szCs w:val="20"/>
              </w:rPr>
              <w:tab/>
              <w:t>5</w:t>
            </w:r>
          </w:p>
        </w:tc>
        <w:tc>
          <w:tcPr>
            <w:tcW w:w="963"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r>
              <w:rPr>
                <w:rFonts w:ascii="Arial" w:hAnsi="Arial" w:cs="Arial"/>
                <w:i/>
                <w:sz w:val="20"/>
                <w:szCs w:val="20"/>
              </w:rPr>
              <w:t>10</w:t>
            </w:r>
          </w:p>
        </w:tc>
        <w:tc>
          <w:tcPr>
            <w:tcW w:w="987"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p>
        </w:tc>
      </w:tr>
      <w:tr w:rsidR="00703959" w:rsidRPr="001628BF" w:rsidTr="00703959">
        <w:trPr>
          <w:jc w:val="center"/>
        </w:trPr>
        <w:tc>
          <w:tcPr>
            <w:tcW w:w="661" w:type="dxa"/>
            <w:shd w:val="clear" w:color="auto" w:fill="auto"/>
            <w:vAlign w:val="center"/>
          </w:tcPr>
          <w:p w:rsidR="00703959" w:rsidRPr="001628BF" w:rsidRDefault="00703959" w:rsidP="00703959">
            <w:pPr>
              <w:spacing w:line="20" w:lineRule="atLeast"/>
              <w:jc w:val="center"/>
              <w:rPr>
                <w:rFonts w:ascii="Arial" w:hAnsi="Arial" w:cs="Arial"/>
                <w:b/>
              </w:rPr>
            </w:pPr>
            <w:r w:rsidRPr="001628BF">
              <w:rPr>
                <w:rFonts w:ascii="Arial" w:hAnsi="Arial" w:cs="Arial"/>
                <w:b/>
              </w:rPr>
              <w:t>5.2</w:t>
            </w:r>
          </w:p>
        </w:tc>
        <w:tc>
          <w:tcPr>
            <w:tcW w:w="7836" w:type="dxa"/>
            <w:shd w:val="clear" w:color="auto" w:fill="auto"/>
          </w:tcPr>
          <w:p w:rsidR="00703959" w:rsidRPr="001628BF" w:rsidRDefault="00703959" w:rsidP="00703959">
            <w:pPr>
              <w:spacing w:line="20" w:lineRule="atLeast"/>
              <w:rPr>
                <w:rFonts w:ascii="Arial" w:hAnsi="Arial" w:cs="Arial"/>
                <w:b/>
              </w:rPr>
            </w:pPr>
            <w:r w:rsidRPr="001628BF">
              <w:rPr>
                <w:rFonts w:ascii="Arial" w:hAnsi="Arial" w:cs="Arial"/>
                <w:b/>
              </w:rPr>
              <w:t>Un (1) Ingeniero Residente / Supervisor General</w:t>
            </w:r>
            <w:r>
              <w:rPr>
                <w:rFonts w:ascii="Arial" w:hAnsi="Arial" w:cs="Arial"/>
                <w:b/>
              </w:rPr>
              <w:t xml:space="preserve"> (a tiempo completo)</w:t>
            </w:r>
          </w:p>
        </w:tc>
        <w:tc>
          <w:tcPr>
            <w:tcW w:w="963" w:type="dxa"/>
            <w:shd w:val="clear" w:color="auto" w:fill="auto"/>
            <w:vAlign w:val="center"/>
          </w:tcPr>
          <w:p w:rsidR="00703959" w:rsidRPr="001628BF" w:rsidRDefault="00703959" w:rsidP="00703959">
            <w:pPr>
              <w:spacing w:line="20" w:lineRule="atLeast"/>
              <w:jc w:val="center"/>
              <w:rPr>
                <w:rFonts w:ascii="Arial" w:hAnsi="Arial" w:cs="Arial"/>
                <w:b/>
              </w:rPr>
            </w:pPr>
            <w:r>
              <w:rPr>
                <w:rFonts w:ascii="Arial" w:hAnsi="Arial" w:cs="Arial"/>
                <w:b/>
              </w:rPr>
              <w:t>10</w:t>
            </w:r>
          </w:p>
        </w:tc>
        <w:tc>
          <w:tcPr>
            <w:tcW w:w="987"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p>
        </w:tc>
      </w:tr>
      <w:tr w:rsidR="00703959" w:rsidRPr="001628BF" w:rsidTr="00703959">
        <w:trPr>
          <w:jc w:val="center"/>
        </w:trPr>
        <w:tc>
          <w:tcPr>
            <w:tcW w:w="661"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5.2.1</w:t>
            </w:r>
          </w:p>
        </w:tc>
        <w:tc>
          <w:tcPr>
            <w:tcW w:w="7836" w:type="dxa"/>
            <w:shd w:val="clear" w:color="auto" w:fill="auto"/>
          </w:tcPr>
          <w:p w:rsidR="00703959" w:rsidRDefault="00703959" w:rsidP="00703959">
            <w:pPr>
              <w:spacing w:line="20" w:lineRule="atLeast"/>
              <w:rPr>
                <w:rFonts w:ascii="Arial" w:hAnsi="Arial" w:cs="Arial"/>
                <w:i/>
                <w:sz w:val="18"/>
                <w:szCs w:val="20"/>
              </w:rPr>
            </w:pPr>
            <w:r w:rsidRPr="001628BF">
              <w:rPr>
                <w:rFonts w:ascii="Arial" w:hAnsi="Arial" w:cs="Arial"/>
                <w:i/>
                <w:sz w:val="18"/>
                <w:szCs w:val="20"/>
              </w:rPr>
              <w:t xml:space="preserve">Experiencia comprobada en supervisión de proyectos </w:t>
            </w:r>
          </w:p>
          <w:p w:rsidR="00703959" w:rsidRDefault="00703959" w:rsidP="00703959">
            <w:pPr>
              <w:spacing w:line="20" w:lineRule="atLeast"/>
              <w:rPr>
                <w:rFonts w:ascii="Arial" w:hAnsi="Arial" w:cs="Arial"/>
                <w:i/>
                <w:sz w:val="18"/>
                <w:szCs w:val="20"/>
              </w:rPr>
            </w:pPr>
            <w:r>
              <w:rPr>
                <w:rFonts w:ascii="Arial" w:hAnsi="Arial" w:cs="Arial"/>
                <w:i/>
                <w:sz w:val="18"/>
                <w:szCs w:val="20"/>
              </w:rPr>
              <w:t xml:space="preserve">Más de </w:t>
            </w:r>
            <w:r w:rsidR="00600D4F">
              <w:rPr>
                <w:rFonts w:ascii="Arial" w:hAnsi="Arial" w:cs="Arial"/>
                <w:i/>
                <w:sz w:val="18"/>
                <w:szCs w:val="20"/>
              </w:rPr>
              <w:t>6</w:t>
            </w:r>
            <w:r>
              <w:rPr>
                <w:rFonts w:ascii="Arial" w:hAnsi="Arial" w:cs="Arial"/>
                <w:i/>
                <w:sz w:val="18"/>
                <w:szCs w:val="20"/>
              </w:rPr>
              <w:t xml:space="preserve"> años</w:t>
            </w:r>
            <w:r>
              <w:rPr>
                <w:rFonts w:ascii="Arial" w:hAnsi="Arial" w:cs="Arial"/>
                <w:i/>
                <w:sz w:val="18"/>
                <w:szCs w:val="20"/>
              </w:rPr>
              <w:tab/>
            </w:r>
            <w:r>
              <w:rPr>
                <w:rFonts w:ascii="Arial" w:hAnsi="Arial" w:cs="Arial"/>
                <w:i/>
                <w:sz w:val="18"/>
                <w:szCs w:val="20"/>
              </w:rPr>
              <w:tab/>
            </w:r>
            <w:r>
              <w:rPr>
                <w:rFonts w:ascii="Arial" w:hAnsi="Arial" w:cs="Arial"/>
                <w:i/>
                <w:sz w:val="18"/>
                <w:szCs w:val="20"/>
              </w:rPr>
              <w:tab/>
              <w:t xml:space="preserve">= </w:t>
            </w:r>
            <w:r>
              <w:rPr>
                <w:rFonts w:ascii="Arial" w:hAnsi="Arial" w:cs="Arial"/>
                <w:i/>
                <w:sz w:val="18"/>
                <w:szCs w:val="20"/>
              </w:rPr>
              <w:tab/>
              <w:t>3</w:t>
            </w:r>
          </w:p>
          <w:p w:rsidR="00703959" w:rsidRPr="001628BF" w:rsidRDefault="00703959" w:rsidP="00600D4F">
            <w:pPr>
              <w:spacing w:line="20" w:lineRule="atLeast"/>
              <w:rPr>
                <w:rFonts w:ascii="Arial" w:hAnsi="Arial" w:cs="Arial"/>
                <w:i/>
                <w:sz w:val="18"/>
                <w:szCs w:val="20"/>
              </w:rPr>
            </w:pPr>
            <w:r>
              <w:rPr>
                <w:rFonts w:ascii="Arial" w:hAnsi="Arial" w:cs="Arial"/>
                <w:i/>
                <w:sz w:val="18"/>
                <w:szCs w:val="20"/>
              </w:rPr>
              <w:t xml:space="preserve">De </w:t>
            </w:r>
            <w:r w:rsidR="00600D4F">
              <w:rPr>
                <w:rFonts w:ascii="Arial" w:hAnsi="Arial" w:cs="Arial"/>
                <w:i/>
                <w:sz w:val="18"/>
                <w:szCs w:val="20"/>
              </w:rPr>
              <w:t>4</w:t>
            </w:r>
            <w:r>
              <w:rPr>
                <w:rFonts w:ascii="Arial" w:hAnsi="Arial" w:cs="Arial"/>
                <w:i/>
                <w:sz w:val="18"/>
                <w:szCs w:val="20"/>
              </w:rPr>
              <w:t xml:space="preserve">  a </w:t>
            </w:r>
            <w:r w:rsidR="00600D4F">
              <w:rPr>
                <w:rFonts w:ascii="Arial" w:hAnsi="Arial" w:cs="Arial"/>
                <w:i/>
                <w:sz w:val="18"/>
                <w:szCs w:val="20"/>
              </w:rPr>
              <w:t>6</w:t>
            </w:r>
            <w:r>
              <w:rPr>
                <w:rFonts w:ascii="Arial" w:hAnsi="Arial" w:cs="Arial"/>
                <w:i/>
                <w:sz w:val="18"/>
                <w:szCs w:val="20"/>
              </w:rPr>
              <w:t xml:space="preserve"> años</w:t>
            </w:r>
            <w:r>
              <w:rPr>
                <w:rFonts w:ascii="Arial" w:hAnsi="Arial" w:cs="Arial"/>
                <w:i/>
                <w:sz w:val="18"/>
                <w:szCs w:val="20"/>
              </w:rPr>
              <w:tab/>
            </w:r>
            <w:r>
              <w:rPr>
                <w:rFonts w:ascii="Arial" w:hAnsi="Arial" w:cs="Arial"/>
                <w:i/>
                <w:sz w:val="18"/>
                <w:szCs w:val="20"/>
              </w:rPr>
              <w:tab/>
            </w:r>
            <w:r>
              <w:rPr>
                <w:rFonts w:ascii="Arial" w:hAnsi="Arial" w:cs="Arial"/>
                <w:i/>
                <w:sz w:val="18"/>
                <w:szCs w:val="20"/>
              </w:rPr>
              <w:tab/>
              <w:t>=</w:t>
            </w:r>
            <w:r>
              <w:rPr>
                <w:rFonts w:ascii="Arial" w:hAnsi="Arial" w:cs="Arial"/>
                <w:i/>
                <w:sz w:val="18"/>
                <w:szCs w:val="20"/>
              </w:rPr>
              <w:tab/>
              <w:t>2</w:t>
            </w:r>
          </w:p>
        </w:tc>
        <w:tc>
          <w:tcPr>
            <w:tcW w:w="963"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r>
              <w:rPr>
                <w:rFonts w:ascii="Arial" w:hAnsi="Arial" w:cs="Arial"/>
                <w:i/>
                <w:sz w:val="20"/>
                <w:szCs w:val="20"/>
              </w:rPr>
              <w:t>3</w:t>
            </w:r>
          </w:p>
        </w:tc>
        <w:tc>
          <w:tcPr>
            <w:tcW w:w="987"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p>
        </w:tc>
      </w:tr>
      <w:tr w:rsidR="00703959" w:rsidRPr="001628BF" w:rsidTr="00703959">
        <w:trPr>
          <w:jc w:val="center"/>
        </w:trPr>
        <w:tc>
          <w:tcPr>
            <w:tcW w:w="661"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r w:rsidRPr="001628BF">
              <w:rPr>
                <w:rFonts w:ascii="Arial" w:hAnsi="Arial" w:cs="Arial"/>
                <w:i/>
                <w:sz w:val="20"/>
                <w:szCs w:val="20"/>
              </w:rPr>
              <w:t>5.2.2</w:t>
            </w:r>
          </w:p>
        </w:tc>
        <w:tc>
          <w:tcPr>
            <w:tcW w:w="7836" w:type="dxa"/>
            <w:shd w:val="clear" w:color="auto" w:fill="auto"/>
          </w:tcPr>
          <w:p w:rsidR="00703959" w:rsidRPr="001628BF" w:rsidRDefault="00703959" w:rsidP="00703959">
            <w:pPr>
              <w:spacing w:line="20" w:lineRule="atLeast"/>
              <w:rPr>
                <w:rFonts w:ascii="Arial" w:hAnsi="Arial" w:cs="Arial"/>
                <w:i/>
                <w:sz w:val="18"/>
                <w:szCs w:val="20"/>
              </w:rPr>
            </w:pPr>
            <w:r w:rsidRPr="001628BF">
              <w:rPr>
                <w:rFonts w:ascii="Arial" w:hAnsi="Arial" w:cs="Arial"/>
                <w:i/>
                <w:sz w:val="18"/>
                <w:szCs w:val="20"/>
              </w:rPr>
              <w:t>Experiencia comprobada en supervisión de proyectos similares</w:t>
            </w:r>
          </w:p>
          <w:p w:rsidR="00703959" w:rsidRPr="001628BF" w:rsidRDefault="00703959" w:rsidP="00703959">
            <w:pPr>
              <w:spacing w:line="20" w:lineRule="atLeast"/>
              <w:rPr>
                <w:rFonts w:ascii="Arial" w:hAnsi="Arial" w:cs="Arial"/>
                <w:i/>
                <w:sz w:val="18"/>
                <w:szCs w:val="20"/>
              </w:rPr>
            </w:pPr>
            <w:r>
              <w:rPr>
                <w:rFonts w:ascii="Arial" w:hAnsi="Arial" w:cs="Arial"/>
                <w:i/>
                <w:sz w:val="18"/>
                <w:szCs w:val="20"/>
              </w:rPr>
              <w:t>5</w:t>
            </w:r>
            <w:r w:rsidR="00600D4F">
              <w:rPr>
                <w:rFonts w:ascii="Arial" w:hAnsi="Arial" w:cs="Arial"/>
                <w:i/>
                <w:sz w:val="18"/>
                <w:szCs w:val="20"/>
              </w:rPr>
              <w:t xml:space="preserve"> </w:t>
            </w:r>
            <w:r w:rsidRPr="001628BF">
              <w:rPr>
                <w:rFonts w:ascii="Arial" w:hAnsi="Arial" w:cs="Arial"/>
                <w:i/>
                <w:sz w:val="18"/>
                <w:szCs w:val="20"/>
              </w:rPr>
              <w:t>o más trabajos</w:t>
            </w:r>
            <w:r w:rsidRPr="001628BF">
              <w:rPr>
                <w:rFonts w:ascii="Arial" w:hAnsi="Arial" w:cs="Arial"/>
                <w:i/>
                <w:sz w:val="18"/>
                <w:szCs w:val="20"/>
              </w:rPr>
              <w:tab/>
            </w:r>
            <w:r w:rsidR="0040372B">
              <w:rPr>
                <w:rFonts w:ascii="Arial" w:hAnsi="Arial" w:cs="Arial"/>
                <w:i/>
                <w:sz w:val="18"/>
                <w:szCs w:val="20"/>
              </w:rPr>
              <w:t xml:space="preserve">                            </w:t>
            </w:r>
            <w:r w:rsidRPr="001628BF">
              <w:rPr>
                <w:rFonts w:ascii="Arial" w:hAnsi="Arial" w:cs="Arial"/>
                <w:i/>
                <w:sz w:val="18"/>
                <w:szCs w:val="20"/>
              </w:rPr>
              <w:t>=</w:t>
            </w:r>
            <w:r w:rsidRPr="001628BF">
              <w:rPr>
                <w:rFonts w:ascii="Arial" w:hAnsi="Arial" w:cs="Arial"/>
                <w:i/>
                <w:sz w:val="18"/>
                <w:szCs w:val="20"/>
              </w:rPr>
              <w:tab/>
            </w:r>
            <w:r>
              <w:rPr>
                <w:rFonts w:ascii="Arial" w:hAnsi="Arial" w:cs="Arial"/>
                <w:i/>
                <w:sz w:val="18"/>
                <w:szCs w:val="20"/>
              </w:rPr>
              <w:t>7</w:t>
            </w:r>
          </w:p>
          <w:p w:rsidR="00703959" w:rsidRPr="001628BF" w:rsidRDefault="00703959" w:rsidP="00703959">
            <w:pPr>
              <w:spacing w:line="20" w:lineRule="atLeast"/>
              <w:rPr>
                <w:rFonts w:ascii="Arial" w:hAnsi="Arial" w:cs="Arial"/>
                <w:i/>
                <w:sz w:val="18"/>
                <w:szCs w:val="20"/>
              </w:rPr>
            </w:pPr>
            <w:r>
              <w:rPr>
                <w:rFonts w:ascii="Arial" w:hAnsi="Arial" w:cs="Arial"/>
                <w:i/>
                <w:sz w:val="18"/>
                <w:szCs w:val="20"/>
              </w:rPr>
              <w:t xml:space="preserve">De </w:t>
            </w:r>
            <w:r w:rsidRPr="001628BF">
              <w:rPr>
                <w:rFonts w:ascii="Arial" w:hAnsi="Arial" w:cs="Arial"/>
                <w:i/>
                <w:sz w:val="18"/>
                <w:szCs w:val="20"/>
              </w:rPr>
              <w:t>3</w:t>
            </w:r>
            <w:r>
              <w:rPr>
                <w:rFonts w:ascii="Arial" w:hAnsi="Arial" w:cs="Arial"/>
                <w:i/>
                <w:sz w:val="18"/>
                <w:szCs w:val="20"/>
              </w:rPr>
              <w:t xml:space="preserve"> a 4</w:t>
            </w:r>
            <w:r w:rsidRPr="001628BF">
              <w:rPr>
                <w:rFonts w:ascii="Arial" w:hAnsi="Arial" w:cs="Arial"/>
                <w:i/>
                <w:sz w:val="18"/>
                <w:szCs w:val="20"/>
              </w:rPr>
              <w:t xml:space="preserve"> trabajos</w:t>
            </w:r>
            <w:r w:rsidRPr="001628BF">
              <w:rPr>
                <w:rFonts w:ascii="Arial" w:hAnsi="Arial" w:cs="Arial"/>
                <w:i/>
                <w:sz w:val="18"/>
                <w:szCs w:val="20"/>
              </w:rPr>
              <w:tab/>
            </w:r>
            <w:r w:rsidRPr="001628BF">
              <w:rPr>
                <w:rFonts w:ascii="Arial" w:hAnsi="Arial" w:cs="Arial"/>
                <w:i/>
                <w:sz w:val="18"/>
                <w:szCs w:val="20"/>
              </w:rPr>
              <w:tab/>
            </w:r>
            <w:r w:rsidRPr="001628BF">
              <w:rPr>
                <w:rFonts w:ascii="Arial" w:hAnsi="Arial" w:cs="Arial"/>
                <w:i/>
                <w:sz w:val="18"/>
                <w:szCs w:val="20"/>
              </w:rPr>
              <w:tab/>
              <w:t>=</w:t>
            </w:r>
            <w:r w:rsidRPr="001628BF">
              <w:rPr>
                <w:rFonts w:ascii="Arial" w:hAnsi="Arial" w:cs="Arial"/>
                <w:i/>
                <w:sz w:val="18"/>
                <w:szCs w:val="20"/>
              </w:rPr>
              <w:tab/>
            </w:r>
            <w:r>
              <w:rPr>
                <w:rFonts w:ascii="Arial" w:hAnsi="Arial" w:cs="Arial"/>
                <w:i/>
                <w:sz w:val="18"/>
                <w:szCs w:val="20"/>
              </w:rPr>
              <w:t>4</w:t>
            </w:r>
          </w:p>
        </w:tc>
        <w:tc>
          <w:tcPr>
            <w:tcW w:w="963"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r>
              <w:rPr>
                <w:rFonts w:ascii="Arial" w:hAnsi="Arial" w:cs="Arial"/>
                <w:i/>
                <w:sz w:val="20"/>
                <w:szCs w:val="20"/>
              </w:rPr>
              <w:t>7</w:t>
            </w:r>
          </w:p>
        </w:tc>
        <w:tc>
          <w:tcPr>
            <w:tcW w:w="987"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p>
        </w:tc>
      </w:tr>
      <w:tr w:rsidR="00703959" w:rsidRPr="001628BF" w:rsidTr="00703959">
        <w:trPr>
          <w:jc w:val="center"/>
        </w:trPr>
        <w:tc>
          <w:tcPr>
            <w:tcW w:w="661" w:type="dxa"/>
            <w:shd w:val="clear" w:color="auto" w:fill="auto"/>
            <w:vAlign w:val="center"/>
          </w:tcPr>
          <w:p w:rsidR="00703959" w:rsidRPr="001628BF" w:rsidRDefault="00703959" w:rsidP="00703959">
            <w:pPr>
              <w:spacing w:line="20" w:lineRule="atLeast"/>
              <w:jc w:val="center"/>
              <w:rPr>
                <w:rFonts w:ascii="Arial" w:hAnsi="Arial" w:cs="Arial"/>
                <w:b/>
              </w:rPr>
            </w:pPr>
            <w:r>
              <w:rPr>
                <w:rFonts w:ascii="Arial" w:hAnsi="Arial" w:cs="Arial"/>
                <w:b/>
              </w:rPr>
              <w:t>5.3</w:t>
            </w:r>
          </w:p>
        </w:tc>
        <w:tc>
          <w:tcPr>
            <w:tcW w:w="7836" w:type="dxa"/>
            <w:shd w:val="clear" w:color="auto" w:fill="auto"/>
          </w:tcPr>
          <w:p w:rsidR="00703959" w:rsidRPr="001628BF" w:rsidRDefault="00703959" w:rsidP="00703959">
            <w:pPr>
              <w:spacing w:line="20" w:lineRule="atLeast"/>
              <w:rPr>
                <w:rFonts w:ascii="Arial" w:hAnsi="Arial" w:cs="Arial"/>
                <w:b/>
              </w:rPr>
            </w:pPr>
            <w:r w:rsidRPr="001628BF">
              <w:rPr>
                <w:rFonts w:ascii="Arial" w:hAnsi="Arial" w:cs="Arial"/>
                <w:b/>
              </w:rPr>
              <w:t>Un (1) Especialista Ambiental</w:t>
            </w:r>
            <w:r>
              <w:rPr>
                <w:rFonts w:ascii="Arial" w:hAnsi="Arial" w:cs="Arial"/>
                <w:b/>
              </w:rPr>
              <w:t xml:space="preserve">  (tiempo de servicio en un 50%)</w:t>
            </w:r>
          </w:p>
        </w:tc>
        <w:tc>
          <w:tcPr>
            <w:tcW w:w="963" w:type="dxa"/>
            <w:shd w:val="clear" w:color="auto" w:fill="auto"/>
            <w:vAlign w:val="center"/>
          </w:tcPr>
          <w:p w:rsidR="00703959" w:rsidRPr="001628BF" w:rsidRDefault="00703959" w:rsidP="00703959">
            <w:pPr>
              <w:spacing w:line="20" w:lineRule="atLeast"/>
              <w:jc w:val="center"/>
              <w:rPr>
                <w:rFonts w:ascii="Arial" w:hAnsi="Arial" w:cs="Arial"/>
                <w:b/>
              </w:rPr>
            </w:pPr>
            <w:r>
              <w:rPr>
                <w:rFonts w:ascii="Arial" w:hAnsi="Arial" w:cs="Arial"/>
                <w:b/>
              </w:rPr>
              <w:t>5</w:t>
            </w:r>
          </w:p>
        </w:tc>
        <w:tc>
          <w:tcPr>
            <w:tcW w:w="987"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p>
        </w:tc>
      </w:tr>
      <w:tr w:rsidR="00703959" w:rsidRPr="001628BF" w:rsidTr="00703959">
        <w:trPr>
          <w:jc w:val="center"/>
        </w:trPr>
        <w:tc>
          <w:tcPr>
            <w:tcW w:w="661"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r>
              <w:rPr>
                <w:rFonts w:ascii="Arial" w:hAnsi="Arial" w:cs="Arial"/>
                <w:i/>
                <w:sz w:val="20"/>
                <w:szCs w:val="20"/>
              </w:rPr>
              <w:t>5.3</w:t>
            </w:r>
            <w:r w:rsidRPr="001628BF">
              <w:rPr>
                <w:rFonts w:ascii="Arial" w:hAnsi="Arial" w:cs="Arial"/>
                <w:i/>
                <w:sz w:val="20"/>
                <w:szCs w:val="20"/>
              </w:rPr>
              <w:t>.</w:t>
            </w:r>
            <w:r>
              <w:rPr>
                <w:rFonts w:ascii="Arial" w:hAnsi="Arial" w:cs="Arial"/>
                <w:i/>
                <w:sz w:val="20"/>
                <w:szCs w:val="20"/>
              </w:rPr>
              <w:t>1</w:t>
            </w:r>
          </w:p>
        </w:tc>
        <w:tc>
          <w:tcPr>
            <w:tcW w:w="7836" w:type="dxa"/>
            <w:shd w:val="clear" w:color="auto" w:fill="auto"/>
          </w:tcPr>
          <w:p w:rsidR="00703959" w:rsidRPr="001628BF" w:rsidRDefault="00703959" w:rsidP="00703959">
            <w:pPr>
              <w:spacing w:line="20" w:lineRule="atLeast"/>
              <w:rPr>
                <w:rFonts w:ascii="Arial" w:hAnsi="Arial" w:cs="Arial"/>
                <w:i/>
                <w:sz w:val="18"/>
                <w:szCs w:val="20"/>
              </w:rPr>
            </w:pPr>
            <w:r w:rsidRPr="001628BF">
              <w:rPr>
                <w:rFonts w:ascii="Arial" w:hAnsi="Arial" w:cs="Arial"/>
                <w:i/>
                <w:sz w:val="18"/>
                <w:szCs w:val="20"/>
              </w:rPr>
              <w:t>Experiencia profesional específica en evaluaciones de impacto ambiental y mitigación de daños en Proyectos de Agua Potable y Alcantarillado Sanitario</w:t>
            </w:r>
          </w:p>
          <w:p w:rsidR="00703959" w:rsidRPr="001628BF" w:rsidRDefault="00600D4F" w:rsidP="00703959">
            <w:pPr>
              <w:spacing w:line="20" w:lineRule="atLeast"/>
              <w:rPr>
                <w:rFonts w:ascii="Arial" w:hAnsi="Arial" w:cs="Arial"/>
                <w:i/>
                <w:sz w:val="18"/>
                <w:szCs w:val="20"/>
              </w:rPr>
            </w:pPr>
            <w:r>
              <w:rPr>
                <w:rFonts w:ascii="Arial" w:hAnsi="Arial" w:cs="Arial"/>
                <w:i/>
                <w:sz w:val="18"/>
                <w:szCs w:val="20"/>
              </w:rPr>
              <w:t>M</w:t>
            </w:r>
            <w:r w:rsidR="00703959" w:rsidRPr="001628BF">
              <w:rPr>
                <w:rFonts w:ascii="Arial" w:hAnsi="Arial" w:cs="Arial"/>
                <w:i/>
                <w:sz w:val="18"/>
                <w:szCs w:val="20"/>
              </w:rPr>
              <w:t xml:space="preserve">ayor a </w:t>
            </w:r>
            <w:r>
              <w:rPr>
                <w:rFonts w:ascii="Arial" w:hAnsi="Arial" w:cs="Arial"/>
                <w:i/>
                <w:sz w:val="18"/>
                <w:szCs w:val="20"/>
              </w:rPr>
              <w:t>5</w:t>
            </w:r>
            <w:r w:rsidR="00703959" w:rsidRPr="001628BF">
              <w:rPr>
                <w:rFonts w:ascii="Arial" w:hAnsi="Arial" w:cs="Arial"/>
                <w:i/>
                <w:sz w:val="18"/>
                <w:szCs w:val="20"/>
              </w:rPr>
              <w:t xml:space="preserve"> años</w:t>
            </w:r>
            <w:r w:rsidR="00703959" w:rsidRPr="001628BF">
              <w:rPr>
                <w:rFonts w:ascii="Arial" w:hAnsi="Arial" w:cs="Arial"/>
                <w:i/>
                <w:sz w:val="18"/>
                <w:szCs w:val="20"/>
              </w:rPr>
              <w:tab/>
            </w:r>
            <w:r w:rsidR="00703959" w:rsidRPr="001628BF">
              <w:rPr>
                <w:rFonts w:ascii="Arial" w:hAnsi="Arial" w:cs="Arial"/>
                <w:i/>
                <w:sz w:val="18"/>
                <w:szCs w:val="20"/>
              </w:rPr>
              <w:tab/>
              <w:t>=</w:t>
            </w:r>
            <w:r w:rsidR="00703959" w:rsidRPr="001628BF">
              <w:rPr>
                <w:rFonts w:ascii="Arial" w:hAnsi="Arial" w:cs="Arial"/>
                <w:i/>
                <w:sz w:val="18"/>
                <w:szCs w:val="20"/>
              </w:rPr>
              <w:tab/>
            </w:r>
            <w:r w:rsidR="00703959">
              <w:rPr>
                <w:rFonts w:ascii="Arial" w:hAnsi="Arial" w:cs="Arial"/>
                <w:i/>
                <w:sz w:val="18"/>
                <w:szCs w:val="20"/>
              </w:rPr>
              <w:t>5</w:t>
            </w:r>
          </w:p>
          <w:p w:rsidR="00703959" w:rsidRPr="001628BF" w:rsidRDefault="00703959" w:rsidP="00600D4F">
            <w:pPr>
              <w:spacing w:line="20" w:lineRule="atLeast"/>
              <w:rPr>
                <w:rFonts w:ascii="Arial" w:hAnsi="Arial" w:cs="Arial"/>
                <w:i/>
                <w:sz w:val="18"/>
                <w:szCs w:val="20"/>
              </w:rPr>
            </w:pPr>
            <w:r>
              <w:rPr>
                <w:rFonts w:ascii="Arial" w:hAnsi="Arial" w:cs="Arial"/>
                <w:i/>
                <w:sz w:val="18"/>
                <w:szCs w:val="20"/>
              </w:rPr>
              <w:t>De 3</w:t>
            </w:r>
            <w:r w:rsidR="00600D4F">
              <w:rPr>
                <w:rFonts w:ascii="Arial" w:hAnsi="Arial" w:cs="Arial"/>
                <w:i/>
                <w:sz w:val="18"/>
                <w:szCs w:val="20"/>
              </w:rPr>
              <w:t xml:space="preserve"> </w:t>
            </w:r>
            <w:r w:rsidRPr="001628BF">
              <w:rPr>
                <w:rFonts w:ascii="Arial" w:hAnsi="Arial" w:cs="Arial"/>
                <w:i/>
                <w:sz w:val="18"/>
                <w:szCs w:val="20"/>
              </w:rPr>
              <w:t xml:space="preserve">años </w:t>
            </w:r>
            <w:r>
              <w:rPr>
                <w:rFonts w:ascii="Arial" w:hAnsi="Arial" w:cs="Arial"/>
                <w:i/>
                <w:sz w:val="18"/>
                <w:szCs w:val="20"/>
              </w:rPr>
              <w:t xml:space="preserve">a </w:t>
            </w:r>
            <w:r w:rsidR="00600D4F">
              <w:rPr>
                <w:rFonts w:ascii="Arial" w:hAnsi="Arial" w:cs="Arial"/>
                <w:i/>
                <w:sz w:val="18"/>
                <w:szCs w:val="20"/>
              </w:rPr>
              <w:t>5</w:t>
            </w:r>
            <w:r w:rsidRPr="001628BF">
              <w:rPr>
                <w:rFonts w:ascii="Arial" w:hAnsi="Arial" w:cs="Arial"/>
                <w:i/>
                <w:sz w:val="18"/>
                <w:szCs w:val="20"/>
              </w:rPr>
              <w:t xml:space="preserve"> años</w:t>
            </w:r>
            <w:r w:rsidRPr="001628BF">
              <w:rPr>
                <w:rFonts w:ascii="Arial" w:hAnsi="Arial" w:cs="Arial"/>
                <w:i/>
                <w:sz w:val="18"/>
                <w:szCs w:val="20"/>
              </w:rPr>
              <w:tab/>
              <w:t>=</w:t>
            </w:r>
            <w:r w:rsidRPr="001628BF">
              <w:rPr>
                <w:rFonts w:ascii="Arial" w:hAnsi="Arial" w:cs="Arial"/>
                <w:i/>
                <w:sz w:val="18"/>
                <w:szCs w:val="20"/>
              </w:rPr>
              <w:tab/>
            </w:r>
            <w:r>
              <w:rPr>
                <w:rFonts w:ascii="Arial" w:hAnsi="Arial" w:cs="Arial"/>
                <w:i/>
                <w:sz w:val="18"/>
                <w:szCs w:val="20"/>
              </w:rPr>
              <w:t>3</w:t>
            </w:r>
          </w:p>
        </w:tc>
        <w:tc>
          <w:tcPr>
            <w:tcW w:w="963"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r>
              <w:rPr>
                <w:rFonts w:ascii="Arial" w:hAnsi="Arial" w:cs="Arial"/>
                <w:i/>
                <w:sz w:val="20"/>
                <w:szCs w:val="20"/>
              </w:rPr>
              <w:t>5</w:t>
            </w:r>
          </w:p>
        </w:tc>
        <w:tc>
          <w:tcPr>
            <w:tcW w:w="987"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p>
        </w:tc>
      </w:tr>
      <w:tr w:rsidR="00703959" w:rsidRPr="001628BF" w:rsidTr="00703959">
        <w:trPr>
          <w:jc w:val="center"/>
        </w:trPr>
        <w:tc>
          <w:tcPr>
            <w:tcW w:w="661" w:type="dxa"/>
            <w:shd w:val="clear" w:color="auto" w:fill="auto"/>
            <w:vAlign w:val="center"/>
          </w:tcPr>
          <w:p w:rsidR="00703959" w:rsidRPr="001628BF" w:rsidRDefault="00703959" w:rsidP="00703959">
            <w:pPr>
              <w:spacing w:line="20" w:lineRule="atLeast"/>
              <w:jc w:val="center"/>
              <w:rPr>
                <w:rFonts w:ascii="Arial" w:hAnsi="Arial" w:cs="Arial"/>
                <w:b/>
              </w:rPr>
            </w:pPr>
            <w:r>
              <w:rPr>
                <w:rFonts w:ascii="Arial" w:hAnsi="Arial" w:cs="Arial"/>
                <w:b/>
              </w:rPr>
              <w:t>5.4</w:t>
            </w:r>
          </w:p>
        </w:tc>
        <w:tc>
          <w:tcPr>
            <w:tcW w:w="7836" w:type="dxa"/>
            <w:shd w:val="clear" w:color="auto" w:fill="auto"/>
          </w:tcPr>
          <w:p w:rsidR="00703959" w:rsidRPr="001628BF" w:rsidRDefault="00703959" w:rsidP="00703959">
            <w:pPr>
              <w:spacing w:line="20" w:lineRule="atLeast"/>
              <w:rPr>
                <w:rFonts w:ascii="Arial" w:hAnsi="Arial" w:cs="Arial"/>
                <w:b/>
              </w:rPr>
            </w:pPr>
            <w:r w:rsidRPr="001628BF">
              <w:rPr>
                <w:rFonts w:ascii="Arial" w:hAnsi="Arial" w:cs="Arial"/>
                <w:b/>
              </w:rPr>
              <w:t>Un (1) Especialista Social</w:t>
            </w:r>
            <w:r>
              <w:rPr>
                <w:rFonts w:ascii="Arial" w:hAnsi="Arial" w:cs="Arial"/>
                <w:b/>
              </w:rPr>
              <w:t xml:space="preserve"> (a tiempo completo)</w:t>
            </w:r>
          </w:p>
        </w:tc>
        <w:tc>
          <w:tcPr>
            <w:tcW w:w="963" w:type="dxa"/>
            <w:shd w:val="clear" w:color="auto" w:fill="auto"/>
            <w:vAlign w:val="center"/>
          </w:tcPr>
          <w:p w:rsidR="00703959" w:rsidRPr="001628BF" w:rsidRDefault="00703959" w:rsidP="00703959">
            <w:pPr>
              <w:spacing w:line="20" w:lineRule="atLeast"/>
              <w:jc w:val="center"/>
              <w:rPr>
                <w:rFonts w:ascii="Arial" w:hAnsi="Arial" w:cs="Arial"/>
                <w:b/>
              </w:rPr>
            </w:pPr>
            <w:r>
              <w:rPr>
                <w:rFonts w:ascii="Arial" w:hAnsi="Arial" w:cs="Arial"/>
                <w:b/>
              </w:rPr>
              <w:t>5</w:t>
            </w:r>
          </w:p>
        </w:tc>
        <w:tc>
          <w:tcPr>
            <w:tcW w:w="987"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p>
        </w:tc>
      </w:tr>
      <w:tr w:rsidR="00703959" w:rsidRPr="001628BF" w:rsidTr="00703959">
        <w:trPr>
          <w:jc w:val="center"/>
        </w:trPr>
        <w:tc>
          <w:tcPr>
            <w:tcW w:w="661"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r>
              <w:rPr>
                <w:rFonts w:ascii="Arial" w:hAnsi="Arial" w:cs="Arial"/>
                <w:i/>
                <w:sz w:val="20"/>
                <w:szCs w:val="20"/>
              </w:rPr>
              <w:t>5.4</w:t>
            </w:r>
            <w:r w:rsidR="00600D4F">
              <w:rPr>
                <w:rFonts w:ascii="Arial" w:hAnsi="Arial" w:cs="Arial"/>
                <w:i/>
                <w:sz w:val="20"/>
                <w:szCs w:val="20"/>
              </w:rPr>
              <w:t>.1</w:t>
            </w:r>
          </w:p>
        </w:tc>
        <w:tc>
          <w:tcPr>
            <w:tcW w:w="7836" w:type="dxa"/>
            <w:shd w:val="clear" w:color="auto" w:fill="auto"/>
          </w:tcPr>
          <w:p w:rsidR="00703959" w:rsidRPr="001628BF" w:rsidRDefault="00703959" w:rsidP="00703959">
            <w:pPr>
              <w:spacing w:line="20" w:lineRule="atLeast"/>
              <w:rPr>
                <w:rFonts w:ascii="Arial" w:hAnsi="Arial" w:cs="Arial"/>
                <w:i/>
                <w:sz w:val="18"/>
                <w:szCs w:val="20"/>
              </w:rPr>
            </w:pPr>
            <w:r w:rsidRPr="001628BF">
              <w:rPr>
                <w:rFonts w:ascii="Arial" w:hAnsi="Arial" w:cs="Arial"/>
                <w:i/>
                <w:sz w:val="18"/>
                <w:szCs w:val="20"/>
              </w:rPr>
              <w:t>Experiencia profesional específica en actividades de gestión social en proyectos de desarrollo</w:t>
            </w:r>
          </w:p>
          <w:p w:rsidR="00703959" w:rsidRPr="001628BF" w:rsidRDefault="00600D4F" w:rsidP="00703959">
            <w:pPr>
              <w:spacing w:line="20" w:lineRule="atLeast"/>
              <w:rPr>
                <w:rFonts w:ascii="Arial" w:hAnsi="Arial" w:cs="Arial"/>
                <w:i/>
                <w:sz w:val="18"/>
                <w:szCs w:val="20"/>
              </w:rPr>
            </w:pPr>
            <w:r>
              <w:rPr>
                <w:rFonts w:ascii="Arial" w:hAnsi="Arial" w:cs="Arial"/>
                <w:i/>
                <w:sz w:val="18"/>
                <w:szCs w:val="20"/>
              </w:rPr>
              <w:t>M</w:t>
            </w:r>
            <w:r w:rsidR="00703959" w:rsidRPr="001628BF">
              <w:rPr>
                <w:rFonts w:ascii="Arial" w:hAnsi="Arial" w:cs="Arial"/>
                <w:i/>
                <w:sz w:val="18"/>
                <w:szCs w:val="20"/>
              </w:rPr>
              <w:t xml:space="preserve">ayor a </w:t>
            </w:r>
            <w:r>
              <w:rPr>
                <w:rFonts w:ascii="Arial" w:hAnsi="Arial" w:cs="Arial"/>
                <w:i/>
                <w:sz w:val="18"/>
                <w:szCs w:val="20"/>
              </w:rPr>
              <w:t>4</w:t>
            </w:r>
            <w:r w:rsidR="00703959" w:rsidRPr="001628BF">
              <w:rPr>
                <w:rFonts w:ascii="Arial" w:hAnsi="Arial" w:cs="Arial"/>
                <w:i/>
                <w:sz w:val="18"/>
                <w:szCs w:val="20"/>
              </w:rPr>
              <w:t xml:space="preserve"> años</w:t>
            </w:r>
            <w:r w:rsidR="00703959" w:rsidRPr="001628BF">
              <w:rPr>
                <w:rFonts w:ascii="Arial" w:hAnsi="Arial" w:cs="Arial"/>
                <w:i/>
                <w:sz w:val="18"/>
                <w:szCs w:val="20"/>
              </w:rPr>
              <w:tab/>
            </w:r>
            <w:r>
              <w:rPr>
                <w:rFonts w:ascii="Arial" w:hAnsi="Arial" w:cs="Arial"/>
                <w:i/>
                <w:sz w:val="18"/>
                <w:szCs w:val="20"/>
              </w:rPr>
              <w:tab/>
              <w:t>=</w:t>
            </w:r>
            <w:r>
              <w:rPr>
                <w:rFonts w:ascii="Arial" w:hAnsi="Arial" w:cs="Arial"/>
                <w:i/>
                <w:sz w:val="18"/>
                <w:szCs w:val="20"/>
              </w:rPr>
              <w:tab/>
              <w:t>5</w:t>
            </w:r>
          </w:p>
          <w:p w:rsidR="00703959" w:rsidRPr="001628BF" w:rsidRDefault="00703959" w:rsidP="00703959">
            <w:pPr>
              <w:spacing w:line="20" w:lineRule="atLeast"/>
              <w:rPr>
                <w:rFonts w:ascii="Arial" w:hAnsi="Arial" w:cs="Arial"/>
                <w:i/>
                <w:sz w:val="18"/>
                <w:szCs w:val="20"/>
              </w:rPr>
            </w:pPr>
            <w:r>
              <w:rPr>
                <w:rFonts w:ascii="Arial" w:hAnsi="Arial" w:cs="Arial"/>
                <w:i/>
                <w:sz w:val="18"/>
                <w:szCs w:val="20"/>
              </w:rPr>
              <w:t xml:space="preserve">De </w:t>
            </w:r>
            <w:r w:rsidR="0040372B">
              <w:rPr>
                <w:rFonts w:ascii="Arial" w:hAnsi="Arial" w:cs="Arial"/>
                <w:i/>
                <w:sz w:val="18"/>
                <w:szCs w:val="20"/>
              </w:rPr>
              <w:t xml:space="preserve"> 3</w:t>
            </w:r>
            <w:r w:rsidRPr="001628BF">
              <w:rPr>
                <w:rFonts w:ascii="Arial" w:hAnsi="Arial" w:cs="Arial"/>
                <w:i/>
                <w:sz w:val="18"/>
                <w:szCs w:val="20"/>
              </w:rPr>
              <w:t xml:space="preserve"> </w:t>
            </w:r>
            <w:r>
              <w:rPr>
                <w:rFonts w:ascii="Arial" w:hAnsi="Arial" w:cs="Arial"/>
                <w:i/>
                <w:sz w:val="18"/>
                <w:szCs w:val="20"/>
              </w:rPr>
              <w:t>a</w:t>
            </w:r>
            <w:r w:rsidR="0040372B">
              <w:rPr>
                <w:rFonts w:ascii="Arial" w:hAnsi="Arial" w:cs="Arial"/>
                <w:i/>
                <w:sz w:val="18"/>
                <w:szCs w:val="20"/>
              </w:rPr>
              <w:t xml:space="preserve"> </w:t>
            </w:r>
            <w:r>
              <w:rPr>
                <w:rFonts w:ascii="Arial" w:hAnsi="Arial" w:cs="Arial"/>
                <w:i/>
                <w:sz w:val="18"/>
                <w:szCs w:val="20"/>
              </w:rPr>
              <w:t>4</w:t>
            </w:r>
            <w:r w:rsidR="0040372B">
              <w:rPr>
                <w:rFonts w:ascii="Arial" w:hAnsi="Arial" w:cs="Arial"/>
                <w:i/>
                <w:sz w:val="18"/>
                <w:szCs w:val="20"/>
              </w:rPr>
              <w:t xml:space="preserve"> </w:t>
            </w:r>
            <w:r w:rsidRPr="001628BF">
              <w:rPr>
                <w:rFonts w:ascii="Arial" w:hAnsi="Arial" w:cs="Arial"/>
                <w:i/>
                <w:sz w:val="18"/>
                <w:szCs w:val="20"/>
              </w:rPr>
              <w:t>años</w:t>
            </w:r>
            <w:r w:rsidRPr="001628BF">
              <w:rPr>
                <w:rFonts w:ascii="Arial" w:hAnsi="Arial" w:cs="Arial"/>
                <w:i/>
                <w:sz w:val="18"/>
                <w:szCs w:val="20"/>
              </w:rPr>
              <w:tab/>
            </w:r>
            <w:r>
              <w:rPr>
                <w:rFonts w:ascii="Arial" w:hAnsi="Arial" w:cs="Arial"/>
                <w:i/>
                <w:sz w:val="18"/>
                <w:szCs w:val="20"/>
              </w:rPr>
              <w:tab/>
            </w:r>
            <w:r w:rsidRPr="001628BF">
              <w:rPr>
                <w:rFonts w:ascii="Arial" w:hAnsi="Arial" w:cs="Arial"/>
                <w:i/>
                <w:sz w:val="18"/>
                <w:szCs w:val="20"/>
              </w:rPr>
              <w:t>=</w:t>
            </w:r>
            <w:r w:rsidRPr="001628BF">
              <w:rPr>
                <w:rFonts w:ascii="Arial" w:hAnsi="Arial" w:cs="Arial"/>
                <w:i/>
                <w:sz w:val="18"/>
                <w:szCs w:val="20"/>
              </w:rPr>
              <w:tab/>
              <w:t>2</w:t>
            </w:r>
          </w:p>
        </w:tc>
        <w:tc>
          <w:tcPr>
            <w:tcW w:w="963" w:type="dxa"/>
            <w:shd w:val="clear" w:color="auto" w:fill="auto"/>
            <w:vAlign w:val="center"/>
          </w:tcPr>
          <w:p w:rsidR="00703959" w:rsidRPr="001628BF" w:rsidRDefault="00600D4F" w:rsidP="00703959">
            <w:pPr>
              <w:spacing w:line="20" w:lineRule="atLeast"/>
              <w:jc w:val="center"/>
              <w:rPr>
                <w:rFonts w:ascii="Arial" w:hAnsi="Arial" w:cs="Arial"/>
                <w:i/>
                <w:sz w:val="20"/>
                <w:szCs w:val="20"/>
              </w:rPr>
            </w:pPr>
            <w:r>
              <w:rPr>
                <w:rFonts w:ascii="Arial" w:hAnsi="Arial" w:cs="Arial"/>
                <w:i/>
                <w:sz w:val="20"/>
                <w:szCs w:val="20"/>
              </w:rPr>
              <w:t>5</w:t>
            </w:r>
          </w:p>
        </w:tc>
        <w:tc>
          <w:tcPr>
            <w:tcW w:w="987" w:type="dxa"/>
            <w:shd w:val="clear" w:color="auto" w:fill="auto"/>
            <w:vAlign w:val="center"/>
          </w:tcPr>
          <w:p w:rsidR="00703959" w:rsidRPr="001628BF" w:rsidRDefault="00703959" w:rsidP="00703959">
            <w:pPr>
              <w:spacing w:line="20" w:lineRule="atLeast"/>
              <w:jc w:val="center"/>
              <w:rPr>
                <w:rFonts w:ascii="Arial" w:hAnsi="Arial" w:cs="Arial"/>
                <w:i/>
                <w:sz w:val="20"/>
                <w:szCs w:val="20"/>
              </w:rPr>
            </w:pPr>
          </w:p>
        </w:tc>
      </w:tr>
      <w:tr w:rsidR="00703959" w:rsidRPr="001628BF" w:rsidTr="00703959">
        <w:trPr>
          <w:jc w:val="center"/>
        </w:trPr>
        <w:tc>
          <w:tcPr>
            <w:tcW w:w="9460" w:type="dxa"/>
            <w:gridSpan w:val="3"/>
            <w:shd w:val="clear" w:color="auto" w:fill="auto"/>
            <w:vAlign w:val="center"/>
          </w:tcPr>
          <w:p w:rsidR="00703959" w:rsidRPr="001628BF" w:rsidRDefault="00703959" w:rsidP="00703959">
            <w:pPr>
              <w:spacing w:line="20" w:lineRule="atLeast"/>
              <w:jc w:val="center"/>
              <w:rPr>
                <w:rFonts w:ascii="Arial" w:hAnsi="Arial" w:cs="Arial"/>
                <w:b/>
                <w:sz w:val="28"/>
              </w:rPr>
            </w:pPr>
            <w:r w:rsidRPr="001628BF">
              <w:rPr>
                <w:rFonts w:ascii="Arial" w:hAnsi="Arial" w:cs="Arial"/>
                <w:b/>
                <w:sz w:val="28"/>
              </w:rPr>
              <w:t>TOTAL</w:t>
            </w:r>
          </w:p>
        </w:tc>
        <w:tc>
          <w:tcPr>
            <w:tcW w:w="987" w:type="dxa"/>
            <w:shd w:val="clear" w:color="auto" w:fill="auto"/>
            <w:vAlign w:val="center"/>
          </w:tcPr>
          <w:p w:rsidR="00703959" w:rsidRPr="001628BF" w:rsidRDefault="00703959" w:rsidP="00703959">
            <w:pPr>
              <w:spacing w:line="20" w:lineRule="atLeast"/>
              <w:jc w:val="center"/>
              <w:rPr>
                <w:rFonts w:ascii="Arial" w:hAnsi="Arial" w:cs="Arial"/>
                <w:b/>
                <w:sz w:val="28"/>
              </w:rPr>
            </w:pPr>
            <w:r w:rsidRPr="001628BF">
              <w:rPr>
                <w:rFonts w:ascii="Arial" w:hAnsi="Arial" w:cs="Arial"/>
                <w:b/>
                <w:sz w:val="28"/>
              </w:rPr>
              <w:t>100</w:t>
            </w:r>
          </w:p>
        </w:tc>
      </w:tr>
    </w:tbl>
    <w:p w:rsidR="00703959" w:rsidRDefault="00703959" w:rsidP="00703959"/>
    <w:p w:rsidR="00703959" w:rsidRDefault="00703959" w:rsidP="00703959"/>
    <w:p w:rsidR="00703959" w:rsidRDefault="00703959" w:rsidP="00703959"/>
    <w:tbl>
      <w:tblPr>
        <w:tblStyle w:val="Tablaconcuadrcula"/>
        <w:tblW w:w="9403" w:type="dxa"/>
        <w:jc w:val="center"/>
        <w:tblLook w:val="04A0" w:firstRow="1" w:lastRow="0" w:firstColumn="1" w:lastColumn="0" w:noHBand="0" w:noVBand="1"/>
      </w:tblPr>
      <w:tblGrid>
        <w:gridCol w:w="1526"/>
        <w:gridCol w:w="7877"/>
      </w:tblGrid>
      <w:tr w:rsidR="00703959" w:rsidRPr="001F7208" w:rsidTr="00703959">
        <w:trPr>
          <w:tblHeader/>
          <w:jc w:val="center"/>
        </w:trPr>
        <w:tc>
          <w:tcPr>
            <w:tcW w:w="1526" w:type="dxa"/>
            <w:vAlign w:val="center"/>
          </w:tcPr>
          <w:p w:rsidR="00703959" w:rsidRPr="00A0680B" w:rsidRDefault="00703959" w:rsidP="00703959">
            <w:pPr>
              <w:spacing w:line="20" w:lineRule="atLeast"/>
              <w:jc w:val="center"/>
              <w:rPr>
                <w:rFonts w:ascii="Arial" w:hAnsi="Arial" w:cs="Arial"/>
                <w:b/>
                <w:sz w:val="22"/>
                <w:szCs w:val="22"/>
              </w:rPr>
            </w:pPr>
            <w:r w:rsidRPr="00A0680B">
              <w:rPr>
                <w:rFonts w:ascii="Arial" w:hAnsi="Arial" w:cs="Arial"/>
                <w:b/>
                <w:sz w:val="22"/>
                <w:szCs w:val="22"/>
              </w:rPr>
              <w:t>Cláusula de referencia</w:t>
            </w:r>
          </w:p>
        </w:tc>
        <w:tc>
          <w:tcPr>
            <w:tcW w:w="7877" w:type="dxa"/>
            <w:vAlign w:val="center"/>
          </w:tcPr>
          <w:p w:rsidR="00703959" w:rsidRPr="00A0680B" w:rsidRDefault="00703959" w:rsidP="00703959">
            <w:pPr>
              <w:spacing w:line="20" w:lineRule="atLeast"/>
              <w:jc w:val="center"/>
              <w:rPr>
                <w:rFonts w:ascii="Arial" w:hAnsi="Arial" w:cs="Arial"/>
                <w:b/>
                <w:sz w:val="22"/>
                <w:szCs w:val="22"/>
              </w:rPr>
            </w:pPr>
            <w:r w:rsidRPr="00A0680B">
              <w:rPr>
                <w:rFonts w:ascii="Arial" w:hAnsi="Arial" w:cs="Arial"/>
                <w:b/>
                <w:sz w:val="22"/>
                <w:szCs w:val="22"/>
              </w:rPr>
              <w:t>Información Específica a las Firmas Consultoras</w:t>
            </w:r>
          </w:p>
        </w:tc>
      </w:tr>
      <w:tr w:rsidR="00703959" w:rsidRPr="001F7208" w:rsidTr="00703959">
        <w:trPr>
          <w:jc w:val="center"/>
        </w:trPr>
        <w:tc>
          <w:tcPr>
            <w:tcW w:w="1526" w:type="dxa"/>
            <w:vAlign w:val="center"/>
          </w:tcPr>
          <w:p w:rsidR="00703959" w:rsidRPr="001628BF" w:rsidRDefault="00703959" w:rsidP="00703959">
            <w:pPr>
              <w:spacing w:line="20" w:lineRule="atLeast"/>
              <w:jc w:val="center"/>
              <w:rPr>
                <w:rFonts w:ascii="Arial" w:hAnsi="Arial" w:cs="Arial"/>
                <w:sz w:val="28"/>
                <w:szCs w:val="22"/>
              </w:rPr>
            </w:pPr>
            <w:r w:rsidRPr="001628BF">
              <w:rPr>
                <w:rFonts w:ascii="Arial" w:hAnsi="Arial" w:cs="Arial"/>
                <w:sz w:val="28"/>
                <w:szCs w:val="22"/>
              </w:rPr>
              <w:t>5.9</w:t>
            </w:r>
          </w:p>
        </w:tc>
        <w:tc>
          <w:tcPr>
            <w:tcW w:w="7877" w:type="dxa"/>
          </w:tcPr>
          <w:p w:rsidR="00703959" w:rsidRPr="00BC7F4F" w:rsidRDefault="00703959" w:rsidP="00703959">
            <w:pPr>
              <w:spacing w:line="20" w:lineRule="atLeast"/>
              <w:rPr>
                <w:rFonts w:ascii="Arial" w:hAnsi="Arial" w:cs="Arial"/>
                <w:sz w:val="22"/>
                <w:szCs w:val="22"/>
                <w:lang w:val="es-MX"/>
              </w:rPr>
            </w:pPr>
            <w:r>
              <w:rPr>
                <w:rFonts w:ascii="Arial" w:hAnsi="Arial" w:cs="Arial"/>
                <w:b/>
                <w:sz w:val="22"/>
              </w:rPr>
              <w:t>Evaluación de la Propuesta Financiera</w:t>
            </w:r>
            <w:r>
              <w:rPr>
                <w:rFonts w:ascii="Arial" w:hAnsi="Arial" w:cs="Arial"/>
                <w:b/>
                <w:sz w:val="22"/>
                <w:lang w:val="es-ES_tradnl"/>
              </w:rPr>
              <w:t xml:space="preserve">: </w:t>
            </w:r>
            <w:r w:rsidRPr="00677AF0">
              <w:rPr>
                <w:rFonts w:ascii="Arial" w:hAnsi="Arial" w:cs="Arial"/>
                <w:sz w:val="22"/>
                <w:lang w:val="es-ES_tradnl"/>
              </w:rPr>
              <w:t xml:space="preserve">La moneda para la conversión de precios es: </w:t>
            </w:r>
            <w:r>
              <w:rPr>
                <w:rFonts w:ascii="Arial" w:hAnsi="Arial" w:cs="Arial"/>
                <w:sz w:val="22"/>
                <w:lang w:val="es-ES_tradnl"/>
              </w:rPr>
              <w:t>Lempiras.</w:t>
            </w:r>
            <w:r w:rsidRPr="00BC7F4F">
              <w:rPr>
                <w:rFonts w:ascii="Arial" w:hAnsi="Arial" w:cs="Arial"/>
                <w:sz w:val="22"/>
                <w:szCs w:val="22"/>
                <w:lang w:val="es-MX"/>
              </w:rPr>
              <w:t xml:space="preserve">La fórmula para determinar los puntajes financieros es la siguiente: </w:t>
            </w:r>
          </w:p>
          <w:p w:rsidR="00703959" w:rsidRPr="00BC7F4F" w:rsidRDefault="00703959" w:rsidP="00703959">
            <w:pPr>
              <w:spacing w:line="20" w:lineRule="atLeast"/>
              <w:jc w:val="center"/>
              <w:rPr>
                <w:rFonts w:ascii="Arial" w:hAnsi="Arial" w:cs="Arial"/>
                <w:sz w:val="28"/>
                <w:lang w:val="es-MX"/>
              </w:rPr>
            </w:pPr>
            <w:r w:rsidRPr="00BC7F4F">
              <w:rPr>
                <w:rFonts w:ascii="Arial" w:hAnsi="Arial" w:cs="Arial"/>
                <w:sz w:val="28"/>
                <w:lang w:val="es-MX"/>
              </w:rPr>
              <w:t>Sf = 100 x Fm/F</w:t>
            </w:r>
          </w:p>
          <w:p w:rsidR="00703959" w:rsidRPr="0070585F" w:rsidRDefault="00703959" w:rsidP="00703959">
            <w:pPr>
              <w:spacing w:line="20" w:lineRule="atLeast"/>
              <w:rPr>
                <w:rFonts w:ascii="Arial" w:hAnsi="Arial" w:cs="Arial"/>
                <w:sz w:val="22"/>
                <w:lang w:val="es-MX"/>
              </w:rPr>
            </w:pPr>
            <w:r w:rsidRPr="0070585F">
              <w:rPr>
                <w:rFonts w:ascii="Arial" w:hAnsi="Arial" w:cs="Arial"/>
                <w:sz w:val="22"/>
                <w:lang w:val="es-MX"/>
              </w:rPr>
              <w:t xml:space="preserve">Donde </w:t>
            </w:r>
          </w:p>
          <w:p w:rsidR="00703959" w:rsidRPr="0070585F" w:rsidRDefault="00703959" w:rsidP="00703959">
            <w:pPr>
              <w:spacing w:line="20" w:lineRule="atLeast"/>
              <w:rPr>
                <w:rFonts w:ascii="Arial" w:hAnsi="Arial" w:cs="Arial"/>
                <w:sz w:val="22"/>
                <w:lang w:val="es-MX"/>
              </w:rPr>
            </w:pPr>
            <w:r w:rsidRPr="0070585F">
              <w:rPr>
                <w:rFonts w:ascii="Arial" w:hAnsi="Arial" w:cs="Arial"/>
                <w:sz w:val="22"/>
                <w:lang w:val="es-MX"/>
              </w:rPr>
              <w:t xml:space="preserve">Sf: </w:t>
            </w:r>
            <w:r w:rsidRPr="0070585F">
              <w:rPr>
                <w:rFonts w:ascii="Arial" w:hAnsi="Arial" w:cs="Arial"/>
                <w:sz w:val="22"/>
                <w:lang w:val="es-MX"/>
              </w:rPr>
              <w:tab/>
              <w:t>Puntaje financiero</w:t>
            </w:r>
          </w:p>
          <w:p w:rsidR="00703959" w:rsidRPr="0070585F" w:rsidRDefault="00703959" w:rsidP="00703959">
            <w:pPr>
              <w:spacing w:line="20" w:lineRule="atLeast"/>
              <w:rPr>
                <w:rFonts w:ascii="Arial" w:hAnsi="Arial" w:cs="Arial"/>
                <w:sz w:val="22"/>
                <w:lang w:val="es-MX"/>
              </w:rPr>
            </w:pPr>
            <w:r w:rsidRPr="0070585F">
              <w:rPr>
                <w:rFonts w:ascii="Arial" w:hAnsi="Arial" w:cs="Arial"/>
                <w:sz w:val="22"/>
                <w:lang w:val="es-MX"/>
              </w:rPr>
              <w:t xml:space="preserve">Fm: </w:t>
            </w:r>
            <w:r w:rsidRPr="0070585F">
              <w:rPr>
                <w:rFonts w:ascii="Arial" w:hAnsi="Arial" w:cs="Arial"/>
                <w:sz w:val="22"/>
                <w:lang w:val="es-MX"/>
              </w:rPr>
              <w:tab/>
              <w:t>Precio de propuesta más bajo</w:t>
            </w:r>
          </w:p>
          <w:p w:rsidR="00703959" w:rsidRPr="001F7208" w:rsidRDefault="00703959" w:rsidP="00703959">
            <w:pPr>
              <w:spacing w:line="20" w:lineRule="atLeast"/>
              <w:rPr>
                <w:rFonts w:ascii="Arial" w:hAnsi="Arial" w:cs="Arial"/>
                <w:b/>
                <w:sz w:val="22"/>
                <w:lang w:val="es-ES_tradnl"/>
              </w:rPr>
            </w:pPr>
            <w:r w:rsidRPr="0070585F">
              <w:rPr>
                <w:rFonts w:ascii="Arial" w:hAnsi="Arial" w:cs="Arial"/>
                <w:sz w:val="22"/>
                <w:lang w:val="es-MX"/>
              </w:rPr>
              <w:t xml:space="preserve">F: </w:t>
            </w:r>
            <w:r w:rsidRPr="0070585F">
              <w:rPr>
                <w:rFonts w:ascii="Arial" w:hAnsi="Arial" w:cs="Arial"/>
                <w:sz w:val="22"/>
                <w:lang w:val="es-MX"/>
              </w:rPr>
              <w:tab/>
              <w:t>Precio de la propuesta en consideración</w:t>
            </w:r>
          </w:p>
        </w:tc>
      </w:tr>
      <w:tr w:rsidR="00703959" w:rsidRPr="001F7208" w:rsidTr="00703959">
        <w:trPr>
          <w:jc w:val="center"/>
        </w:trPr>
        <w:tc>
          <w:tcPr>
            <w:tcW w:w="1526" w:type="dxa"/>
            <w:vAlign w:val="center"/>
          </w:tcPr>
          <w:p w:rsidR="00703959" w:rsidRPr="001628BF" w:rsidRDefault="00703959" w:rsidP="00703959">
            <w:pPr>
              <w:spacing w:line="20" w:lineRule="atLeast"/>
              <w:jc w:val="center"/>
              <w:rPr>
                <w:rFonts w:ascii="Arial" w:hAnsi="Arial" w:cs="Arial"/>
                <w:sz w:val="28"/>
                <w:szCs w:val="22"/>
              </w:rPr>
            </w:pPr>
            <w:r w:rsidRPr="001628BF">
              <w:rPr>
                <w:rFonts w:ascii="Arial" w:hAnsi="Arial" w:cs="Arial"/>
                <w:sz w:val="28"/>
                <w:szCs w:val="22"/>
              </w:rPr>
              <w:t>5.10</w:t>
            </w:r>
          </w:p>
        </w:tc>
        <w:tc>
          <w:tcPr>
            <w:tcW w:w="7877" w:type="dxa"/>
          </w:tcPr>
          <w:p w:rsidR="00703959" w:rsidRDefault="00703959" w:rsidP="00703959">
            <w:pPr>
              <w:spacing w:line="20" w:lineRule="atLeast"/>
              <w:rPr>
                <w:rFonts w:ascii="Arial" w:hAnsi="Arial" w:cs="Arial"/>
                <w:b/>
                <w:sz w:val="22"/>
                <w:lang w:val="es-ES_tradnl"/>
              </w:rPr>
            </w:pPr>
          </w:p>
          <w:p w:rsidR="00703959" w:rsidRDefault="00703959" w:rsidP="00703959">
            <w:pPr>
              <w:spacing w:line="20" w:lineRule="atLeast"/>
              <w:rPr>
                <w:rFonts w:ascii="Arial" w:hAnsi="Arial" w:cs="Arial"/>
                <w:b/>
                <w:sz w:val="22"/>
                <w:lang w:val="es-ES_tradnl"/>
              </w:rPr>
            </w:pPr>
            <w:r w:rsidRPr="00677AF0">
              <w:rPr>
                <w:rFonts w:ascii="Arial" w:hAnsi="Arial" w:cs="Arial"/>
                <w:b/>
                <w:sz w:val="22"/>
                <w:lang w:val="es-ES_tradnl"/>
              </w:rPr>
              <w:t>Evaluación Combinada técnica-financiera</w:t>
            </w:r>
            <w:r>
              <w:rPr>
                <w:rFonts w:ascii="Arial" w:hAnsi="Arial" w:cs="Arial"/>
                <w:b/>
                <w:sz w:val="22"/>
                <w:lang w:val="es-ES_tradnl"/>
              </w:rPr>
              <w:t>:</w:t>
            </w:r>
          </w:p>
          <w:p w:rsidR="00703959" w:rsidRDefault="00703959" w:rsidP="00703959">
            <w:pPr>
              <w:spacing w:line="20" w:lineRule="atLeast"/>
              <w:rPr>
                <w:rFonts w:ascii="Arial" w:hAnsi="Arial" w:cs="Arial"/>
                <w:sz w:val="22"/>
                <w:szCs w:val="22"/>
                <w:lang w:val="es-MX"/>
              </w:rPr>
            </w:pPr>
            <w:r w:rsidRPr="00564FF8">
              <w:rPr>
                <w:rFonts w:ascii="Arial" w:hAnsi="Arial" w:cs="Arial"/>
                <w:sz w:val="22"/>
                <w:szCs w:val="22"/>
                <w:lang w:val="es-MX"/>
              </w:rPr>
              <w:t>Las ponderaciones asignadas a las propuestas técnica y financiera son:</w:t>
            </w:r>
          </w:p>
          <w:p w:rsidR="00703959" w:rsidRPr="00564FF8" w:rsidRDefault="00703959" w:rsidP="00703959">
            <w:pPr>
              <w:spacing w:line="20" w:lineRule="atLeast"/>
              <w:rPr>
                <w:rFonts w:ascii="Arial" w:hAnsi="Arial" w:cs="Arial"/>
                <w:sz w:val="22"/>
                <w:szCs w:val="22"/>
                <w:lang w:val="es-MX"/>
              </w:rPr>
            </w:pPr>
          </w:p>
          <w:tbl>
            <w:tblPr>
              <w:tblStyle w:val="Tablaconcuadrcula"/>
              <w:tblW w:w="0" w:type="auto"/>
              <w:jc w:val="center"/>
              <w:tblLook w:val="04A0" w:firstRow="1" w:lastRow="0" w:firstColumn="1" w:lastColumn="0" w:noHBand="0" w:noVBand="1"/>
            </w:tblPr>
            <w:tblGrid>
              <w:gridCol w:w="3600"/>
              <w:gridCol w:w="1701"/>
            </w:tblGrid>
            <w:tr w:rsidR="00703959" w:rsidRPr="00564FF8" w:rsidTr="00703959">
              <w:trPr>
                <w:jc w:val="center"/>
              </w:trPr>
              <w:tc>
                <w:tcPr>
                  <w:tcW w:w="3600" w:type="dxa"/>
                </w:tcPr>
                <w:p w:rsidR="00703959" w:rsidRPr="00564FF8" w:rsidRDefault="00703959" w:rsidP="00703959">
                  <w:pPr>
                    <w:spacing w:line="20" w:lineRule="atLeast"/>
                    <w:rPr>
                      <w:rFonts w:ascii="Arial" w:hAnsi="Arial" w:cs="Arial"/>
                      <w:sz w:val="28"/>
                      <w:szCs w:val="28"/>
                      <w:lang w:val="es-MX"/>
                    </w:rPr>
                  </w:pPr>
                  <w:r w:rsidRPr="00564FF8">
                    <w:rPr>
                      <w:rFonts w:ascii="Arial" w:hAnsi="Arial" w:cs="Arial"/>
                      <w:sz w:val="28"/>
                      <w:szCs w:val="28"/>
                      <w:lang w:val="es-MX"/>
                    </w:rPr>
                    <w:t>Propuesta Técnica (T)</w:t>
                  </w:r>
                </w:p>
              </w:tc>
              <w:tc>
                <w:tcPr>
                  <w:tcW w:w="1701" w:type="dxa"/>
                  <w:shd w:val="clear" w:color="auto" w:fill="FFFF00"/>
                </w:tcPr>
                <w:p w:rsidR="00703959" w:rsidRPr="00564FF8" w:rsidRDefault="00703959" w:rsidP="00703959">
                  <w:pPr>
                    <w:spacing w:line="20" w:lineRule="atLeast"/>
                    <w:jc w:val="center"/>
                    <w:rPr>
                      <w:rFonts w:ascii="Arial" w:hAnsi="Arial" w:cs="Arial"/>
                      <w:b/>
                      <w:sz w:val="28"/>
                      <w:szCs w:val="28"/>
                      <w:lang w:val="es-MX"/>
                    </w:rPr>
                  </w:pPr>
                  <w:r>
                    <w:rPr>
                      <w:rFonts w:ascii="Arial" w:hAnsi="Arial" w:cs="Arial"/>
                      <w:b/>
                      <w:sz w:val="28"/>
                      <w:szCs w:val="28"/>
                      <w:lang w:val="es-MX"/>
                    </w:rPr>
                    <w:t>T=8</w:t>
                  </w:r>
                  <w:r w:rsidRPr="00564FF8">
                    <w:rPr>
                      <w:rFonts w:ascii="Arial" w:hAnsi="Arial" w:cs="Arial"/>
                      <w:b/>
                      <w:sz w:val="28"/>
                      <w:szCs w:val="28"/>
                      <w:lang w:val="es-MX"/>
                    </w:rPr>
                    <w:t>0%</w:t>
                  </w:r>
                </w:p>
              </w:tc>
            </w:tr>
            <w:tr w:rsidR="00703959" w:rsidRPr="00564FF8" w:rsidTr="00703959">
              <w:trPr>
                <w:jc w:val="center"/>
              </w:trPr>
              <w:tc>
                <w:tcPr>
                  <w:tcW w:w="3600" w:type="dxa"/>
                </w:tcPr>
                <w:p w:rsidR="00703959" w:rsidRPr="00564FF8" w:rsidRDefault="00703959" w:rsidP="00703959">
                  <w:pPr>
                    <w:spacing w:line="20" w:lineRule="atLeast"/>
                    <w:rPr>
                      <w:rFonts w:ascii="Arial" w:hAnsi="Arial" w:cs="Arial"/>
                      <w:sz w:val="28"/>
                      <w:szCs w:val="28"/>
                      <w:lang w:val="es-MX"/>
                    </w:rPr>
                  </w:pPr>
                  <w:r w:rsidRPr="00564FF8">
                    <w:rPr>
                      <w:rFonts w:ascii="Arial" w:hAnsi="Arial" w:cs="Arial"/>
                      <w:sz w:val="28"/>
                      <w:szCs w:val="28"/>
                      <w:lang w:val="es-MX"/>
                    </w:rPr>
                    <w:t>Propuesta Financiera (F)</w:t>
                  </w:r>
                </w:p>
              </w:tc>
              <w:tc>
                <w:tcPr>
                  <w:tcW w:w="1701" w:type="dxa"/>
                  <w:shd w:val="clear" w:color="auto" w:fill="FFFF00"/>
                </w:tcPr>
                <w:p w:rsidR="00703959" w:rsidRPr="00564FF8" w:rsidRDefault="00703959" w:rsidP="00703959">
                  <w:pPr>
                    <w:spacing w:line="20" w:lineRule="atLeast"/>
                    <w:jc w:val="center"/>
                    <w:rPr>
                      <w:rFonts w:ascii="Arial" w:hAnsi="Arial" w:cs="Arial"/>
                      <w:b/>
                      <w:sz w:val="28"/>
                      <w:szCs w:val="28"/>
                      <w:lang w:val="es-MX"/>
                    </w:rPr>
                  </w:pPr>
                  <w:r>
                    <w:rPr>
                      <w:rFonts w:ascii="Arial" w:hAnsi="Arial" w:cs="Arial"/>
                      <w:b/>
                      <w:sz w:val="28"/>
                      <w:szCs w:val="28"/>
                      <w:lang w:val="es-MX"/>
                    </w:rPr>
                    <w:t>F=2</w:t>
                  </w:r>
                  <w:r w:rsidRPr="00564FF8">
                    <w:rPr>
                      <w:rFonts w:ascii="Arial" w:hAnsi="Arial" w:cs="Arial"/>
                      <w:b/>
                      <w:sz w:val="28"/>
                      <w:szCs w:val="28"/>
                      <w:lang w:val="es-MX"/>
                    </w:rPr>
                    <w:t>0%</w:t>
                  </w:r>
                </w:p>
              </w:tc>
            </w:tr>
          </w:tbl>
          <w:p w:rsidR="00703959" w:rsidRDefault="00703959" w:rsidP="00703959">
            <w:pPr>
              <w:spacing w:line="20" w:lineRule="atLeast"/>
              <w:rPr>
                <w:rFonts w:ascii="Arial" w:hAnsi="Arial" w:cs="Arial"/>
                <w:sz w:val="22"/>
                <w:szCs w:val="22"/>
                <w:lang w:val="es-MX"/>
              </w:rPr>
            </w:pPr>
          </w:p>
          <w:p w:rsidR="00703959" w:rsidRDefault="00703959" w:rsidP="00703959">
            <w:pPr>
              <w:spacing w:line="20" w:lineRule="atLeast"/>
              <w:rPr>
                <w:rFonts w:ascii="Arial" w:hAnsi="Arial" w:cs="Arial"/>
                <w:sz w:val="22"/>
                <w:szCs w:val="22"/>
                <w:lang w:val="es-MX"/>
              </w:rPr>
            </w:pPr>
            <w:r w:rsidRPr="00564FF8">
              <w:rPr>
                <w:rFonts w:ascii="Arial" w:hAnsi="Arial" w:cs="Arial"/>
                <w:sz w:val="22"/>
                <w:szCs w:val="22"/>
                <w:lang w:val="es-MX"/>
              </w:rPr>
              <w:t>El puntaje total de la oferta será la suma de la oferta técnica y financiera obtenido de la aplicación de la siguiente formula:</w:t>
            </w:r>
          </w:p>
          <w:p w:rsidR="00703959" w:rsidRPr="00564FF8" w:rsidRDefault="00703959" w:rsidP="00703959">
            <w:pPr>
              <w:spacing w:line="20" w:lineRule="atLeast"/>
              <w:rPr>
                <w:rFonts w:ascii="Arial" w:hAnsi="Arial" w:cs="Arial"/>
                <w:sz w:val="22"/>
                <w:szCs w:val="22"/>
                <w:lang w:val="es-MX"/>
              </w:rPr>
            </w:pPr>
          </w:p>
          <w:p w:rsidR="00703959" w:rsidRPr="000610B1" w:rsidRDefault="00703959" w:rsidP="00703959">
            <w:pPr>
              <w:spacing w:line="20" w:lineRule="atLeast"/>
              <w:rPr>
                <w:rFonts w:ascii="Arial" w:hAnsi="Arial" w:cs="Arial"/>
                <w:szCs w:val="22"/>
                <w:lang w:val="es-MX"/>
              </w:rPr>
            </w:pPr>
            <w:r w:rsidRPr="000610B1">
              <w:rPr>
                <w:rFonts w:ascii="Arial" w:hAnsi="Arial" w:cs="Arial"/>
                <w:szCs w:val="22"/>
                <w:lang w:val="es-MX"/>
              </w:rPr>
              <w:t>PTPi = PPTi + PPEi</w:t>
            </w:r>
          </w:p>
          <w:p w:rsidR="00703959" w:rsidRDefault="00703959" w:rsidP="00703959">
            <w:pPr>
              <w:spacing w:line="20" w:lineRule="atLeast"/>
              <w:rPr>
                <w:rFonts w:ascii="Arial" w:hAnsi="Arial" w:cs="Arial"/>
                <w:sz w:val="22"/>
                <w:szCs w:val="22"/>
                <w:lang w:val="es-MX"/>
              </w:rPr>
            </w:pPr>
          </w:p>
          <w:p w:rsidR="00703959" w:rsidRDefault="00703959" w:rsidP="00703959">
            <w:pPr>
              <w:spacing w:line="20" w:lineRule="atLeast"/>
              <w:rPr>
                <w:rFonts w:ascii="Arial" w:hAnsi="Arial" w:cs="Arial"/>
                <w:sz w:val="22"/>
                <w:szCs w:val="22"/>
                <w:lang w:val="es-MX"/>
              </w:rPr>
            </w:pPr>
            <w:r w:rsidRPr="00564FF8">
              <w:rPr>
                <w:rFonts w:ascii="Arial" w:hAnsi="Arial" w:cs="Arial"/>
                <w:sz w:val="22"/>
                <w:szCs w:val="22"/>
                <w:lang w:val="es-MX"/>
              </w:rPr>
              <w:t>Dónde:</w:t>
            </w:r>
          </w:p>
          <w:p w:rsidR="00703959" w:rsidRPr="00564FF8" w:rsidRDefault="00703959" w:rsidP="00703959">
            <w:pPr>
              <w:spacing w:line="20" w:lineRule="atLeast"/>
              <w:rPr>
                <w:rFonts w:ascii="Arial" w:hAnsi="Arial" w:cs="Arial"/>
                <w:sz w:val="22"/>
                <w:szCs w:val="22"/>
                <w:lang w:val="es-MX"/>
              </w:rPr>
            </w:pPr>
          </w:p>
          <w:p w:rsidR="00703959" w:rsidRPr="00564FF8" w:rsidRDefault="00703959" w:rsidP="00703959">
            <w:pPr>
              <w:spacing w:line="20" w:lineRule="atLeast"/>
              <w:rPr>
                <w:rFonts w:ascii="Arial" w:hAnsi="Arial" w:cs="Arial"/>
                <w:sz w:val="22"/>
                <w:szCs w:val="22"/>
                <w:lang w:val="es-MX"/>
              </w:rPr>
            </w:pPr>
            <w:r w:rsidRPr="00564FF8">
              <w:rPr>
                <w:rFonts w:ascii="Arial" w:hAnsi="Arial" w:cs="Arial"/>
                <w:sz w:val="22"/>
                <w:szCs w:val="22"/>
                <w:lang w:val="es-MX"/>
              </w:rPr>
              <w:t>PTPi= Puntaje total Oferente i</w:t>
            </w:r>
          </w:p>
          <w:p w:rsidR="00703959" w:rsidRPr="00564FF8" w:rsidRDefault="00703959" w:rsidP="00703959">
            <w:pPr>
              <w:spacing w:line="20" w:lineRule="atLeast"/>
              <w:rPr>
                <w:rFonts w:ascii="Arial" w:hAnsi="Arial" w:cs="Arial"/>
                <w:sz w:val="22"/>
                <w:szCs w:val="22"/>
                <w:lang w:val="es-MX"/>
              </w:rPr>
            </w:pPr>
            <w:r w:rsidRPr="00564FF8">
              <w:rPr>
                <w:rFonts w:ascii="Arial" w:hAnsi="Arial" w:cs="Arial"/>
                <w:sz w:val="22"/>
                <w:szCs w:val="22"/>
                <w:lang w:val="es-MX"/>
              </w:rPr>
              <w:t>PPTi= Puntaje ponderado oferta técnica i</w:t>
            </w:r>
          </w:p>
          <w:p w:rsidR="00703959" w:rsidRPr="00576295" w:rsidRDefault="00703959" w:rsidP="00703959">
            <w:pPr>
              <w:spacing w:line="20" w:lineRule="atLeast"/>
              <w:rPr>
                <w:lang w:val="es-MX"/>
              </w:rPr>
            </w:pPr>
            <w:r w:rsidRPr="00564FF8">
              <w:rPr>
                <w:rFonts w:ascii="Arial" w:hAnsi="Arial" w:cs="Arial"/>
                <w:sz w:val="22"/>
                <w:szCs w:val="22"/>
                <w:lang w:val="es-MX"/>
              </w:rPr>
              <w:t xml:space="preserve">PPFi= Puntaje ponderado oferta </w:t>
            </w:r>
            <w:r>
              <w:rPr>
                <w:rFonts w:ascii="Arial" w:hAnsi="Arial" w:cs="Arial"/>
                <w:sz w:val="22"/>
                <w:szCs w:val="22"/>
                <w:lang w:val="es-MX"/>
              </w:rPr>
              <w:t>financiera</w:t>
            </w:r>
            <w:r w:rsidRPr="00564FF8">
              <w:rPr>
                <w:rFonts w:ascii="Arial" w:hAnsi="Arial" w:cs="Arial"/>
                <w:sz w:val="22"/>
                <w:szCs w:val="22"/>
                <w:lang w:val="es-MX"/>
              </w:rPr>
              <w:t xml:space="preserve"> oferente i</w:t>
            </w:r>
            <w:r>
              <w:rPr>
                <w:lang w:val="es-MX"/>
              </w:rPr>
              <w:tab/>
            </w:r>
          </w:p>
          <w:p w:rsidR="00703959" w:rsidRPr="00564FF8" w:rsidRDefault="00703959" w:rsidP="00703959">
            <w:pPr>
              <w:spacing w:line="20" w:lineRule="atLeast"/>
              <w:rPr>
                <w:rFonts w:ascii="Arial" w:hAnsi="Arial" w:cs="Arial"/>
                <w:i/>
                <w:sz w:val="22"/>
                <w:lang w:val="es-MX"/>
              </w:rPr>
            </w:pPr>
          </w:p>
          <w:p w:rsidR="00703959" w:rsidRPr="009F5995" w:rsidRDefault="00703959" w:rsidP="00703959">
            <w:pPr>
              <w:spacing w:line="20" w:lineRule="atLeast"/>
              <w:rPr>
                <w:rFonts w:ascii="Arial" w:hAnsi="Arial" w:cs="Arial"/>
                <w:sz w:val="22"/>
              </w:rPr>
            </w:pPr>
            <w:r>
              <w:rPr>
                <w:rFonts w:ascii="Arial" w:hAnsi="Arial" w:cs="Arial"/>
                <w:sz w:val="22"/>
              </w:rPr>
              <w:t xml:space="preserve">La Comisión </w:t>
            </w:r>
            <w:r w:rsidRPr="009F5995">
              <w:rPr>
                <w:rFonts w:ascii="Arial" w:hAnsi="Arial" w:cs="Arial"/>
                <w:sz w:val="22"/>
              </w:rPr>
              <w:t xml:space="preserve">de Evaluación del Concurso recomendará se proceda a negociar con la </w:t>
            </w:r>
            <w:r>
              <w:rPr>
                <w:rFonts w:ascii="Arial" w:hAnsi="Arial" w:cs="Arial"/>
                <w:sz w:val="22"/>
              </w:rPr>
              <w:t>F</w:t>
            </w:r>
            <w:r w:rsidRPr="009F5995">
              <w:rPr>
                <w:rFonts w:ascii="Arial" w:hAnsi="Arial" w:cs="Arial"/>
                <w:sz w:val="22"/>
              </w:rPr>
              <w:t>irma que oc</w:t>
            </w:r>
            <w:r>
              <w:rPr>
                <w:rFonts w:ascii="Arial" w:hAnsi="Arial" w:cs="Arial"/>
                <w:sz w:val="22"/>
              </w:rPr>
              <w:t>upe el primer lugar</w:t>
            </w:r>
            <w:r w:rsidRPr="009F5995">
              <w:rPr>
                <w:rFonts w:ascii="Arial" w:hAnsi="Arial" w:cs="Arial"/>
                <w:sz w:val="22"/>
              </w:rPr>
              <w:t>, de no lograrse acuerdo satisfactorio, se procederá a negociar con el consultor que ocupe el segundo lugar y así sucesivamente hasta que se logre un acuerdo satisfactorio para ambas partes.</w:t>
            </w:r>
          </w:p>
          <w:p w:rsidR="00703959" w:rsidRPr="001167F4" w:rsidRDefault="00703959" w:rsidP="00703959">
            <w:pPr>
              <w:spacing w:line="20" w:lineRule="atLeast"/>
              <w:rPr>
                <w:rFonts w:ascii="Arial" w:hAnsi="Arial" w:cs="Arial"/>
                <w:b/>
                <w:sz w:val="22"/>
                <w:lang w:val="es-ES_tradnl"/>
              </w:rPr>
            </w:pPr>
          </w:p>
        </w:tc>
      </w:tr>
      <w:tr w:rsidR="00703959" w:rsidRPr="001F7208" w:rsidTr="00703959">
        <w:trPr>
          <w:jc w:val="center"/>
        </w:trPr>
        <w:tc>
          <w:tcPr>
            <w:tcW w:w="1526" w:type="dxa"/>
            <w:vAlign w:val="center"/>
          </w:tcPr>
          <w:p w:rsidR="00703959" w:rsidRPr="001628BF" w:rsidRDefault="00703959" w:rsidP="00703959">
            <w:pPr>
              <w:spacing w:line="20" w:lineRule="atLeast"/>
              <w:jc w:val="center"/>
              <w:rPr>
                <w:rFonts w:ascii="Arial" w:hAnsi="Arial" w:cs="Arial"/>
                <w:sz w:val="28"/>
                <w:szCs w:val="22"/>
              </w:rPr>
            </w:pPr>
            <w:r w:rsidRPr="001628BF">
              <w:rPr>
                <w:rFonts w:ascii="Arial" w:hAnsi="Arial" w:cs="Arial"/>
                <w:sz w:val="28"/>
                <w:szCs w:val="22"/>
              </w:rPr>
              <w:lastRenderedPageBreak/>
              <w:t>6.1</w:t>
            </w:r>
          </w:p>
        </w:tc>
        <w:tc>
          <w:tcPr>
            <w:tcW w:w="7877" w:type="dxa"/>
          </w:tcPr>
          <w:p w:rsidR="00703959" w:rsidRPr="00677AF0" w:rsidRDefault="00703959" w:rsidP="0040372B">
            <w:pPr>
              <w:spacing w:line="20" w:lineRule="atLeast"/>
              <w:rPr>
                <w:rFonts w:ascii="Arial" w:hAnsi="Arial" w:cs="Arial"/>
                <w:b/>
                <w:sz w:val="22"/>
                <w:lang w:val="es-ES_tradnl"/>
              </w:rPr>
            </w:pPr>
            <w:r w:rsidRPr="000610B1">
              <w:rPr>
                <w:rFonts w:ascii="Arial" w:hAnsi="Arial" w:cs="Arial"/>
                <w:b/>
                <w:sz w:val="22"/>
                <w:lang w:val="es-ES_tradnl"/>
              </w:rPr>
              <w:t xml:space="preserve">La dirección en que se llevarán a cabo las negociaciones es: </w:t>
            </w:r>
            <w:r>
              <w:rPr>
                <w:rFonts w:ascii="Arial" w:hAnsi="Arial" w:cs="Arial"/>
                <w:sz w:val="22"/>
                <w:lang w:val="es-ES_tradnl"/>
              </w:rPr>
              <w:t xml:space="preserve">Alcaldía de </w:t>
            </w:r>
            <w:r w:rsidR="003678DD">
              <w:rPr>
                <w:rFonts w:ascii="Arial" w:hAnsi="Arial" w:cs="Arial"/>
                <w:sz w:val="22"/>
                <w:lang w:val="es-ES_tradnl"/>
              </w:rPr>
              <w:t>J</w:t>
            </w:r>
            <w:r w:rsidR="0040372B">
              <w:rPr>
                <w:rFonts w:ascii="Arial" w:hAnsi="Arial" w:cs="Arial"/>
                <w:sz w:val="22"/>
                <w:lang w:val="es-ES_tradnl"/>
              </w:rPr>
              <w:t>acaleapa</w:t>
            </w:r>
            <w:r w:rsidRPr="000610B1">
              <w:rPr>
                <w:rFonts w:ascii="Arial" w:hAnsi="Arial" w:cs="Arial"/>
                <w:sz w:val="22"/>
                <w:lang w:val="es-ES_tradnl"/>
              </w:rPr>
              <w:t xml:space="preserve">, </w:t>
            </w:r>
            <w:r w:rsidR="002A1350" w:rsidRPr="002A1350">
              <w:rPr>
                <w:rFonts w:ascii="Arial" w:hAnsi="Arial" w:cs="Arial"/>
                <w:sz w:val="22"/>
                <w:szCs w:val="22"/>
              </w:rPr>
              <w:t>Barrio El Centro, Frente al Parque].</w:t>
            </w:r>
          </w:p>
        </w:tc>
      </w:tr>
      <w:tr w:rsidR="00703959" w:rsidRPr="001F7208" w:rsidTr="00703959">
        <w:trPr>
          <w:jc w:val="center"/>
        </w:trPr>
        <w:tc>
          <w:tcPr>
            <w:tcW w:w="1526" w:type="dxa"/>
            <w:tcBorders>
              <w:bottom w:val="single" w:sz="4" w:space="0" w:color="auto"/>
            </w:tcBorders>
            <w:vAlign w:val="center"/>
          </w:tcPr>
          <w:p w:rsidR="00703959" w:rsidRPr="001628BF" w:rsidRDefault="00703959" w:rsidP="00703959">
            <w:pPr>
              <w:spacing w:line="20" w:lineRule="atLeast"/>
              <w:jc w:val="center"/>
              <w:rPr>
                <w:rFonts w:ascii="Arial" w:hAnsi="Arial" w:cs="Arial"/>
                <w:sz w:val="28"/>
                <w:szCs w:val="22"/>
              </w:rPr>
            </w:pPr>
            <w:r w:rsidRPr="001628BF">
              <w:rPr>
                <w:rFonts w:ascii="Arial" w:hAnsi="Arial" w:cs="Arial"/>
                <w:sz w:val="28"/>
                <w:szCs w:val="22"/>
              </w:rPr>
              <w:t>7.2</w:t>
            </w:r>
          </w:p>
        </w:tc>
        <w:tc>
          <w:tcPr>
            <w:tcW w:w="7877" w:type="dxa"/>
            <w:tcBorders>
              <w:bottom w:val="single" w:sz="4" w:space="0" w:color="auto"/>
            </w:tcBorders>
          </w:tcPr>
          <w:p w:rsidR="00703959" w:rsidRPr="000610B1" w:rsidRDefault="00703959" w:rsidP="002A1350">
            <w:pPr>
              <w:spacing w:line="20" w:lineRule="atLeast"/>
              <w:rPr>
                <w:rFonts w:ascii="Arial" w:hAnsi="Arial" w:cs="Arial"/>
                <w:b/>
                <w:sz w:val="22"/>
                <w:lang w:val="es-ES_tradnl"/>
              </w:rPr>
            </w:pPr>
            <w:r w:rsidRPr="000610B1">
              <w:rPr>
                <w:rFonts w:ascii="Arial" w:hAnsi="Arial" w:cs="Arial"/>
                <w:b/>
                <w:sz w:val="22"/>
                <w:lang w:val="es-ES_tradnl"/>
              </w:rPr>
              <w:t xml:space="preserve">Se prevé que el trabajo comience en: </w:t>
            </w:r>
            <w:r w:rsidR="002A1350" w:rsidRPr="002A1350">
              <w:rPr>
                <w:rFonts w:ascii="Arial" w:hAnsi="Arial" w:cs="Arial"/>
                <w:sz w:val="22"/>
                <w:lang w:val="es-ES_tradnl"/>
              </w:rPr>
              <w:t>15 de abril</w:t>
            </w:r>
            <w:r w:rsidRPr="002A1350">
              <w:rPr>
                <w:rFonts w:ascii="Arial" w:hAnsi="Arial" w:cs="Arial"/>
                <w:sz w:val="22"/>
                <w:lang w:val="es-ES_tradnl"/>
              </w:rPr>
              <w:t xml:space="preserve"> del </w:t>
            </w:r>
            <w:r w:rsidR="00975F53" w:rsidRPr="002A1350">
              <w:rPr>
                <w:rFonts w:ascii="Arial" w:hAnsi="Arial" w:cs="Arial"/>
                <w:sz w:val="22"/>
                <w:lang w:val="es-ES_tradnl"/>
              </w:rPr>
              <w:t>2014</w:t>
            </w:r>
            <w:r>
              <w:rPr>
                <w:rFonts w:ascii="Arial" w:hAnsi="Arial" w:cs="Arial"/>
                <w:sz w:val="22"/>
                <w:lang w:val="es-ES_tradnl"/>
              </w:rPr>
              <w:t xml:space="preserve"> en el municipio de </w:t>
            </w:r>
            <w:r w:rsidR="003678DD">
              <w:rPr>
                <w:rFonts w:ascii="Arial" w:hAnsi="Arial" w:cs="Arial"/>
                <w:sz w:val="22"/>
                <w:lang w:val="es-ES_tradnl"/>
              </w:rPr>
              <w:t>J</w:t>
            </w:r>
            <w:r w:rsidR="00D614DC">
              <w:rPr>
                <w:rFonts w:ascii="Arial" w:hAnsi="Arial" w:cs="Arial"/>
                <w:sz w:val="22"/>
                <w:lang w:val="es-ES_tradnl"/>
              </w:rPr>
              <w:t>acaleapa</w:t>
            </w:r>
            <w:r>
              <w:rPr>
                <w:rFonts w:ascii="Arial" w:hAnsi="Arial" w:cs="Arial"/>
                <w:sz w:val="22"/>
                <w:lang w:val="es-ES_tradnl"/>
              </w:rPr>
              <w:t>, Departamento de El Paraíso, Honduras.</w:t>
            </w:r>
          </w:p>
        </w:tc>
      </w:tr>
    </w:tbl>
    <w:p w:rsidR="00703959" w:rsidRPr="00A855A4" w:rsidRDefault="00703959" w:rsidP="00703959">
      <w:pPr>
        <w:rPr>
          <w:rFonts w:ascii="Arial" w:hAnsi="Arial" w:cs="Arial"/>
          <w:sz w:val="22"/>
          <w:u w:val="single"/>
          <w:lang w:val="es-ES_tradnl"/>
        </w:rPr>
      </w:pPr>
    </w:p>
    <w:p w:rsidR="00703959" w:rsidRPr="00677AF0" w:rsidRDefault="00703959" w:rsidP="00703959">
      <w:pPr>
        <w:rPr>
          <w:rFonts w:ascii="Arial" w:hAnsi="Arial" w:cs="Arial"/>
          <w:sz w:val="22"/>
          <w:u w:val="single"/>
          <w:lang w:val="es-ES_tradnl"/>
        </w:rPr>
      </w:pPr>
    </w:p>
    <w:p w:rsidR="00703959" w:rsidRDefault="00703959" w:rsidP="00703959">
      <w:pPr>
        <w:rPr>
          <w:rFonts w:ascii="Arial" w:hAnsi="Arial" w:cs="Arial"/>
          <w:sz w:val="22"/>
          <w:u w:val="single"/>
          <w:lang w:val="es-ES_tradnl"/>
        </w:rPr>
      </w:pPr>
    </w:p>
    <w:p w:rsidR="00703959" w:rsidRDefault="00703959" w:rsidP="00703959">
      <w:pPr>
        <w:rPr>
          <w:rFonts w:ascii="Arial" w:hAnsi="Arial" w:cs="Arial"/>
          <w:b/>
          <w:kern w:val="28"/>
          <w:sz w:val="22"/>
          <w:lang w:val="es-ES_tradnl" w:eastAsia="en-US"/>
        </w:rPr>
      </w:pPr>
      <w:bookmarkStart w:id="34" w:name="_Toc410032095"/>
      <w:bookmarkStart w:id="35" w:name="_Toc410815330"/>
      <w:bookmarkStart w:id="36" w:name="_Toc419706231"/>
      <w:bookmarkStart w:id="37" w:name="_Toc419870741"/>
      <w:bookmarkStart w:id="38" w:name="_Toc420377137"/>
      <w:bookmarkStart w:id="39" w:name="_Toc76547322"/>
      <w:r>
        <w:rPr>
          <w:rFonts w:ascii="Arial" w:hAnsi="Arial" w:cs="Arial"/>
          <w:sz w:val="22"/>
        </w:rPr>
        <w:br w:type="page"/>
      </w:r>
    </w:p>
    <w:p w:rsidR="00703959" w:rsidRPr="00C74091" w:rsidRDefault="00703959" w:rsidP="00703959">
      <w:pPr>
        <w:pStyle w:val="Ttulo1"/>
        <w:spacing w:before="120" w:after="120"/>
        <w:rPr>
          <w:rFonts w:ascii="Arial" w:hAnsi="Arial" w:cs="Arial"/>
          <w:szCs w:val="24"/>
        </w:rPr>
      </w:pPr>
      <w:bookmarkStart w:id="40" w:name="_Toc379984850"/>
      <w:r w:rsidRPr="00C74091">
        <w:rPr>
          <w:rFonts w:ascii="Arial" w:hAnsi="Arial" w:cs="Arial"/>
          <w:szCs w:val="24"/>
        </w:rPr>
        <w:lastRenderedPageBreak/>
        <w:t>Sección 4. Propuesta Técnica</w:t>
      </w:r>
      <w:r>
        <w:rPr>
          <w:rFonts w:ascii="Arial" w:hAnsi="Arial" w:cs="Arial"/>
          <w:szCs w:val="24"/>
        </w:rPr>
        <w:t xml:space="preserve">: </w:t>
      </w:r>
      <w:r w:rsidRPr="00C74091">
        <w:rPr>
          <w:rFonts w:ascii="Arial" w:hAnsi="Arial" w:cs="Arial"/>
          <w:szCs w:val="24"/>
        </w:rPr>
        <w:t>Formularios</w:t>
      </w:r>
      <w:bookmarkEnd w:id="34"/>
      <w:bookmarkEnd w:id="35"/>
      <w:bookmarkEnd w:id="36"/>
      <w:bookmarkEnd w:id="37"/>
      <w:bookmarkEnd w:id="38"/>
      <w:bookmarkEnd w:id="39"/>
      <w:bookmarkEnd w:id="40"/>
    </w:p>
    <w:p w:rsidR="00703959" w:rsidRPr="00677AF0" w:rsidRDefault="00703959" w:rsidP="00703959">
      <w:pPr>
        <w:rPr>
          <w:rFonts w:ascii="Arial" w:hAnsi="Arial" w:cs="Arial"/>
          <w:b/>
          <w:sz w:val="22"/>
          <w:lang w:val="es-ES_tradnl"/>
        </w:rPr>
      </w:pPr>
    </w:p>
    <w:p w:rsidR="00703959" w:rsidRDefault="00703959" w:rsidP="00703959">
      <w:pPr>
        <w:rPr>
          <w:rFonts w:ascii="Arial" w:hAnsi="Arial" w:cs="Arial"/>
          <w:lang w:val="es-ES_tradnl"/>
        </w:rPr>
      </w:pPr>
    </w:p>
    <w:p w:rsidR="00703959" w:rsidRPr="00017EC5" w:rsidRDefault="00703959" w:rsidP="00703959">
      <w:pPr>
        <w:jc w:val="both"/>
        <w:rPr>
          <w:rFonts w:ascii="Arial" w:hAnsi="Arial" w:cs="Arial"/>
          <w:lang w:val="es-ES_tradnl"/>
        </w:rPr>
      </w:pPr>
      <w:r w:rsidRPr="00017EC5">
        <w:rPr>
          <w:rFonts w:ascii="Arial" w:hAnsi="Arial" w:cs="Arial"/>
          <w:lang w:val="es-ES_tradnl"/>
        </w:rPr>
        <w:t>4A.</w:t>
      </w:r>
      <w:r w:rsidRPr="00017EC5">
        <w:rPr>
          <w:rFonts w:ascii="Arial" w:hAnsi="Arial" w:cs="Arial"/>
          <w:lang w:val="es-ES_tradnl"/>
        </w:rPr>
        <w:tab/>
        <w:t>Formulario de presentación de la propuesta técnica.</w:t>
      </w:r>
    </w:p>
    <w:p w:rsidR="00703959" w:rsidRPr="00017EC5" w:rsidRDefault="00703959" w:rsidP="00703959">
      <w:pPr>
        <w:jc w:val="both"/>
        <w:rPr>
          <w:rFonts w:ascii="Arial" w:hAnsi="Arial" w:cs="Arial"/>
          <w:lang w:val="es-ES_tradnl"/>
        </w:rPr>
      </w:pPr>
    </w:p>
    <w:p w:rsidR="00703959" w:rsidRPr="00017EC5" w:rsidRDefault="00703959" w:rsidP="00703959">
      <w:pPr>
        <w:jc w:val="both"/>
        <w:rPr>
          <w:rFonts w:ascii="Arial" w:hAnsi="Arial" w:cs="Arial"/>
          <w:lang w:val="es-ES_tradnl"/>
        </w:rPr>
      </w:pPr>
      <w:r w:rsidRPr="00017EC5">
        <w:rPr>
          <w:rFonts w:ascii="Arial" w:hAnsi="Arial" w:cs="Arial"/>
          <w:lang w:val="es-ES_tradnl"/>
        </w:rPr>
        <w:t>4B.</w:t>
      </w:r>
      <w:r w:rsidRPr="00017EC5">
        <w:rPr>
          <w:rFonts w:ascii="Arial" w:hAnsi="Arial" w:cs="Arial"/>
          <w:lang w:val="es-ES_tradnl"/>
        </w:rPr>
        <w:tab/>
        <w:t>Referencias de la Firma.</w:t>
      </w:r>
    </w:p>
    <w:p w:rsidR="00703959" w:rsidRPr="00017EC5" w:rsidRDefault="00703959" w:rsidP="00703959">
      <w:pPr>
        <w:jc w:val="both"/>
        <w:rPr>
          <w:rFonts w:ascii="Arial" w:hAnsi="Arial" w:cs="Arial"/>
          <w:lang w:val="es-ES_tradnl"/>
        </w:rPr>
      </w:pPr>
    </w:p>
    <w:p w:rsidR="00703959" w:rsidRPr="00017EC5" w:rsidRDefault="00703959" w:rsidP="00703959">
      <w:pPr>
        <w:ind w:left="705" w:hanging="705"/>
        <w:jc w:val="both"/>
        <w:rPr>
          <w:rFonts w:ascii="Arial" w:hAnsi="Arial" w:cs="Arial"/>
          <w:lang w:val="es-ES_tradnl"/>
        </w:rPr>
      </w:pPr>
      <w:r w:rsidRPr="00017EC5">
        <w:rPr>
          <w:rFonts w:ascii="Arial" w:hAnsi="Arial" w:cs="Arial"/>
          <w:lang w:val="es-ES_tradnl"/>
        </w:rPr>
        <w:t>4C.</w:t>
      </w:r>
      <w:r w:rsidRPr="00017EC5">
        <w:rPr>
          <w:rFonts w:ascii="Arial" w:hAnsi="Arial" w:cs="Arial"/>
          <w:lang w:val="es-ES_tradnl"/>
        </w:rPr>
        <w:tab/>
        <w:t xml:space="preserve">Observaciones y sugerencias de las Firmas Consultoras con respecto a los </w:t>
      </w:r>
      <w:r>
        <w:rPr>
          <w:rFonts w:ascii="Arial" w:hAnsi="Arial" w:cs="Arial"/>
          <w:lang w:val="es-ES_tradnl"/>
        </w:rPr>
        <w:t>T</w:t>
      </w:r>
      <w:r w:rsidRPr="00017EC5">
        <w:rPr>
          <w:rFonts w:ascii="Arial" w:hAnsi="Arial" w:cs="Arial"/>
          <w:lang w:val="es-ES_tradnl"/>
        </w:rPr>
        <w:t xml:space="preserve">érminos de </w:t>
      </w:r>
      <w:r>
        <w:rPr>
          <w:rFonts w:ascii="Arial" w:hAnsi="Arial" w:cs="Arial"/>
          <w:lang w:val="es-ES_tradnl"/>
        </w:rPr>
        <w:t>R</w:t>
      </w:r>
      <w:r w:rsidRPr="00017EC5">
        <w:rPr>
          <w:rFonts w:ascii="Arial" w:hAnsi="Arial" w:cs="Arial"/>
          <w:lang w:val="es-ES_tradnl"/>
        </w:rPr>
        <w:t>eferencia y a la información, y lista de servicios e instalaciones que proporcionará el Contratante.</w:t>
      </w:r>
    </w:p>
    <w:p w:rsidR="00703959" w:rsidRPr="00017EC5" w:rsidRDefault="00703959" w:rsidP="00703959">
      <w:pPr>
        <w:jc w:val="both"/>
        <w:rPr>
          <w:rFonts w:ascii="Arial" w:hAnsi="Arial" w:cs="Arial"/>
          <w:lang w:val="es-ES_tradnl"/>
        </w:rPr>
      </w:pPr>
    </w:p>
    <w:p w:rsidR="00703959" w:rsidRPr="00017EC5" w:rsidRDefault="00703959" w:rsidP="00703959">
      <w:pPr>
        <w:ind w:left="705" w:hanging="705"/>
        <w:jc w:val="both"/>
        <w:rPr>
          <w:rFonts w:ascii="Arial" w:hAnsi="Arial" w:cs="Arial"/>
          <w:lang w:val="es-ES_tradnl"/>
        </w:rPr>
      </w:pPr>
      <w:r w:rsidRPr="00017EC5">
        <w:rPr>
          <w:rFonts w:ascii="Arial" w:hAnsi="Arial" w:cs="Arial"/>
          <w:lang w:val="es-ES_tradnl"/>
        </w:rPr>
        <w:t>4D.</w:t>
      </w:r>
      <w:r w:rsidRPr="00017EC5">
        <w:rPr>
          <w:rFonts w:ascii="Arial" w:hAnsi="Arial" w:cs="Arial"/>
          <w:lang w:val="es-ES_tradnl"/>
        </w:rPr>
        <w:tab/>
        <w:t>Descripción de la metodología y el plan de actividades para la ejecución del trabajo.</w:t>
      </w:r>
    </w:p>
    <w:p w:rsidR="00703959" w:rsidRPr="00017EC5" w:rsidRDefault="00703959" w:rsidP="00703959">
      <w:pPr>
        <w:jc w:val="both"/>
        <w:rPr>
          <w:rFonts w:ascii="Arial" w:hAnsi="Arial" w:cs="Arial"/>
          <w:lang w:val="es-ES_tradnl"/>
        </w:rPr>
      </w:pPr>
    </w:p>
    <w:p w:rsidR="00703959" w:rsidRPr="00017EC5" w:rsidRDefault="00703959" w:rsidP="00703959">
      <w:pPr>
        <w:jc w:val="both"/>
        <w:rPr>
          <w:rFonts w:ascii="Arial" w:hAnsi="Arial" w:cs="Arial"/>
          <w:lang w:val="es-ES_tradnl"/>
        </w:rPr>
      </w:pPr>
      <w:r w:rsidRPr="00017EC5">
        <w:rPr>
          <w:rFonts w:ascii="Arial" w:hAnsi="Arial" w:cs="Arial"/>
          <w:lang w:val="es-ES_tradnl"/>
        </w:rPr>
        <w:t>4E.</w:t>
      </w:r>
      <w:r w:rsidRPr="00017EC5">
        <w:rPr>
          <w:rFonts w:ascii="Arial" w:hAnsi="Arial" w:cs="Arial"/>
          <w:lang w:val="es-ES_tradnl"/>
        </w:rPr>
        <w:tab/>
        <w:t>Composición del grupo de trabajo y asignación de actividades.</w:t>
      </w:r>
    </w:p>
    <w:p w:rsidR="00703959" w:rsidRPr="00017EC5" w:rsidRDefault="00703959" w:rsidP="00703959">
      <w:pPr>
        <w:jc w:val="both"/>
        <w:rPr>
          <w:rFonts w:ascii="Arial" w:hAnsi="Arial" w:cs="Arial"/>
          <w:lang w:val="es-ES_tradnl"/>
        </w:rPr>
      </w:pPr>
    </w:p>
    <w:p w:rsidR="00703959" w:rsidRPr="00017EC5" w:rsidRDefault="00703959" w:rsidP="00703959">
      <w:pPr>
        <w:jc w:val="both"/>
        <w:rPr>
          <w:rFonts w:ascii="Arial" w:hAnsi="Arial" w:cs="Arial"/>
          <w:lang w:val="es-ES_tradnl"/>
        </w:rPr>
      </w:pPr>
      <w:r w:rsidRPr="00017EC5">
        <w:rPr>
          <w:rFonts w:ascii="Arial" w:hAnsi="Arial" w:cs="Arial"/>
          <w:lang w:val="es-ES_tradnl"/>
        </w:rPr>
        <w:t>4F.</w:t>
      </w:r>
      <w:r w:rsidRPr="00017EC5">
        <w:rPr>
          <w:rFonts w:ascii="Arial" w:hAnsi="Arial" w:cs="Arial"/>
          <w:lang w:val="es-ES_tradnl"/>
        </w:rPr>
        <w:tab/>
        <w:t>Currículos del personal profesional propuesto.</w:t>
      </w:r>
    </w:p>
    <w:p w:rsidR="00703959" w:rsidRPr="00017EC5" w:rsidRDefault="00703959" w:rsidP="00703959">
      <w:pPr>
        <w:jc w:val="both"/>
        <w:rPr>
          <w:rFonts w:ascii="Arial" w:hAnsi="Arial" w:cs="Arial"/>
          <w:lang w:val="es-ES_tradnl"/>
        </w:rPr>
      </w:pPr>
    </w:p>
    <w:p w:rsidR="00703959" w:rsidRPr="00017EC5" w:rsidRDefault="00703959" w:rsidP="00703959">
      <w:pPr>
        <w:jc w:val="both"/>
        <w:rPr>
          <w:rFonts w:ascii="Arial" w:hAnsi="Arial" w:cs="Arial"/>
          <w:lang w:val="es-ES_tradnl"/>
        </w:rPr>
      </w:pPr>
      <w:r w:rsidRPr="00017EC5">
        <w:rPr>
          <w:rFonts w:ascii="Arial" w:hAnsi="Arial" w:cs="Arial"/>
          <w:lang w:val="es-ES_tradnl"/>
        </w:rPr>
        <w:t>4G.</w:t>
      </w:r>
      <w:r w:rsidRPr="00017EC5">
        <w:rPr>
          <w:rFonts w:ascii="Arial" w:hAnsi="Arial" w:cs="Arial"/>
          <w:lang w:val="es-ES_tradnl"/>
        </w:rPr>
        <w:tab/>
        <w:t>Calendario de actividades del personal profesional.</w:t>
      </w:r>
    </w:p>
    <w:p w:rsidR="00703959" w:rsidRPr="00017EC5" w:rsidRDefault="00703959" w:rsidP="00703959">
      <w:pPr>
        <w:jc w:val="both"/>
        <w:rPr>
          <w:rFonts w:ascii="Arial" w:hAnsi="Arial" w:cs="Arial"/>
          <w:lang w:val="es-ES_tradnl"/>
        </w:rPr>
      </w:pPr>
    </w:p>
    <w:p w:rsidR="00703959" w:rsidRDefault="00703959" w:rsidP="00703959">
      <w:pPr>
        <w:jc w:val="both"/>
        <w:rPr>
          <w:rFonts w:ascii="Arial" w:hAnsi="Arial" w:cs="Arial"/>
          <w:lang w:val="es-ES_tradnl"/>
        </w:rPr>
      </w:pPr>
      <w:r w:rsidRPr="00017EC5">
        <w:rPr>
          <w:rFonts w:ascii="Arial" w:hAnsi="Arial" w:cs="Arial"/>
          <w:lang w:val="es-ES_tradnl"/>
        </w:rPr>
        <w:t>4H.</w:t>
      </w:r>
      <w:r w:rsidRPr="00017EC5">
        <w:rPr>
          <w:rFonts w:ascii="Arial" w:hAnsi="Arial" w:cs="Arial"/>
          <w:lang w:val="es-ES_tradnl"/>
        </w:rPr>
        <w:tab/>
        <w:t>Plan de actividades (de trabajo).</w:t>
      </w:r>
    </w:p>
    <w:p w:rsidR="006422C9" w:rsidRDefault="006422C9" w:rsidP="00703959">
      <w:pPr>
        <w:jc w:val="both"/>
        <w:rPr>
          <w:rFonts w:ascii="Arial" w:hAnsi="Arial" w:cs="Arial"/>
          <w:lang w:val="es-ES_tradnl"/>
        </w:rPr>
      </w:pPr>
    </w:p>
    <w:p w:rsidR="006422C9" w:rsidRDefault="006422C9" w:rsidP="00703959">
      <w:pPr>
        <w:jc w:val="both"/>
        <w:rPr>
          <w:rFonts w:ascii="Arial" w:hAnsi="Arial" w:cs="Arial"/>
          <w:lang w:val="es-ES_tradnl"/>
        </w:rPr>
      </w:pPr>
      <w:r>
        <w:rPr>
          <w:rFonts w:ascii="Arial" w:hAnsi="Arial" w:cs="Arial"/>
          <w:lang w:val="es-ES_tradnl"/>
        </w:rPr>
        <w:t xml:space="preserve">4I. </w:t>
      </w:r>
      <w:r>
        <w:rPr>
          <w:rFonts w:ascii="Arial" w:hAnsi="Arial" w:cs="Arial"/>
          <w:lang w:val="es-ES_tradnl"/>
        </w:rPr>
        <w:tab/>
        <w:t xml:space="preserve">Formulario de </w:t>
      </w:r>
      <w:r w:rsidR="00785294">
        <w:rPr>
          <w:rFonts w:ascii="Arial" w:hAnsi="Arial" w:cs="Arial"/>
          <w:lang w:val="es-ES_tradnl"/>
        </w:rPr>
        <w:t>Balance General</w:t>
      </w:r>
    </w:p>
    <w:p w:rsidR="006422C9" w:rsidRDefault="006422C9" w:rsidP="00703959">
      <w:pPr>
        <w:jc w:val="both"/>
        <w:rPr>
          <w:rFonts w:ascii="Arial" w:hAnsi="Arial" w:cs="Arial"/>
          <w:lang w:val="es-ES_tradnl"/>
        </w:rPr>
      </w:pPr>
    </w:p>
    <w:p w:rsidR="006422C9" w:rsidRDefault="006422C9" w:rsidP="00703959">
      <w:pPr>
        <w:jc w:val="both"/>
        <w:rPr>
          <w:rFonts w:ascii="Arial" w:hAnsi="Arial" w:cs="Arial"/>
          <w:lang w:val="es-ES_tradnl"/>
        </w:rPr>
      </w:pPr>
      <w:r>
        <w:rPr>
          <w:rFonts w:ascii="Arial" w:hAnsi="Arial" w:cs="Arial"/>
          <w:lang w:val="es-ES_tradnl"/>
        </w:rPr>
        <w:t xml:space="preserve">4J. </w:t>
      </w:r>
      <w:r>
        <w:rPr>
          <w:rFonts w:ascii="Arial" w:hAnsi="Arial" w:cs="Arial"/>
          <w:lang w:val="es-ES_tradnl"/>
        </w:rPr>
        <w:tab/>
        <w:t xml:space="preserve">Formulario de </w:t>
      </w:r>
      <w:r w:rsidR="00785294">
        <w:rPr>
          <w:rFonts w:ascii="Arial" w:hAnsi="Arial" w:cs="Arial"/>
          <w:lang w:val="es-ES_tradnl"/>
        </w:rPr>
        <w:t>Estado de Resultado</w:t>
      </w:r>
    </w:p>
    <w:p w:rsidR="006422C9" w:rsidRPr="00017EC5" w:rsidRDefault="006422C9" w:rsidP="00703959">
      <w:pPr>
        <w:jc w:val="both"/>
        <w:rPr>
          <w:rFonts w:ascii="Arial" w:hAnsi="Arial" w:cs="Arial"/>
          <w:lang w:val="es-ES_tradnl"/>
        </w:rPr>
      </w:pPr>
    </w:p>
    <w:p w:rsidR="00703959" w:rsidRDefault="00703959" w:rsidP="00703959">
      <w:pPr>
        <w:rPr>
          <w:rFonts w:ascii="Tahoma" w:hAnsi="Tahoma" w:cs="Tahoma"/>
          <w:b/>
          <w:lang w:val="es-ES_tradnl"/>
        </w:rPr>
      </w:pPr>
    </w:p>
    <w:p w:rsidR="00703959" w:rsidRDefault="00703959" w:rsidP="00703959">
      <w:pPr>
        <w:rPr>
          <w:rFonts w:ascii="Arial" w:hAnsi="Arial" w:cs="Arial"/>
          <w:b/>
          <w:sz w:val="22"/>
          <w:szCs w:val="22"/>
          <w:lang w:val="es-ES_tradnl"/>
        </w:rPr>
      </w:pPr>
      <w:r>
        <w:rPr>
          <w:rFonts w:ascii="Arial" w:hAnsi="Arial" w:cs="Arial"/>
          <w:b/>
          <w:sz w:val="22"/>
          <w:szCs w:val="22"/>
          <w:lang w:val="es-ES_tradnl"/>
        </w:rPr>
        <w:br w:type="page"/>
      </w:r>
    </w:p>
    <w:p w:rsidR="00A12F57" w:rsidRDefault="00A12F57" w:rsidP="00703959">
      <w:pPr>
        <w:pStyle w:val="Ttulo3"/>
        <w:jc w:val="center"/>
        <w:rPr>
          <w:rFonts w:ascii="Arial" w:hAnsi="Arial" w:cs="Arial"/>
          <w:sz w:val="28"/>
        </w:rPr>
      </w:pPr>
    </w:p>
    <w:p w:rsidR="00703959" w:rsidRPr="00D6221D" w:rsidRDefault="00703959" w:rsidP="00703959">
      <w:pPr>
        <w:pStyle w:val="Ttulo3"/>
        <w:jc w:val="center"/>
        <w:rPr>
          <w:rFonts w:ascii="Arial" w:hAnsi="Arial" w:cs="Arial"/>
          <w:sz w:val="28"/>
        </w:rPr>
      </w:pPr>
      <w:bookmarkStart w:id="41" w:name="_Toc379984851"/>
      <w:r w:rsidRPr="00D6221D">
        <w:rPr>
          <w:rFonts w:ascii="Arial" w:hAnsi="Arial" w:cs="Arial"/>
          <w:sz w:val="28"/>
        </w:rPr>
        <w:t>4A. Formulario de presentación de la propuesta técnica</w:t>
      </w:r>
      <w:bookmarkEnd w:id="41"/>
    </w:p>
    <w:p w:rsidR="00703959" w:rsidRPr="00677AF0" w:rsidRDefault="00703959" w:rsidP="00703959">
      <w:pPr>
        <w:rPr>
          <w:rFonts w:ascii="Arial" w:hAnsi="Arial" w:cs="Arial"/>
          <w:sz w:val="22"/>
          <w:szCs w:val="22"/>
          <w:lang w:val="es-ES_tradnl"/>
        </w:rPr>
      </w:pPr>
    </w:p>
    <w:p w:rsidR="00703959" w:rsidRPr="00677AF0" w:rsidRDefault="00703959" w:rsidP="00703959">
      <w:pPr>
        <w:rPr>
          <w:rFonts w:ascii="Arial" w:hAnsi="Arial" w:cs="Arial"/>
          <w:sz w:val="22"/>
          <w:szCs w:val="22"/>
          <w:lang w:val="es-ES_tradnl"/>
        </w:rPr>
      </w:pPr>
    </w:p>
    <w:p w:rsidR="00703959" w:rsidRPr="00677AF0" w:rsidRDefault="00703959" w:rsidP="00703959">
      <w:pPr>
        <w:rPr>
          <w:rFonts w:ascii="Arial" w:hAnsi="Arial" w:cs="Arial"/>
          <w:sz w:val="22"/>
          <w:szCs w:val="22"/>
          <w:lang w:val="es-ES_tradnl"/>
        </w:rPr>
      </w:pPr>
      <w:r w:rsidRPr="00677AF0">
        <w:rPr>
          <w:rFonts w:ascii="Arial" w:hAnsi="Arial" w:cs="Arial"/>
          <w:sz w:val="22"/>
          <w:szCs w:val="22"/>
          <w:lang w:val="es-ES_tradnl"/>
        </w:rPr>
        <w:t>[</w:t>
      </w:r>
      <w:r w:rsidRPr="00677AF0">
        <w:rPr>
          <w:rFonts w:ascii="Arial" w:hAnsi="Arial" w:cs="Arial"/>
          <w:i/>
          <w:sz w:val="22"/>
          <w:szCs w:val="22"/>
          <w:lang w:val="es-ES_tradnl"/>
        </w:rPr>
        <w:t>Lugar, fecha</w:t>
      </w:r>
      <w:r w:rsidRPr="00677AF0">
        <w:rPr>
          <w:rFonts w:ascii="Arial" w:hAnsi="Arial" w:cs="Arial"/>
          <w:sz w:val="22"/>
          <w:szCs w:val="22"/>
          <w:lang w:val="es-ES_tradnl"/>
        </w:rPr>
        <w:t>]</w:t>
      </w:r>
    </w:p>
    <w:p w:rsidR="00703959" w:rsidRPr="00677AF0" w:rsidRDefault="00703959" w:rsidP="00703959">
      <w:pPr>
        <w:rPr>
          <w:rFonts w:ascii="Arial" w:hAnsi="Arial" w:cs="Arial"/>
          <w:sz w:val="22"/>
          <w:szCs w:val="22"/>
          <w:lang w:val="es-ES_tradnl"/>
        </w:rPr>
      </w:pPr>
    </w:p>
    <w:p w:rsidR="00703959" w:rsidRPr="00677AF0" w:rsidRDefault="00703959" w:rsidP="00703959">
      <w:pPr>
        <w:rPr>
          <w:rFonts w:ascii="Arial" w:hAnsi="Arial" w:cs="Arial"/>
          <w:sz w:val="22"/>
          <w:szCs w:val="22"/>
          <w:lang w:val="es-ES_tradnl"/>
        </w:rPr>
      </w:pPr>
      <w:r w:rsidRPr="00677AF0">
        <w:rPr>
          <w:rFonts w:ascii="Arial" w:hAnsi="Arial" w:cs="Arial"/>
          <w:sz w:val="22"/>
          <w:szCs w:val="22"/>
          <w:lang w:val="es-ES_tradnl"/>
        </w:rPr>
        <w:t>A:</w:t>
      </w:r>
      <w:r w:rsidRPr="00677AF0">
        <w:rPr>
          <w:rFonts w:ascii="Arial" w:hAnsi="Arial" w:cs="Arial"/>
          <w:sz w:val="22"/>
          <w:szCs w:val="22"/>
          <w:lang w:val="es-ES_tradnl"/>
        </w:rPr>
        <w:tab/>
        <w:t>[</w:t>
      </w:r>
      <w:r w:rsidRPr="00677AF0">
        <w:rPr>
          <w:rFonts w:ascii="Arial" w:hAnsi="Arial" w:cs="Arial"/>
          <w:i/>
          <w:sz w:val="22"/>
          <w:szCs w:val="22"/>
          <w:lang w:val="es-ES_tradnl"/>
        </w:rPr>
        <w:t>Nombre y dirección del Contratante</w:t>
      </w:r>
      <w:r w:rsidRPr="00677AF0">
        <w:rPr>
          <w:rFonts w:ascii="Arial" w:hAnsi="Arial" w:cs="Arial"/>
          <w:sz w:val="22"/>
          <w:szCs w:val="22"/>
          <w:lang w:val="es-ES_tradnl"/>
        </w:rPr>
        <w:t>]</w:t>
      </w:r>
    </w:p>
    <w:p w:rsidR="00703959" w:rsidRPr="00677AF0" w:rsidRDefault="00703959" w:rsidP="00703959">
      <w:pPr>
        <w:rPr>
          <w:rFonts w:ascii="Arial" w:hAnsi="Arial" w:cs="Arial"/>
          <w:sz w:val="22"/>
          <w:szCs w:val="22"/>
          <w:lang w:val="es-ES_tradnl"/>
        </w:rPr>
      </w:pPr>
    </w:p>
    <w:p w:rsidR="00703959" w:rsidRPr="00677AF0" w:rsidRDefault="00703959" w:rsidP="00703959">
      <w:pPr>
        <w:rPr>
          <w:rFonts w:ascii="Arial" w:hAnsi="Arial" w:cs="Arial"/>
          <w:sz w:val="22"/>
          <w:szCs w:val="22"/>
          <w:lang w:val="es-ES_tradnl"/>
        </w:rPr>
      </w:pPr>
      <w:r w:rsidRPr="00677AF0">
        <w:rPr>
          <w:rFonts w:ascii="Arial" w:hAnsi="Arial" w:cs="Arial"/>
          <w:sz w:val="22"/>
          <w:szCs w:val="22"/>
          <w:lang w:val="es-ES_tradnl"/>
        </w:rPr>
        <w:t>Señoras/Señores:</w:t>
      </w:r>
    </w:p>
    <w:p w:rsidR="00703959" w:rsidRPr="00677AF0" w:rsidRDefault="00703959" w:rsidP="00703959">
      <w:pPr>
        <w:rPr>
          <w:rFonts w:ascii="Arial" w:hAnsi="Arial" w:cs="Arial"/>
          <w:sz w:val="22"/>
          <w:szCs w:val="22"/>
          <w:lang w:val="es-ES_tradnl"/>
        </w:rPr>
      </w:pPr>
    </w:p>
    <w:p w:rsidR="00703959" w:rsidRPr="00677AF0" w:rsidRDefault="00703959" w:rsidP="00703959">
      <w:pPr>
        <w:jc w:val="both"/>
        <w:rPr>
          <w:rFonts w:ascii="Arial" w:hAnsi="Arial" w:cs="Arial"/>
          <w:sz w:val="22"/>
          <w:szCs w:val="22"/>
          <w:lang w:val="es-ES_tradnl"/>
        </w:rPr>
      </w:pPr>
      <w:r w:rsidRPr="00677AF0">
        <w:rPr>
          <w:rFonts w:ascii="Arial" w:hAnsi="Arial" w:cs="Arial"/>
          <w:sz w:val="22"/>
          <w:szCs w:val="22"/>
          <w:lang w:val="es-ES_tradnl"/>
        </w:rPr>
        <w:tab/>
        <w:t xml:space="preserve">Los abajo firmantes ofrecemos proveer los servicios de consultoría para </w:t>
      </w:r>
      <w:r w:rsidRPr="00017EC5">
        <w:rPr>
          <w:rFonts w:ascii="Arial" w:hAnsi="Arial" w:cs="Arial"/>
          <w:i/>
          <w:color w:val="FF0000"/>
          <w:sz w:val="22"/>
          <w:szCs w:val="22"/>
          <w:lang w:val="es-ES_tradnl"/>
        </w:rPr>
        <w:t xml:space="preserve">[título de los servicios de consultoría] </w:t>
      </w:r>
      <w:r w:rsidRPr="00677AF0">
        <w:rPr>
          <w:rFonts w:ascii="Arial" w:hAnsi="Arial" w:cs="Arial"/>
          <w:sz w:val="22"/>
          <w:szCs w:val="22"/>
          <w:lang w:val="es-ES_tradnl"/>
        </w:rPr>
        <w:t xml:space="preserve">de conformidad con su </w:t>
      </w:r>
      <w:r>
        <w:rPr>
          <w:rFonts w:ascii="Arial" w:hAnsi="Arial" w:cs="Arial"/>
          <w:sz w:val="22"/>
          <w:szCs w:val="22"/>
          <w:lang w:val="es-ES_tradnl"/>
        </w:rPr>
        <w:t>Pedido de Propuestas (PP) d</w:t>
      </w:r>
      <w:r w:rsidRPr="00677AF0">
        <w:rPr>
          <w:rFonts w:ascii="Arial" w:hAnsi="Arial" w:cs="Arial"/>
          <w:sz w:val="22"/>
          <w:szCs w:val="22"/>
          <w:lang w:val="es-ES_tradnl"/>
        </w:rPr>
        <w:t>e fecha</w:t>
      </w:r>
      <w:r>
        <w:rPr>
          <w:rFonts w:ascii="Arial" w:hAnsi="Arial" w:cs="Arial"/>
          <w:sz w:val="22"/>
          <w:szCs w:val="22"/>
          <w:lang w:val="es-ES_tradnl"/>
        </w:rPr>
        <w:t xml:space="preserve"> _________</w:t>
      </w:r>
      <w:r w:rsidRPr="00017EC5">
        <w:rPr>
          <w:rFonts w:ascii="Arial" w:hAnsi="Arial" w:cs="Arial"/>
          <w:i/>
          <w:color w:val="FF0000"/>
          <w:sz w:val="22"/>
          <w:szCs w:val="22"/>
          <w:lang w:val="es-ES_tradnl"/>
        </w:rPr>
        <w:t>[</w:t>
      </w:r>
      <w:r>
        <w:rPr>
          <w:rFonts w:ascii="Arial" w:hAnsi="Arial" w:cs="Arial"/>
          <w:i/>
          <w:color w:val="FF0000"/>
          <w:sz w:val="22"/>
          <w:szCs w:val="22"/>
          <w:lang w:val="es-ES_tradnl"/>
        </w:rPr>
        <w:t xml:space="preserve">indicar la </w:t>
      </w:r>
      <w:r w:rsidRPr="00017EC5">
        <w:rPr>
          <w:rFonts w:ascii="Arial" w:hAnsi="Arial" w:cs="Arial"/>
          <w:i/>
          <w:color w:val="FF0000"/>
          <w:sz w:val="22"/>
          <w:szCs w:val="22"/>
          <w:lang w:val="es-ES_tradnl"/>
        </w:rPr>
        <w:t>fecha]</w:t>
      </w:r>
      <w:r w:rsidRPr="00677AF0">
        <w:rPr>
          <w:rFonts w:ascii="Arial" w:hAnsi="Arial" w:cs="Arial"/>
          <w:sz w:val="22"/>
          <w:szCs w:val="22"/>
          <w:lang w:val="es-ES_tradnl"/>
        </w:rPr>
        <w:t xml:space="preserve"> y con nuestra propuesta.  Presentamos a continuación nuestra propuesta, que comprende esta propuesta técnica y una propuesta financiera, que se presenta por separado en sobre cerrado en forma inviolable.</w:t>
      </w:r>
    </w:p>
    <w:p w:rsidR="00703959" w:rsidRPr="00677AF0" w:rsidRDefault="00703959" w:rsidP="00703959">
      <w:pPr>
        <w:rPr>
          <w:rFonts w:ascii="Arial" w:hAnsi="Arial" w:cs="Arial"/>
          <w:sz w:val="22"/>
          <w:szCs w:val="22"/>
          <w:lang w:val="es-ES_tradnl"/>
        </w:rPr>
      </w:pPr>
    </w:p>
    <w:p w:rsidR="00703959" w:rsidRPr="00677AF0" w:rsidRDefault="00703959" w:rsidP="00703959">
      <w:pPr>
        <w:rPr>
          <w:rFonts w:ascii="Arial" w:hAnsi="Arial" w:cs="Arial"/>
          <w:sz w:val="22"/>
          <w:szCs w:val="22"/>
          <w:lang w:val="es-ES_tradnl"/>
        </w:rPr>
      </w:pPr>
      <w:r w:rsidRPr="00677AF0">
        <w:rPr>
          <w:rFonts w:ascii="Arial" w:hAnsi="Arial" w:cs="Arial"/>
          <w:sz w:val="22"/>
          <w:szCs w:val="22"/>
          <w:lang w:val="es-ES_tradnl"/>
        </w:rPr>
        <w:tab/>
        <w:t xml:space="preserve">Si las negociaciones se llevan a cabo durante el período de validez de la propuesta, es decir, antes del </w:t>
      </w:r>
      <w:r>
        <w:rPr>
          <w:rFonts w:ascii="Arial" w:hAnsi="Arial" w:cs="Arial"/>
          <w:sz w:val="22"/>
          <w:szCs w:val="22"/>
          <w:lang w:val="es-ES_tradnl"/>
        </w:rPr>
        <w:t>_________</w:t>
      </w:r>
      <w:r w:rsidRPr="00017EC5">
        <w:rPr>
          <w:rFonts w:ascii="Arial" w:hAnsi="Arial" w:cs="Arial"/>
          <w:i/>
          <w:color w:val="FF0000"/>
          <w:sz w:val="22"/>
          <w:szCs w:val="22"/>
          <w:lang w:val="es-ES_tradnl"/>
        </w:rPr>
        <w:t>[</w:t>
      </w:r>
      <w:r>
        <w:rPr>
          <w:rFonts w:ascii="Arial" w:hAnsi="Arial" w:cs="Arial"/>
          <w:i/>
          <w:color w:val="FF0000"/>
          <w:sz w:val="22"/>
          <w:szCs w:val="22"/>
          <w:lang w:val="es-ES_tradnl"/>
        </w:rPr>
        <w:t xml:space="preserve">indicar la </w:t>
      </w:r>
      <w:r w:rsidRPr="00017EC5">
        <w:rPr>
          <w:rFonts w:ascii="Arial" w:hAnsi="Arial" w:cs="Arial"/>
          <w:i/>
          <w:color w:val="FF0000"/>
          <w:sz w:val="22"/>
          <w:szCs w:val="22"/>
          <w:lang w:val="es-ES_tradnl"/>
        </w:rPr>
        <w:t>fecha]</w:t>
      </w:r>
      <w:r w:rsidRPr="00677AF0">
        <w:rPr>
          <w:rFonts w:ascii="Arial" w:hAnsi="Arial" w:cs="Arial"/>
          <w:sz w:val="22"/>
          <w:szCs w:val="22"/>
          <w:lang w:val="es-ES_tradnl"/>
        </w:rPr>
        <w:t>, nos comprometemos a negociar sobre la base del personal propuesto.  Esta propuesta es de carácter obligatorio para nosotros y está sujeta a las modificaciones que resulten de las negociaciones del contrato.</w:t>
      </w:r>
    </w:p>
    <w:p w:rsidR="00703959" w:rsidRPr="00677AF0" w:rsidRDefault="00703959" w:rsidP="00703959">
      <w:pPr>
        <w:rPr>
          <w:rFonts w:ascii="Arial" w:hAnsi="Arial" w:cs="Arial"/>
          <w:sz w:val="22"/>
          <w:szCs w:val="22"/>
          <w:lang w:val="es-ES_tradnl"/>
        </w:rPr>
      </w:pPr>
    </w:p>
    <w:p w:rsidR="00703959" w:rsidRPr="00677AF0" w:rsidRDefault="00703959" w:rsidP="00703959">
      <w:pPr>
        <w:rPr>
          <w:rFonts w:ascii="Arial" w:hAnsi="Arial" w:cs="Arial"/>
          <w:sz w:val="22"/>
          <w:szCs w:val="22"/>
          <w:lang w:val="es-ES_tradnl"/>
        </w:rPr>
      </w:pPr>
      <w:r w:rsidRPr="00677AF0">
        <w:rPr>
          <w:rFonts w:ascii="Arial" w:hAnsi="Arial" w:cs="Arial"/>
          <w:sz w:val="22"/>
          <w:szCs w:val="22"/>
          <w:lang w:val="es-ES_tradnl"/>
        </w:rPr>
        <w:t>Entendemos que ustedes no están obligados a aceptar ninguna de las propuestas que reciban.</w:t>
      </w:r>
    </w:p>
    <w:p w:rsidR="00703959" w:rsidRPr="00677AF0" w:rsidRDefault="00703959" w:rsidP="00703959">
      <w:pPr>
        <w:rPr>
          <w:rFonts w:ascii="Arial" w:hAnsi="Arial" w:cs="Arial"/>
          <w:sz w:val="22"/>
          <w:szCs w:val="22"/>
          <w:lang w:val="es-ES_tradnl"/>
        </w:rPr>
      </w:pPr>
    </w:p>
    <w:p w:rsidR="00703959" w:rsidRPr="00677AF0" w:rsidRDefault="00703959" w:rsidP="00703959">
      <w:pPr>
        <w:rPr>
          <w:rFonts w:ascii="Arial" w:hAnsi="Arial" w:cs="Arial"/>
          <w:sz w:val="22"/>
          <w:szCs w:val="22"/>
          <w:lang w:val="es-ES_tradnl"/>
        </w:rPr>
      </w:pPr>
      <w:r w:rsidRPr="00677AF0">
        <w:rPr>
          <w:rFonts w:ascii="Arial" w:hAnsi="Arial" w:cs="Arial"/>
          <w:sz w:val="22"/>
          <w:szCs w:val="22"/>
          <w:lang w:val="es-ES_tradnl"/>
        </w:rPr>
        <w:t>Atentamente,</w:t>
      </w:r>
    </w:p>
    <w:p w:rsidR="00703959" w:rsidRPr="00677AF0" w:rsidRDefault="00703959" w:rsidP="00703959">
      <w:pPr>
        <w:rPr>
          <w:rFonts w:ascii="Arial" w:hAnsi="Arial" w:cs="Arial"/>
          <w:sz w:val="22"/>
          <w:szCs w:val="22"/>
          <w:lang w:val="es-ES_tradnl"/>
        </w:rPr>
      </w:pPr>
    </w:p>
    <w:p w:rsidR="00703959" w:rsidRPr="00677AF0" w:rsidRDefault="00703959" w:rsidP="00703959">
      <w:pPr>
        <w:rPr>
          <w:rFonts w:ascii="Arial" w:hAnsi="Arial" w:cs="Arial"/>
          <w:sz w:val="22"/>
          <w:szCs w:val="22"/>
          <w:lang w:val="es-ES_tradnl"/>
        </w:rPr>
      </w:pPr>
    </w:p>
    <w:p w:rsidR="00703959" w:rsidRPr="00677AF0" w:rsidRDefault="00703959" w:rsidP="00703959">
      <w:pPr>
        <w:rPr>
          <w:rFonts w:ascii="Arial" w:hAnsi="Arial" w:cs="Arial"/>
          <w:sz w:val="22"/>
          <w:szCs w:val="22"/>
          <w:lang w:val="es-ES_tradnl"/>
        </w:rPr>
      </w:pPr>
    </w:p>
    <w:p w:rsidR="00703959" w:rsidRPr="00677AF0" w:rsidRDefault="00703959" w:rsidP="00703959">
      <w:pPr>
        <w:rPr>
          <w:rFonts w:ascii="Arial" w:hAnsi="Arial" w:cs="Arial"/>
          <w:sz w:val="22"/>
          <w:szCs w:val="22"/>
          <w:lang w:val="es-ES_tradnl"/>
        </w:rPr>
      </w:pPr>
    </w:p>
    <w:p w:rsidR="00703959" w:rsidRPr="00677AF0" w:rsidRDefault="00703959" w:rsidP="00703959">
      <w:pPr>
        <w:rPr>
          <w:rFonts w:ascii="Arial" w:hAnsi="Arial" w:cs="Arial"/>
          <w:sz w:val="22"/>
          <w:szCs w:val="22"/>
          <w:lang w:val="es-ES_tradnl"/>
        </w:rPr>
      </w:pPr>
      <w:r w:rsidRPr="00677AF0">
        <w:rPr>
          <w:rFonts w:ascii="Arial" w:hAnsi="Arial" w:cs="Arial"/>
          <w:sz w:val="22"/>
          <w:szCs w:val="22"/>
          <w:lang w:val="es-ES_tradnl"/>
        </w:rPr>
        <w:t>Firma autorizada:</w:t>
      </w:r>
    </w:p>
    <w:p w:rsidR="00703959" w:rsidRPr="00677AF0" w:rsidRDefault="00703959" w:rsidP="00703959">
      <w:pPr>
        <w:rPr>
          <w:rFonts w:ascii="Arial" w:hAnsi="Arial" w:cs="Arial"/>
          <w:sz w:val="22"/>
          <w:szCs w:val="22"/>
          <w:lang w:val="es-ES_tradnl"/>
        </w:rPr>
      </w:pPr>
      <w:r w:rsidRPr="00677AF0">
        <w:rPr>
          <w:rFonts w:ascii="Arial" w:hAnsi="Arial" w:cs="Arial"/>
          <w:sz w:val="22"/>
          <w:szCs w:val="22"/>
          <w:lang w:val="es-ES_tradnl"/>
        </w:rPr>
        <w:t>Nombre y cargo del signatario:</w:t>
      </w:r>
    </w:p>
    <w:p w:rsidR="00703959" w:rsidRPr="00677AF0" w:rsidRDefault="00703959" w:rsidP="00703959">
      <w:pPr>
        <w:rPr>
          <w:rFonts w:ascii="Arial" w:hAnsi="Arial" w:cs="Arial"/>
          <w:sz w:val="22"/>
          <w:szCs w:val="22"/>
          <w:lang w:val="es-ES_tradnl"/>
        </w:rPr>
      </w:pPr>
      <w:r w:rsidRPr="00677AF0">
        <w:rPr>
          <w:rFonts w:ascii="Arial" w:hAnsi="Arial" w:cs="Arial"/>
          <w:sz w:val="22"/>
          <w:szCs w:val="22"/>
          <w:lang w:val="es-ES_tradnl"/>
        </w:rPr>
        <w:t xml:space="preserve">Nombre de la </w:t>
      </w:r>
      <w:r>
        <w:rPr>
          <w:rFonts w:ascii="Arial" w:hAnsi="Arial" w:cs="Arial"/>
          <w:sz w:val="22"/>
          <w:szCs w:val="22"/>
          <w:lang w:val="es-ES_tradnl"/>
        </w:rPr>
        <w:t>F</w:t>
      </w:r>
      <w:r w:rsidRPr="00677AF0">
        <w:rPr>
          <w:rFonts w:ascii="Arial" w:hAnsi="Arial" w:cs="Arial"/>
          <w:sz w:val="22"/>
          <w:szCs w:val="22"/>
          <w:lang w:val="es-ES_tradnl"/>
        </w:rPr>
        <w:t>irma:</w:t>
      </w:r>
    </w:p>
    <w:p w:rsidR="00703959" w:rsidRPr="00677AF0" w:rsidRDefault="00703959" w:rsidP="00703959">
      <w:pPr>
        <w:rPr>
          <w:rFonts w:ascii="Arial" w:hAnsi="Arial" w:cs="Arial"/>
          <w:sz w:val="22"/>
          <w:szCs w:val="22"/>
          <w:lang w:val="es-ES_tradnl"/>
        </w:rPr>
      </w:pPr>
      <w:r w:rsidRPr="00677AF0">
        <w:rPr>
          <w:rFonts w:ascii="Arial" w:hAnsi="Arial" w:cs="Arial"/>
          <w:sz w:val="22"/>
          <w:szCs w:val="22"/>
          <w:lang w:val="es-ES_tradnl"/>
        </w:rPr>
        <w:t>Dirección:</w:t>
      </w:r>
    </w:p>
    <w:p w:rsidR="00703959" w:rsidRPr="00472BA7" w:rsidRDefault="00703959" w:rsidP="00703959">
      <w:pPr>
        <w:rPr>
          <w:rFonts w:ascii="Tahoma" w:hAnsi="Tahoma" w:cs="Tahoma"/>
          <w:lang w:val="es-ES_tradnl"/>
        </w:rPr>
      </w:pPr>
    </w:p>
    <w:p w:rsidR="00703959" w:rsidRPr="00472BA7" w:rsidRDefault="00703959" w:rsidP="00703959">
      <w:pPr>
        <w:rPr>
          <w:rFonts w:ascii="Tahoma" w:hAnsi="Tahoma" w:cs="Tahoma"/>
          <w:lang w:val="es-ES_tradnl"/>
        </w:rPr>
      </w:pPr>
    </w:p>
    <w:p w:rsidR="00703959" w:rsidRPr="00D6221D" w:rsidRDefault="00703959" w:rsidP="00703959">
      <w:pPr>
        <w:pStyle w:val="Ttulo3"/>
        <w:jc w:val="center"/>
        <w:rPr>
          <w:rFonts w:ascii="Arial" w:hAnsi="Arial" w:cs="Arial"/>
          <w:smallCaps/>
          <w:sz w:val="28"/>
          <w:szCs w:val="22"/>
        </w:rPr>
      </w:pPr>
      <w:r w:rsidRPr="00472BA7">
        <w:rPr>
          <w:rFonts w:ascii="Tahoma" w:hAnsi="Tahoma" w:cs="Tahoma"/>
        </w:rPr>
        <w:br w:type="page"/>
      </w:r>
      <w:bookmarkStart w:id="42" w:name="_Toc379984852"/>
      <w:r w:rsidRPr="00D6221D">
        <w:rPr>
          <w:rFonts w:ascii="Arial" w:hAnsi="Arial" w:cs="Arial"/>
          <w:sz w:val="28"/>
        </w:rPr>
        <w:lastRenderedPageBreak/>
        <w:t>4B. Referencia de la Firma</w:t>
      </w:r>
      <w:bookmarkEnd w:id="42"/>
    </w:p>
    <w:p w:rsidR="00703959" w:rsidRPr="00677AF0" w:rsidRDefault="00703959" w:rsidP="00703959">
      <w:pPr>
        <w:rPr>
          <w:rFonts w:ascii="Arial" w:hAnsi="Arial" w:cs="Arial"/>
          <w:b/>
          <w:sz w:val="22"/>
          <w:lang w:val="es-ES_tradnl"/>
        </w:rPr>
      </w:pPr>
    </w:p>
    <w:p w:rsidR="00703959" w:rsidRPr="00677AF0" w:rsidRDefault="00703959" w:rsidP="00703959">
      <w:pPr>
        <w:jc w:val="both"/>
        <w:rPr>
          <w:rFonts w:ascii="Arial" w:hAnsi="Arial" w:cs="Arial"/>
          <w:b/>
          <w:sz w:val="22"/>
          <w:lang w:val="es-ES_tradnl"/>
        </w:rPr>
      </w:pPr>
      <w:r w:rsidRPr="00677AF0">
        <w:rPr>
          <w:rFonts w:ascii="Arial" w:hAnsi="Arial" w:cs="Arial"/>
          <w:b/>
          <w:sz w:val="22"/>
          <w:lang w:val="es-ES_tradnl"/>
        </w:rPr>
        <w:t>Servicios pertinentes provistos en los últimos cinco años</w:t>
      </w:r>
      <w:r>
        <w:rPr>
          <w:rFonts w:ascii="Arial" w:hAnsi="Arial" w:cs="Arial"/>
          <w:b/>
          <w:sz w:val="22"/>
          <w:lang w:val="es-ES_tradnl"/>
        </w:rPr>
        <w:t xml:space="preserve"> o según su experiencia e historial</w:t>
      </w:r>
      <w:r w:rsidRPr="00677AF0">
        <w:rPr>
          <w:rFonts w:ascii="Arial" w:hAnsi="Arial" w:cs="Arial"/>
          <w:b/>
          <w:sz w:val="22"/>
          <w:lang w:val="es-ES_tradnl"/>
        </w:rPr>
        <w:t>,</w:t>
      </w:r>
      <w:r>
        <w:rPr>
          <w:rFonts w:ascii="Arial" w:hAnsi="Arial" w:cs="Arial"/>
          <w:b/>
          <w:sz w:val="22"/>
          <w:lang w:val="es-ES_tradnl"/>
        </w:rPr>
        <w:t xml:space="preserve"> que mejor ilustre</w:t>
      </w:r>
      <w:r w:rsidRPr="00677AF0">
        <w:rPr>
          <w:rFonts w:ascii="Arial" w:hAnsi="Arial" w:cs="Arial"/>
          <w:b/>
          <w:sz w:val="22"/>
          <w:lang w:val="es-ES_tradnl"/>
        </w:rPr>
        <w:t xml:space="preserve">n </w:t>
      </w:r>
      <w:r>
        <w:rPr>
          <w:rFonts w:ascii="Arial" w:hAnsi="Arial" w:cs="Arial"/>
          <w:b/>
          <w:sz w:val="22"/>
          <w:lang w:val="es-ES_tradnl"/>
        </w:rPr>
        <w:t>sus</w:t>
      </w:r>
      <w:r w:rsidRPr="00677AF0">
        <w:rPr>
          <w:rFonts w:ascii="Arial" w:hAnsi="Arial" w:cs="Arial"/>
          <w:b/>
          <w:sz w:val="22"/>
          <w:lang w:val="es-ES_tradnl"/>
        </w:rPr>
        <w:t xml:space="preserve"> calificaciones</w:t>
      </w:r>
    </w:p>
    <w:p w:rsidR="00703959" w:rsidRPr="00677AF0" w:rsidRDefault="00703959" w:rsidP="00703959">
      <w:pPr>
        <w:rPr>
          <w:rFonts w:ascii="Arial" w:hAnsi="Arial" w:cs="Arial"/>
          <w:b/>
          <w:sz w:val="22"/>
          <w:lang w:val="es-ES_tradnl"/>
        </w:rPr>
      </w:pPr>
    </w:p>
    <w:p w:rsidR="00703959" w:rsidRPr="00677AF0" w:rsidRDefault="00703959" w:rsidP="00703959">
      <w:pPr>
        <w:rPr>
          <w:rFonts w:ascii="Arial" w:hAnsi="Arial" w:cs="Arial"/>
          <w:sz w:val="22"/>
          <w:lang w:val="es-ES_tradnl"/>
        </w:rPr>
      </w:pPr>
      <w:r w:rsidRPr="00677AF0">
        <w:rPr>
          <w:rFonts w:ascii="Arial" w:hAnsi="Arial" w:cs="Arial"/>
          <w:sz w:val="22"/>
          <w:lang w:val="es-ES_tradnl"/>
        </w:rPr>
        <w:t xml:space="preserve">Utilizando el formato que sigue, proporcionar información sobre cada uno de los trabajos para los que la </w:t>
      </w:r>
      <w:r>
        <w:rPr>
          <w:rFonts w:ascii="Arial" w:hAnsi="Arial" w:cs="Arial"/>
          <w:sz w:val="22"/>
          <w:lang w:val="es-ES_tradnl"/>
        </w:rPr>
        <w:t>F</w:t>
      </w:r>
      <w:r w:rsidRPr="00677AF0">
        <w:rPr>
          <w:rFonts w:ascii="Arial" w:hAnsi="Arial" w:cs="Arial"/>
          <w:sz w:val="22"/>
          <w:lang w:val="es-ES_tradnl"/>
        </w:rPr>
        <w:t>irma/entidad fue contratada legalmente, como persona jurídica,</w:t>
      </w:r>
      <w:r>
        <w:rPr>
          <w:rFonts w:ascii="Arial" w:hAnsi="Arial" w:cs="Arial"/>
          <w:sz w:val="22"/>
          <w:lang w:val="es-ES_tradnl"/>
        </w:rPr>
        <w:t xml:space="preserve"> o como una de las principales F</w:t>
      </w:r>
      <w:r w:rsidRPr="00677AF0">
        <w:rPr>
          <w:rFonts w:ascii="Arial" w:hAnsi="Arial" w:cs="Arial"/>
          <w:sz w:val="22"/>
          <w:lang w:val="es-ES_tradnl"/>
        </w:rPr>
        <w:t>irmas integrantes de una asociación.</w:t>
      </w:r>
    </w:p>
    <w:p w:rsidR="00703959" w:rsidRPr="00677AF0" w:rsidRDefault="00703959" w:rsidP="00703959">
      <w:pPr>
        <w:rPr>
          <w:rFonts w:ascii="Arial" w:hAnsi="Arial" w:cs="Arial"/>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4788"/>
      </w:tblGrid>
      <w:tr w:rsidR="00703959" w:rsidRPr="00677AF0" w:rsidTr="00703959">
        <w:tc>
          <w:tcPr>
            <w:tcW w:w="4788" w:type="dxa"/>
            <w:gridSpan w:val="2"/>
            <w:tcBorders>
              <w:top w:val="single" w:sz="8" w:space="0" w:color="auto"/>
              <w:left w:val="single" w:sz="8" w:space="0" w:color="auto"/>
              <w:bottom w:val="single" w:sz="6"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Nombre del trabajo:</w:t>
            </w:r>
          </w:p>
          <w:p w:rsidR="00703959" w:rsidRPr="00677AF0" w:rsidRDefault="00703959" w:rsidP="00703959">
            <w:pPr>
              <w:rPr>
                <w:rFonts w:ascii="Arial" w:hAnsi="Arial" w:cs="Arial"/>
                <w:lang w:val="es-ES_tradnl"/>
              </w:rPr>
            </w:pPr>
          </w:p>
          <w:p w:rsidR="00703959" w:rsidRPr="00677AF0" w:rsidRDefault="00703959" w:rsidP="00703959">
            <w:pPr>
              <w:rPr>
                <w:rFonts w:ascii="Arial" w:hAnsi="Arial" w:cs="Arial"/>
                <w:lang w:val="es-ES_tradnl"/>
              </w:rPr>
            </w:pPr>
          </w:p>
        </w:tc>
        <w:tc>
          <w:tcPr>
            <w:tcW w:w="4788" w:type="dxa"/>
            <w:tcBorders>
              <w:top w:val="single" w:sz="8" w:space="0" w:color="auto"/>
              <w:bottom w:val="single" w:sz="6" w:space="0" w:color="auto"/>
              <w:right w:val="single" w:sz="8"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País:</w:t>
            </w:r>
          </w:p>
        </w:tc>
      </w:tr>
      <w:tr w:rsidR="00703959" w:rsidRPr="00677AF0" w:rsidTr="00703959">
        <w:tc>
          <w:tcPr>
            <w:tcW w:w="4788" w:type="dxa"/>
            <w:gridSpan w:val="2"/>
            <w:tcBorders>
              <w:top w:val="single" w:sz="6" w:space="0" w:color="auto"/>
              <w:left w:val="single" w:sz="8" w:space="0" w:color="auto"/>
              <w:bottom w:val="single" w:sz="6"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Lugar dentro del país:</w:t>
            </w:r>
          </w:p>
          <w:p w:rsidR="00703959" w:rsidRPr="00677AF0" w:rsidRDefault="00703959" w:rsidP="00703959">
            <w:pPr>
              <w:rPr>
                <w:rFonts w:ascii="Arial" w:hAnsi="Arial" w:cs="Arial"/>
                <w:lang w:val="es-ES_tradnl"/>
              </w:rPr>
            </w:pPr>
          </w:p>
        </w:tc>
        <w:tc>
          <w:tcPr>
            <w:tcW w:w="4788" w:type="dxa"/>
            <w:tcBorders>
              <w:top w:val="single" w:sz="6" w:space="0" w:color="auto"/>
              <w:bottom w:val="single" w:sz="6" w:space="0" w:color="auto"/>
              <w:right w:val="single" w:sz="8"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Personal profesional suministrado por la firma/entidad (especialización):</w:t>
            </w:r>
          </w:p>
          <w:p w:rsidR="00703959" w:rsidRPr="00677AF0" w:rsidRDefault="00703959" w:rsidP="00703959">
            <w:pPr>
              <w:rPr>
                <w:rFonts w:ascii="Arial" w:hAnsi="Arial" w:cs="Arial"/>
                <w:lang w:val="es-ES_tradnl"/>
              </w:rPr>
            </w:pPr>
          </w:p>
        </w:tc>
      </w:tr>
      <w:tr w:rsidR="00703959" w:rsidRPr="00677AF0" w:rsidTr="00703959">
        <w:tc>
          <w:tcPr>
            <w:tcW w:w="4788" w:type="dxa"/>
            <w:gridSpan w:val="2"/>
            <w:tcBorders>
              <w:top w:val="single" w:sz="6" w:space="0" w:color="auto"/>
              <w:left w:val="single" w:sz="8" w:space="0" w:color="auto"/>
              <w:bottom w:val="single" w:sz="6"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Nombre del Contratante:</w:t>
            </w:r>
          </w:p>
          <w:p w:rsidR="00703959" w:rsidRPr="00677AF0" w:rsidRDefault="00703959" w:rsidP="00703959">
            <w:pPr>
              <w:rPr>
                <w:rFonts w:ascii="Arial" w:hAnsi="Arial" w:cs="Arial"/>
                <w:lang w:val="es-ES_tradnl"/>
              </w:rPr>
            </w:pPr>
          </w:p>
          <w:p w:rsidR="00703959" w:rsidRPr="00677AF0" w:rsidRDefault="00703959" w:rsidP="00703959">
            <w:pPr>
              <w:rPr>
                <w:rFonts w:ascii="Arial" w:hAnsi="Arial" w:cs="Arial"/>
                <w:lang w:val="es-ES_tradnl"/>
              </w:rPr>
            </w:pPr>
          </w:p>
        </w:tc>
        <w:tc>
          <w:tcPr>
            <w:tcW w:w="4788" w:type="dxa"/>
            <w:tcBorders>
              <w:top w:val="single" w:sz="6" w:space="0" w:color="auto"/>
              <w:bottom w:val="single" w:sz="6" w:space="0" w:color="auto"/>
              <w:right w:val="single" w:sz="8"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Número de individuos:</w:t>
            </w:r>
          </w:p>
          <w:p w:rsidR="00703959" w:rsidRPr="00677AF0" w:rsidRDefault="00703959" w:rsidP="00703959">
            <w:pPr>
              <w:rPr>
                <w:rFonts w:ascii="Arial" w:hAnsi="Arial" w:cs="Arial"/>
                <w:lang w:val="es-ES_tradnl"/>
              </w:rPr>
            </w:pPr>
          </w:p>
        </w:tc>
      </w:tr>
      <w:tr w:rsidR="00703959" w:rsidRPr="00677AF0" w:rsidTr="00703959">
        <w:tc>
          <w:tcPr>
            <w:tcW w:w="4788" w:type="dxa"/>
            <w:gridSpan w:val="2"/>
            <w:tcBorders>
              <w:top w:val="single" w:sz="6" w:space="0" w:color="auto"/>
              <w:left w:val="single" w:sz="8" w:space="0" w:color="auto"/>
              <w:bottom w:val="single" w:sz="6"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Dirección:</w:t>
            </w:r>
          </w:p>
          <w:p w:rsidR="00703959" w:rsidRPr="00677AF0" w:rsidRDefault="00703959" w:rsidP="00703959">
            <w:pPr>
              <w:rPr>
                <w:rFonts w:ascii="Arial" w:hAnsi="Arial" w:cs="Arial"/>
                <w:lang w:val="es-ES_tradnl"/>
              </w:rPr>
            </w:pPr>
          </w:p>
        </w:tc>
        <w:tc>
          <w:tcPr>
            <w:tcW w:w="4788" w:type="dxa"/>
            <w:tcBorders>
              <w:top w:val="single" w:sz="6" w:space="0" w:color="auto"/>
              <w:bottom w:val="single" w:sz="6" w:space="0" w:color="auto"/>
              <w:right w:val="single" w:sz="8"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Número de meses-personal; duración del trabajo:</w:t>
            </w:r>
          </w:p>
          <w:p w:rsidR="00703959" w:rsidRPr="00677AF0" w:rsidRDefault="00703959" w:rsidP="00703959">
            <w:pPr>
              <w:rPr>
                <w:rFonts w:ascii="Arial" w:hAnsi="Arial" w:cs="Arial"/>
                <w:lang w:val="es-ES_tradnl"/>
              </w:rPr>
            </w:pPr>
          </w:p>
        </w:tc>
      </w:tr>
      <w:tr w:rsidR="00703959" w:rsidRPr="00677AF0" w:rsidTr="00703959">
        <w:tc>
          <w:tcPr>
            <w:tcW w:w="2394" w:type="dxa"/>
            <w:tcBorders>
              <w:top w:val="single" w:sz="6" w:space="0" w:color="auto"/>
              <w:left w:val="single" w:sz="8" w:space="0" w:color="auto"/>
              <w:bottom w:val="single" w:sz="6"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Fecha de iniciación (mes/año):</w:t>
            </w:r>
          </w:p>
          <w:p w:rsidR="00703959" w:rsidRPr="00677AF0" w:rsidRDefault="00703959" w:rsidP="00703959">
            <w:pPr>
              <w:rPr>
                <w:rFonts w:ascii="Arial" w:hAnsi="Arial" w:cs="Arial"/>
                <w:lang w:val="es-ES_tradnl"/>
              </w:rPr>
            </w:pPr>
          </w:p>
        </w:tc>
        <w:tc>
          <w:tcPr>
            <w:tcW w:w="2394" w:type="dxa"/>
            <w:tcBorders>
              <w:top w:val="single" w:sz="6" w:space="0" w:color="auto"/>
              <w:bottom w:val="single" w:sz="6"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Fecha de terminación (mes/año):</w:t>
            </w:r>
          </w:p>
          <w:p w:rsidR="00703959" w:rsidRPr="00677AF0" w:rsidRDefault="00703959" w:rsidP="00703959">
            <w:pPr>
              <w:rPr>
                <w:rFonts w:ascii="Arial" w:hAnsi="Arial" w:cs="Arial"/>
                <w:lang w:val="es-ES_tradnl"/>
              </w:rPr>
            </w:pPr>
          </w:p>
        </w:tc>
        <w:tc>
          <w:tcPr>
            <w:tcW w:w="4788" w:type="dxa"/>
            <w:tcBorders>
              <w:top w:val="single" w:sz="6" w:space="0" w:color="auto"/>
              <w:bottom w:val="single" w:sz="6" w:space="0" w:color="auto"/>
              <w:right w:val="single" w:sz="8"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 xml:space="preserve">Valor aproximado de los servicios (en </w:t>
            </w:r>
            <w:r>
              <w:rPr>
                <w:rFonts w:ascii="Arial" w:hAnsi="Arial" w:cs="Arial"/>
                <w:sz w:val="22"/>
                <w:lang w:val="es-ES_tradnl"/>
              </w:rPr>
              <w:t>Lempiras</w:t>
            </w:r>
            <w:r w:rsidRPr="00677AF0">
              <w:rPr>
                <w:rFonts w:ascii="Arial" w:hAnsi="Arial" w:cs="Arial"/>
                <w:sz w:val="22"/>
                <w:lang w:val="es-ES_tradnl"/>
              </w:rPr>
              <w:t>):</w:t>
            </w:r>
          </w:p>
          <w:p w:rsidR="00703959" w:rsidRPr="00677AF0" w:rsidRDefault="00703959" w:rsidP="00703959">
            <w:pPr>
              <w:rPr>
                <w:rFonts w:ascii="Arial" w:hAnsi="Arial" w:cs="Arial"/>
                <w:lang w:val="es-ES_tradnl"/>
              </w:rPr>
            </w:pPr>
          </w:p>
        </w:tc>
      </w:tr>
      <w:tr w:rsidR="00703959" w:rsidRPr="00677AF0" w:rsidTr="00703959">
        <w:tc>
          <w:tcPr>
            <w:tcW w:w="4788" w:type="dxa"/>
            <w:gridSpan w:val="2"/>
            <w:tcBorders>
              <w:top w:val="single" w:sz="6" w:space="0" w:color="auto"/>
              <w:left w:val="single" w:sz="8" w:space="0" w:color="auto"/>
              <w:bottom w:val="single" w:sz="6"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 xml:space="preserve">Nombre de </w:t>
            </w:r>
            <w:r>
              <w:rPr>
                <w:rFonts w:ascii="Arial" w:hAnsi="Arial" w:cs="Arial"/>
                <w:sz w:val="22"/>
                <w:lang w:val="es-ES_tradnl"/>
              </w:rPr>
              <w:t>las Firmas Consultoras</w:t>
            </w:r>
            <w:r w:rsidRPr="00677AF0">
              <w:rPr>
                <w:rFonts w:ascii="Arial" w:hAnsi="Arial" w:cs="Arial"/>
                <w:sz w:val="22"/>
                <w:lang w:val="es-ES_tradnl"/>
              </w:rPr>
              <w:t xml:space="preserve"> asociados, si los hubo:</w:t>
            </w:r>
          </w:p>
          <w:p w:rsidR="00703959" w:rsidRPr="00677AF0" w:rsidRDefault="00703959" w:rsidP="00703959">
            <w:pPr>
              <w:rPr>
                <w:rFonts w:ascii="Arial" w:hAnsi="Arial" w:cs="Arial"/>
                <w:lang w:val="es-ES_tradnl"/>
              </w:rPr>
            </w:pPr>
          </w:p>
          <w:p w:rsidR="00703959" w:rsidRPr="00677AF0" w:rsidRDefault="00703959" w:rsidP="00703959">
            <w:pPr>
              <w:rPr>
                <w:rFonts w:ascii="Arial" w:hAnsi="Arial" w:cs="Arial"/>
                <w:lang w:val="es-ES_tradnl"/>
              </w:rPr>
            </w:pPr>
          </w:p>
        </w:tc>
        <w:tc>
          <w:tcPr>
            <w:tcW w:w="4788" w:type="dxa"/>
            <w:tcBorders>
              <w:top w:val="single" w:sz="6" w:space="0" w:color="auto"/>
              <w:bottom w:val="single" w:sz="6" w:space="0" w:color="auto"/>
              <w:right w:val="single" w:sz="8"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 xml:space="preserve">Número de meses de personal profesional proporcionado por </w:t>
            </w:r>
            <w:r>
              <w:rPr>
                <w:rFonts w:ascii="Arial" w:hAnsi="Arial" w:cs="Arial"/>
                <w:sz w:val="22"/>
                <w:lang w:val="es-ES_tradnl"/>
              </w:rPr>
              <w:t>las Firmas Consultoras</w:t>
            </w:r>
            <w:r w:rsidRPr="00677AF0">
              <w:rPr>
                <w:rFonts w:ascii="Arial" w:hAnsi="Arial" w:cs="Arial"/>
                <w:sz w:val="22"/>
                <w:lang w:val="es-ES_tradnl"/>
              </w:rPr>
              <w:t xml:space="preserve"> asociados:</w:t>
            </w:r>
          </w:p>
          <w:p w:rsidR="00703959" w:rsidRPr="00677AF0" w:rsidRDefault="00703959" w:rsidP="00703959">
            <w:pPr>
              <w:rPr>
                <w:rFonts w:ascii="Arial" w:hAnsi="Arial" w:cs="Arial"/>
                <w:lang w:val="es-ES_tradnl"/>
              </w:rPr>
            </w:pPr>
          </w:p>
        </w:tc>
      </w:tr>
      <w:tr w:rsidR="00703959" w:rsidRPr="00677AF0" w:rsidTr="00703959">
        <w:tc>
          <w:tcPr>
            <w:tcW w:w="9576" w:type="dxa"/>
            <w:gridSpan w:val="3"/>
            <w:tcBorders>
              <w:top w:val="single" w:sz="6" w:space="0" w:color="auto"/>
              <w:left w:val="single" w:sz="8" w:space="0" w:color="auto"/>
              <w:bottom w:val="single" w:sz="6" w:space="0" w:color="auto"/>
              <w:right w:val="single" w:sz="8"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Nombres de los funcionarios del nivel superior (Director/Coordinador del proyecto, Jefe del grupo de trabajo) participantes y funciones desempeñadas:</w:t>
            </w:r>
          </w:p>
          <w:p w:rsidR="00703959" w:rsidRPr="00677AF0" w:rsidRDefault="00703959" w:rsidP="00703959">
            <w:pPr>
              <w:rPr>
                <w:rFonts w:ascii="Arial" w:hAnsi="Arial" w:cs="Arial"/>
                <w:lang w:val="es-ES_tradnl"/>
              </w:rPr>
            </w:pPr>
          </w:p>
          <w:p w:rsidR="00703959" w:rsidRPr="00677AF0" w:rsidRDefault="00703959" w:rsidP="00703959">
            <w:pPr>
              <w:rPr>
                <w:rFonts w:ascii="Arial" w:hAnsi="Arial" w:cs="Arial"/>
                <w:lang w:val="es-ES_tradnl"/>
              </w:rPr>
            </w:pPr>
          </w:p>
        </w:tc>
      </w:tr>
      <w:tr w:rsidR="00703959" w:rsidRPr="00677AF0" w:rsidTr="00703959">
        <w:tc>
          <w:tcPr>
            <w:tcW w:w="9576" w:type="dxa"/>
            <w:gridSpan w:val="3"/>
            <w:tcBorders>
              <w:top w:val="single" w:sz="6" w:space="0" w:color="auto"/>
              <w:left w:val="single" w:sz="8" w:space="0" w:color="auto"/>
              <w:bottom w:val="single" w:sz="6" w:space="0" w:color="auto"/>
              <w:right w:val="single" w:sz="8"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Descripción del proyecto:</w:t>
            </w:r>
          </w:p>
          <w:p w:rsidR="00703959" w:rsidRPr="00677AF0" w:rsidRDefault="00703959" w:rsidP="00703959">
            <w:pPr>
              <w:rPr>
                <w:rFonts w:ascii="Arial" w:hAnsi="Arial" w:cs="Arial"/>
                <w:lang w:val="es-ES_tradnl"/>
              </w:rPr>
            </w:pPr>
          </w:p>
          <w:p w:rsidR="00703959" w:rsidRPr="00677AF0" w:rsidRDefault="00703959" w:rsidP="00703959">
            <w:pPr>
              <w:rPr>
                <w:rFonts w:ascii="Arial" w:hAnsi="Arial" w:cs="Arial"/>
                <w:lang w:val="es-ES_tradnl"/>
              </w:rPr>
            </w:pPr>
          </w:p>
          <w:p w:rsidR="00703959" w:rsidRPr="00677AF0" w:rsidRDefault="00703959" w:rsidP="00703959">
            <w:pPr>
              <w:rPr>
                <w:rFonts w:ascii="Arial" w:hAnsi="Arial" w:cs="Arial"/>
                <w:lang w:val="es-ES_tradnl"/>
              </w:rPr>
            </w:pPr>
          </w:p>
        </w:tc>
      </w:tr>
      <w:tr w:rsidR="00703959" w:rsidRPr="00677AF0" w:rsidTr="00703959">
        <w:tc>
          <w:tcPr>
            <w:tcW w:w="9576" w:type="dxa"/>
            <w:gridSpan w:val="3"/>
            <w:tcBorders>
              <w:top w:val="single" w:sz="6" w:space="0" w:color="auto"/>
              <w:left w:val="single" w:sz="8" w:space="0" w:color="auto"/>
              <w:bottom w:val="single" w:sz="8" w:space="0" w:color="auto"/>
              <w:right w:val="single" w:sz="8" w:space="0" w:color="auto"/>
            </w:tcBorders>
          </w:tcPr>
          <w:p w:rsidR="00703959" w:rsidRPr="00677AF0" w:rsidRDefault="00703959" w:rsidP="00703959">
            <w:pPr>
              <w:rPr>
                <w:rFonts w:ascii="Arial" w:hAnsi="Arial" w:cs="Arial"/>
                <w:lang w:val="es-ES_tradnl"/>
              </w:rPr>
            </w:pPr>
            <w:r w:rsidRPr="00677AF0">
              <w:rPr>
                <w:rFonts w:ascii="Arial" w:hAnsi="Arial" w:cs="Arial"/>
                <w:sz w:val="22"/>
                <w:lang w:val="es-ES_tradnl"/>
              </w:rPr>
              <w:t>Descripción de los servicios efectivamente provistos por el personal de la firma:</w:t>
            </w:r>
          </w:p>
          <w:p w:rsidR="00703959" w:rsidRPr="00677AF0" w:rsidRDefault="00703959" w:rsidP="00703959">
            <w:pPr>
              <w:rPr>
                <w:rFonts w:ascii="Arial" w:hAnsi="Arial" w:cs="Arial"/>
                <w:lang w:val="es-ES_tradnl"/>
              </w:rPr>
            </w:pPr>
          </w:p>
          <w:p w:rsidR="00703959" w:rsidRPr="00677AF0" w:rsidRDefault="00703959" w:rsidP="00703959">
            <w:pPr>
              <w:rPr>
                <w:rFonts w:ascii="Arial" w:hAnsi="Arial" w:cs="Arial"/>
                <w:lang w:val="es-ES_tradnl"/>
              </w:rPr>
            </w:pPr>
          </w:p>
          <w:p w:rsidR="00703959" w:rsidRPr="00677AF0" w:rsidRDefault="00703959" w:rsidP="00703959">
            <w:pPr>
              <w:rPr>
                <w:rFonts w:ascii="Arial" w:hAnsi="Arial" w:cs="Arial"/>
                <w:lang w:val="es-ES_tradnl"/>
              </w:rPr>
            </w:pPr>
            <w:r w:rsidRPr="00677AF0">
              <w:rPr>
                <w:rFonts w:ascii="Arial" w:hAnsi="Arial" w:cs="Arial"/>
                <w:sz w:val="22"/>
                <w:lang w:val="es-ES_tradnl"/>
              </w:rPr>
              <w:t>Indique el grado de cumplimiento del contrato en tiempo y en costo previsto en el contrato original. Explique razones de sobre tiempo o sobre costo.</w:t>
            </w:r>
          </w:p>
        </w:tc>
      </w:tr>
    </w:tbl>
    <w:p w:rsidR="00703959" w:rsidRPr="00677AF0" w:rsidRDefault="00703959" w:rsidP="00703959">
      <w:pPr>
        <w:rPr>
          <w:rFonts w:ascii="Arial" w:hAnsi="Arial" w:cs="Arial"/>
          <w:sz w:val="22"/>
          <w:lang w:val="es-ES_tradnl"/>
        </w:rPr>
      </w:pPr>
    </w:p>
    <w:p w:rsidR="00703959" w:rsidRDefault="00703959" w:rsidP="00703959">
      <w:pPr>
        <w:rPr>
          <w:rFonts w:ascii="Arial" w:hAnsi="Arial" w:cs="Arial"/>
          <w:sz w:val="22"/>
          <w:lang w:val="es-ES_tradnl"/>
        </w:rPr>
      </w:pPr>
    </w:p>
    <w:p w:rsidR="00703959" w:rsidRPr="00472BA7" w:rsidRDefault="00703959" w:rsidP="00703959">
      <w:pPr>
        <w:rPr>
          <w:rFonts w:ascii="Tahoma" w:hAnsi="Tahoma" w:cs="Tahoma"/>
          <w:lang w:val="es-ES_tradnl"/>
        </w:rPr>
      </w:pPr>
      <w:r w:rsidRPr="00677AF0">
        <w:rPr>
          <w:rFonts w:ascii="Arial" w:hAnsi="Arial" w:cs="Arial"/>
          <w:sz w:val="22"/>
          <w:lang w:val="es-ES_tradnl"/>
        </w:rPr>
        <w:t xml:space="preserve">Nombre de la </w:t>
      </w:r>
      <w:r>
        <w:rPr>
          <w:rFonts w:ascii="Arial" w:hAnsi="Arial" w:cs="Arial"/>
          <w:sz w:val="22"/>
          <w:lang w:val="es-ES_tradnl"/>
        </w:rPr>
        <w:t>F</w:t>
      </w:r>
      <w:r w:rsidRPr="00677AF0">
        <w:rPr>
          <w:rFonts w:ascii="Arial" w:hAnsi="Arial" w:cs="Arial"/>
          <w:sz w:val="22"/>
          <w:lang w:val="es-ES_tradnl"/>
        </w:rPr>
        <w:t>irma: __________________________</w:t>
      </w:r>
      <w:r w:rsidRPr="00472BA7">
        <w:rPr>
          <w:rFonts w:ascii="Tahoma" w:hAnsi="Tahoma" w:cs="Tahoma"/>
          <w:lang w:val="es-ES_tradnl"/>
        </w:rPr>
        <w:br w:type="page"/>
      </w:r>
    </w:p>
    <w:p w:rsidR="00703959" w:rsidRPr="00D6221D" w:rsidRDefault="00703959" w:rsidP="00703959">
      <w:pPr>
        <w:pStyle w:val="Ttulo3"/>
        <w:jc w:val="center"/>
        <w:rPr>
          <w:rFonts w:ascii="Arial" w:hAnsi="Arial" w:cs="Arial"/>
          <w:sz w:val="28"/>
          <w:szCs w:val="28"/>
        </w:rPr>
      </w:pPr>
      <w:bookmarkStart w:id="43" w:name="_Toc379984853"/>
      <w:r w:rsidRPr="005E1BAA">
        <w:rPr>
          <w:rFonts w:ascii="Arial" w:hAnsi="Arial" w:cs="Arial"/>
          <w:sz w:val="28"/>
        </w:rPr>
        <w:lastRenderedPageBreak/>
        <w:t>4C. Observaciones y sugerencias de las Firmas Consultoras</w:t>
      </w:r>
      <w:bookmarkEnd w:id="43"/>
    </w:p>
    <w:p w:rsidR="00703959" w:rsidRPr="00677AF0" w:rsidRDefault="00703959" w:rsidP="00703959">
      <w:pPr>
        <w:rPr>
          <w:rFonts w:ascii="Arial" w:hAnsi="Arial" w:cs="Arial"/>
          <w:b/>
          <w:sz w:val="22"/>
          <w:lang w:val="es-ES_tradnl"/>
        </w:rPr>
      </w:pPr>
    </w:p>
    <w:p w:rsidR="00703959" w:rsidRPr="00677AF0" w:rsidRDefault="00703959" w:rsidP="00703959">
      <w:pPr>
        <w:rPr>
          <w:rFonts w:ascii="Arial" w:hAnsi="Arial" w:cs="Arial"/>
          <w:b/>
          <w:sz w:val="22"/>
          <w:lang w:val="es-ES_tradnl"/>
        </w:rPr>
      </w:pPr>
    </w:p>
    <w:p w:rsidR="00703959" w:rsidRPr="00677AF0" w:rsidRDefault="00703959" w:rsidP="00703959">
      <w:pPr>
        <w:rPr>
          <w:rFonts w:ascii="Arial" w:hAnsi="Arial" w:cs="Arial"/>
          <w:b/>
          <w:sz w:val="22"/>
          <w:lang w:val="es-ES_tradnl"/>
        </w:rPr>
      </w:pPr>
    </w:p>
    <w:p w:rsidR="00703959" w:rsidRPr="00677AF0" w:rsidRDefault="00703959" w:rsidP="00703959">
      <w:pPr>
        <w:rPr>
          <w:rFonts w:ascii="Arial" w:hAnsi="Arial" w:cs="Arial"/>
          <w:sz w:val="22"/>
          <w:u w:val="single"/>
          <w:lang w:val="es-ES_tradnl"/>
        </w:rPr>
      </w:pPr>
      <w:r w:rsidRPr="00677AF0">
        <w:rPr>
          <w:rFonts w:ascii="Arial" w:hAnsi="Arial" w:cs="Arial"/>
          <w:sz w:val="22"/>
          <w:u w:val="single"/>
          <w:lang w:val="es-ES_tradnl"/>
        </w:rPr>
        <w:t xml:space="preserve">Observaciones y sugerencias con respecto a los </w:t>
      </w:r>
      <w:r>
        <w:rPr>
          <w:rFonts w:ascii="Arial" w:hAnsi="Arial" w:cs="Arial"/>
          <w:sz w:val="22"/>
          <w:u w:val="single"/>
          <w:lang w:val="es-ES_tradnl"/>
        </w:rPr>
        <w:t>T</w:t>
      </w:r>
      <w:r w:rsidRPr="00677AF0">
        <w:rPr>
          <w:rFonts w:ascii="Arial" w:hAnsi="Arial" w:cs="Arial"/>
          <w:sz w:val="22"/>
          <w:u w:val="single"/>
          <w:lang w:val="es-ES_tradnl"/>
        </w:rPr>
        <w:t xml:space="preserve">érminos de </w:t>
      </w:r>
      <w:r>
        <w:rPr>
          <w:rFonts w:ascii="Arial" w:hAnsi="Arial" w:cs="Arial"/>
          <w:sz w:val="22"/>
          <w:u w:val="single"/>
          <w:lang w:val="es-ES_tradnl"/>
        </w:rPr>
        <w:t>R</w:t>
      </w:r>
      <w:r w:rsidRPr="00677AF0">
        <w:rPr>
          <w:rFonts w:ascii="Arial" w:hAnsi="Arial" w:cs="Arial"/>
          <w:sz w:val="22"/>
          <w:u w:val="single"/>
          <w:lang w:val="es-ES_tradnl"/>
        </w:rPr>
        <w:t>eferencia y a la información</w:t>
      </w:r>
      <w:r w:rsidRPr="00677AF0">
        <w:rPr>
          <w:rFonts w:ascii="Arial" w:hAnsi="Arial" w:cs="Arial"/>
          <w:sz w:val="22"/>
          <w:lang w:val="es-ES_tradnl"/>
        </w:rPr>
        <w:t>:</w:t>
      </w:r>
    </w:p>
    <w:p w:rsidR="00703959" w:rsidRPr="00677AF0" w:rsidRDefault="00703959" w:rsidP="00703959">
      <w:pPr>
        <w:rPr>
          <w:rFonts w:ascii="Arial" w:hAnsi="Arial" w:cs="Arial"/>
          <w:sz w:val="22"/>
          <w:u w:val="single"/>
          <w:lang w:val="es-ES_tradnl"/>
        </w:rPr>
      </w:pPr>
    </w:p>
    <w:p w:rsidR="00703959" w:rsidRPr="00677AF0" w:rsidRDefault="00703959" w:rsidP="00703959">
      <w:pPr>
        <w:rPr>
          <w:rFonts w:ascii="Arial" w:hAnsi="Arial" w:cs="Arial"/>
          <w:sz w:val="22"/>
          <w:u w:val="single"/>
          <w:lang w:val="es-ES_tradnl"/>
        </w:rPr>
      </w:pPr>
    </w:p>
    <w:p w:rsidR="00703959" w:rsidRPr="00677AF0" w:rsidRDefault="00703959" w:rsidP="00703959">
      <w:pPr>
        <w:rPr>
          <w:rFonts w:ascii="Arial" w:hAnsi="Arial" w:cs="Arial"/>
          <w:sz w:val="22"/>
          <w:lang w:val="es-ES_tradnl"/>
        </w:rPr>
      </w:pPr>
      <w:r w:rsidRPr="00677AF0">
        <w:rPr>
          <w:rFonts w:ascii="Arial" w:hAnsi="Arial" w:cs="Arial"/>
          <w:sz w:val="22"/>
          <w:lang w:val="es-ES_tradnl"/>
        </w:rPr>
        <w:t>1.</w:t>
      </w:r>
    </w:p>
    <w:p w:rsidR="00703959" w:rsidRPr="00677AF0" w:rsidRDefault="00703959" w:rsidP="00703959">
      <w:pPr>
        <w:rPr>
          <w:rFonts w:ascii="Arial" w:hAnsi="Arial" w:cs="Arial"/>
          <w:sz w:val="22"/>
          <w:lang w:val="es-ES_tradnl"/>
        </w:rPr>
      </w:pPr>
    </w:p>
    <w:p w:rsidR="00703959" w:rsidRPr="00677AF0" w:rsidRDefault="00703959" w:rsidP="00703959">
      <w:pPr>
        <w:rPr>
          <w:rFonts w:ascii="Arial" w:hAnsi="Arial" w:cs="Arial"/>
          <w:sz w:val="22"/>
          <w:lang w:val="es-ES_tradnl"/>
        </w:rPr>
      </w:pPr>
      <w:r w:rsidRPr="00677AF0">
        <w:rPr>
          <w:rFonts w:ascii="Arial" w:hAnsi="Arial" w:cs="Arial"/>
          <w:sz w:val="22"/>
          <w:lang w:val="es-ES_tradnl"/>
        </w:rPr>
        <w:t>2.</w:t>
      </w:r>
    </w:p>
    <w:p w:rsidR="00703959" w:rsidRPr="00677AF0" w:rsidRDefault="00703959" w:rsidP="00703959">
      <w:pPr>
        <w:rPr>
          <w:rFonts w:ascii="Arial" w:hAnsi="Arial" w:cs="Arial"/>
          <w:sz w:val="22"/>
          <w:lang w:val="es-ES_tradnl"/>
        </w:rPr>
      </w:pPr>
    </w:p>
    <w:p w:rsidR="00703959" w:rsidRPr="00677AF0" w:rsidRDefault="00703959" w:rsidP="00703959">
      <w:pPr>
        <w:rPr>
          <w:rFonts w:ascii="Arial" w:hAnsi="Arial" w:cs="Arial"/>
          <w:sz w:val="22"/>
          <w:lang w:val="es-ES_tradnl"/>
        </w:rPr>
      </w:pPr>
      <w:r w:rsidRPr="00677AF0">
        <w:rPr>
          <w:rFonts w:ascii="Arial" w:hAnsi="Arial" w:cs="Arial"/>
          <w:sz w:val="22"/>
          <w:lang w:val="es-ES_tradnl"/>
        </w:rPr>
        <w:t>3.</w:t>
      </w:r>
    </w:p>
    <w:p w:rsidR="00703959" w:rsidRPr="00677AF0" w:rsidRDefault="00703959" w:rsidP="00703959">
      <w:pPr>
        <w:rPr>
          <w:rFonts w:ascii="Arial" w:hAnsi="Arial" w:cs="Arial"/>
          <w:sz w:val="22"/>
          <w:lang w:val="es-ES_tradnl"/>
        </w:rPr>
      </w:pPr>
    </w:p>
    <w:p w:rsidR="00703959" w:rsidRPr="00677AF0" w:rsidRDefault="00703959" w:rsidP="00703959">
      <w:pPr>
        <w:rPr>
          <w:rFonts w:ascii="Arial" w:hAnsi="Arial" w:cs="Arial"/>
          <w:sz w:val="22"/>
          <w:lang w:val="es-ES_tradnl"/>
        </w:rPr>
      </w:pPr>
      <w:r w:rsidRPr="00677AF0">
        <w:rPr>
          <w:rFonts w:ascii="Arial" w:hAnsi="Arial" w:cs="Arial"/>
          <w:sz w:val="22"/>
          <w:lang w:val="es-ES_tradnl"/>
        </w:rPr>
        <w:t>4.</w:t>
      </w:r>
    </w:p>
    <w:p w:rsidR="00703959" w:rsidRPr="00677AF0" w:rsidRDefault="00703959" w:rsidP="00703959">
      <w:pPr>
        <w:rPr>
          <w:rFonts w:ascii="Arial" w:hAnsi="Arial" w:cs="Arial"/>
          <w:sz w:val="22"/>
          <w:lang w:val="es-ES_tradnl"/>
        </w:rPr>
      </w:pPr>
    </w:p>
    <w:p w:rsidR="00703959" w:rsidRPr="00677AF0" w:rsidRDefault="00703959" w:rsidP="00703959">
      <w:pPr>
        <w:rPr>
          <w:rFonts w:ascii="Arial" w:hAnsi="Arial" w:cs="Arial"/>
          <w:sz w:val="22"/>
          <w:lang w:val="es-ES_tradnl"/>
        </w:rPr>
      </w:pPr>
      <w:r w:rsidRPr="00677AF0">
        <w:rPr>
          <w:rFonts w:ascii="Arial" w:hAnsi="Arial" w:cs="Arial"/>
          <w:sz w:val="22"/>
          <w:lang w:val="es-ES_tradnl"/>
        </w:rPr>
        <w:t>5.</w:t>
      </w:r>
    </w:p>
    <w:p w:rsidR="00703959" w:rsidRPr="00677AF0" w:rsidRDefault="00703959" w:rsidP="00703959">
      <w:pPr>
        <w:rPr>
          <w:rFonts w:ascii="Arial" w:hAnsi="Arial" w:cs="Arial"/>
          <w:sz w:val="22"/>
          <w:lang w:val="es-ES_tradnl"/>
        </w:rPr>
      </w:pPr>
    </w:p>
    <w:p w:rsidR="00703959" w:rsidRPr="00677AF0" w:rsidRDefault="00703959" w:rsidP="00703959">
      <w:pPr>
        <w:rPr>
          <w:rFonts w:ascii="Arial" w:hAnsi="Arial" w:cs="Arial"/>
          <w:sz w:val="22"/>
          <w:u w:val="single"/>
          <w:lang w:val="es-ES_tradnl"/>
        </w:rPr>
      </w:pPr>
    </w:p>
    <w:p w:rsidR="00703959" w:rsidRPr="00677AF0" w:rsidRDefault="00703959" w:rsidP="00703959">
      <w:pPr>
        <w:rPr>
          <w:rFonts w:ascii="Arial" w:hAnsi="Arial" w:cs="Arial"/>
          <w:sz w:val="22"/>
          <w:u w:val="single"/>
          <w:lang w:val="es-ES_tradnl"/>
        </w:rPr>
      </w:pPr>
    </w:p>
    <w:p w:rsidR="00703959" w:rsidRPr="00677AF0" w:rsidRDefault="00703959" w:rsidP="00703959">
      <w:pPr>
        <w:rPr>
          <w:rFonts w:ascii="Arial" w:hAnsi="Arial" w:cs="Arial"/>
          <w:sz w:val="22"/>
          <w:lang w:val="es-ES_tradnl"/>
        </w:rPr>
      </w:pPr>
      <w:r w:rsidRPr="00677AF0">
        <w:rPr>
          <w:rFonts w:ascii="Arial" w:hAnsi="Arial" w:cs="Arial"/>
          <w:sz w:val="22"/>
          <w:u w:val="single"/>
          <w:lang w:val="es-ES_tradnl"/>
        </w:rPr>
        <w:t>Servicios e instalaciones que suministrará el Contratante</w:t>
      </w:r>
      <w:r w:rsidRPr="00677AF0">
        <w:rPr>
          <w:rFonts w:ascii="Arial" w:hAnsi="Arial" w:cs="Arial"/>
          <w:sz w:val="22"/>
          <w:lang w:val="es-ES_tradnl"/>
        </w:rPr>
        <w:t>:</w:t>
      </w:r>
    </w:p>
    <w:p w:rsidR="00703959" w:rsidRPr="00677AF0" w:rsidRDefault="00703959" w:rsidP="00703959">
      <w:pPr>
        <w:rPr>
          <w:rFonts w:ascii="Arial" w:hAnsi="Arial" w:cs="Arial"/>
          <w:sz w:val="22"/>
          <w:lang w:val="es-ES_tradnl"/>
        </w:rPr>
      </w:pPr>
    </w:p>
    <w:p w:rsidR="00703959" w:rsidRPr="00677AF0" w:rsidRDefault="00703959" w:rsidP="00703959">
      <w:pPr>
        <w:rPr>
          <w:rFonts w:ascii="Arial" w:hAnsi="Arial" w:cs="Arial"/>
          <w:sz w:val="22"/>
          <w:lang w:val="es-ES_tradnl"/>
        </w:rPr>
      </w:pPr>
    </w:p>
    <w:p w:rsidR="00703959" w:rsidRPr="00677AF0" w:rsidRDefault="00703959" w:rsidP="00703959">
      <w:pPr>
        <w:rPr>
          <w:rFonts w:ascii="Arial" w:hAnsi="Arial" w:cs="Arial"/>
          <w:sz w:val="22"/>
          <w:lang w:val="es-ES_tradnl"/>
        </w:rPr>
      </w:pPr>
      <w:r w:rsidRPr="00677AF0">
        <w:rPr>
          <w:rFonts w:ascii="Arial" w:hAnsi="Arial" w:cs="Arial"/>
          <w:sz w:val="22"/>
          <w:lang w:val="es-ES_tradnl"/>
        </w:rPr>
        <w:t>1.</w:t>
      </w:r>
    </w:p>
    <w:p w:rsidR="00703959" w:rsidRPr="00677AF0" w:rsidRDefault="00703959" w:rsidP="00703959">
      <w:pPr>
        <w:rPr>
          <w:rFonts w:ascii="Arial" w:hAnsi="Arial" w:cs="Arial"/>
          <w:sz w:val="22"/>
          <w:lang w:val="es-ES_tradnl"/>
        </w:rPr>
      </w:pPr>
    </w:p>
    <w:p w:rsidR="00703959" w:rsidRPr="00677AF0" w:rsidRDefault="00703959" w:rsidP="00703959">
      <w:pPr>
        <w:rPr>
          <w:rFonts w:ascii="Arial" w:hAnsi="Arial" w:cs="Arial"/>
          <w:sz w:val="22"/>
          <w:lang w:val="es-ES_tradnl"/>
        </w:rPr>
      </w:pPr>
      <w:r w:rsidRPr="00677AF0">
        <w:rPr>
          <w:rFonts w:ascii="Arial" w:hAnsi="Arial" w:cs="Arial"/>
          <w:sz w:val="22"/>
          <w:lang w:val="es-ES_tradnl"/>
        </w:rPr>
        <w:t>2.</w:t>
      </w:r>
    </w:p>
    <w:p w:rsidR="00703959" w:rsidRPr="00677AF0" w:rsidRDefault="00703959" w:rsidP="00703959">
      <w:pPr>
        <w:rPr>
          <w:rFonts w:ascii="Arial" w:hAnsi="Arial" w:cs="Arial"/>
          <w:sz w:val="22"/>
          <w:lang w:val="es-ES_tradnl"/>
        </w:rPr>
      </w:pPr>
    </w:p>
    <w:p w:rsidR="00703959" w:rsidRPr="00677AF0" w:rsidRDefault="00703959" w:rsidP="00703959">
      <w:pPr>
        <w:rPr>
          <w:rFonts w:ascii="Arial" w:hAnsi="Arial" w:cs="Arial"/>
          <w:sz w:val="22"/>
          <w:lang w:val="es-ES_tradnl"/>
        </w:rPr>
      </w:pPr>
      <w:r w:rsidRPr="00677AF0">
        <w:rPr>
          <w:rFonts w:ascii="Arial" w:hAnsi="Arial" w:cs="Arial"/>
          <w:sz w:val="22"/>
          <w:lang w:val="es-ES_tradnl"/>
        </w:rPr>
        <w:t>3.</w:t>
      </w:r>
    </w:p>
    <w:p w:rsidR="00703959" w:rsidRPr="00677AF0" w:rsidRDefault="00703959" w:rsidP="00703959">
      <w:pPr>
        <w:rPr>
          <w:rFonts w:ascii="Arial" w:hAnsi="Arial" w:cs="Arial"/>
          <w:sz w:val="22"/>
          <w:lang w:val="es-ES_tradnl"/>
        </w:rPr>
      </w:pPr>
    </w:p>
    <w:p w:rsidR="00703959" w:rsidRPr="00677AF0" w:rsidRDefault="00703959" w:rsidP="00703959">
      <w:pPr>
        <w:rPr>
          <w:rFonts w:ascii="Arial" w:hAnsi="Arial" w:cs="Arial"/>
          <w:sz w:val="22"/>
          <w:lang w:val="es-ES_tradnl"/>
        </w:rPr>
      </w:pPr>
      <w:r w:rsidRPr="00677AF0">
        <w:rPr>
          <w:rFonts w:ascii="Arial" w:hAnsi="Arial" w:cs="Arial"/>
          <w:sz w:val="22"/>
          <w:lang w:val="es-ES_tradnl"/>
        </w:rPr>
        <w:t>4.</w:t>
      </w:r>
    </w:p>
    <w:p w:rsidR="00703959" w:rsidRPr="00677AF0" w:rsidRDefault="00703959" w:rsidP="00703959">
      <w:pPr>
        <w:rPr>
          <w:rFonts w:ascii="Arial" w:hAnsi="Arial" w:cs="Arial"/>
          <w:sz w:val="22"/>
          <w:lang w:val="es-ES_tradnl"/>
        </w:rPr>
      </w:pPr>
    </w:p>
    <w:p w:rsidR="00703959" w:rsidRPr="00677AF0" w:rsidRDefault="00703959" w:rsidP="00703959">
      <w:pPr>
        <w:rPr>
          <w:rFonts w:ascii="Arial" w:hAnsi="Arial" w:cs="Arial"/>
          <w:sz w:val="22"/>
          <w:lang w:val="es-ES_tradnl"/>
        </w:rPr>
      </w:pPr>
      <w:r w:rsidRPr="00677AF0">
        <w:rPr>
          <w:rFonts w:ascii="Arial" w:hAnsi="Arial" w:cs="Arial"/>
          <w:sz w:val="22"/>
          <w:lang w:val="es-ES_tradnl"/>
        </w:rPr>
        <w:t>5.</w:t>
      </w:r>
    </w:p>
    <w:p w:rsidR="00703959" w:rsidRPr="00D6221D" w:rsidRDefault="00703959" w:rsidP="00703959">
      <w:pPr>
        <w:pStyle w:val="Ttulo3"/>
        <w:jc w:val="center"/>
        <w:rPr>
          <w:rFonts w:ascii="Arial" w:hAnsi="Arial" w:cs="Arial"/>
          <w:smallCaps/>
          <w:szCs w:val="32"/>
        </w:rPr>
      </w:pPr>
      <w:r w:rsidRPr="00472BA7">
        <w:rPr>
          <w:rFonts w:ascii="Tahoma" w:hAnsi="Tahoma" w:cs="Tahoma"/>
        </w:rPr>
        <w:br w:type="page"/>
      </w:r>
      <w:bookmarkStart w:id="44" w:name="_Toc379984854"/>
      <w:r w:rsidRPr="005E1BAA">
        <w:rPr>
          <w:rFonts w:ascii="Arial" w:hAnsi="Arial" w:cs="Arial"/>
          <w:sz w:val="28"/>
        </w:rPr>
        <w:lastRenderedPageBreak/>
        <w:t>4D. Descripción de la Metodología y el Plan de Actividades</w:t>
      </w:r>
      <w:bookmarkEnd w:id="44"/>
    </w:p>
    <w:p w:rsidR="00703959" w:rsidRPr="00677AF0"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Default="00703959" w:rsidP="00703959">
      <w:pPr>
        <w:rPr>
          <w:rFonts w:ascii="Arial" w:hAnsi="Arial" w:cs="Arial"/>
          <w:b/>
          <w:sz w:val="22"/>
          <w:szCs w:val="22"/>
          <w:lang w:val="es-ES_tradnl"/>
        </w:rPr>
      </w:pPr>
    </w:p>
    <w:p w:rsidR="00703959" w:rsidRPr="005E1BAA" w:rsidRDefault="00703959" w:rsidP="00703959">
      <w:pPr>
        <w:pStyle w:val="Ttulo3"/>
        <w:jc w:val="center"/>
        <w:rPr>
          <w:rFonts w:ascii="Arial" w:hAnsi="Arial" w:cs="Arial"/>
          <w:sz w:val="28"/>
        </w:rPr>
      </w:pPr>
      <w:bookmarkStart w:id="45" w:name="_Toc379984855"/>
      <w:r w:rsidRPr="005E1BAA">
        <w:rPr>
          <w:rFonts w:ascii="Arial" w:hAnsi="Arial" w:cs="Arial"/>
          <w:sz w:val="28"/>
        </w:rPr>
        <w:t>4E. Composición del Grupo de Trabajo y Asignación de Actividades</w:t>
      </w:r>
      <w:bookmarkEnd w:id="45"/>
    </w:p>
    <w:p w:rsidR="00703959" w:rsidRPr="00F46F18" w:rsidRDefault="00703959" w:rsidP="00703959"/>
    <w:p w:rsidR="00703959" w:rsidRPr="00E06D74" w:rsidRDefault="00703959" w:rsidP="00703959">
      <w:pPr>
        <w:rPr>
          <w:rFonts w:ascii="Arial" w:hAnsi="Arial" w:cs="Arial"/>
          <w:b/>
          <w:sz w:val="22"/>
          <w:lang w:val="es-ES_tradnl"/>
        </w:rPr>
      </w:pPr>
    </w:p>
    <w:p w:rsidR="00703959" w:rsidRPr="00E06D74" w:rsidRDefault="00703959" w:rsidP="00703959">
      <w:pPr>
        <w:rPr>
          <w:rFonts w:ascii="Arial" w:hAnsi="Arial" w:cs="Arial"/>
          <w:b/>
          <w:sz w:val="22"/>
          <w:lang w:val="es-ES_tradnl"/>
        </w:rPr>
      </w:pPr>
    </w:p>
    <w:p w:rsidR="00703959" w:rsidRPr="00E06D74" w:rsidRDefault="00703959" w:rsidP="00703959">
      <w:pPr>
        <w:rPr>
          <w:rFonts w:ascii="Arial" w:hAnsi="Arial" w:cs="Arial"/>
          <w:b/>
          <w:sz w:val="22"/>
          <w:lang w:val="es-ES_tradnl"/>
        </w:rPr>
      </w:pPr>
    </w:p>
    <w:p w:rsidR="00703959" w:rsidRPr="00E06D74" w:rsidRDefault="00703959" w:rsidP="00703959">
      <w:pPr>
        <w:rPr>
          <w:rFonts w:ascii="Arial" w:hAnsi="Arial" w:cs="Arial"/>
          <w:b/>
          <w:sz w:val="22"/>
          <w:lang w:val="es-ES_tradnl"/>
        </w:rPr>
      </w:pPr>
      <w:r w:rsidRPr="00E06D74">
        <w:rPr>
          <w:rFonts w:ascii="Arial" w:hAnsi="Arial" w:cs="Arial"/>
          <w:b/>
          <w:sz w:val="22"/>
          <w:lang w:val="es-ES_tradnl"/>
        </w:rPr>
        <w:t>1.  Personal técnico/directivo</w:t>
      </w:r>
    </w:p>
    <w:p w:rsidR="00703959" w:rsidRPr="00E06D74" w:rsidRDefault="00703959" w:rsidP="00703959">
      <w:pPr>
        <w:rPr>
          <w:rFonts w:ascii="Arial" w:hAnsi="Arial" w:cs="Arial"/>
          <w:b/>
          <w:sz w:val="22"/>
          <w:lang w:val="es-ES_tradnl"/>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3420"/>
        <w:gridCol w:w="2700"/>
      </w:tblGrid>
      <w:tr w:rsidR="00703959" w:rsidRPr="00E06D74" w:rsidTr="00703959">
        <w:tc>
          <w:tcPr>
            <w:tcW w:w="3348" w:type="dxa"/>
          </w:tcPr>
          <w:p w:rsidR="00703959" w:rsidRPr="00E06D74" w:rsidRDefault="00703959" w:rsidP="00703959">
            <w:pPr>
              <w:rPr>
                <w:rFonts w:ascii="Arial" w:hAnsi="Arial" w:cs="Arial"/>
                <w:b/>
                <w:lang w:val="es-ES_tradnl"/>
              </w:rPr>
            </w:pPr>
            <w:r w:rsidRPr="00E06D74">
              <w:rPr>
                <w:rFonts w:ascii="Arial" w:hAnsi="Arial" w:cs="Arial"/>
                <w:sz w:val="22"/>
                <w:lang w:val="es-ES_tradnl"/>
              </w:rPr>
              <w:t>Nombre</w:t>
            </w:r>
          </w:p>
        </w:tc>
        <w:tc>
          <w:tcPr>
            <w:tcW w:w="3420" w:type="dxa"/>
          </w:tcPr>
          <w:p w:rsidR="00703959" w:rsidRPr="00E06D74" w:rsidRDefault="00703959" w:rsidP="00703959">
            <w:pPr>
              <w:rPr>
                <w:rFonts w:ascii="Arial" w:hAnsi="Arial" w:cs="Arial"/>
                <w:b/>
                <w:lang w:val="es-ES_tradnl"/>
              </w:rPr>
            </w:pPr>
            <w:r w:rsidRPr="00E06D74">
              <w:rPr>
                <w:rFonts w:ascii="Arial" w:hAnsi="Arial" w:cs="Arial"/>
                <w:sz w:val="22"/>
                <w:lang w:val="es-ES_tradnl"/>
              </w:rPr>
              <w:t>Cargo</w:t>
            </w:r>
          </w:p>
        </w:tc>
        <w:tc>
          <w:tcPr>
            <w:tcW w:w="2700" w:type="dxa"/>
          </w:tcPr>
          <w:p w:rsidR="00703959" w:rsidRPr="00E06D74" w:rsidRDefault="00703959" w:rsidP="00703959">
            <w:pPr>
              <w:rPr>
                <w:rFonts w:ascii="Arial" w:hAnsi="Arial" w:cs="Arial"/>
                <w:b/>
                <w:lang w:val="es-ES_tradnl"/>
              </w:rPr>
            </w:pPr>
            <w:r w:rsidRPr="00E06D74">
              <w:rPr>
                <w:rFonts w:ascii="Arial" w:hAnsi="Arial" w:cs="Arial"/>
                <w:sz w:val="22"/>
                <w:lang w:val="es-ES_tradnl"/>
              </w:rPr>
              <w:t>Actividad</w:t>
            </w:r>
          </w:p>
        </w:tc>
      </w:tr>
      <w:tr w:rsidR="00703959" w:rsidRPr="00E06D74" w:rsidTr="00703959">
        <w:tc>
          <w:tcPr>
            <w:tcW w:w="3348" w:type="dxa"/>
          </w:tcPr>
          <w:p w:rsidR="00703959" w:rsidRPr="00E06D74" w:rsidRDefault="00703959" w:rsidP="00703959">
            <w:pPr>
              <w:rPr>
                <w:rFonts w:ascii="Arial" w:hAnsi="Arial" w:cs="Arial"/>
                <w:b/>
                <w:lang w:val="es-ES_tradnl"/>
              </w:rPr>
            </w:pPr>
          </w:p>
        </w:tc>
        <w:tc>
          <w:tcPr>
            <w:tcW w:w="3420" w:type="dxa"/>
          </w:tcPr>
          <w:p w:rsidR="00703959" w:rsidRPr="00E06D74" w:rsidRDefault="00703959" w:rsidP="00703959">
            <w:pPr>
              <w:rPr>
                <w:rFonts w:ascii="Arial" w:hAnsi="Arial" w:cs="Arial"/>
                <w:b/>
                <w:lang w:val="es-ES_tradnl"/>
              </w:rPr>
            </w:pPr>
          </w:p>
        </w:tc>
        <w:tc>
          <w:tcPr>
            <w:tcW w:w="2700" w:type="dxa"/>
          </w:tcPr>
          <w:p w:rsidR="00703959" w:rsidRPr="00E06D74" w:rsidRDefault="00703959" w:rsidP="00703959">
            <w:pPr>
              <w:rPr>
                <w:rFonts w:ascii="Arial" w:hAnsi="Arial" w:cs="Arial"/>
                <w:b/>
                <w:lang w:val="es-ES_tradnl"/>
              </w:rPr>
            </w:pPr>
          </w:p>
        </w:tc>
      </w:tr>
      <w:tr w:rsidR="00703959" w:rsidRPr="00E06D74" w:rsidTr="00703959">
        <w:tc>
          <w:tcPr>
            <w:tcW w:w="3348" w:type="dxa"/>
          </w:tcPr>
          <w:p w:rsidR="00703959" w:rsidRPr="00E06D74" w:rsidRDefault="00703959" w:rsidP="00703959">
            <w:pPr>
              <w:rPr>
                <w:rFonts w:ascii="Arial" w:hAnsi="Arial" w:cs="Arial"/>
                <w:b/>
                <w:lang w:val="es-ES_tradnl"/>
              </w:rPr>
            </w:pPr>
          </w:p>
        </w:tc>
        <w:tc>
          <w:tcPr>
            <w:tcW w:w="3420" w:type="dxa"/>
          </w:tcPr>
          <w:p w:rsidR="00703959" w:rsidRPr="00E06D74" w:rsidRDefault="00703959" w:rsidP="00703959">
            <w:pPr>
              <w:rPr>
                <w:rFonts w:ascii="Arial" w:hAnsi="Arial" w:cs="Arial"/>
                <w:b/>
                <w:lang w:val="es-ES_tradnl"/>
              </w:rPr>
            </w:pPr>
          </w:p>
        </w:tc>
        <w:tc>
          <w:tcPr>
            <w:tcW w:w="2700" w:type="dxa"/>
          </w:tcPr>
          <w:p w:rsidR="00703959" w:rsidRPr="00E06D74" w:rsidRDefault="00703959" w:rsidP="00703959">
            <w:pPr>
              <w:rPr>
                <w:rFonts w:ascii="Arial" w:hAnsi="Arial" w:cs="Arial"/>
                <w:b/>
                <w:lang w:val="es-ES_tradnl"/>
              </w:rPr>
            </w:pPr>
          </w:p>
        </w:tc>
      </w:tr>
      <w:tr w:rsidR="00703959" w:rsidRPr="00E06D74" w:rsidTr="00703959">
        <w:tc>
          <w:tcPr>
            <w:tcW w:w="3348" w:type="dxa"/>
          </w:tcPr>
          <w:p w:rsidR="00703959" w:rsidRPr="00E06D74" w:rsidRDefault="00703959" w:rsidP="00703959">
            <w:pPr>
              <w:rPr>
                <w:rFonts w:ascii="Arial" w:hAnsi="Arial" w:cs="Arial"/>
                <w:b/>
                <w:lang w:val="es-ES_tradnl"/>
              </w:rPr>
            </w:pPr>
          </w:p>
        </w:tc>
        <w:tc>
          <w:tcPr>
            <w:tcW w:w="3420" w:type="dxa"/>
          </w:tcPr>
          <w:p w:rsidR="00703959" w:rsidRPr="00E06D74" w:rsidRDefault="00703959" w:rsidP="00703959">
            <w:pPr>
              <w:rPr>
                <w:rFonts w:ascii="Arial" w:hAnsi="Arial" w:cs="Arial"/>
                <w:b/>
                <w:lang w:val="es-ES_tradnl"/>
              </w:rPr>
            </w:pPr>
          </w:p>
        </w:tc>
        <w:tc>
          <w:tcPr>
            <w:tcW w:w="2700" w:type="dxa"/>
          </w:tcPr>
          <w:p w:rsidR="00703959" w:rsidRPr="00E06D74" w:rsidRDefault="00703959" w:rsidP="00703959">
            <w:pPr>
              <w:rPr>
                <w:rFonts w:ascii="Arial" w:hAnsi="Arial" w:cs="Arial"/>
                <w:b/>
                <w:lang w:val="es-ES_tradnl"/>
              </w:rPr>
            </w:pPr>
          </w:p>
        </w:tc>
      </w:tr>
      <w:tr w:rsidR="00703959" w:rsidRPr="00E06D74" w:rsidTr="00703959">
        <w:tc>
          <w:tcPr>
            <w:tcW w:w="3348" w:type="dxa"/>
          </w:tcPr>
          <w:p w:rsidR="00703959" w:rsidRPr="00E06D74" w:rsidRDefault="00703959" w:rsidP="00703959">
            <w:pPr>
              <w:rPr>
                <w:rFonts w:ascii="Arial" w:hAnsi="Arial" w:cs="Arial"/>
                <w:b/>
                <w:lang w:val="es-ES_tradnl"/>
              </w:rPr>
            </w:pPr>
          </w:p>
        </w:tc>
        <w:tc>
          <w:tcPr>
            <w:tcW w:w="3420" w:type="dxa"/>
          </w:tcPr>
          <w:p w:rsidR="00703959" w:rsidRPr="00E06D74" w:rsidRDefault="00703959" w:rsidP="00703959">
            <w:pPr>
              <w:rPr>
                <w:rFonts w:ascii="Arial" w:hAnsi="Arial" w:cs="Arial"/>
                <w:b/>
                <w:lang w:val="es-ES_tradnl"/>
              </w:rPr>
            </w:pPr>
          </w:p>
        </w:tc>
        <w:tc>
          <w:tcPr>
            <w:tcW w:w="2700" w:type="dxa"/>
          </w:tcPr>
          <w:p w:rsidR="00703959" w:rsidRPr="00E06D74" w:rsidRDefault="00703959" w:rsidP="00703959">
            <w:pPr>
              <w:rPr>
                <w:rFonts w:ascii="Arial" w:hAnsi="Arial" w:cs="Arial"/>
                <w:b/>
                <w:lang w:val="es-ES_tradnl"/>
              </w:rPr>
            </w:pPr>
          </w:p>
        </w:tc>
      </w:tr>
      <w:tr w:rsidR="00703959" w:rsidRPr="00E06D74" w:rsidTr="00703959">
        <w:tc>
          <w:tcPr>
            <w:tcW w:w="3348" w:type="dxa"/>
          </w:tcPr>
          <w:p w:rsidR="00703959" w:rsidRPr="00E06D74" w:rsidRDefault="00703959" w:rsidP="00703959">
            <w:pPr>
              <w:rPr>
                <w:rFonts w:ascii="Arial" w:hAnsi="Arial" w:cs="Arial"/>
                <w:b/>
                <w:lang w:val="es-ES_tradnl"/>
              </w:rPr>
            </w:pPr>
          </w:p>
        </w:tc>
        <w:tc>
          <w:tcPr>
            <w:tcW w:w="3420" w:type="dxa"/>
          </w:tcPr>
          <w:p w:rsidR="00703959" w:rsidRPr="00E06D74" w:rsidRDefault="00703959" w:rsidP="00703959">
            <w:pPr>
              <w:rPr>
                <w:rFonts w:ascii="Arial" w:hAnsi="Arial" w:cs="Arial"/>
                <w:b/>
                <w:lang w:val="es-ES_tradnl"/>
              </w:rPr>
            </w:pPr>
          </w:p>
        </w:tc>
        <w:tc>
          <w:tcPr>
            <w:tcW w:w="2700" w:type="dxa"/>
          </w:tcPr>
          <w:p w:rsidR="00703959" w:rsidRPr="00E06D74" w:rsidRDefault="00703959" w:rsidP="00703959">
            <w:pPr>
              <w:rPr>
                <w:rFonts w:ascii="Arial" w:hAnsi="Arial" w:cs="Arial"/>
                <w:b/>
                <w:lang w:val="es-ES_tradnl"/>
              </w:rPr>
            </w:pPr>
          </w:p>
        </w:tc>
      </w:tr>
      <w:tr w:rsidR="00703959" w:rsidRPr="00E06D74" w:rsidTr="00703959">
        <w:tc>
          <w:tcPr>
            <w:tcW w:w="3348" w:type="dxa"/>
          </w:tcPr>
          <w:p w:rsidR="00703959" w:rsidRPr="00E06D74" w:rsidRDefault="00703959" w:rsidP="00703959">
            <w:pPr>
              <w:rPr>
                <w:rFonts w:ascii="Arial" w:hAnsi="Arial" w:cs="Arial"/>
                <w:b/>
                <w:lang w:val="es-ES_tradnl"/>
              </w:rPr>
            </w:pPr>
          </w:p>
        </w:tc>
        <w:tc>
          <w:tcPr>
            <w:tcW w:w="3420" w:type="dxa"/>
          </w:tcPr>
          <w:p w:rsidR="00703959" w:rsidRPr="00E06D74" w:rsidRDefault="00703959" w:rsidP="00703959">
            <w:pPr>
              <w:rPr>
                <w:rFonts w:ascii="Arial" w:hAnsi="Arial" w:cs="Arial"/>
                <w:b/>
                <w:lang w:val="es-ES_tradnl"/>
              </w:rPr>
            </w:pPr>
          </w:p>
        </w:tc>
        <w:tc>
          <w:tcPr>
            <w:tcW w:w="2700" w:type="dxa"/>
          </w:tcPr>
          <w:p w:rsidR="00703959" w:rsidRPr="00E06D74" w:rsidRDefault="00703959" w:rsidP="00703959">
            <w:pPr>
              <w:rPr>
                <w:rFonts w:ascii="Arial" w:hAnsi="Arial" w:cs="Arial"/>
                <w:b/>
                <w:lang w:val="es-ES_tradnl"/>
              </w:rPr>
            </w:pPr>
          </w:p>
        </w:tc>
      </w:tr>
    </w:tbl>
    <w:p w:rsidR="00703959" w:rsidRPr="00E06D74" w:rsidRDefault="00703959" w:rsidP="00703959">
      <w:pPr>
        <w:rPr>
          <w:rFonts w:ascii="Arial" w:hAnsi="Arial" w:cs="Arial"/>
          <w:b/>
          <w:sz w:val="22"/>
          <w:lang w:val="es-ES_tradnl"/>
        </w:rPr>
      </w:pPr>
    </w:p>
    <w:p w:rsidR="00703959" w:rsidRPr="00E06D74" w:rsidRDefault="00703959" w:rsidP="00703959">
      <w:pPr>
        <w:rPr>
          <w:rFonts w:ascii="Arial" w:hAnsi="Arial" w:cs="Arial"/>
          <w:b/>
          <w:sz w:val="22"/>
          <w:lang w:val="es-ES_tradnl"/>
        </w:rPr>
      </w:pP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b/>
          <w:sz w:val="22"/>
          <w:lang w:val="es-ES_tradnl"/>
        </w:rPr>
      </w:pPr>
      <w:r w:rsidRPr="00E06D74">
        <w:rPr>
          <w:rFonts w:ascii="Arial" w:hAnsi="Arial" w:cs="Arial"/>
          <w:b/>
          <w:sz w:val="22"/>
          <w:lang w:val="es-ES_tradnl"/>
        </w:rPr>
        <w:t>2.  Personal de apoyo</w:t>
      </w:r>
    </w:p>
    <w:p w:rsidR="00703959" w:rsidRPr="00E06D74" w:rsidRDefault="00703959" w:rsidP="00703959">
      <w:pPr>
        <w:rPr>
          <w:rFonts w:ascii="Arial" w:hAnsi="Arial" w:cs="Arial"/>
          <w:b/>
          <w:sz w:val="22"/>
          <w:lang w:val="es-ES_tradnl"/>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3420"/>
        <w:gridCol w:w="2700"/>
      </w:tblGrid>
      <w:tr w:rsidR="00703959" w:rsidRPr="00E06D74" w:rsidTr="00703959">
        <w:tc>
          <w:tcPr>
            <w:tcW w:w="3348" w:type="dxa"/>
          </w:tcPr>
          <w:p w:rsidR="00703959" w:rsidRPr="00E06D74" w:rsidRDefault="00703959" w:rsidP="00703959">
            <w:pPr>
              <w:rPr>
                <w:rFonts w:ascii="Arial" w:hAnsi="Arial" w:cs="Arial"/>
                <w:b/>
                <w:lang w:val="es-ES_tradnl"/>
              </w:rPr>
            </w:pPr>
            <w:r w:rsidRPr="00E06D74">
              <w:rPr>
                <w:rFonts w:ascii="Arial" w:hAnsi="Arial" w:cs="Arial"/>
                <w:sz w:val="22"/>
                <w:lang w:val="es-ES_tradnl"/>
              </w:rPr>
              <w:t>Nombre</w:t>
            </w:r>
          </w:p>
        </w:tc>
        <w:tc>
          <w:tcPr>
            <w:tcW w:w="3420" w:type="dxa"/>
          </w:tcPr>
          <w:p w:rsidR="00703959" w:rsidRPr="00E06D74" w:rsidRDefault="00703959" w:rsidP="00703959">
            <w:pPr>
              <w:rPr>
                <w:rFonts w:ascii="Arial" w:hAnsi="Arial" w:cs="Arial"/>
                <w:b/>
                <w:lang w:val="es-ES_tradnl"/>
              </w:rPr>
            </w:pPr>
            <w:r w:rsidRPr="00E06D74">
              <w:rPr>
                <w:rFonts w:ascii="Arial" w:hAnsi="Arial" w:cs="Arial"/>
                <w:sz w:val="22"/>
                <w:lang w:val="es-ES_tradnl"/>
              </w:rPr>
              <w:t>Cargo</w:t>
            </w:r>
          </w:p>
        </w:tc>
        <w:tc>
          <w:tcPr>
            <w:tcW w:w="2700" w:type="dxa"/>
          </w:tcPr>
          <w:p w:rsidR="00703959" w:rsidRPr="00E06D74" w:rsidRDefault="00703959" w:rsidP="00703959">
            <w:pPr>
              <w:rPr>
                <w:rFonts w:ascii="Arial" w:hAnsi="Arial" w:cs="Arial"/>
                <w:b/>
                <w:lang w:val="es-ES_tradnl"/>
              </w:rPr>
            </w:pPr>
            <w:r w:rsidRPr="00E06D74">
              <w:rPr>
                <w:rFonts w:ascii="Arial" w:hAnsi="Arial" w:cs="Arial"/>
                <w:sz w:val="22"/>
                <w:lang w:val="es-ES_tradnl"/>
              </w:rPr>
              <w:t>Actividad</w:t>
            </w:r>
          </w:p>
        </w:tc>
      </w:tr>
      <w:tr w:rsidR="00703959" w:rsidRPr="00E06D74" w:rsidTr="00703959">
        <w:tc>
          <w:tcPr>
            <w:tcW w:w="3348" w:type="dxa"/>
          </w:tcPr>
          <w:p w:rsidR="00703959" w:rsidRPr="00E06D74" w:rsidRDefault="00703959" w:rsidP="00703959">
            <w:pPr>
              <w:rPr>
                <w:rFonts w:ascii="Arial" w:hAnsi="Arial" w:cs="Arial"/>
                <w:b/>
                <w:lang w:val="es-ES_tradnl"/>
              </w:rPr>
            </w:pPr>
          </w:p>
        </w:tc>
        <w:tc>
          <w:tcPr>
            <w:tcW w:w="3420" w:type="dxa"/>
          </w:tcPr>
          <w:p w:rsidR="00703959" w:rsidRPr="00E06D74" w:rsidRDefault="00703959" w:rsidP="00703959">
            <w:pPr>
              <w:rPr>
                <w:rFonts w:ascii="Arial" w:hAnsi="Arial" w:cs="Arial"/>
                <w:b/>
                <w:lang w:val="es-ES_tradnl"/>
              </w:rPr>
            </w:pPr>
          </w:p>
        </w:tc>
        <w:tc>
          <w:tcPr>
            <w:tcW w:w="2700" w:type="dxa"/>
          </w:tcPr>
          <w:p w:rsidR="00703959" w:rsidRPr="00E06D74" w:rsidRDefault="00703959" w:rsidP="00703959">
            <w:pPr>
              <w:rPr>
                <w:rFonts w:ascii="Arial" w:hAnsi="Arial" w:cs="Arial"/>
                <w:b/>
                <w:lang w:val="es-ES_tradnl"/>
              </w:rPr>
            </w:pPr>
          </w:p>
        </w:tc>
      </w:tr>
      <w:tr w:rsidR="00703959" w:rsidRPr="00E06D74" w:rsidTr="00703959">
        <w:tc>
          <w:tcPr>
            <w:tcW w:w="3348" w:type="dxa"/>
          </w:tcPr>
          <w:p w:rsidR="00703959" w:rsidRPr="00E06D74" w:rsidRDefault="00703959" w:rsidP="00703959">
            <w:pPr>
              <w:rPr>
                <w:rFonts w:ascii="Arial" w:hAnsi="Arial" w:cs="Arial"/>
                <w:b/>
                <w:lang w:val="es-ES_tradnl"/>
              </w:rPr>
            </w:pPr>
          </w:p>
        </w:tc>
        <w:tc>
          <w:tcPr>
            <w:tcW w:w="3420" w:type="dxa"/>
          </w:tcPr>
          <w:p w:rsidR="00703959" w:rsidRPr="00E06D74" w:rsidRDefault="00703959" w:rsidP="00703959">
            <w:pPr>
              <w:rPr>
                <w:rFonts w:ascii="Arial" w:hAnsi="Arial" w:cs="Arial"/>
                <w:b/>
                <w:lang w:val="es-ES_tradnl"/>
              </w:rPr>
            </w:pPr>
          </w:p>
        </w:tc>
        <w:tc>
          <w:tcPr>
            <w:tcW w:w="2700" w:type="dxa"/>
          </w:tcPr>
          <w:p w:rsidR="00703959" w:rsidRPr="00E06D74" w:rsidRDefault="00703959" w:rsidP="00703959">
            <w:pPr>
              <w:rPr>
                <w:rFonts w:ascii="Arial" w:hAnsi="Arial" w:cs="Arial"/>
                <w:b/>
                <w:lang w:val="es-ES_tradnl"/>
              </w:rPr>
            </w:pPr>
          </w:p>
        </w:tc>
      </w:tr>
      <w:tr w:rsidR="00703959" w:rsidRPr="00E06D74" w:rsidTr="00703959">
        <w:tc>
          <w:tcPr>
            <w:tcW w:w="3348" w:type="dxa"/>
          </w:tcPr>
          <w:p w:rsidR="00703959" w:rsidRPr="00E06D74" w:rsidRDefault="00703959" w:rsidP="00703959">
            <w:pPr>
              <w:rPr>
                <w:rFonts w:ascii="Arial" w:hAnsi="Arial" w:cs="Arial"/>
                <w:b/>
                <w:lang w:val="es-ES_tradnl"/>
              </w:rPr>
            </w:pPr>
          </w:p>
        </w:tc>
        <w:tc>
          <w:tcPr>
            <w:tcW w:w="3420" w:type="dxa"/>
          </w:tcPr>
          <w:p w:rsidR="00703959" w:rsidRPr="00E06D74" w:rsidRDefault="00703959" w:rsidP="00703959">
            <w:pPr>
              <w:rPr>
                <w:rFonts w:ascii="Arial" w:hAnsi="Arial" w:cs="Arial"/>
                <w:b/>
                <w:lang w:val="es-ES_tradnl"/>
              </w:rPr>
            </w:pPr>
          </w:p>
        </w:tc>
        <w:tc>
          <w:tcPr>
            <w:tcW w:w="2700" w:type="dxa"/>
          </w:tcPr>
          <w:p w:rsidR="00703959" w:rsidRPr="00E06D74" w:rsidRDefault="00703959" w:rsidP="00703959">
            <w:pPr>
              <w:rPr>
                <w:rFonts w:ascii="Arial" w:hAnsi="Arial" w:cs="Arial"/>
                <w:b/>
                <w:lang w:val="es-ES_tradnl"/>
              </w:rPr>
            </w:pPr>
          </w:p>
        </w:tc>
      </w:tr>
    </w:tbl>
    <w:p w:rsidR="00703959" w:rsidRPr="00472BA7" w:rsidRDefault="00703959" w:rsidP="00703959">
      <w:pPr>
        <w:rPr>
          <w:rFonts w:ascii="Tahoma" w:hAnsi="Tahoma" w:cs="Tahoma"/>
          <w:b/>
          <w:lang w:val="es-ES_tradnl"/>
        </w:rPr>
      </w:pPr>
    </w:p>
    <w:p w:rsidR="00703959" w:rsidRPr="00472BA7" w:rsidRDefault="00703959" w:rsidP="00703959">
      <w:pPr>
        <w:rPr>
          <w:rFonts w:ascii="Tahoma" w:hAnsi="Tahoma" w:cs="Tahoma"/>
          <w:lang w:val="es-ES_tradnl"/>
        </w:rPr>
      </w:pPr>
    </w:p>
    <w:p w:rsidR="00703959" w:rsidRPr="00472BA7" w:rsidRDefault="00703959" w:rsidP="00703959">
      <w:pPr>
        <w:rPr>
          <w:rFonts w:ascii="Tahoma" w:hAnsi="Tahoma" w:cs="Tahoma"/>
          <w:lang w:val="es-ES_tradnl"/>
        </w:rPr>
        <w:sectPr w:rsidR="00703959" w:rsidRPr="00472BA7" w:rsidSect="00703959">
          <w:headerReference w:type="even" r:id="rId17"/>
          <w:headerReference w:type="default" r:id="rId18"/>
          <w:footerReference w:type="default" r:id="rId19"/>
          <w:footerReference w:type="first" r:id="rId20"/>
          <w:pgSz w:w="12240" w:h="15840" w:code="122"/>
          <w:pgMar w:top="1134" w:right="1325" w:bottom="1134" w:left="1418" w:header="720" w:footer="481" w:gutter="0"/>
          <w:pgNumType w:start="1"/>
          <w:cols w:space="720"/>
          <w:titlePg/>
        </w:sectPr>
      </w:pPr>
    </w:p>
    <w:p w:rsidR="00703959" w:rsidRPr="005E1BAA" w:rsidRDefault="00703959" w:rsidP="00703959">
      <w:pPr>
        <w:pStyle w:val="Ttulo3"/>
        <w:jc w:val="center"/>
        <w:rPr>
          <w:rFonts w:ascii="Arial" w:hAnsi="Arial" w:cs="Arial"/>
          <w:sz w:val="28"/>
        </w:rPr>
      </w:pPr>
      <w:bookmarkStart w:id="46" w:name="_Toc379984856"/>
      <w:r w:rsidRPr="005E1BAA">
        <w:rPr>
          <w:rFonts w:ascii="Arial" w:hAnsi="Arial" w:cs="Arial"/>
          <w:sz w:val="28"/>
        </w:rPr>
        <w:lastRenderedPageBreak/>
        <w:t>4F. Formulario para el Currículo del personal profesional propuesto</w:t>
      </w:r>
      <w:bookmarkEnd w:id="46"/>
    </w:p>
    <w:p w:rsidR="00703959" w:rsidRPr="00E06D74" w:rsidRDefault="00703959" w:rsidP="00703959">
      <w:pPr>
        <w:rPr>
          <w:rFonts w:ascii="Arial" w:hAnsi="Arial" w:cs="Arial"/>
          <w:b/>
          <w:sz w:val="22"/>
          <w:lang w:val="es-ES_tradnl"/>
        </w:rPr>
      </w:pPr>
    </w:p>
    <w:p w:rsidR="00703959" w:rsidRPr="00E06D74" w:rsidRDefault="00703959" w:rsidP="00703959">
      <w:pPr>
        <w:rPr>
          <w:rFonts w:ascii="Arial" w:hAnsi="Arial" w:cs="Arial"/>
          <w:b/>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Cargo propuesto: ____________________________________________________________</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Nombre de la firma: __________________________________________________________</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 xml:space="preserve">Nombre del </w:t>
      </w:r>
      <w:r>
        <w:rPr>
          <w:rFonts w:ascii="Arial" w:hAnsi="Arial" w:cs="Arial"/>
          <w:sz w:val="22"/>
          <w:lang w:val="es-ES_tradnl"/>
        </w:rPr>
        <w:t>Profesional</w:t>
      </w:r>
      <w:r w:rsidRPr="00E06D74">
        <w:rPr>
          <w:rFonts w:ascii="Arial" w:hAnsi="Arial" w:cs="Arial"/>
          <w:sz w:val="22"/>
          <w:lang w:val="es-ES_tradnl"/>
        </w:rPr>
        <w:t>: ________________________________________________________</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Profesión: __________________________________________________________________</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Fecha de nacimiento: _____________________ Nacionalidad __________________</w:t>
      </w:r>
    </w:p>
    <w:p w:rsidR="00703959" w:rsidRDefault="00703959" w:rsidP="00703959">
      <w:pPr>
        <w:rPr>
          <w:rFonts w:ascii="Arial" w:hAnsi="Arial" w:cs="Arial"/>
          <w:sz w:val="22"/>
          <w:lang w:val="es-ES_tradnl"/>
        </w:rPr>
      </w:pPr>
      <w:r w:rsidRPr="00E06D74">
        <w:rPr>
          <w:rFonts w:ascii="Arial" w:hAnsi="Arial" w:cs="Arial"/>
          <w:sz w:val="22"/>
          <w:lang w:val="es-ES_tradnl"/>
        </w:rPr>
        <w:br/>
        <w:t xml:space="preserve">Años de trabajo permanente en la </w:t>
      </w:r>
      <w:r>
        <w:rPr>
          <w:rFonts w:ascii="Arial" w:hAnsi="Arial" w:cs="Arial"/>
          <w:sz w:val="22"/>
          <w:lang w:val="es-ES_tradnl"/>
        </w:rPr>
        <w:t>F</w:t>
      </w:r>
      <w:r w:rsidRPr="00E06D74">
        <w:rPr>
          <w:rFonts w:ascii="Arial" w:hAnsi="Arial" w:cs="Arial"/>
          <w:sz w:val="22"/>
          <w:lang w:val="es-ES_tradnl"/>
        </w:rPr>
        <w:t>irma/entidad: ______________________ ___________</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 xml:space="preserve">Años de trabajo por contrato con la </w:t>
      </w:r>
      <w:r>
        <w:rPr>
          <w:rFonts w:ascii="Arial" w:hAnsi="Arial" w:cs="Arial"/>
          <w:sz w:val="22"/>
          <w:lang w:val="es-ES_tradnl"/>
        </w:rPr>
        <w:t>F</w:t>
      </w:r>
      <w:r w:rsidRPr="00E06D74">
        <w:rPr>
          <w:rFonts w:ascii="Arial" w:hAnsi="Arial" w:cs="Arial"/>
          <w:sz w:val="22"/>
          <w:lang w:val="es-ES_tradnl"/>
        </w:rPr>
        <w:t>irma/entidad_________________________________</w:t>
      </w:r>
    </w:p>
    <w:p w:rsidR="00703959" w:rsidRPr="00E06D74" w:rsidRDefault="00703959" w:rsidP="00703959">
      <w:pPr>
        <w:rPr>
          <w:rFonts w:ascii="Arial" w:hAnsi="Arial" w:cs="Arial"/>
          <w:sz w:val="22"/>
          <w:lang w:val="es-ES_tradnl"/>
        </w:rPr>
      </w:pPr>
      <w:r w:rsidRPr="00E06D74">
        <w:rPr>
          <w:rFonts w:ascii="Arial" w:hAnsi="Arial" w:cs="Arial"/>
          <w:sz w:val="22"/>
          <w:lang w:val="es-ES_tradnl"/>
        </w:rPr>
        <w:br/>
        <w:t>Asociaciones profesionales a las que pertenece: ____________________________________</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___________________________________________________________________________</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Detalle de las tareas asignadas: _________________________________________________</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___________________________________________________________________________</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b/>
          <w:sz w:val="22"/>
          <w:lang w:val="es-ES_tradnl"/>
        </w:rPr>
      </w:pPr>
      <w:r w:rsidRPr="00E06D74">
        <w:rPr>
          <w:rFonts w:ascii="Arial" w:hAnsi="Arial" w:cs="Arial"/>
          <w:b/>
          <w:sz w:val="22"/>
          <w:lang w:val="es-ES_tradnl"/>
        </w:rPr>
        <w:t>Calificaciones principales:</w:t>
      </w:r>
    </w:p>
    <w:p w:rsidR="00703959" w:rsidRPr="00E06D74" w:rsidRDefault="00703959" w:rsidP="00703959">
      <w:pPr>
        <w:rPr>
          <w:rFonts w:ascii="Arial" w:hAnsi="Arial" w:cs="Arial"/>
          <w:b/>
          <w:sz w:val="22"/>
          <w:lang w:val="es-ES_tradnl"/>
        </w:rPr>
      </w:pPr>
    </w:p>
    <w:p w:rsidR="00703959" w:rsidRPr="002B2E58" w:rsidRDefault="00703959" w:rsidP="00703959">
      <w:pPr>
        <w:rPr>
          <w:rFonts w:ascii="Arial" w:hAnsi="Arial" w:cs="Arial"/>
          <w:i/>
          <w:color w:val="FF0000"/>
          <w:sz w:val="22"/>
          <w:lang w:val="es-ES_tradnl"/>
        </w:rPr>
      </w:pPr>
      <w:r w:rsidRPr="002B2E58">
        <w:rPr>
          <w:rFonts w:ascii="Arial" w:hAnsi="Arial" w:cs="Arial"/>
          <w:i/>
          <w:color w:val="FF0000"/>
          <w:sz w:val="22"/>
          <w:lang w:val="es-ES_tradnl"/>
        </w:rPr>
        <w:t xml:space="preserve">[Indicar en aproximadamente media página la experiencia y la capacitación del </w:t>
      </w:r>
      <w:r>
        <w:rPr>
          <w:rFonts w:ascii="Arial" w:hAnsi="Arial" w:cs="Arial"/>
          <w:i/>
          <w:color w:val="FF0000"/>
          <w:sz w:val="22"/>
          <w:lang w:val="es-ES_tradnl"/>
        </w:rPr>
        <w:t xml:space="preserve">Profesional </w:t>
      </w:r>
      <w:r w:rsidRPr="002B2E58">
        <w:rPr>
          <w:rFonts w:ascii="Arial" w:hAnsi="Arial" w:cs="Arial"/>
          <w:i/>
          <w:color w:val="FF0000"/>
          <w:sz w:val="22"/>
          <w:lang w:val="es-ES_tradnl"/>
        </w:rPr>
        <w:t xml:space="preserve">individuo en </w:t>
      </w:r>
      <w:r w:rsidRPr="002B2E58">
        <w:rPr>
          <w:rFonts w:ascii="Arial" w:hAnsi="Arial" w:cs="Arial"/>
          <w:b/>
          <w:i/>
          <w:color w:val="FF0000"/>
          <w:sz w:val="22"/>
          <w:lang w:val="es-ES_tradnl"/>
        </w:rPr>
        <w:t>trabajos similares al trabajo propuesto</w:t>
      </w:r>
      <w:r w:rsidRPr="002B2E58">
        <w:rPr>
          <w:rFonts w:ascii="Arial" w:hAnsi="Arial" w:cs="Arial"/>
          <w:i/>
          <w:color w:val="FF0000"/>
          <w:sz w:val="22"/>
          <w:lang w:val="es-ES_tradnl"/>
        </w:rPr>
        <w:t>. Describir el nivel de responsabilidad del funcionario en trabajos anteriores pertinentes, indicando fechas y lugares.]</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b/>
          <w:sz w:val="22"/>
          <w:lang w:val="es-ES_tradnl"/>
        </w:rPr>
      </w:pPr>
      <w:r w:rsidRPr="00E06D74">
        <w:rPr>
          <w:rFonts w:ascii="Arial" w:hAnsi="Arial" w:cs="Arial"/>
          <w:b/>
          <w:sz w:val="22"/>
          <w:lang w:val="es-ES_tradnl"/>
        </w:rPr>
        <w:t>Educación:</w:t>
      </w:r>
    </w:p>
    <w:p w:rsidR="00703959" w:rsidRPr="00E06D74" w:rsidRDefault="00703959" w:rsidP="00703959">
      <w:pPr>
        <w:rPr>
          <w:rFonts w:ascii="Arial" w:hAnsi="Arial" w:cs="Arial"/>
          <w:b/>
          <w:sz w:val="22"/>
          <w:lang w:val="es-ES_tradnl"/>
        </w:rPr>
      </w:pPr>
    </w:p>
    <w:p w:rsidR="00703959" w:rsidRDefault="00703959" w:rsidP="00703959">
      <w:pPr>
        <w:rPr>
          <w:rFonts w:ascii="Arial" w:hAnsi="Arial" w:cs="Arial"/>
          <w:i/>
          <w:color w:val="FF0000"/>
          <w:sz w:val="22"/>
          <w:lang w:val="es-ES_tradnl"/>
        </w:rPr>
      </w:pPr>
      <w:r w:rsidRPr="002B2E58">
        <w:rPr>
          <w:rFonts w:ascii="Arial" w:hAnsi="Arial" w:cs="Arial"/>
          <w:i/>
          <w:color w:val="FF0000"/>
          <w:sz w:val="22"/>
          <w:lang w:val="es-ES_tradnl"/>
        </w:rPr>
        <w:t xml:space="preserve">[Resumir en aproximadamente un cuarto de página la </w:t>
      </w:r>
      <w:r w:rsidRPr="002B2E58">
        <w:rPr>
          <w:rFonts w:ascii="Arial" w:hAnsi="Arial" w:cs="Arial"/>
          <w:b/>
          <w:i/>
          <w:color w:val="FF0000"/>
          <w:sz w:val="22"/>
          <w:lang w:val="es-ES_tradnl"/>
        </w:rPr>
        <w:t>formación superior y otros estudios especializados del en relación al trabajo propuesto</w:t>
      </w:r>
      <w:r w:rsidRPr="002B2E58">
        <w:rPr>
          <w:rFonts w:ascii="Arial" w:hAnsi="Arial" w:cs="Arial"/>
          <w:i/>
          <w:color w:val="FF0000"/>
          <w:sz w:val="22"/>
          <w:lang w:val="es-ES_tradnl"/>
        </w:rPr>
        <w:t>, indicando los nombres de las instituciones de enseñanza, las fechas de asistencia y los títulos obtenidos.]</w:t>
      </w:r>
    </w:p>
    <w:p w:rsidR="00703959" w:rsidRPr="00E06D74" w:rsidRDefault="00BE5D0B" w:rsidP="00703959">
      <w:pPr>
        <w:rPr>
          <w:rFonts w:ascii="Arial" w:hAnsi="Arial" w:cs="Arial"/>
          <w:sz w:val="22"/>
          <w:lang w:val="es-ES_tradnl"/>
        </w:rPr>
      </w:pPr>
      <w:r>
        <w:rPr>
          <w:rFonts w:ascii="Arial" w:hAnsi="Arial" w:cs="Arial"/>
          <w:i/>
          <w:color w:val="FF0000"/>
          <w:sz w:val="22"/>
          <w:lang w:val="es-ES_tradnl"/>
        </w:rPr>
        <w:t>Adjuntar copia de título Universitario (si aplica)</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b/>
          <w:sz w:val="22"/>
          <w:lang w:val="es-ES_tradnl"/>
        </w:rPr>
      </w:pPr>
      <w:r w:rsidRPr="00E06D74">
        <w:rPr>
          <w:rFonts w:ascii="Arial" w:hAnsi="Arial" w:cs="Arial"/>
          <w:b/>
          <w:sz w:val="22"/>
          <w:lang w:val="es-ES_tradnl"/>
        </w:rPr>
        <w:t>Experiencia laboral:</w:t>
      </w:r>
    </w:p>
    <w:p w:rsidR="00703959" w:rsidRPr="00E06D74" w:rsidRDefault="00703959" w:rsidP="00703959">
      <w:pPr>
        <w:rPr>
          <w:rFonts w:ascii="Arial" w:hAnsi="Arial" w:cs="Arial"/>
          <w:b/>
          <w:sz w:val="22"/>
          <w:lang w:val="es-ES_tradnl"/>
        </w:rPr>
      </w:pPr>
    </w:p>
    <w:p w:rsidR="00703959" w:rsidRDefault="00703959" w:rsidP="00703959">
      <w:pPr>
        <w:rPr>
          <w:rFonts w:ascii="Arial" w:hAnsi="Arial" w:cs="Arial"/>
          <w:i/>
          <w:color w:val="FF0000"/>
          <w:sz w:val="22"/>
          <w:lang w:val="es-ES_tradnl"/>
        </w:rPr>
      </w:pPr>
      <w:r w:rsidRPr="002B2E58">
        <w:rPr>
          <w:rFonts w:ascii="Arial" w:hAnsi="Arial" w:cs="Arial"/>
          <w:i/>
          <w:color w:val="FF0000"/>
          <w:sz w:val="22"/>
          <w:lang w:val="es-ES_tradnl"/>
        </w:rPr>
        <w:t xml:space="preserve">[Empezando con el puesto actual, enumerar en aproximadamente dos páginas en orden inverso </w:t>
      </w:r>
      <w:r w:rsidRPr="002B2E58">
        <w:rPr>
          <w:rFonts w:ascii="Arial" w:hAnsi="Arial" w:cs="Arial"/>
          <w:b/>
          <w:i/>
          <w:color w:val="FF0000"/>
          <w:sz w:val="22"/>
          <w:lang w:val="es-ES_tradnl"/>
        </w:rPr>
        <w:t>los cargos desempeñados en trabajos similares al trabajo propuesto</w:t>
      </w:r>
      <w:r w:rsidRPr="002B2E58">
        <w:rPr>
          <w:rFonts w:ascii="Arial" w:hAnsi="Arial" w:cs="Arial"/>
          <w:i/>
          <w:color w:val="FF0000"/>
          <w:sz w:val="22"/>
          <w:lang w:val="es-ES_tradnl"/>
        </w:rPr>
        <w:t xml:space="preserve">.  Señalar todos los puestos ocupados por el </w:t>
      </w:r>
      <w:r>
        <w:rPr>
          <w:rFonts w:ascii="Arial" w:hAnsi="Arial" w:cs="Arial"/>
          <w:i/>
          <w:color w:val="FF0000"/>
          <w:sz w:val="22"/>
          <w:lang w:val="es-ES_tradnl"/>
        </w:rPr>
        <w:t xml:space="preserve">Profesional </w:t>
      </w:r>
      <w:r w:rsidRPr="002B2E58">
        <w:rPr>
          <w:rFonts w:ascii="Arial" w:hAnsi="Arial" w:cs="Arial"/>
          <w:i/>
          <w:color w:val="FF0000"/>
          <w:sz w:val="22"/>
          <w:lang w:val="es-ES_tradnl"/>
        </w:rPr>
        <w:t xml:space="preserve"> desde su graduación, con indicación de fechas, nombres de las organizaciones empleadoras, títulos de los cargos ocupados y lugar en que desarrolló sus actividades.  Para los últimos diez años, indicar también </w:t>
      </w:r>
      <w:r>
        <w:rPr>
          <w:rFonts w:ascii="Arial" w:hAnsi="Arial" w:cs="Arial"/>
          <w:i/>
          <w:color w:val="FF0000"/>
          <w:sz w:val="22"/>
          <w:lang w:val="es-ES_tradnl"/>
        </w:rPr>
        <w:t xml:space="preserve">los montos de los proyectos  y </w:t>
      </w:r>
      <w:r w:rsidRPr="002B2E58">
        <w:rPr>
          <w:rFonts w:ascii="Arial" w:hAnsi="Arial" w:cs="Arial"/>
          <w:i/>
          <w:color w:val="FF0000"/>
          <w:sz w:val="22"/>
          <w:lang w:val="es-ES_tradnl"/>
        </w:rPr>
        <w:t>los tipos de actividades realizadas y dar referencias de los contratantes, cuando corresponda.]</w:t>
      </w:r>
    </w:p>
    <w:p w:rsidR="00785294" w:rsidRDefault="00785294" w:rsidP="00703959">
      <w:pPr>
        <w:rPr>
          <w:rFonts w:ascii="Arial" w:hAnsi="Arial" w:cs="Arial"/>
          <w:i/>
          <w:color w:val="FF0000"/>
          <w:sz w:val="22"/>
          <w:lang w:val="es-ES_tradnl"/>
        </w:rPr>
      </w:pPr>
    </w:p>
    <w:p w:rsidR="00785294" w:rsidRDefault="00785294" w:rsidP="00703959">
      <w:pPr>
        <w:rPr>
          <w:rFonts w:ascii="Arial" w:hAnsi="Arial" w:cs="Arial"/>
          <w:i/>
          <w:color w:val="FF0000"/>
          <w:sz w:val="22"/>
          <w:lang w:val="es-ES_tradnl"/>
        </w:rPr>
      </w:pPr>
    </w:p>
    <w:p w:rsidR="00A12F57" w:rsidRPr="002B2E58" w:rsidRDefault="00A12F57" w:rsidP="00703959">
      <w:pPr>
        <w:rPr>
          <w:rFonts w:ascii="Arial" w:hAnsi="Arial" w:cs="Arial"/>
          <w:i/>
          <w:color w:val="FF0000"/>
          <w:sz w:val="22"/>
          <w:lang w:val="es-ES_tradnl"/>
        </w:rPr>
      </w:pPr>
    </w:p>
    <w:tbl>
      <w:tblPr>
        <w:tblStyle w:val="Tablaconcuadrcula1"/>
        <w:tblpPr w:leftFromText="141" w:rightFromText="141" w:vertAnchor="text" w:horzAnchor="margin" w:tblpXSpec="center" w:tblpY="666"/>
        <w:tblW w:w="10180" w:type="dxa"/>
        <w:tblLook w:val="04A0" w:firstRow="1" w:lastRow="0" w:firstColumn="1" w:lastColumn="0" w:noHBand="0" w:noVBand="1"/>
      </w:tblPr>
      <w:tblGrid>
        <w:gridCol w:w="4390"/>
        <w:gridCol w:w="1370"/>
        <w:gridCol w:w="1418"/>
        <w:gridCol w:w="1417"/>
        <w:gridCol w:w="1585"/>
      </w:tblGrid>
      <w:tr w:rsidR="00785294" w:rsidRPr="00ED38E8" w:rsidTr="00431F17">
        <w:tc>
          <w:tcPr>
            <w:tcW w:w="4390" w:type="dxa"/>
            <w:vMerge w:val="restart"/>
            <w:shd w:val="clear" w:color="auto" w:fill="9CC2E5" w:themeFill="accent1" w:themeFillTint="99"/>
          </w:tcPr>
          <w:p w:rsidR="00785294" w:rsidRPr="00ED38E8" w:rsidRDefault="00785294" w:rsidP="00431F17">
            <w:pPr>
              <w:spacing w:before="200"/>
              <w:ind w:left="864" w:right="864"/>
              <w:rPr>
                <w:rFonts w:asciiTheme="minorHAnsi" w:eastAsiaTheme="minorHAnsi" w:hAnsiTheme="minorHAnsi"/>
                <w:b/>
                <w:i/>
                <w:iCs/>
                <w:color w:val="404040" w:themeColor="text1" w:themeTint="BF"/>
                <w:lang w:val="es-HN"/>
              </w:rPr>
            </w:pPr>
            <w:r w:rsidRPr="00ED38E8">
              <w:rPr>
                <w:rFonts w:asciiTheme="minorHAnsi" w:eastAsiaTheme="minorHAnsi" w:hAnsiTheme="minorHAnsi"/>
                <w:b/>
                <w:i/>
                <w:iCs/>
                <w:sz w:val="28"/>
                <w:lang w:val="es-HN"/>
              </w:rPr>
              <w:lastRenderedPageBreak/>
              <w:t>Proyectos/Actividad</w:t>
            </w:r>
          </w:p>
        </w:tc>
        <w:tc>
          <w:tcPr>
            <w:tcW w:w="2788" w:type="dxa"/>
            <w:gridSpan w:val="2"/>
            <w:shd w:val="clear" w:color="auto" w:fill="9CC2E5" w:themeFill="accent1" w:themeFillTint="99"/>
          </w:tcPr>
          <w:p w:rsidR="00785294" w:rsidRPr="00ED38E8" w:rsidRDefault="00785294" w:rsidP="00431F17">
            <w:pPr>
              <w:jc w:val="center"/>
              <w:rPr>
                <w:rFonts w:asciiTheme="minorHAnsi" w:eastAsiaTheme="minorHAnsi" w:hAnsiTheme="minorHAnsi"/>
                <w:b/>
                <w:i/>
                <w:sz w:val="28"/>
                <w:lang w:val="es-HN"/>
              </w:rPr>
            </w:pPr>
            <w:r w:rsidRPr="00ED38E8">
              <w:rPr>
                <w:rFonts w:asciiTheme="minorHAnsi" w:eastAsiaTheme="minorHAnsi" w:hAnsiTheme="minorHAnsi"/>
                <w:b/>
                <w:i/>
                <w:sz w:val="28"/>
                <w:lang w:val="es-HN"/>
              </w:rPr>
              <w:t>Inicio</w:t>
            </w:r>
          </w:p>
        </w:tc>
        <w:tc>
          <w:tcPr>
            <w:tcW w:w="3002" w:type="dxa"/>
            <w:gridSpan w:val="2"/>
            <w:shd w:val="clear" w:color="auto" w:fill="9CC2E5" w:themeFill="accent1" w:themeFillTint="99"/>
          </w:tcPr>
          <w:p w:rsidR="00785294" w:rsidRPr="00ED38E8" w:rsidRDefault="00785294" w:rsidP="00431F17">
            <w:pPr>
              <w:jc w:val="center"/>
              <w:rPr>
                <w:rFonts w:asciiTheme="minorHAnsi" w:eastAsiaTheme="minorHAnsi" w:hAnsiTheme="minorHAnsi"/>
                <w:b/>
                <w:i/>
                <w:sz w:val="28"/>
                <w:lang w:val="es-HN"/>
              </w:rPr>
            </w:pPr>
            <w:r w:rsidRPr="00ED38E8">
              <w:rPr>
                <w:rFonts w:asciiTheme="minorHAnsi" w:eastAsiaTheme="minorHAnsi" w:hAnsiTheme="minorHAnsi"/>
                <w:b/>
                <w:i/>
                <w:sz w:val="28"/>
                <w:lang w:val="es-HN"/>
              </w:rPr>
              <w:t>Finalización</w:t>
            </w:r>
          </w:p>
        </w:tc>
      </w:tr>
      <w:tr w:rsidR="00785294" w:rsidRPr="00ED38E8" w:rsidTr="00431F17">
        <w:tc>
          <w:tcPr>
            <w:tcW w:w="4390" w:type="dxa"/>
            <w:vMerge/>
            <w:shd w:val="clear" w:color="auto" w:fill="9CC2E5" w:themeFill="accent1" w:themeFillTint="99"/>
          </w:tcPr>
          <w:p w:rsidR="00785294" w:rsidRPr="00ED38E8" w:rsidRDefault="00785294" w:rsidP="00431F17">
            <w:pPr>
              <w:rPr>
                <w:rFonts w:asciiTheme="minorHAnsi" w:eastAsiaTheme="minorHAnsi" w:hAnsiTheme="minorHAnsi"/>
                <w:b/>
                <w:i/>
                <w:sz w:val="28"/>
                <w:lang w:val="es-HN"/>
              </w:rPr>
            </w:pPr>
          </w:p>
        </w:tc>
        <w:tc>
          <w:tcPr>
            <w:tcW w:w="1370" w:type="dxa"/>
            <w:shd w:val="clear" w:color="auto" w:fill="9CC2E5" w:themeFill="accent1" w:themeFillTint="99"/>
          </w:tcPr>
          <w:p w:rsidR="00785294" w:rsidRPr="00ED38E8" w:rsidRDefault="00785294" w:rsidP="00431F17">
            <w:pPr>
              <w:jc w:val="center"/>
              <w:rPr>
                <w:rFonts w:asciiTheme="minorHAnsi" w:eastAsiaTheme="minorHAnsi" w:hAnsiTheme="minorHAnsi"/>
                <w:b/>
                <w:i/>
                <w:sz w:val="28"/>
                <w:lang w:val="es-HN"/>
              </w:rPr>
            </w:pPr>
            <w:r w:rsidRPr="00ED38E8">
              <w:rPr>
                <w:rFonts w:asciiTheme="minorHAnsi" w:eastAsiaTheme="minorHAnsi" w:hAnsiTheme="minorHAnsi"/>
                <w:b/>
                <w:i/>
                <w:sz w:val="28"/>
                <w:lang w:val="es-HN"/>
              </w:rPr>
              <w:t>Mes</w:t>
            </w:r>
          </w:p>
        </w:tc>
        <w:tc>
          <w:tcPr>
            <w:tcW w:w="1418" w:type="dxa"/>
            <w:shd w:val="clear" w:color="auto" w:fill="9CC2E5" w:themeFill="accent1" w:themeFillTint="99"/>
          </w:tcPr>
          <w:p w:rsidR="00785294" w:rsidRPr="00ED38E8" w:rsidRDefault="00785294" w:rsidP="00431F17">
            <w:pPr>
              <w:jc w:val="center"/>
              <w:rPr>
                <w:rFonts w:asciiTheme="minorHAnsi" w:eastAsiaTheme="minorHAnsi" w:hAnsiTheme="minorHAnsi"/>
                <w:b/>
                <w:i/>
                <w:sz w:val="28"/>
                <w:lang w:val="es-HN"/>
              </w:rPr>
            </w:pPr>
            <w:r w:rsidRPr="00ED38E8">
              <w:rPr>
                <w:rFonts w:asciiTheme="minorHAnsi" w:eastAsiaTheme="minorHAnsi" w:hAnsiTheme="minorHAnsi"/>
                <w:b/>
                <w:i/>
                <w:sz w:val="28"/>
                <w:lang w:val="es-HN"/>
              </w:rPr>
              <w:t>Año</w:t>
            </w:r>
          </w:p>
        </w:tc>
        <w:tc>
          <w:tcPr>
            <w:tcW w:w="1417" w:type="dxa"/>
            <w:shd w:val="clear" w:color="auto" w:fill="9CC2E5" w:themeFill="accent1" w:themeFillTint="99"/>
          </w:tcPr>
          <w:p w:rsidR="00785294" w:rsidRPr="00ED38E8" w:rsidRDefault="00785294" w:rsidP="00431F17">
            <w:pPr>
              <w:jc w:val="center"/>
              <w:rPr>
                <w:rFonts w:asciiTheme="minorHAnsi" w:eastAsiaTheme="minorHAnsi" w:hAnsiTheme="minorHAnsi"/>
                <w:b/>
                <w:i/>
                <w:sz w:val="28"/>
                <w:lang w:val="es-HN"/>
              </w:rPr>
            </w:pPr>
            <w:r w:rsidRPr="00ED38E8">
              <w:rPr>
                <w:rFonts w:asciiTheme="minorHAnsi" w:eastAsiaTheme="minorHAnsi" w:hAnsiTheme="minorHAnsi"/>
                <w:b/>
                <w:i/>
                <w:sz w:val="28"/>
                <w:lang w:val="es-HN"/>
              </w:rPr>
              <w:t>Mes</w:t>
            </w:r>
          </w:p>
        </w:tc>
        <w:tc>
          <w:tcPr>
            <w:tcW w:w="1585" w:type="dxa"/>
            <w:shd w:val="clear" w:color="auto" w:fill="9CC2E5" w:themeFill="accent1" w:themeFillTint="99"/>
          </w:tcPr>
          <w:p w:rsidR="00785294" w:rsidRPr="00ED38E8" w:rsidRDefault="00785294" w:rsidP="00431F17">
            <w:pPr>
              <w:jc w:val="center"/>
              <w:rPr>
                <w:rFonts w:asciiTheme="minorHAnsi" w:eastAsiaTheme="minorHAnsi" w:hAnsiTheme="minorHAnsi"/>
                <w:b/>
                <w:i/>
                <w:sz w:val="28"/>
                <w:lang w:val="es-HN"/>
              </w:rPr>
            </w:pPr>
            <w:r w:rsidRPr="00ED38E8">
              <w:rPr>
                <w:rFonts w:asciiTheme="minorHAnsi" w:eastAsiaTheme="minorHAnsi" w:hAnsiTheme="minorHAnsi"/>
                <w:b/>
                <w:i/>
                <w:sz w:val="28"/>
                <w:lang w:val="es-HN"/>
              </w:rPr>
              <w:t>Año</w:t>
            </w:r>
          </w:p>
        </w:tc>
      </w:tr>
      <w:tr w:rsidR="00785294" w:rsidRPr="00ED38E8" w:rsidTr="00431F17">
        <w:tc>
          <w:tcPr>
            <w:tcW w:w="4390" w:type="dxa"/>
          </w:tcPr>
          <w:p w:rsidR="00785294" w:rsidRPr="00ED38E8" w:rsidRDefault="00785294" w:rsidP="00431F17">
            <w:pPr>
              <w:rPr>
                <w:rFonts w:asciiTheme="minorHAnsi" w:eastAsiaTheme="minorHAnsi" w:hAnsiTheme="minorHAnsi"/>
                <w:lang w:val="es-HN"/>
              </w:rPr>
            </w:pPr>
          </w:p>
          <w:p w:rsidR="00785294" w:rsidRPr="00ED38E8" w:rsidRDefault="00785294" w:rsidP="00431F17">
            <w:pPr>
              <w:rPr>
                <w:rFonts w:asciiTheme="minorHAnsi" w:eastAsiaTheme="minorHAnsi" w:hAnsiTheme="minorHAnsi"/>
                <w:lang w:val="es-HN"/>
              </w:rPr>
            </w:pPr>
          </w:p>
        </w:tc>
        <w:tc>
          <w:tcPr>
            <w:tcW w:w="1370" w:type="dxa"/>
          </w:tcPr>
          <w:p w:rsidR="00785294" w:rsidRPr="00ED38E8" w:rsidRDefault="00785294" w:rsidP="00431F17">
            <w:pPr>
              <w:rPr>
                <w:rFonts w:asciiTheme="minorHAnsi" w:eastAsiaTheme="minorHAnsi" w:hAnsiTheme="minorHAnsi"/>
                <w:lang w:val="es-HN"/>
              </w:rPr>
            </w:pPr>
          </w:p>
        </w:tc>
        <w:tc>
          <w:tcPr>
            <w:tcW w:w="1418" w:type="dxa"/>
          </w:tcPr>
          <w:p w:rsidR="00785294" w:rsidRPr="00ED38E8" w:rsidRDefault="00785294" w:rsidP="00431F17">
            <w:pPr>
              <w:rPr>
                <w:rFonts w:asciiTheme="minorHAnsi" w:eastAsiaTheme="minorHAnsi" w:hAnsiTheme="minorHAnsi"/>
                <w:lang w:val="es-HN"/>
              </w:rPr>
            </w:pPr>
          </w:p>
        </w:tc>
        <w:tc>
          <w:tcPr>
            <w:tcW w:w="1417" w:type="dxa"/>
          </w:tcPr>
          <w:p w:rsidR="00785294" w:rsidRPr="00ED38E8" w:rsidRDefault="00785294" w:rsidP="00431F17">
            <w:pPr>
              <w:rPr>
                <w:rFonts w:asciiTheme="minorHAnsi" w:eastAsiaTheme="minorHAnsi" w:hAnsiTheme="minorHAnsi"/>
                <w:lang w:val="es-HN"/>
              </w:rPr>
            </w:pPr>
          </w:p>
        </w:tc>
        <w:tc>
          <w:tcPr>
            <w:tcW w:w="1585" w:type="dxa"/>
          </w:tcPr>
          <w:p w:rsidR="00785294" w:rsidRPr="00ED38E8" w:rsidRDefault="00785294" w:rsidP="00431F17">
            <w:pPr>
              <w:rPr>
                <w:rFonts w:asciiTheme="minorHAnsi" w:eastAsiaTheme="minorHAnsi" w:hAnsiTheme="minorHAnsi"/>
                <w:lang w:val="es-HN"/>
              </w:rPr>
            </w:pPr>
          </w:p>
        </w:tc>
      </w:tr>
      <w:tr w:rsidR="00785294" w:rsidRPr="00ED38E8" w:rsidTr="00431F17">
        <w:tc>
          <w:tcPr>
            <w:tcW w:w="4390" w:type="dxa"/>
          </w:tcPr>
          <w:p w:rsidR="00785294" w:rsidRPr="00ED38E8" w:rsidRDefault="00785294" w:rsidP="00431F17">
            <w:pPr>
              <w:rPr>
                <w:rFonts w:asciiTheme="minorHAnsi" w:eastAsiaTheme="minorHAnsi" w:hAnsiTheme="minorHAnsi"/>
                <w:lang w:val="es-HN"/>
              </w:rPr>
            </w:pPr>
          </w:p>
          <w:p w:rsidR="00785294" w:rsidRPr="00ED38E8" w:rsidRDefault="00785294" w:rsidP="00431F17">
            <w:pPr>
              <w:rPr>
                <w:rFonts w:asciiTheme="minorHAnsi" w:eastAsiaTheme="minorHAnsi" w:hAnsiTheme="minorHAnsi"/>
                <w:lang w:val="es-HN"/>
              </w:rPr>
            </w:pPr>
          </w:p>
        </w:tc>
        <w:tc>
          <w:tcPr>
            <w:tcW w:w="1370" w:type="dxa"/>
          </w:tcPr>
          <w:p w:rsidR="00785294" w:rsidRPr="00ED38E8" w:rsidRDefault="00785294" w:rsidP="00431F17">
            <w:pPr>
              <w:rPr>
                <w:rFonts w:asciiTheme="minorHAnsi" w:eastAsiaTheme="minorHAnsi" w:hAnsiTheme="minorHAnsi"/>
                <w:lang w:val="es-HN"/>
              </w:rPr>
            </w:pPr>
          </w:p>
        </w:tc>
        <w:tc>
          <w:tcPr>
            <w:tcW w:w="1418" w:type="dxa"/>
          </w:tcPr>
          <w:p w:rsidR="00785294" w:rsidRPr="00ED38E8" w:rsidRDefault="00785294" w:rsidP="00431F17">
            <w:pPr>
              <w:rPr>
                <w:rFonts w:asciiTheme="minorHAnsi" w:eastAsiaTheme="minorHAnsi" w:hAnsiTheme="minorHAnsi"/>
                <w:lang w:val="es-HN"/>
              </w:rPr>
            </w:pPr>
          </w:p>
        </w:tc>
        <w:tc>
          <w:tcPr>
            <w:tcW w:w="1417" w:type="dxa"/>
          </w:tcPr>
          <w:p w:rsidR="00785294" w:rsidRPr="00ED38E8" w:rsidRDefault="00785294" w:rsidP="00431F17">
            <w:pPr>
              <w:rPr>
                <w:rFonts w:asciiTheme="minorHAnsi" w:eastAsiaTheme="minorHAnsi" w:hAnsiTheme="minorHAnsi"/>
                <w:lang w:val="es-HN"/>
              </w:rPr>
            </w:pPr>
          </w:p>
        </w:tc>
        <w:tc>
          <w:tcPr>
            <w:tcW w:w="1585" w:type="dxa"/>
          </w:tcPr>
          <w:p w:rsidR="00785294" w:rsidRPr="00ED38E8" w:rsidRDefault="00785294" w:rsidP="00431F17">
            <w:pPr>
              <w:rPr>
                <w:rFonts w:asciiTheme="minorHAnsi" w:eastAsiaTheme="minorHAnsi" w:hAnsiTheme="minorHAnsi"/>
                <w:lang w:val="es-HN"/>
              </w:rPr>
            </w:pPr>
          </w:p>
        </w:tc>
      </w:tr>
      <w:tr w:rsidR="00785294" w:rsidRPr="00ED38E8" w:rsidTr="00431F17">
        <w:tc>
          <w:tcPr>
            <w:tcW w:w="4390" w:type="dxa"/>
          </w:tcPr>
          <w:p w:rsidR="00785294" w:rsidRPr="00ED38E8" w:rsidRDefault="00785294" w:rsidP="00431F17">
            <w:pPr>
              <w:rPr>
                <w:rFonts w:asciiTheme="minorHAnsi" w:eastAsiaTheme="minorHAnsi" w:hAnsiTheme="minorHAnsi"/>
                <w:lang w:val="es-HN"/>
              </w:rPr>
            </w:pPr>
          </w:p>
          <w:p w:rsidR="00785294" w:rsidRPr="00ED38E8" w:rsidRDefault="00785294" w:rsidP="00431F17">
            <w:pPr>
              <w:rPr>
                <w:rFonts w:asciiTheme="minorHAnsi" w:eastAsiaTheme="minorHAnsi" w:hAnsiTheme="minorHAnsi"/>
                <w:lang w:val="es-HN"/>
              </w:rPr>
            </w:pPr>
          </w:p>
        </w:tc>
        <w:tc>
          <w:tcPr>
            <w:tcW w:w="1370" w:type="dxa"/>
          </w:tcPr>
          <w:p w:rsidR="00785294" w:rsidRPr="00ED38E8" w:rsidRDefault="00785294" w:rsidP="00431F17">
            <w:pPr>
              <w:rPr>
                <w:rFonts w:asciiTheme="minorHAnsi" w:eastAsiaTheme="minorHAnsi" w:hAnsiTheme="minorHAnsi"/>
                <w:lang w:val="es-HN"/>
              </w:rPr>
            </w:pPr>
          </w:p>
        </w:tc>
        <w:tc>
          <w:tcPr>
            <w:tcW w:w="1418" w:type="dxa"/>
          </w:tcPr>
          <w:p w:rsidR="00785294" w:rsidRPr="00ED38E8" w:rsidRDefault="00785294" w:rsidP="00431F17">
            <w:pPr>
              <w:rPr>
                <w:rFonts w:asciiTheme="minorHAnsi" w:eastAsiaTheme="minorHAnsi" w:hAnsiTheme="minorHAnsi"/>
                <w:lang w:val="es-HN"/>
              </w:rPr>
            </w:pPr>
          </w:p>
        </w:tc>
        <w:tc>
          <w:tcPr>
            <w:tcW w:w="1417" w:type="dxa"/>
          </w:tcPr>
          <w:p w:rsidR="00785294" w:rsidRPr="00ED38E8" w:rsidRDefault="00785294" w:rsidP="00431F17">
            <w:pPr>
              <w:rPr>
                <w:rFonts w:asciiTheme="minorHAnsi" w:eastAsiaTheme="minorHAnsi" w:hAnsiTheme="minorHAnsi"/>
                <w:lang w:val="es-HN"/>
              </w:rPr>
            </w:pPr>
          </w:p>
        </w:tc>
        <w:tc>
          <w:tcPr>
            <w:tcW w:w="1585" w:type="dxa"/>
          </w:tcPr>
          <w:p w:rsidR="00785294" w:rsidRPr="00ED38E8" w:rsidRDefault="00785294" w:rsidP="00431F17">
            <w:pPr>
              <w:rPr>
                <w:rFonts w:asciiTheme="minorHAnsi" w:eastAsiaTheme="minorHAnsi" w:hAnsiTheme="minorHAnsi"/>
                <w:lang w:val="es-HN"/>
              </w:rPr>
            </w:pPr>
          </w:p>
        </w:tc>
      </w:tr>
      <w:tr w:rsidR="00785294" w:rsidRPr="00ED38E8" w:rsidTr="00431F17">
        <w:tc>
          <w:tcPr>
            <w:tcW w:w="4390" w:type="dxa"/>
          </w:tcPr>
          <w:p w:rsidR="00785294" w:rsidRPr="00ED38E8" w:rsidRDefault="00785294" w:rsidP="00431F17">
            <w:pPr>
              <w:rPr>
                <w:rFonts w:asciiTheme="minorHAnsi" w:eastAsiaTheme="minorHAnsi" w:hAnsiTheme="minorHAnsi"/>
                <w:lang w:val="es-HN"/>
              </w:rPr>
            </w:pPr>
          </w:p>
          <w:p w:rsidR="00785294" w:rsidRPr="00ED38E8" w:rsidRDefault="00785294" w:rsidP="00431F17">
            <w:pPr>
              <w:rPr>
                <w:rFonts w:asciiTheme="minorHAnsi" w:eastAsiaTheme="minorHAnsi" w:hAnsiTheme="minorHAnsi"/>
                <w:lang w:val="es-HN"/>
              </w:rPr>
            </w:pPr>
          </w:p>
        </w:tc>
        <w:tc>
          <w:tcPr>
            <w:tcW w:w="1370" w:type="dxa"/>
          </w:tcPr>
          <w:p w:rsidR="00785294" w:rsidRPr="00ED38E8" w:rsidRDefault="00785294" w:rsidP="00431F17">
            <w:pPr>
              <w:rPr>
                <w:rFonts w:asciiTheme="minorHAnsi" w:eastAsiaTheme="minorHAnsi" w:hAnsiTheme="minorHAnsi"/>
                <w:lang w:val="es-HN"/>
              </w:rPr>
            </w:pPr>
          </w:p>
        </w:tc>
        <w:tc>
          <w:tcPr>
            <w:tcW w:w="1418" w:type="dxa"/>
          </w:tcPr>
          <w:p w:rsidR="00785294" w:rsidRPr="00ED38E8" w:rsidRDefault="00785294" w:rsidP="00431F17">
            <w:pPr>
              <w:rPr>
                <w:rFonts w:asciiTheme="minorHAnsi" w:eastAsiaTheme="minorHAnsi" w:hAnsiTheme="minorHAnsi"/>
                <w:lang w:val="es-HN"/>
              </w:rPr>
            </w:pPr>
          </w:p>
        </w:tc>
        <w:tc>
          <w:tcPr>
            <w:tcW w:w="1417" w:type="dxa"/>
          </w:tcPr>
          <w:p w:rsidR="00785294" w:rsidRPr="00ED38E8" w:rsidRDefault="00785294" w:rsidP="00431F17">
            <w:pPr>
              <w:rPr>
                <w:rFonts w:asciiTheme="minorHAnsi" w:eastAsiaTheme="minorHAnsi" w:hAnsiTheme="minorHAnsi"/>
                <w:lang w:val="es-HN"/>
              </w:rPr>
            </w:pPr>
          </w:p>
        </w:tc>
        <w:tc>
          <w:tcPr>
            <w:tcW w:w="1585" w:type="dxa"/>
          </w:tcPr>
          <w:p w:rsidR="00785294" w:rsidRPr="00ED38E8" w:rsidRDefault="00785294" w:rsidP="00431F17">
            <w:pPr>
              <w:rPr>
                <w:rFonts w:asciiTheme="minorHAnsi" w:eastAsiaTheme="minorHAnsi" w:hAnsiTheme="minorHAnsi"/>
                <w:lang w:val="es-HN"/>
              </w:rPr>
            </w:pPr>
          </w:p>
        </w:tc>
      </w:tr>
      <w:tr w:rsidR="00785294" w:rsidRPr="00ED38E8" w:rsidTr="00431F17">
        <w:tc>
          <w:tcPr>
            <w:tcW w:w="4390" w:type="dxa"/>
          </w:tcPr>
          <w:p w:rsidR="00785294" w:rsidRPr="00ED38E8" w:rsidRDefault="00785294" w:rsidP="00431F17">
            <w:pPr>
              <w:rPr>
                <w:rFonts w:asciiTheme="minorHAnsi" w:eastAsiaTheme="minorHAnsi" w:hAnsiTheme="minorHAnsi"/>
                <w:lang w:val="es-HN"/>
              </w:rPr>
            </w:pPr>
          </w:p>
          <w:p w:rsidR="00785294" w:rsidRPr="00ED38E8" w:rsidRDefault="00785294" w:rsidP="00431F17">
            <w:pPr>
              <w:rPr>
                <w:rFonts w:asciiTheme="minorHAnsi" w:eastAsiaTheme="minorHAnsi" w:hAnsiTheme="minorHAnsi"/>
                <w:lang w:val="es-HN"/>
              </w:rPr>
            </w:pPr>
          </w:p>
        </w:tc>
        <w:tc>
          <w:tcPr>
            <w:tcW w:w="1370" w:type="dxa"/>
          </w:tcPr>
          <w:p w:rsidR="00785294" w:rsidRPr="00ED38E8" w:rsidRDefault="00785294" w:rsidP="00431F17">
            <w:pPr>
              <w:rPr>
                <w:rFonts w:asciiTheme="minorHAnsi" w:eastAsiaTheme="minorHAnsi" w:hAnsiTheme="minorHAnsi"/>
                <w:lang w:val="es-HN"/>
              </w:rPr>
            </w:pPr>
          </w:p>
        </w:tc>
        <w:tc>
          <w:tcPr>
            <w:tcW w:w="1418" w:type="dxa"/>
          </w:tcPr>
          <w:p w:rsidR="00785294" w:rsidRPr="00ED38E8" w:rsidRDefault="00785294" w:rsidP="00431F17">
            <w:pPr>
              <w:rPr>
                <w:rFonts w:asciiTheme="minorHAnsi" w:eastAsiaTheme="minorHAnsi" w:hAnsiTheme="minorHAnsi"/>
                <w:lang w:val="es-HN"/>
              </w:rPr>
            </w:pPr>
          </w:p>
        </w:tc>
        <w:tc>
          <w:tcPr>
            <w:tcW w:w="1417" w:type="dxa"/>
          </w:tcPr>
          <w:p w:rsidR="00785294" w:rsidRPr="00ED38E8" w:rsidRDefault="00785294" w:rsidP="00431F17">
            <w:pPr>
              <w:rPr>
                <w:rFonts w:asciiTheme="minorHAnsi" w:eastAsiaTheme="minorHAnsi" w:hAnsiTheme="minorHAnsi"/>
                <w:lang w:val="es-HN"/>
              </w:rPr>
            </w:pPr>
          </w:p>
        </w:tc>
        <w:tc>
          <w:tcPr>
            <w:tcW w:w="1585" w:type="dxa"/>
          </w:tcPr>
          <w:p w:rsidR="00785294" w:rsidRPr="00ED38E8" w:rsidRDefault="00785294" w:rsidP="00431F17">
            <w:pPr>
              <w:rPr>
                <w:rFonts w:asciiTheme="minorHAnsi" w:eastAsiaTheme="minorHAnsi" w:hAnsiTheme="minorHAnsi"/>
                <w:lang w:val="es-HN"/>
              </w:rPr>
            </w:pPr>
          </w:p>
        </w:tc>
      </w:tr>
      <w:tr w:rsidR="00785294" w:rsidRPr="00ED38E8" w:rsidTr="00431F17">
        <w:tc>
          <w:tcPr>
            <w:tcW w:w="4390" w:type="dxa"/>
          </w:tcPr>
          <w:p w:rsidR="00785294" w:rsidRPr="00ED38E8" w:rsidRDefault="00785294" w:rsidP="00431F17">
            <w:pPr>
              <w:rPr>
                <w:rFonts w:asciiTheme="minorHAnsi" w:eastAsiaTheme="minorHAnsi" w:hAnsiTheme="minorHAnsi"/>
                <w:lang w:val="es-HN"/>
              </w:rPr>
            </w:pPr>
          </w:p>
          <w:p w:rsidR="00785294" w:rsidRPr="00ED38E8" w:rsidRDefault="00785294" w:rsidP="00431F17">
            <w:pPr>
              <w:rPr>
                <w:rFonts w:asciiTheme="minorHAnsi" w:eastAsiaTheme="minorHAnsi" w:hAnsiTheme="minorHAnsi"/>
                <w:lang w:val="es-HN"/>
              </w:rPr>
            </w:pPr>
          </w:p>
        </w:tc>
        <w:tc>
          <w:tcPr>
            <w:tcW w:w="1370" w:type="dxa"/>
          </w:tcPr>
          <w:p w:rsidR="00785294" w:rsidRPr="00ED38E8" w:rsidRDefault="00785294" w:rsidP="00431F17">
            <w:pPr>
              <w:rPr>
                <w:rFonts w:asciiTheme="minorHAnsi" w:eastAsiaTheme="minorHAnsi" w:hAnsiTheme="minorHAnsi"/>
                <w:lang w:val="es-HN"/>
              </w:rPr>
            </w:pPr>
          </w:p>
        </w:tc>
        <w:tc>
          <w:tcPr>
            <w:tcW w:w="1418" w:type="dxa"/>
          </w:tcPr>
          <w:p w:rsidR="00785294" w:rsidRPr="00ED38E8" w:rsidRDefault="00785294" w:rsidP="00431F17">
            <w:pPr>
              <w:rPr>
                <w:rFonts w:asciiTheme="minorHAnsi" w:eastAsiaTheme="minorHAnsi" w:hAnsiTheme="minorHAnsi"/>
                <w:lang w:val="es-HN"/>
              </w:rPr>
            </w:pPr>
          </w:p>
        </w:tc>
        <w:tc>
          <w:tcPr>
            <w:tcW w:w="1417" w:type="dxa"/>
          </w:tcPr>
          <w:p w:rsidR="00785294" w:rsidRPr="00ED38E8" w:rsidRDefault="00785294" w:rsidP="00431F17">
            <w:pPr>
              <w:rPr>
                <w:rFonts w:asciiTheme="minorHAnsi" w:eastAsiaTheme="minorHAnsi" w:hAnsiTheme="minorHAnsi"/>
                <w:lang w:val="es-HN"/>
              </w:rPr>
            </w:pPr>
          </w:p>
        </w:tc>
        <w:tc>
          <w:tcPr>
            <w:tcW w:w="1585" w:type="dxa"/>
          </w:tcPr>
          <w:p w:rsidR="00785294" w:rsidRPr="00ED38E8" w:rsidRDefault="00785294" w:rsidP="00431F17">
            <w:pPr>
              <w:rPr>
                <w:rFonts w:asciiTheme="minorHAnsi" w:eastAsiaTheme="minorHAnsi" w:hAnsiTheme="minorHAnsi"/>
                <w:lang w:val="es-HN"/>
              </w:rPr>
            </w:pPr>
          </w:p>
        </w:tc>
      </w:tr>
      <w:tr w:rsidR="00785294" w:rsidRPr="00ED38E8" w:rsidTr="00431F17">
        <w:tc>
          <w:tcPr>
            <w:tcW w:w="4390" w:type="dxa"/>
          </w:tcPr>
          <w:p w:rsidR="00785294" w:rsidRPr="00ED38E8" w:rsidRDefault="00785294" w:rsidP="00431F17">
            <w:pPr>
              <w:rPr>
                <w:rFonts w:asciiTheme="minorHAnsi" w:eastAsiaTheme="minorHAnsi" w:hAnsiTheme="minorHAnsi"/>
                <w:lang w:val="es-HN"/>
              </w:rPr>
            </w:pPr>
          </w:p>
        </w:tc>
        <w:tc>
          <w:tcPr>
            <w:tcW w:w="1370" w:type="dxa"/>
          </w:tcPr>
          <w:p w:rsidR="00785294" w:rsidRPr="00ED38E8" w:rsidRDefault="00785294" w:rsidP="00431F17">
            <w:pPr>
              <w:rPr>
                <w:rFonts w:asciiTheme="minorHAnsi" w:eastAsiaTheme="minorHAnsi" w:hAnsiTheme="minorHAnsi"/>
                <w:lang w:val="es-HN"/>
              </w:rPr>
            </w:pPr>
          </w:p>
        </w:tc>
        <w:tc>
          <w:tcPr>
            <w:tcW w:w="1418" w:type="dxa"/>
          </w:tcPr>
          <w:p w:rsidR="00785294" w:rsidRPr="00ED38E8" w:rsidRDefault="00785294" w:rsidP="00431F17">
            <w:pPr>
              <w:rPr>
                <w:rFonts w:asciiTheme="minorHAnsi" w:eastAsiaTheme="minorHAnsi" w:hAnsiTheme="minorHAnsi"/>
                <w:lang w:val="es-HN"/>
              </w:rPr>
            </w:pPr>
          </w:p>
        </w:tc>
        <w:tc>
          <w:tcPr>
            <w:tcW w:w="1417" w:type="dxa"/>
          </w:tcPr>
          <w:p w:rsidR="00785294" w:rsidRPr="00ED38E8" w:rsidRDefault="00785294" w:rsidP="00431F17">
            <w:pPr>
              <w:rPr>
                <w:rFonts w:asciiTheme="minorHAnsi" w:eastAsiaTheme="minorHAnsi" w:hAnsiTheme="minorHAnsi"/>
                <w:lang w:val="es-HN"/>
              </w:rPr>
            </w:pPr>
          </w:p>
        </w:tc>
        <w:tc>
          <w:tcPr>
            <w:tcW w:w="1585" w:type="dxa"/>
          </w:tcPr>
          <w:p w:rsidR="00785294" w:rsidRPr="00ED38E8" w:rsidRDefault="00785294" w:rsidP="00431F17">
            <w:pPr>
              <w:rPr>
                <w:rFonts w:asciiTheme="minorHAnsi" w:eastAsiaTheme="minorHAnsi" w:hAnsiTheme="minorHAnsi"/>
                <w:lang w:val="es-HN"/>
              </w:rPr>
            </w:pPr>
          </w:p>
          <w:p w:rsidR="00785294" w:rsidRPr="00ED38E8" w:rsidRDefault="00785294" w:rsidP="00431F17">
            <w:pPr>
              <w:rPr>
                <w:rFonts w:asciiTheme="minorHAnsi" w:eastAsiaTheme="minorHAnsi" w:hAnsiTheme="minorHAnsi"/>
                <w:lang w:val="es-HN"/>
              </w:rPr>
            </w:pPr>
          </w:p>
        </w:tc>
      </w:tr>
      <w:tr w:rsidR="00785294" w:rsidRPr="00ED38E8" w:rsidTr="00431F17">
        <w:tc>
          <w:tcPr>
            <w:tcW w:w="4390" w:type="dxa"/>
          </w:tcPr>
          <w:p w:rsidR="00785294" w:rsidRPr="00ED38E8" w:rsidRDefault="00785294" w:rsidP="00431F17">
            <w:pPr>
              <w:rPr>
                <w:rFonts w:asciiTheme="minorHAnsi" w:eastAsiaTheme="minorHAnsi" w:hAnsiTheme="minorHAnsi"/>
                <w:lang w:val="es-HN"/>
              </w:rPr>
            </w:pPr>
          </w:p>
          <w:p w:rsidR="00785294" w:rsidRPr="00ED38E8" w:rsidRDefault="00785294" w:rsidP="00431F17">
            <w:pPr>
              <w:rPr>
                <w:rFonts w:asciiTheme="minorHAnsi" w:eastAsiaTheme="minorHAnsi" w:hAnsiTheme="minorHAnsi"/>
                <w:lang w:val="es-HN"/>
              </w:rPr>
            </w:pPr>
          </w:p>
        </w:tc>
        <w:tc>
          <w:tcPr>
            <w:tcW w:w="1370" w:type="dxa"/>
          </w:tcPr>
          <w:p w:rsidR="00785294" w:rsidRPr="00ED38E8" w:rsidRDefault="00785294" w:rsidP="00431F17">
            <w:pPr>
              <w:rPr>
                <w:rFonts w:asciiTheme="minorHAnsi" w:eastAsiaTheme="minorHAnsi" w:hAnsiTheme="minorHAnsi"/>
                <w:lang w:val="es-HN"/>
              </w:rPr>
            </w:pPr>
          </w:p>
        </w:tc>
        <w:tc>
          <w:tcPr>
            <w:tcW w:w="1418" w:type="dxa"/>
          </w:tcPr>
          <w:p w:rsidR="00785294" w:rsidRPr="00ED38E8" w:rsidRDefault="00785294" w:rsidP="00431F17">
            <w:pPr>
              <w:rPr>
                <w:rFonts w:asciiTheme="minorHAnsi" w:eastAsiaTheme="minorHAnsi" w:hAnsiTheme="minorHAnsi"/>
                <w:lang w:val="es-HN"/>
              </w:rPr>
            </w:pPr>
          </w:p>
        </w:tc>
        <w:tc>
          <w:tcPr>
            <w:tcW w:w="1417" w:type="dxa"/>
          </w:tcPr>
          <w:p w:rsidR="00785294" w:rsidRPr="00ED38E8" w:rsidRDefault="00785294" w:rsidP="00431F17">
            <w:pPr>
              <w:rPr>
                <w:rFonts w:asciiTheme="minorHAnsi" w:eastAsiaTheme="minorHAnsi" w:hAnsiTheme="minorHAnsi"/>
                <w:lang w:val="es-HN"/>
              </w:rPr>
            </w:pPr>
          </w:p>
        </w:tc>
        <w:tc>
          <w:tcPr>
            <w:tcW w:w="1585" w:type="dxa"/>
          </w:tcPr>
          <w:p w:rsidR="00785294" w:rsidRPr="00ED38E8" w:rsidRDefault="00785294" w:rsidP="00431F17">
            <w:pPr>
              <w:rPr>
                <w:rFonts w:asciiTheme="minorHAnsi" w:eastAsiaTheme="minorHAnsi" w:hAnsiTheme="minorHAnsi"/>
                <w:lang w:val="es-HN"/>
              </w:rPr>
            </w:pPr>
          </w:p>
        </w:tc>
      </w:tr>
      <w:tr w:rsidR="00785294" w:rsidRPr="00ED38E8" w:rsidTr="00431F17">
        <w:tc>
          <w:tcPr>
            <w:tcW w:w="4390" w:type="dxa"/>
          </w:tcPr>
          <w:p w:rsidR="00785294" w:rsidRPr="00ED38E8" w:rsidRDefault="00785294" w:rsidP="00431F17">
            <w:pPr>
              <w:rPr>
                <w:rFonts w:asciiTheme="minorHAnsi" w:eastAsiaTheme="minorHAnsi" w:hAnsiTheme="minorHAnsi"/>
                <w:lang w:val="es-HN"/>
              </w:rPr>
            </w:pPr>
          </w:p>
        </w:tc>
        <w:tc>
          <w:tcPr>
            <w:tcW w:w="1370" w:type="dxa"/>
          </w:tcPr>
          <w:p w:rsidR="00785294" w:rsidRPr="00ED38E8" w:rsidRDefault="00785294" w:rsidP="00431F17">
            <w:pPr>
              <w:rPr>
                <w:rFonts w:asciiTheme="minorHAnsi" w:eastAsiaTheme="minorHAnsi" w:hAnsiTheme="minorHAnsi"/>
                <w:lang w:val="es-HN"/>
              </w:rPr>
            </w:pPr>
          </w:p>
        </w:tc>
        <w:tc>
          <w:tcPr>
            <w:tcW w:w="1418" w:type="dxa"/>
          </w:tcPr>
          <w:p w:rsidR="00785294" w:rsidRPr="00ED38E8" w:rsidRDefault="00785294" w:rsidP="00431F17">
            <w:pPr>
              <w:rPr>
                <w:rFonts w:asciiTheme="minorHAnsi" w:eastAsiaTheme="minorHAnsi" w:hAnsiTheme="minorHAnsi"/>
                <w:lang w:val="es-HN"/>
              </w:rPr>
            </w:pPr>
          </w:p>
        </w:tc>
        <w:tc>
          <w:tcPr>
            <w:tcW w:w="1417" w:type="dxa"/>
          </w:tcPr>
          <w:p w:rsidR="00785294" w:rsidRPr="00ED38E8" w:rsidRDefault="00785294" w:rsidP="00431F17">
            <w:pPr>
              <w:rPr>
                <w:rFonts w:asciiTheme="minorHAnsi" w:eastAsiaTheme="minorHAnsi" w:hAnsiTheme="minorHAnsi"/>
                <w:lang w:val="es-HN"/>
              </w:rPr>
            </w:pPr>
          </w:p>
        </w:tc>
        <w:tc>
          <w:tcPr>
            <w:tcW w:w="1585" w:type="dxa"/>
          </w:tcPr>
          <w:p w:rsidR="00785294" w:rsidRPr="00ED38E8" w:rsidRDefault="00785294" w:rsidP="00431F17">
            <w:pPr>
              <w:rPr>
                <w:rFonts w:asciiTheme="minorHAnsi" w:eastAsiaTheme="minorHAnsi" w:hAnsiTheme="minorHAnsi"/>
                <w:lang w:val="es-HN"/>
              </w:rPr>
            </w:pPr>
          </w:p>
          <w:p w:rsidR="00785294" w:rsidRPr="00ED38E8" w:rsidRDefault="00785294" w:rsidP="00431F17">
            <w:pPr>
              <w:rPr>
                <w:rFonts w:asciiTheme="minorHAnsi" w:eastAsiaTheme="minorHAnsi" w:hAnsiTheme="minorHAnsi"/>
                <w:lang w:val="es-HN"/>
              </w:rPr>
            </w:pPr>
          </w:p>
        </w:tc>
      </w:tr>
      <w:tr w:rsidR="00785294" w:rsidRPr="00ED38E8" w:rsidTr="00431F17">
        <w:tc>
          <w:tcPr>
            <w:tcW w:w="4390" w:type="dxa"/>
          </w:tcPr>
          <w:p w:rsidR="00785294" w:rsidRPr="00ED38E8" w:rsidRDefault="00785294" w:rsidP="00431F17">
            <w:pPr>
              <w:rPr>
                <w:rFonts w:asciiTheme="minorHAnsi" w:eastAsiaTheme="minorHAnsi" w:hAnsiTheme="minorHAnsi"/>
                <w:lang w:val="es-HN"/>
              </w:rPr>
            </w:pPr>
          </w:p>
        </w:tc>
        <w:tc>
          <w:tcPr>
            <w:tcW w:w="1370" w:type="dxa"/>
          </w:tcPr>
          <w:p w:rsidR="00785294" w:rsidRPr="00ED38E8" w:rsidRDefault="00785294" w:rsidP="00431F17">
            <w:pPr>
              <w:rPr>
                <w:rFonts w:asciiTheme="minorHAnsi" w:eastAsiaTheme="minorHAnsi" w:hAnsiTheme="minorHAnsi"/>
                <w:lang w:val="es-HN"/>
              </w:rPr>
            </w:pPr>
          </w:p>
        </w:tc>
        <w:tc>
          <w:tcPr>
            <w:tcW w:w="1418" w:type="dxa"/>
          </w:tcPr>
          <w:p w:rsidR="00785294" w:rsidRPr="00ED38E8" w:rsidRDefault="00785294" w:rsidP="00431F17">
            <w:pPr>
              <w:rPr>
                <w:rFonts w:asciiTheme="minorHAnsi" w:eastAsiaTheme="minorHAnsi" w:hAnsiTheme="minorHAnsi"/>
                <w:lang w:val="es-HN"/>
              </w:rPr>
            </w:pPr>
          </w:p>
        </w:tc>
        <w:tc>
          <w:tcPr>
            <w:tcW w:w="1417" w:type="dxa"/>
          </w:tcPr>
          <w:p w:rsidR="00785294" w:rsidRPr="00ED38E8" w:rsidRDefault="00785294" w:rsidP="00431F17">
            <w:pPr>
              <w:rPr>
                <w:rFonts w:asciiTheme="minorHAnsi" w:eastAsiaTheme="minorHAnsi" w:hAnsiTheme="minorHAnsi"/>
                <w:lang w:val="es-HN"/>
              </w:rPr>
            </w:pPr>
          </w:p>
        </w:tc>
        <w:tc>
          <w:tcPr>
            <w:tcW w:w="1585" w:type="dxa"/>
          </w:tcPr>
          <w:p w:rsidR="00785294" w:rsidRPr="00ED38E8" w:rsidRDefault="00785294" w:rsidP="00431F17">
            <w:pPr>
              <w:rPr>
                <w:rFonts w:asciiTheme="minorHAnsi" w:eastAsiaTheme="minorHAnsi" w:hAnsiTheme="minorHAnsi"/>
                <w:lang w:val="es-HN"/>
              </w:rPr>
            </w:pPr>
          </w:p>
          <w:p w:rsidR="00785294" w:rsidRPr="00ED38E8" w:rsidRDefault="00785294" w:rsidP="00431F17">
            <w:pPr>
              <w:rPr>
                <w:rFonts w:asciiTheme="minorHAnsi" w:eastAsiaTheme="minorHAnsi" w:hAnsiTheme="minorHAnsi"/>
                <w:lang w:val="es-HN"/>
              </w:rPr>
            </w:pPr>
          </w:p>
        </w:tc>
      </w:tr>
    </w:tbl>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b/>
          <w:sz w:val="22"/>
          <w:u w:val="single"/>
          <w:lang w:val="es-ES_tradnl"/>
        </w:rPr>
      </w:pPr>
    </w:p>
    <w:p w:rsidR="00703959" w:rsidRPr="00E06D74" w:rsidRDefault="00703959" w:rsidP="00703959">
      <w:pPr>
        <w:rPr>
          <w:rFonts w:ascii="Arial" w:hAnsi="Arial" w:cs="Arial"/>
          <w:b/>
          <w:sz w:val="22"/>
          <w:lang w:val="es-ES_tradnl"/>
        </w:rPr>
      </w:pPr>
      <w:r w:rsidRPr="00E06D74">
        <w:rPr>
          <w:rFonts w:ascii="Arial" w:hAnsi="Arial" w:cs="Arial"/>
          <w:b/>
          <w:sz w:val="22"/>
          <w:lang w:val="es-ES_tradnl"/>
        </w:rPr>
        <w:t>Idiomas:</w:t>
      </w:r>
    </w:p>
    <w:p w:rsidR="00703959" w:rsidRPr="00E06D74" w:rsidRDefault="00703959" w:rsidP="00703959">
      <w:pPr>
        <w:rPr>
          <w:rFonts w:ascii="Arial" w:hAnsi="Arial" w:cs="Arial"/>
          <w:b/>
          <w:sz w:val="22"/>
          <w:lang w:val="es-ES_tradnl"/>
        </w:rPr>
      </w:pPr>
    </w:p>
    <w:p w:rsidR="00703959" w:rsidRPr="002B2E58" w:rsidRDefault="00703959" w:rsidP="00703959">
      <w:pPr>
        <w:rPr>
          <w:rFonts w:ascii="Arial" w:hAnsi="Arial" w:cs="Arial"/>
          <w:i/>
          <w:color w:val="FF0000"/>
          <w:sz w:val="22"/>
          <w:lang w:val="es-ES_tradnl"/>
        </w:rPr>
      </w:pPr>
      <w:r w:rsidRPr="002B2E58">
        <w:rPr>
          <w:rFonts w:ascii="Arial" w:hAnsi="Arial" w:cs="Arial"/>
          <w:i/>
          <w:color w:val="FF0000"/>
          <w:sz w:val="22"/>
          <w:lang w:val="es-ES_tradnl"/>
        </w:rPr>
        <w:t>[Para cada idioma, indicar el nivel de dominio (excelente, bueno, regular o deficiente) en conversación, lectura y redacción.]</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b/>
          <w:sz w:val="22"/>
          <w:u w:val="single"/>
          <w:lang w:val="es-ES_tradnl"/>
        </w:rPr>
      </w:pPr>
    </w:p>
    <w:p w:rsidR="00703959" w:rsidRPr="00E06D74" w:rsidRDefault="00703959" w:rsidP="00703959">
      <w:pPr>
        <w:rPr>
          <w:rFonts w:ascii="Arial" w:hAnsi="Arial" w:cs="Arial"/>
          <w:b/>
          <w:sz w:val="22"/>
          <w:lang w:val="es-ES_tradnl"/>
        </w:rPr>
      </w:pPr>
      <w:r w:rsidRPr="00E06D74">
        <w:rPr>
          <w:rFonts w:ascii="Arial" w:hAnsi="Arial" w:cs="Arial"/>
          <w:b/>
          <w:sz w:val="22"/>
          <w:lang w:val="es-ES_tradnl"/>
        </w:rPr>
        <w:t>Certificación:</w:t>
      </w:r>
    </w:p>
    <w:p w:rsidR="00703959" w:rsidRPr="00E06D74" w:rsidRDefault="00703959" w:rsidP="00703959">
      <w:pPr>
        <w:rPr>
          <w:rFonts w:ascii="Arial" w:hAnsi="Arial" w:cs="Arial"/>
          <w:b/>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Yo, el abajo firmante, certifico que, según mi entender, estos datos describen correctamente mi persona, mis calificaciones y mi experiencia.</w:t>
      </w:r>
      <w:r>
        <w:rPr>
          <w:rFonts w:ascii="Arial" w:hAnsi="Arial" w:cs="Arial"/>
          <w:sz w:val="22"/>
          <w:lang w:val="es-ES_tradnl"/>
        </w:rPr>
        <w:t xml:space="preserve"> Adjunto los documentos soportes que respalden esta hoja de vida.</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__________________________________________________ Fecha: _________________</w:t>
      </w:r>
    </w:p>
    <w:p w:rsidR="00703959" w:rsidRPr="00E06D74" w:rsidRDefault="00703959" w:rsidP="00703959">
      <w:pPr>
        <w:rPr>
          <w:rFonts w:ascii="Arial" w:hAnsi="Arial" w:cs="Arial"/>
          <w:i/>
          <w:sz w:val="22"/>
          <w:lang w:val="es-ES_tradnl"/>
        </w:rPr>
      </w:pPr>
      <w:r w:rsidRPr="00E06D74">
        <w:rPr>
          <w:rFonts w:ascii="Arial" w:hAnsi="Arial" w:cs="Arial"/>
          <w:i/>
          <w:sz w:val="22"/>
          <w:lang w:val="es-ES_tradnl"/>
        </w:rPr>
        <w:t>[Firma del</w:t>
      </w:r>
      <w:r>
        <w:rPr>
          <w:rFonts w:ascii="Arial" w:hAnsi="Arial" w:cs="Arial"/>
          <w:i/>
          <w:sz w:val="22"/>
          <w:lang w:val="es-ES_tradnl"/>
        </w:rPr>
        <w:t xml:space="preserve"> profesional</w:t>
      </w:r>
      <w:r w:rsidRPr="00E06D74">
        <w:rPr>
          <w:rFonts w:ascii="Arial" w:hAnsi="Arial" w:cs="Arial"/>
          <w:i/>
          <w:sz w:val="22"/>
          <w:lang w:val="es-ES_tradnl"/>
        </w:rPr>
        <w:t xml:space="preserve"> y del representante autorizado de la firma]</w:t>
      </w:r>
      <w:r w:rsidRPr="00E06D74">
        <w:rPr>
          <w:rFonts w:ascii="Arial" w:hAnsi="Arial" w:cs="Arial"/>
          <w:i/>
          <w:sz w:val="22"/>
          <w:lang w:val="es-ES_tradnl"/>
        </w:rPr>
        <w:tab/>
      </w:r>
      <w:r w:rsidRPr="00E06D74">
        <w:rPr>
          <w:rFonts w:ascii="Arial" w:hAnsi="Arial" w:cs="Arial"/>
          <w:i/>
          <w:sz w:val="22"/>
          <w:lang w:val="es-ES_tradnl"/>
        </w:rPr>
        <w:tab/>
      </w:r>
      <w:r w:rsidRPr="00E06D74">
        <w:rPr>
          <w:rFonts w:ascii="Arial" w:hAnsi="Arial" w:cs="Arial"/>
          <w:i/>
          <w:sz w:val="22"/>
          <w:lang w:val="es-ES_tradnl"/>
        </w:rPr>
        <w:tab/>
        <w:t>Día / Mes / Año</w:t>
      </w:r>
    </w:p>
    <w:p w:rsidR="00703959" w:rsidRPr="00E06D74" w:rsidRDefault="00703959" w:rsidP="00703959">
      <w:pPr>
        <w:rPr>
          <w:rFonts w:ascii="Arial" w:hAnsi="Arial" w:cs="Arial"/>
          <w:i/>
          <w:sz w:val="22"/>
          <w:lang w:val="es-ES_tradnl"/>
        </w:rPr>
      </w:pPr>
    </w:p>
    <w:p w:rsidR="00703959" w:rsidRPr="00E06D74" w:rsidRDefault="00703959" w:rsidP="00703959">
      <w:pPr>
        <w:rPr>
          <w:rFonts w:ascii="Arial" w:hAnsi="Arial" w:cs="Arial"/>
          <w:b/>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 xml:space="preserve">Nombre completo del </w:t>
      </w:r>
      <w:r>
        <w:rPr>
          <w:rFonts w:ascii="Arial" w:hAnsi="Arial" w:cs="Arial"/>
          <w:sz w:val="22"/>
          <w:lang w:val="es-ES_tradnl"/>
        </w:rPr>
        <w:t>Profesional</w:t>
      </w:r>
      <w:r w:rsidRPr="00E06D74">
        <w:rPr>
          <w:rFonts w:ascii="Arial" w:hAnsi="Arial" w:cs="Arial"/>
          <w:sz w:val="22"/>
          <w:lang w:val="es-ES_tradnl"/>
        </w:rPr>
        <w:t>____________________________________</w:t>
      </w:r>
    </w:p>
    <w:p w:rsidR="00703959" w:rsidRDefault="00703959" w:rsidP="00703959">
      <w:pPr>
        <w:rPr>
          <w:rFonts w:ascii="Arial" w:hAnsi="Arial" w:cs="Arial"/>
          <w:sz w:val="22"/>
          <w:lang w:val="es-ES_tradnl"/>
        </w:rPr>
      </w:pPr>
    </w:p>
    <w:p w:rsidR="00703959" w:rsidRPr="00E06D74" w:rsidRDefault="00703959" w:rsidP="00703959">
      <w:pPr>
        <w:rPr>
          <w:rFonts w:ascii="Arial" w:hAnsi="Arial" w:cs="Arial"/>
          <w:b/>
          <w:sz w:val="22"/>
          <w:lang w:val="es-ES_tradnl"/>
        </w:rPr>
      </w:pPr>
      <w:r w:rsidRPr="00E06D74">
        <w:rPr>
          <w:rFonts w:ascii="Arial" w:hAnsi="Arial" w:cs="Arial"/>
          <w:sz w:val="22"/>
          <w:lang w:val="es-ES_tradnl"/>
        </w:rPr>
        <w:t>Nombre completo del representante autorizado: __________________________</w:t>
      </w:r>
    </w:p>
    <w:p w:rsidR="00703959" w:rsidRPr="00472BA7" w:rsidRDefault="00703959" w:rsidP="00703959">
      <w:pPr>
        <w:rPr>
          <w:rFonts w:ascii="Tahoma" w:hAnsi="Tahoma" w:cs="Tahoma"/>
          <w:b/>
          <w:lang w:val="es-ES_tradnl"/>
        </w:rPr>
        <w:sectPr w:rsidR="00703959" w:rsidRPr="00472BA7" w:rsidSect="00703959">
          <w:headerReference w:type="even" r:id="rId21"/>
          <w:headerReference w:type="default" r:id="rId22"/>
          <w:headerReference w:type="first" r:id="rId23"/>
          <w:pgSz w:w="12240" w:h="15840" w:code="1"/>
          <w:pgMar w:top="1134" w:right="1418" w:bottom="1134" w:left="1418" w:header="720" w:footer="720" w:gutter="0"/>
          <w:cols w:space="720"/>
          <w:titlePg/>
        </w:sectPr>
      </w:pPr>
    </w:p>
    <w:p w:rsidR="00703959" w:rsidRPr="005E1BAA" w:rsidRDefault="00703959" w:rsidP="00703959">
      <w:pPr>
        <w:pStyle w:val="Ttulo3"/>
        <w:jc w:val="center"/>
        <w:rPr>
          <w:rFonts w:ascii="Arial" w:hAnsi="Arial" w:cs="Arial"/>
          <w:sz w:val="28"/>
        </w:rPr>
      </w:pPr>
      <w:bookmarkStart w:id="47" w:name="_Toc379984857"/>
      <w:r w:rsidRPr="005E1BAA">
        <w:rPr>
          <w:rFonts w:ascii="Arial" w:hAnsi="Arial" w:cs="Arial"/>
          <w:sz w:val="28"/>
        </w:rPr>
        <w:lastRenderedPageBreak/>
        <w:t>4G. Calendario de Actividades del personal profesional</w:t>
      </w:r>
      <w:bookmarkEnd w:id="47"/>
    </w:p>
    <w:p w:rsidR="00703959" w:rsidRPr="00E06D74" w:rsidRDefault="00703959" w:rsidP="00703959">
      <w:pPr>
        <w:rPr>
          <w:rFonts w:ascii="Arial" w:hAnsi="Arial" w:cs="Arial"/>
          <w:b/>
          <w:sz w:val="22"/>
          <w:lang w:val="es-ES_tradnl"/>
        </w:rPr>
      </w:pPr>
    </w:p>
    <w:p w:rsidR="00703959" w:rsidRPr="00E06D74" w:rsidRDefault="00703959" w:rsidP="00703959">
      <w:pPr>
        <w:rPr>
          <w:rFonts w:ascii="Arial" w:hAnsi="Arial" w:cs="Arial"/>
          <w:b/>
          <w:sz w:val="22"/>
          <w:lang w:val="es-ES_tradn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48"/>
        <w:gridCol w:w="1350"/>
        <w:gridCol w:w="2340"/>
        <w:gridCol w:w="432"/>
        <w:gridCol w:w="432"/>
        <w:gridCol w:w="432"/>
        <w:gridCol w:w="432"/>
        <w:gridCol w:w="432"/>
        <w:gridCol w:w="432"/>
        <w:gridCol w:w="432"/>
        <w:gridCol w:w="432"/>
        <w:gridCol w:w="432"/>
        <w:gridCol w:w="621"/>
        <w:gridCol w:w="567"/>
        <w:gridCol w:w="567"/>
        <w:gridCol w:w="1746"/>
      </w:tblGrid>
      <w:tr w:rsidR="00703959" w:rsidRPr="00E06D74" w:rsidTr="00703959">
        <w:trPr>
          <w:jc w:val="center"/>
        </w:trPr>
        <w:tc>
          <w:tcPr>
            <w:tcW w:w="1548" w:type="dxa"/>
            <w:vMerge w:val="restart"/>
            <w:tcBorders>
              <w:top w:val="single" w:sz="4" w:space="0" w:color="auto"/>
              <w:left w:val="single" w:sz="4" w:space="0" w:color="auto"/>
            </w:tcBorders>
            <w:vAlign w:val="center"/>
          </w:tcPr>
          <w:p w:rsidR="00703959" w:rsidRPr="00E06D74" w:rsidRDefault="00703959" w:rsidP="00703959">
            <w:pPr>
              <w:rPr>
                <w:rFonts w:ascii="Arial" w:hAnsi="Arial" w:cs="Arial"/>
                <w:lang w:val="es-ES_tradnl"/>
              </w:rPr>
            </w:pPr>
            <w:r w:rsidRPr="00E06D74">
              <w:rPr>
                <w:rFonts w:ascii="Arial" w:hAnsi="Arial" w:cs="Arial"/>
                <w:sz w:val="22"/>
                <w:lang w:val="es-ES_tradnl"/>
              </w:rPr>
              <w:t>Nombre</w:t>
            </w:r>
          </w:p>
        </w:tc>
        <w:tc>
          <w:tcPr>
            <w:tcW w:w="1350" w:type="dxa"/>
            <w:vMerge w:val="restart"/>
            <w:tcBorders>
              <w:top w:val="single" w:sz="4" w:space="0" w:color="auto"/>
            </w:tcBorders>
            <w:vAlign w:val="center"/>
          </w:tcPr>
          <w:p w:rsidR="00703959" w:rsidRPr="00E06D74" w:rsidRDefault="00703959" w:rsidP="00703959">
            <w:pPr>
              <w:rPr>
                <w:rFonts w:ascii="Arial" w:hAnsi="Arial" w:cs="Arial"/>
                <w:lang w:val="es-ES_tradnl"/>
              </w:rPr>
            </w:pPr>
            <w:r w:rsidRPr="00E06D74">
              <w:rPr>
                <w:rFonts w:ascii="Arial" w:hAnsi="Arial" w:cs="Arial"/>
                <w:sz w:val="22"/>
                <w:lang w:val="es-ES_tradnl"/>
              </w:rPr>
              <w:t>Cargo</w:t>
            </w:r>
          </w:p>
        </w:tc>
        <w:tc>
          <w:tcPr>
            <w:tcW w:w="2340" w:type="dxa"/>
            <w:vMerge w:val="restart"/>
            <w:tcBorders>
              <w:top w:val="single" w:sz="4" w:space="0" w:color="auto"/>
            </w:tcBorders>
            <w:vAlign w:val="center"/>
          </w:tcPr>
          <w:p w:rsidR="00703959" w:rsidRPr="00E06D74" w:rsidRDefault="00703959" w:rsidP="00703959">
            <w:pPr>
              <w:rPr>
                <w:rFonts w:ascii="Arial" w:hAnsi="Arial" w:cs="Arial"/>
                <w:lang w:val="es-ES_tradnl"/>
              </w:rPr>
            </w:pPr>
            <w:r w:rsidRPr="00E06D74">
              <w:rPr>
                <w:rFonts w:ascii="Arial" w:hAnsi="Arial" w:cs="Arial"/>
                <w:sz w:val="22"/>
                <w:lang w:val="es-ES_tradnl"/>
              </w:rPr>
              <w:t>Informes que preparar/ Actividades</w:t>
            </w:r>
          </w:p>
        </w:tc>
        <w:tc>
          <w:tcPr>
            <w:tcW w:w="7389" w:type="dxa"/>
            <w:gridSpan w:val="13"/>
            <w:tcBorders>
              <w:top w:val="single" w:sz="4" w:space="0" w:color="auto"/>
              <w:right w:val="single" w:sz="4" w:space="0" w:color="auto"/>
            </w:tcBorders>
            <w:vAlign w:val="center"/>
          </w:tcPr>
          <w:p w:rsidR="00703959" w:rsidRPr="00E06D74" w:rsidRDefault="00703959" w:rsidP="00703959">
            <w:pPr>
              <w:rPr>
                <w:rFonts w:ascii="Arial" w:hAnsi="Arial" w:cs="Arial"/>
                <w:lang w:val="es-ES_tradnl"/>
              </w:rPr>
            </w:pPr>
            <w:r w:rsidRPr="00E06D74">
              <w:rPr>
                <w:rFonts w:ascii="Arial" w:hAnsi="Arial" w:cs="Arial"/>
                <w:sz w:val="22"/>
                <w:lang w:val="es-ES_tradnl"/>
              </w:rPr>
              <w:t>Meses (en forma de gráfico de barras)</w:t>
            </w:r>
          </w:p>
        </w:tc>
      </w:tr>
      <w:tr w:rsidR="00703959" w:rsidRPr="00E06D74" w:rsidTr="00703959">
        <w:trPr>
          <w:jc w:val="center"/>
        </w:trPr>
        <w:tc>
          <w:tcPr>
            <w:tcW w:w="1548" w:type="dxa"/>
            <w:vMerge/>
            <w:tcBorders>
              <w:left w:val="single" w:sz="4" w:space="0" w:color="auto"/>
            </w:tcBorders>
          </w:tcPr>
          <w:p w:rsidR="00703959" w:rsidRPr="00E06D74" w:rsidRDefault="00703959" w:rsidP="00703959">
            <w:pPr>
              <w:rPr>
                <w:rFonts w:ascii="Arial" w:hAnsi="Arial" w:cs="Arial"/>
                <w:lang w:val="es-ES_tradnl"/>
              </w:rPr>
            </w:pPr>
          </w:p>
        </w:tc>
        <w:tc>
          <w:tcPr>
            <w:tcW w:w="1350" w:type="dxa"/>
            <w:vMerge/>
          </w:tcPr>
          <w:p w:rsidR="00703959" w:rsidRPr="00E06D74" w:rsidRDefault="00703959" w:rsidP="00703959">
            <w:pPr>
              <w:rPr>
                <w:rFonts w:ascii="Arial" w:hAnsi="Arial" w:cs="Arial"/>
                <w:lang w:val="es-ES_tradnl"/>
              </w:rPr>
            </w:pPr>
          </w:p>
        </w:tc>
        <w:tc>
          <w:tcPr>
            <w:tcW w:w="2340" w:type="dxa"/>
            <w:vMerge/>
          </w:tcPr>
          <w:p w:rsidR="00703959" w:rsidRPr="00E06D74" w:rsidRDefault="00703959" w:rsidP="00703959">
            <w:pPr>
              <w:rPr>
                <w:rFonts w:ascii="Arial" w:hAnsi="Arial" w:cs="Arial"/>
                <w:lang w:val="es-ES_tradnl"/>
              </w:rPr>
            </w:pPr>
          </w:p>
        </w:tc>
        <w:tc>
          <w:tcPr>
            <w:tcW w:w="432" w:type="dxa"/>
            <w:tcBorders>
              <w:bottom w:val="nil"/>
            </w:tcBorders>
            <w:vAlign w:val="center"/>
          </w:tcPr>
          <w:p w:rsidR="00703959" w:rsidRPr="00E06D74" w:rsidRDefault="00703959" w:rsidP="00703959">
            <w:pPr>
              <w:rPr>
                <w:rFonts w:ascii="Arial" w:hAnsi="Arial" w:cs="Arial"/>
                <w:lang w:val="es-ES_tradnl"/>
              </w:rPr>
            </w:pPr>
            <w:r>
              <w:rPr>
                <w:rFonts w:ascii="Arial" w:hAnsi="Arial" w:cs="Arial"/>
                <w:sz w:val="22"/>
                <w:lang w:val="es-ES_tradnl"/>
              </w:rPr>
              <w:t>1</w:t>
            </w:r>
          </w:p>
        </w:tc>
        <w:tc>
          <w:tcPr>
            <w:tcW w:w="432" w:type="dxa"/>
            <w:tcBorders>
              <w:bottom w:val="nil"/>
            </w:tcBorders>
            <w:vAlign w:val="center"/>
          </w:tcPr>
          <w:p w:rsidR="00703959" w:rsidRPr="00E06D74" w:rsidRDefault="00703959" w:rsidP="00703959">
            <w:pPr>
              <w:rPr>
                <w:rFonts w:ascii="Arial" w:hAnsi="Arial" w:cs="Arial"/>
                <w:lang w:val="es-ES_tradnl"/>
              </w:rPr>
            </w:pPr>
            <w:r>
              <w:rPr>
                <w:rFonts w:ascii="Arial" w:hAnsi="Arial" w:cs="Arial"/>
                <w:sz w:val="22"/>
                <w:lang w:val="es-ES_tradnl"/>
              </w:rPr>
              <w:t>2</w:t>
            </w:r>
          </w:p>
        </w:tc>
        <w:tc>
          <w:tcPr>
            <w:tcW w:w="432" w:type="dxa"/>
            <w:tcBorders>
              <w:bottom w:val="nil"/>
            </w:tcBorders>
            <w:vAlign w:val="center"/>
          </w:tcPr>
          <w:p w:rsidR="00703959" w:rsidRPr="00E06D74" w:rsidRDefault="00703959" w:rsidP="00703959">
            <w:pPr>
              <w:rPr>
                <w:rFonts w:ascii="Arial" w:hAnsi="Arial" w:cs="Arial"/>
                <w:lang w:val="es-ES_tradnl"/>
              </w:rPr>
            </w:pPr>
            <w:r>
              <w:rPr>
                <w:rFonts w:ascii="Arial" w:hAnsi="Arial" w:cs="Arial"/>
                <w:sz w:val="22"/>
                <w:lang w:val="es-ES_tradnl"/>
              </w:rPr>
              <w:t>3</w:t>
            </w:r>
          </w:p>
        </w:tc>
        <w:tc>
          <w:tcPr>
            <w:tcW w:w="432" w:type="dxa"/>
            <w:tcBorders>
              <w:bottom w:val="nil"/>
            </w:tcBorders>
            <w:vAlign w:val="center"/>
          </w:tcPr>
          <w:p w:rsidR="00703959" w:rsidRPr="00E06D74" w:rsidRDefault="00703959" w:rsidP="00703959">
            <w:pPr>
              <w:rPr>
                <w:rFonts w:ascii="Arial" w:hAnsi="Arial" w:cs="Arial"/>
                <w:lang w:val="es-ES_tradnl"/>
              </w:rPr>
            </w:pPr>
            <w:r>
              <w:rPr>
                <w:rFonts w:ascii="Arial" w:hAnsi="Arial" w:cs="Arial"/>
                <w:sz w:val="22"/>
                <w:lang w:val="es-ES_tradnl"/>
              </w:rPr>
              <w:t>4</w:t>
            </w:r>
          </w:p>
        </w:tc>
        <w:tc>
          <w:tcPr>
            <w:tcW w:w="432" w:type="dxa"/>
            <w:tcBorders>
              <w:bottom w:val="nil"/>
            </w:tcBorders>
            <w:vAlign w:val="center"/>
          </w:tcPr>
          <w:p w:rsidR="00703959" w:rsidRPr="00E06D74" w:rsidRDefault="00703959" w:rsidP="00703959">
            <w:pPr>
              <w:rPr>
                <w:rFonts w:ascii="Arial" w:hAnsi="Arial" w:cs="Arial"/>
                <w:lang w:val="es-ES_tradnl"/>
              </w:rPr>
            </w:pPr>
            <w:r>
              <w:rPr>
                <w:rFonts w:ascii="Arial" w:hAnsi="Arial" w:cs="Arial"/>
                <w:sz w:val="22"/>
                <w:lang w:val="es-ES_tradnl"/>
              </w:rPr>
              <w:t>5</w:t>
            </w:r>
          </w:p>
        </w:tc>
        <w:tc>
          <w:tcPr>
            <w:tcW w:w="432" w:type="dxa"/>
            <w:tcBorders>
              <w:bottom w:val="nil"/>
            </w:tcBorders>
            <w:vAlign w:val="center"/>
          </w:tcPr>
          <w:p w:rsidR="00703959" w:rsidRPr="00E06D74" w:rsidRDefault="00703959" w:rsidP="00703959">
            <w:pPr>
              <w:rPr>
                <w:rFonts w:ascii="Arial" w:hAnsi="Arial" w:cs="Arial"/>
                <w:lang w:val="es-ES_tradnl"/>
              </w:rPr>
            </w:pPr>
            <w:r>
              <w:rPr>
                <w:rFonts w:ascii="Arial" w:hAnsi="Arial" w:cs="Arial"/>
                <w:sz w:val="22"/>
                <w:lang w:val="es-ES_tradnl"/>
              </w:rPr>
              <w:t>6</w:t>
            </w:r>
          </w:p>
        </w:tc>
        <w:tc>
          <w:tcPr>
            <w:tcW w:w="432" w:type="dxa"/>
            <w:tcBorders>
              <w:bottom w:val="nil"/>
            </w:tcBorders>
            <w:vAlign w:val="center"/>
          </w:tcPr>
          <w:p w:rsidR="00703959" w:rsidRPr="00E06D74" w:rsidRDefault="00703959" w:rsidP="00703959">
            <w:pPr>
              <w:rPr>
                <w:rFonts w:ascii="Arial" w:hAnsi="Arial" w:cs="Arial"/>
                <w:lang w:val="es-ES_tradnl"/>
              </w:rPr>
            </w:pPr>
            <w:r>
              <w:rPr>
                <w:rFonts w:ascii="Arial" w:hAnsi="Arial" w:cs="Arial"/>
                <w:sz w:val="22"/>
                <w:lang w:val="es-ES_tradnl"/>
              </w:rPr>
              <w:t>7</w:t>
            </w:r>
          </w:p>
        </w:tc>
        <w:tc>
          <w:tcPr>
            <w:tcW w:w="432" w:type="dxa"/>
            <w:tcBorders>
              <w:bottom w:val="nil"/>
            </w:tcBorders>
            <w:vAlign w:val="center"/>
          </w:tcPr>
          <w:p w:rsidR="00703959" w:rsidRPr="00E06D74" w:rsidRDefault="00703959" w:rsidP="00703959">
            <w:pPr>
              <w:rPr>
                <w:rFonts w:ascii="Arial" w:hAnsi="Arial" w:cs="Arial"/>
                <w:lang w:val="es-ES_tradnl"/>
              </w:rPr>
            </w:pPr>
            <w:r>
              <w:rPr>
                <w:rFonts w:ascii="Arial" w:hAnsi="Arial" w:cs="Arial"/>
                <w:sz w:val="22"/>
                <w:lang w:val="es-ES_tradnl"/>
              </w:rPr>
              <w:t>8</w:t>
            </w:r>
          </w:p>
        </w:tc>
        <w:tc>
          <w:tcPr>
            <w:tcW w:w="432" w:type="dxa"/>
            <w:tcBorders>
              <w:bottom w:val="nil"/>
            </w:tcBorders>
            <w:vAlign w:val="center"/>
          </w:tcPr>
          <w:p w:rsidR="00703959" w:rsidRPr="00E06D74" w:rsidRDefault="00703959" w:rsidP="00703959">
            <w:pPr>
              <w:rPr>
                <w:rFonts w:ascii="Arial" w:hAnsi="Arial" w:cs="Arial"/>
                <w:lang w:val="es-ES_tradnl"/>
              </w:rPr>
            </w:pPr>
            <w:r>
              <w:rPr>
                <w:rFonts w:ascii="Arial" w:hAnsi="Arial" w:cs="Arial"/>
                <w:sz w:val="22"/>
                <w:lang w:val="es-ES_tradnl"/>
              </w:rPr>
              <w:t>9</w:t>
            </w:r>
          </w:p>
        </w:tc>
        <w:tc>
          <w:tcPr>
            <w:tcW w:w="621" w:type="dxa"/>
            <w:tcBorders>
              <w:bottom w:val="nil"/>
            </w:tcBorders>
            <w:vAlign w:val="center"/>
          </w:tcPr>
          <w:p w:rsidR="00703959" w:rsidRPr="00E06D74" w:rsidRDefault="00703959" w:rsidP="00703959">
            <w:pPr>
              <w:rPr>
                <w:rFonts w:ascii="Arial" w:hAnsi="Arial" w:cs="Arial"/>
                <w:lang w:val="es-ES_tradnl"/>
              </w:rPr>
            </w:pPr>
            <w:r>
              <w:rPr>
                <w:rFonts w:ascii="Arial" w:hAnsi="Arial" w:cs="Arial"/>
                <w:sz w:val="22"/>
                <w:lang w:val="es-ES_tradnl"/>
              </w:rPr>
              <w:t>10</w:t>
            </w:r>
          </w:p>
        </w:tc>
        <w:tc>
          <w:tcPr>
            <w:tcW w:w="567" w:type="dxa"/>
            <w:tcBorders>
              <w:bottom w:val="nil"/>
            </w:tcBorders>
            <w:vAlign w:val="center"/>
          </w:tcPr>
          <w:p w:rsidR="00703959" w:rsidRPr="00E06D74" w:rsidRDefault="00703959" w:rsidP="00703959">
            <w:pPr>
              <w:rPr>
                <w:rFonts w:ascii="Arial" w:hAnsi="Arial" w:cs="Arial"/>
                <w:lang w:val="es-ES_tradnl"/>
              </w:rPr>
            </w:pPr>
            <w:r>
              <w:rPr>
                <w:rFonts w:ascii="Arial" w:hAnsi="Arial" w:cs="Arial"/>
                <w:sz w:val="22"/>
                <w:lang w:val="es-ES_tradnl"/>
              </w:rPr>
              <w:t>11</w:t>
            </w:r>
          </w:p>
        </w:tc>
        <w:tc>
          <w:tcPr>
            <w:tcW w:w="567" w:type="dxa"/>
            <w:tcBorders>
              <w:bottom w:val="nil"/>
            </w:tcBorders>
            <w:vAlign w:val="center"/>
          </w:tcPr>
          <w:p w:rsidR="00703959" w:rsidRPr="00E06D74" w:rsidRDefault="00703959" w:rsidP="00703959">
            <w:pPr>
              <w:rPr>
                <w:rFonts w:ascii="Arial" w:hAnsi="Arial" w:cs="Arial"/>
                <w:lang w:val="es-ES_tradnl"/>
              </w:rPr>
            </w:pPr>
            <w:r>
              <w:rPr>
                <w:rFonts w:ascii="Arial" w:hAnsi="Arial" w:cs="Arial"/>
                <w:sz w:val="22"/>
                <w:lang w:val="es-ES_tradnl"/>
              </w:rPr>
              <w:t>12</w:t>
            </w:r>
          </w:p>
        </w:tc>
        <w:tc>
          <w:tcPr>
            <w:tcW w:w="1746" w:type="dxa"/>
            <w:tcBorders>
              <w:bottom w:val="nil"/>
              <w:right w:val="single" w:sz="4" w:space="0" w:color="auto"/>
            </w:tcBorders>
          </w:tcPr>
          <w:p w:rsidR="00703959" w:rsidRPr="00E06D74" w:rsidRDefault="00703959" w:rsidP="00703959">
            <w:pPr>
              <w:rPr>
                <w:rFonts w:ascii="Arial" w:hAnsi="Arial" w:cs="Arial"/>
                <w:lang w:val="es-ES_tradnl"/>
              </w:rPr>
            </w:pPr>
            <w:r w:rsidRPr="00E06D74">
              <w:rPr>
                <w:rFonts w:ascii="Arial" w:hAnsi="Arial" w:cs="Arial"/>
                <w:sz w:val="22"/>
                <w:lang w:val="es-ES_tradnl"/>
              </w:rPr>
              <w:t>Número de meses</w:t>
            </w:r>
          </w:p>
        </w:tc>
      </w:tr>
      <w:tr w:rsidR="00703959" w:rsidRPr="00E06D74" w:rsidTr="00703959">
        <w:trPr>
          <w:jc w:val="center"/>
        </w:trPr>
        <w:tc>
          <w:tcPr>
            <w:tcW w:w="1548" w:type="dxa"/>
            <w:tcBorders>
              <w:top w:val="nil"/>
              <w:left w:val="single" w:sz="4" w:space="0" w:color="auto"/>
              <w:bottom w:val="nil"/>
            </w:tcBorders>
            <w:vAlign w:val="center"/>
          </w:tcPr>
          <w:p w:rsidR="00703959" w:rsidRPr="00E06D74" w:rsidRDefault="00703959" w:rsidP="00703959">
            <w:pPr>
              <w:rPr>
                <w:rFonts w:ascii="Arial" w:hAnsi="Arial" w:cs="Arial"/>
                <w:b/>
                <w:lang w:val="es-ES_tradnl"/>
              </w:rPr>
            </w:pPr>
          </w:p>
        </w:tc>
        <w:tc>
          <w:tcPr>
            <w:tcW w:w="1350" w:type="dxa"/>
            <w:tcBorders>
              <w:top w:val="nil"/>
              <w:bottom w:val="nil"/>
            </w:tcBorders>
            <w:vAlign w:val="center"/>
          </w:tcPr>
          <w:p w:rsidR="00703959" w:rsidRPr="00E06D74" w:rsidRDefault="00703959" w:rsidP="00703959">
            <w:pPr>
              <w:rPr>
                <w:rFonts w:ascii="Arial" w:hAnsi="Arial" w:cs="Arial"/>
                <w:b/>
                <w:lang w:val="es-ES_tradnl"/>
              </w:rPr>
            </w:pPr>
          </w:p>
        </w:tc>
        <w:tc>
          <w:tcPr>
            <w:tcW w:w="2340" w:type="dxa"/>
            <w:tcBorders>
              <w:top w:val="nil"/>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621" w:type="dxa"/>
            <w:tcBorders>
              <w:bottom w:val="nil"/>
            </w:tcBorders>
            <w:vAlign w:val="center"/>
          </w:tcPr>
          <w:p w:rsidR="00703959" w:rsidRPr="00E06D74" w:rsidRDefault="00703959" w:rsidP="00703959">
            <w:pPr>
              <w:rPr>
                <w:rFonts w:ascii="Arial" w:hAnsi="Arial" w:cs="Arial"/>
                <w:b/>
                <w:lang w:val="es-ES_tradnl"/>
              </w:rPr>
            </w:pPr>
          </w:p>
        </w:tc>
        <w:tc>
          <w:tcPr>
            <w:tcW w:w="567" w:type="dxa"/>
            <w:tcBorders>
              <w:bottom w:val="nil"/>
            </w:tcBorders>
            <w:vAlign w:val="center"/>
          </w:tcPr>
          <w:p w:rsidR="00703959" w:rsidRPr="00E06D74" w:rsidRDefault="00703959" w:rsidP="00703959">
            <w:pPr>
              <w:rPr>
                <w:rFonts w:ascii="Arial" w:hAnsi="Arial" w:cs="Arial"/>
                <w:b/>
                <w:lang w:val="es-ES_tradnl"/>
              </w:rPr>
            </w:pPr>
          </w:p>
        </w:tc>
        <w:tc>
          <w:tcPr>
            <w:tcW w:w="567" w:type="dxa"/>
            <w:tcBorders>
              <w:bottom w:val="nil"/>
            </w:tcBorders>
            <w:vAlign w:val="center"/>
          </w:tcPr>
          <w:p w:rsidR="00703959" w:rsidRPr="00E06D74" w:rsidRDefault="00703959" w:rsidP="00703959">
            <w:pPr>
              <w:rPr>
                <w:rFonts w:ascii="Arial" w:hAnsi="Arial" w:cs="Arial"/>
                <w:b/>
                <w:lang w:val="es-ES_tradnl"/>
              </w:rPr>
            </w:pPr>
          </w:p>
        </w:tc>
        <w:tc>
          <w:tcPr>
            <w:tcW w:w="1746" w:type="dxa"/>
            <w:tcBorders>
              <w:bottom w:val="nil"/>
              <w:right w:val="single" w:sz="4" w:space="0" w:color="auto"/>
            </w:tcBorders>
            <w:vAlign w:val="center"/>
          </w:tcPr>
          <w:p w:rsidR="00703959" w:rsidRPr="00E06D74" w:rsidRDefault="00703959" w:rsidP="00703959">
            <w:pPr>
              <w:rPr>
                <w:rFonts w:ascii="Arial" w:hAnsi="Arial" w:cs="Arial"/>
                <w:lang w:val="es-ES_tradnl"/>
              </w:rPr>
            </w:pPr>
            <w:r w:rsidRPr="00E06D74">
              <w:rPr>
                <w:rFonts w:ascii="Arial" w:hAnsi="Arial" w:cs="Arial"/>
                <w:sz w:val="22"/>
                <w:lang w:val="es-ES_tradnl"/>
              </w:rPr>
              <w:t>Subtotal (1)</w:t>
            </w:r>
          </w:p>
        </w:tc>
      </w:tr>
      <w:tr w:rsidR="00703959" w:rsidRPr="00E06D74" w:rsidTr="00703959">
        <w:trPr>
          <w:jc w:val="center"/>
        </w:trPr>
        <w:tc>
          <w:tcPr>
            <w:tcW w:w="1548" w:type="dxa"/>
            <w:tcBorders>
              <w:left w:val="single" w:sz="4" w:space="0" w:color="auto"/>
              <w:bottom w:val="nil"/>
            </w:tcBorders>
            <w:vAlign w:val="center"/>
          </w:tcPr>
          <w:p w:rsidR="00703959" w:rsidRPr="00E06D74" w:rsidRDefault="00703959" w:rsidP="00703959">
            <w:pPr>
              <w:rPr>
                <w:rFonts w:ascii="Arial" w:hAnsi="Arial" w:cs="Arial"/>
                <w:b/>
                <w:lang w:val="es-ES_tradnl"/>
              </w:rPr>
            </w:pPr>
          </w:p>
        </w:tc>
        <w:tc>
          <w:tcPr>
            <w:tcW w:w="1350" w:type="dxa"/>
            <w:tcBorders>
              <w:bottom w:val="nil"/>
            </w:tcBorders>
            <w:vAlign w:val="center"/>
          </w:tcPr>
          <w:p w:rsidR="00703959" w:rsidRPr="00E06D74" w:rsidRDefault="00703959" w:rsidP="00703959">
            <w:pPr>
              <w:rPr>
                <w:rFonts w:ascii="Arial" w:hAnsi="Arial" w:cs="Arial"/>
                <w:b/>
                <w:lang w:val="es-ES_tradnl"/>
              </w:rPr>
            </w:pPr>
          </w:p>
        </w:tc>
        <w:tc>
          <w:tcPr>
            <w:tcW w:w="2340"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621" w:type="dxa"/>
            <w:tcBorders>
              <w:bottom w:val="nil"/>
            </w:tcBorders>
            <w:vAlign w:val="center"/>
          </w:tcPr>
          <w:p w:rsidR="00703959" w:rsidRPr="00E06D74" w:rsidRDefault="00703959" w:rsidP="00703959">
            <w:pPr>
              <w:rPr>
                <w:rFonts w:ascii="Arial" w:hAnsi="Arial" w:cs="Arial"/>
                <w:b/>
                <w:lang w:val="es-ES_tradnl"/>
              </w:rPr>
            </w:pPr>
          </w:p>
        </w:tc>
        <w:tc>
          <w:tcPr>
            <w:tcW w:w="567" w:type="dxa"/>
            <w:tcBorders>
              <w:bottom w:val="nil"/>
            </w:tcBorders>
            <w:vAlign w:val="center"/>
          </w:tcPr>
          <w:p w:rsidR="00703959" w:rsidRPr="00E06D74" w:rsidRDefault="00703959" w:rsidP="00703959">
            <w:pPr>
              <w:rPr>
                <w:rFonts w:ascii="Arial" w:hAnsi="Arial" w:cs="Arial"/>
                <w:b/>
                <w:lang w:val="es-ES_tradnl"/>
              </w:rPr>
            </w:pPr>
          </w:p>
        </w:tc>
        <w:tc>
          <w:tcPr>
            <w:tcW w:w="567" w:type="dxa"/>
            <w:tcBorders>
              <w:bottom w:val="nil"/>
            </w:tcBorders>
            <w:vAlign w:val="center"/>
          </w:tcPr>
          <w:p w:rsidR="00703959" w:rsidRPr="00E06D74" w:rsidRDefault="00703959" w:rsidP="00703959">
            <w:pPr>
              <w:rPr>
                <w:rFonts w:ascii="Arial" w:hAnsi="Arial" w:cs="Arial"/>
                <w:b/>
                <w:lang w:val="es-ES_tradnl"/>
              </w:rPr>
            </w:pPr>
          </w:p>
        </w:tc>
        <w:tc>
          <w:tcPr>
            <w:tcW w:w="1746" w:type="dxa"/>
            <w:tcBorders>
              <w:bottom w:val="nil"/>
              <w:right w:val="single" w:sz="4" w:space="0" w:color="auto"/>
            </w:tcBorders>
            <w:vAlign w:val="center"/>
          </w:tcPr>
          <w:p w:rsidR="00703959" w:rsidRPr="00E06D74" w:rsidRDefault="00703959" w:rsidP="00703959">
            <w:pPr>
              <w:rPr>
                <w:rFonts w:ascii="Arial" w:hAnsi="Arial" w:cs="Arial"/>
                <w:lang w:val="es-ES_tradnl"/>
              </w:rPr>
            </w:pPr>
            <w:r w:rsidRPr="00E06D74">
              <w:rPr>
                <w:rFonts w:ascii="Arial" w:hAnsi="Arial" w:cs="Arial"/>
                <w:sz w:val="22"/>
                <w:lang w:val="es-ES_tradnl"/>
              </w:rPr>
              <w:t>Subtotal (2)</w:t>
            </w:r>
          </w:p>
        </w:tc>
      </w:tr>
      <w:tr w:rsidR="00703959" w:rsidRPr="00E06D74" w:rsidTr="00703959">
        <w:trPr>
          <w:jc w:val="center"/>
        </w:trPr>
        <w:tc>
          <w:tcPr>
            <w:tcW w:w="1548" w:type="dxa"/>
            <w:tcBorders>
              <w:left w:val="single" w:sz="4" w:space="0" w:color="auto"/>
              <w:bottom w:val="nil"/>
            </w:tcBorders>
            <w:vAlign w:val="center"/>
          </w:tcPr>
          <w:p w:rsidR="00703959" w:rsidRPr="00E06D74" w:rsidRDefault="00703959" w:rsidP="00703959">
            <w:pPr>
              <w:rPr>
                <w:rFonts w:ascii="Arial" w:hAnsi="Arial" w:cs="Arial"/>
                <w:b/>
                <w:lang w:val="es-ES_tradnl"/>
              </w:rPr>
            </w:pPr>
          </w:p>
        </w:tc>
        <w:tc>
          <w:tcPr>
            <w:tcW w:w="1350" w:type="dxa"/>
            <w:tcBorders>
              <w:bottom w:val="nil"/>
            </w:tcBorders>
            <w:vAlign w:val="center"/>
          </w:tcPr>
          <w:p w:rsidR="00703959" w:rsidRPr="00E06D74" w:rsidRDefault="00703959" w:rsidP="00703959">
            <w:pPr>
              <w:rPr>
                <w:rFonts w:ascii="Arial" w:hAnsi="Arial" w:cs="Arial"/>
                <w:b/>
                <w:lang w:val="es-ES_tradnl"/>
              </w:rPr>
            </w:pPr>
          </w:p>
        </w:tc>
        <w:tc>
          <w:tcPr>
            <w:tcW w:w="2340"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432" w:type="dxa"/>
            <w:tcBorders>
              <w:bottom w:val="nil"/>
            </w:tcBorders>
            <w:vAlign w:val="center"/>
          </w:tcPr>
          <w:p w:rsidR="00703959" w:rsidRPr="00E06D74" w:rsidRDefault="00703959" w:rsidP="00703959">
            <w:pPr>
              <w:rPr>
                <w:rFonts w:ascii="Arial" w:hAnsi="Arial" w:cs="Arial"/>
                <w:b/>
                <w:lang w:val="es-ES_tradnl"/>
              </w:rPr>
            </w:pPr>
          </w:p>
        </w:tc>
        <w:tc>
          <w:tcPr>
            <w:tcW w:w="621" w:type="dxa"/>
            <w:tcBorders>
              <w:bottom w:val="nil"/>
            </w:tcBorders>
            <w:vAlign w:val="center"/>
          </w:tcPr>
          <w:p w:rsidR="00703959" w:rsidRPr="00E06D74" w:rsidRDefault="00703959" w:rsidP="00703959">
            <w:pPr>
              <w:rPr>
                <w:rFonts w:ascii="Arial" w:hAnsi="Arial" w:cs="Arial"/>
                <w:b/>
                <w:lang w:val="es-ES_tradnl"/>
              </w:rPr>
            </w:pPr>
          </w:p>
        </w:tc>
        <w:tc>
          <w:tcPr>
            <w:tcW w:w="567" w:type="dxa"/>
            <w:tcBorders>
              <w:bottom w:val="nil"/>
            </w:tcBorders>
            <w:vAlign w:val="center"/>
          </w:tcPr>
          <w:p w:rsidR="00703959" w:rsidRPr="00E06D74" w:rsidRDefault="00703959" w:rsidP="00703959">
            <w:pPr>
              <w:rPr>
                <w:rFonts w:ascii="Arial" w:hAnsi="Arial" w:cs="Arial"/>
                <w:b/>
                <w:lang w:val="es-ES_tradnl"/>
              </w:rPr>
            </w:pPr>
          </w:p>
        </w:tc>
        <w:tc>
          <w:tcPr>
            <w:tcW w:w="567" w:type="dxa"/>
            <w:tcBorders>
              <w:bottom w:val="nil"/>
            </w:tcBorders>
            <w:vAlign w:val="center"/>
          </w:tcPr>
          <w:p w:rsidR="00703959" w:rsidRPr="00E06D74" w:rsidRDefault="00703959" w:rsidP="00703959">
            <w:pPr>
              <w:rPr>
                <w:rFonts w:ascii="Arial" w:hAnsi="Arial" w:cs="Arial"/>
                <w:b/>
                <w:lang w:val="es-ES_tradnl"/>
              </w:rPr>
            </w:pPr>
          </w:p>
        </w:tc>
        <w:tc>
          <w:tcPr>
            <w:tcW w:w="1746" w:type="dxa"/>
            <w:tcBorders>
              <w:bottom w:val="nil"/>
              <w:right w:val="single" w:sz="4" w:space="0" w:color="auto"/>
            </w:tcBorders>
            <w:vAlign w:val="center"/>
          </w:tcPr>
          <w:p w:rsidR="00703959" w:rsidRPr="00E06D74" w:rsidRDefault="00703959" w:rsidP="00703959">
            <w:pPr>
              <w:rPr>
                <w:rFonts w:ascii="Arial" w:hAnsi="Arial" w:cs="Arial"/>
                <w:lang w:val="es-ES_tradnl"/>
              </w:rPr>
            </w:pPr>
            <w:r w:rsidRPr="00E06D74">
              <w:rPr>
                <w:rFonts w:ascii="Arial" w:hAnsi="Arial" w:cs="Arial"/>
                <w:sz w:val="22"/>
                <w:lang w:val="es-ES_tradnl"/>
              </w:rPr>
              <w:t>Subtotal (3)</w:t>
            </w:r>
          </w:p>
        </w:tc>
      </w:tr>
      <w:tr w:rsidR="00703959" w:rsidRPr="00E06D74" w:rsidTr="00703959">
        <w:trPr>
          <w:jc w:val="center"/>
        </w:trPr>
        <w:tc>
          <w:tcPr>
            <w:tcW w:w="1548" w:type="dxa"/>
            <w:tcBorders>
              <w:left w:val="single" w:sz="4" w:space="0" w:color="auto"/>
            </w:tcBorders>
            <w:vAlign w:val="center"/>
          </w:tcPr>
          <w:p w:rsidR="00703959" w:rsidRPr="00E06D74" w:rsidRDefault="00703959" w:rsidP="00703959">
            <w:pPr>
              <w:rPr>
                <w:rFonts w:ascii="Arial" w:hAnsi="Arial" w:cs="Arial"/>
                <w:b/>
                <w:lang w:val="es-ES_tradnl"/>
              </w:rPr>
            </w:pPr>
          </w:p>
        </w:tc>
        <w:tc>
          <w:tcPr>
            <w:tcW w:w="1350" w:type="dxa"/>
            <w:vAlign w:val="center"/>
          </w:tcPr>
          <w:p w:rsidR="00703959" w:rsidRPr="00E06D74" w:rsidRDefault="00703959" w:rsidP="00703959">
            <w:pPr>
              <w:rPr>
                <w:rFonts w:ascii="Arial" w:hAnsi="Arial" w:cs="Arial"/>
                <w:b/>
                <w:lang w:val="es-ES_tradnl"/>
              </w:rPr>
            </w:pPr>
          </w:p>
        </w:tc>
        <w:tc>
          <w:tcPr>
            <w:tcW w:w="2340" w:type="dxa"/>
            <w:vAlign w:val="center"/>
          </w:tcPr>
          <w:p w:rsidR="00703959" w:rsidRPr="00E06D74" w:rsidRDefault="00703959" w:rsidP="00703959">
            <w:pPr>
              <w:rPr>
                <w:rFonts w:ascii="Arial" w:hAnsi="Arial" w:cs="Arial"/>
                <w:b/>
                <w:lang w:val="es-ES_tradnl"/>
              </w:rPr>
            </w:pPr>
          </w:p>
        </w:tc>
        <w:tc>
          <w:tcPr>
            <w:tcW w:w="432" w:type="dxa"/>
            <w:vAlign w:val="center"/>
          </w:tcPr>
          <w:p w:rsidR="00703959" w:rsidRPr="00E06D74" w:rsidRDefault="00703959" w:rsidP="00703959">
            <w:pPr>
              <w:rPr>
                <w:rFonts w:ascii="Arial" w:hAnsi="Arial" w:cs="Arial"/>
                <w:b/>
                <w:lang w:val="es-ES_tradnl"/>
              </w:rPr>
            </w:pPr>
          </w:p>
        </w:tc>
        <w:tc>
          <w:tcPr>
            <w:tcW w:w="432" w:type="dxa"/>
            <w:vAlign w:val="center"/>
          </w:tcPr>
          <w:p w:rsidR="00703959" w:rsidRPr="00E06D74" w:rsidRDefault="00703959" w:rsidP="00703959">
            <w:pPr>
              <w:rPr>
                <w:rFonts w:ascii="Arial" w:hAnsi="Arial" w:cs="Arial"/>
                <w:b/>
                <w:lang w:val="es-ES_tradnl"/>
              </w:rPr>
            </w:pPr>
          </w:p>
        </w:tc>
        <w:tc>
          <w:tcPr>
            <w:tcW w:w="432" w:type="dxa"/>
            <w:vAlign w:val="center"/>
          </w:tcPr>
          <w:p w:rsidR="00703959" w:rsidRPr="00E06D74" w:rsidRDefault="00703959" w:rsidP="00703959">
            <w:pPr>
              <w:rPr>
                <w:rFonts w:ascii="Arial" w:hAnsi="Arial" w:cs="Arial"/>
                <w:b/>
                <w:lang w:val="es-ES_tradnl"/>
              </w:rPr>
            </w:pPr>
          </w:p>
        </w:tc>
        <w:tc>
          <w:tcPr>
            <w:tcW w:w="432" w:type="dxa"/>
            <w:vAlign w:val="center"/>
          </w:tcPr>
          <w:p w:rsidR="00703959" w:rsidRPr="00E06D74" w:rsidRDefault="00703959" w:rsidP="00703959">
            <w:pPr>
              <w:rPr>
                <w:rFonts w:ascii="Arial" w:hAnsi="Arial" w:cs="Arial"/>
                <w:b/>
                <w:lang w:val="es-ES_tradnl"/>
              </w:rPr>
            </w:pPr>
          </w:p>
        </w:tc>
        <w:tc>
          <w:tcPr>
            <w:tcW w:w="432" w:type="dxa"/>
            <w:vAlign w:val="center"/>
          </w:tcPr>
          <w:p w:rsidR="00703959" w:rsidRPr="00E06D74" w:rsidRDefault="00703959" w:rsidP="00703959">
            <w:pPr>
              <w:rPr>
                <w:rFonts w:ascii="Arial" w:hAnsi="Arial" w:cs="Arial"/>
                <w:b/>
                <w:lang w:val="es-ES_tradnl"/>
              </w:rPr>
            </w:pPr>
          </w:p>
        </w:tc>
        <w:tc>
          <w:tcPr>
            <w:tcW w:w="432" w:type="dxa"/>
            <w:vAlign w:val="center"/>
          </w:tcPr>
          <w:p w:rsidR="00703959" w:rsidRPr="00E06D74" w:rsidRDefault="00703959" w:rsidP="00703959">
            <w:pPr>
              <w:rPr>
                <w:rFonts w:ascii="Arial" w:hAnsi="Arial" w:cs="Arial"/>
                <w:b/>
                <w:lang w:val="es-ES_tradnl"/>
              </w:rPr>
            </w:pPr>
          </w:p>
        </w:tc>
        <w:tc>
          <w:tcPr>
            <w:tcW w:w="432" w:type="dxa"/>
            <w:vAlign w:val="center"/>
          </w:tcPr>
          <w:p w:rsidR="00703959" w:rsidRPr="00E06D74" w:rsidRDefault="00703959" w:rsidP="00703959">
            <w:pPr>
              <w:rPr>
                <w:rFonts w:ascii="Arial" w:hAnsi="Arial" w:cs="Arial"/>
                <w:b/>
                <w:lang w:val="es-ES_tradnl"/>
              </w:rPr>
            </w:pPr>
          </w:p>
        </w:tc>
        <w:tc>
          <w:tcPr>
            <w:tcW w:w="432" w:type="dxa"/>
            <w:vAlign w:val="center"/>
          </w:tcPr>
          <w:p w:rsidR="00703959" w:rsidRPr="00E06D74" w:rsidRDefault="00703959" w:rsidP="00703959">
            <w:pPr>
              <w:rPr>
                <w:rFonts w:ascii="Arial" w:hAnsi="Arial" w:cs="Arial"/>
                <w:b/>
                <w:lang w:val="es-ES_tradnl"/>
              </w:rPr>
            </w:pPr>
          </w:p>
        </w:tc>
        <w:tc>
          <w:tcPr>
            <w:tcW w:w="432" w:type="dxa"/>
            <w:vAlign w:val="center"/>
          </w:tcPr>
          <w:p w:rsidR="00703959" w:rsidRPr="00E06D74" w:rsidRDefault="00703959" w:rsidP="00703959">
            <w:pPr>
              <w:rPr>
                <w:rFonts w:ascii="Arial" w:hAnsi="Arial" w:cs="Arial"/>
                <w:b/>
                <w:lang w:val="es-ES_tradnl"/>
              </w:rPr>
            </w:pPr>
          </w:p>
        </w:tc>
        <w:tc>
          <w:tcPr>
            <w:tcW w:w="621" w:type="dxa"/>
            <w:vAlign w:val="center"/>
          </w:tcPr>
          <w:p w:rsidR="00703959" w:rsidRPr="00E06D74" w:rsidRDefault="00703959" w:rsidP="00703959">
            <w:pPr>
              <w:rPr>
                <w:rFonts w:ascii="Arial" w:hAnsi="Arial" w:cs="Arial"/>
                <w:b/>
                <w:lang w:val="es-ES_tradnl"/>
              </w:rPr>
            </w:pPr>
          </w:p>
        </w:tc>
        <w:tc>
          <w:tcPr>
            <w:tcW w:w="567" w:type="dxa"/>
            <w:vAlign w:val="center"/>
          </w:tcPr>
          <w:p w:rsidR="00703959" w:rsidRPr="00E06D74" w:rsidRDefault="00703959" w:rsidP="00703959">
            <w:pPr>
              <w:rPr>
                <w:rFonts w:ascii="Arial" w:hAnsi="Arial" w:cs="Arial"/>
                <w:b/>
                <w:lang w:val="es-ES_tradnl"/>
              </w:rPr>
            </w:pPr>
          </w:p>
        </w:tc>
        <w:tc>
          <w:tcPr>
            <w:tcW w:w="567" w:type="dxa"/>
            <w:vAlign w:val="center"/>
          </w:tcPr>
          <w:p w:rsidR="00703959" w:rsidRPr="00E06D74" w:rsidRDefault="00703959" w:rsidP="00703959">
            <w:pPr>
              <w:rPr>
                <w:rFonts w:ascii="Arial" w:hAnsi="Arial" w:cs="Arial"/>
                <w:b/>
                <w:lang w:val="es-ES_tradnl"/>
              </w:rPr>
            </w:pPr>
          </w:p>
        </w:tc>
        <w:tc>
          <w:tcPr>
            <w:tcW w:w="1746" w:type="dxa"/>
            <w:tcBorders>
              <w:right w:val="single" w:sz="4" w:space="0" w:color="auto"/>
            </w:tcBorders>
            <w:vAlign w:val="center"/>
          </w:tcPr>
          <w:p w:rsidR="00703959" w:rsidRPr="00E06D74" w:rsidRDefault="00703959" w:rsidP="00703959">
            <w:pPr>
              <w:rPr>
                <w:rFonts w:ascii="Arial" w:hAnsi="Arial" w:cs="Arial"/>
                <w:lang w:val="es-ES_tradnl"/>
              </w:rPr>
            </w:pPr>
            <w:r w:rsidRPr="00E06D74">
              <w:rPr>
                <w:rFonts w:ascii="Arial" w:hAnsi="Arial" w:cs="Arial"/>
                <w:sz w:val="22"/>
                <w:lang w:val="es-ES_tradnl"/>
              </w:rPr>
              <w:t>Subtotal (4)</w:t>
            </w:r>
          </w:p>
        </w:tc>
      </w:tr>
      <w:tr w:rsidR="00703959" w:rsidRPr="00E06D74" w:rsidTr="00703959">
        <w:trPr>
          <w:jc w:val="center"/>
        </w:trPr>
        <w:tc>
          <w:tcPr>
            <w:tcW w:w="1548" w:type="dxa"/>
            <w:tcBorders>
              <w:top w:val="nil"/>
              <w:left w:val="single" w:sz="4" w:space="0" w:color="auto"/>
              <w:bottom w:val="single" w:sz="4" w:space="0" w:color="auto"/>
            </w:tcBorders>
            <w:vAlign w:val="center"/>
          </w:tcPr>
          <w:p w:rsidR="00703959" w:rsidRPr="00E06D74" w:rsidRDefault="00703959" w:rsidP="00703959">
            <w:pPr>
              <w:rPr>
                <w:rFonts w:ascii="Arial" w:hAnsi="Arial" w:cs="Arial"/>
                <w:b/>
                <w:lang w:val="es-ES_tradnl"/>
              </w:rPr>
            </w:pPr>
          </w:p>
        </w:tc>
        <w:tc>
          <w:tcPr>
            <w:tcW w:w="1350" w:type="dxa"/>
            <w:tcBorders>
              <w:top w:val="nil"/>
              <w:bottom w:val="single" w:sz="4" w:space="0" w:color="auto"/>
            </w:tcBorders>
            <w:vAlign w:val="center"/>
          </w:tcPr>
          <w:p w:rsidR="00703959" w:rsidRPr="00E06D74" w:rsidRDefault="00703959" w:rsidP="00703959">
            <w:pPr>
              <w:rPr>
                <w:rFonts w:ascii="Arial" w:hAnsi="Arial" w:cs="Arial"/>
                <w:b/>
                <w:lang w:val="es-ES_tradnl"/>
              </w:rPr>
            </w:pPr>
          </w:p>
        </w:tc>
        <w:tc>
          <w:tcPr>
            <w:tcW w:w="2340" w:type="dxa"/>
            <w:tcBorders>
              <w:top w:val="nil"/>
              <w:bottom w:val="single" w:sz="4" w:space="0" w:color="auto"/>
            </w:tcBorders>
            <w:vAlign w:val="center"/>
          </w:tcPr>
          <w:p w:rsidR="00703959" w:rsidRPr="00E06D74" w:rsidRDefault="00703959" w:rsidP="00703959">
            <w:pPr>
              <w:rPr>
                <w:rFonts w:ascii="Arial" w:hAnsi="Arial" w:cs="Arial"/>
                <w:b/>
                <w:lang w:val="es-ES_tradnl"/>
              </w:rPr>
            </w:pPr>
          </w:p>
        </w:tc>
        <w:tc>
          <w:tcPr>
            <w:tcW w:w="432" w:type="dxa"/>
            <w:tcBorders>
              <w:top w:val="nil"/>
              <w:bottom w:val="single" w:sz="4" w:space="0" w:color="auto"/>
            </w:tcBorders>
            <w:vAlign w:val="center"/>
          </w:tcPr>
          <w:p w:rsidR="00703959" w:rsidRPr="00E06D74" w:rsidRDefault="00703959" w:rsidP="00703959">
            <w:pPr>
              <w:rPr>
                <w:rFonts w:ascii="Arial" w:hAnsi="Arial" w:cs="Arial"/>
                <w:b/>
                <w:lang w:val="es-ES_tradnl"/>
              </w:rPr>
            </w:pPr>
          </w:p>
        </w:tc>
        <w:tc>
          <w:tcPr>
            <w:tcW w:w="432" w:type="dxa"/>
            <w:tcBorders>
              <w:top w:val="nil"/>
              <w:bottom w:val="single" w:sz="4" w:space="0" w:color="auto"/>
            </w:tcBorders>
            <w:vAlign w:val="center"/>
          </w:tcPr>
          <w:p w:rsidR="00703959" w:rsidRPr="00E06D74" w:rsidRDefault="00703959" w:rsidP="00703959">
            <w:pPr>
              <w:rPr>
                <w:rFonts w:ascii="Arial" w:hAnsi="Arial" w:cs="Arial"/>
                <w:b/>
                <w:lang w:val="es-ES_tradnl"/>
              </w:rPr>
            </w:pPr>
          </w:p>
        </w:tc>
        <w:tc>
          <w:tcPr>
            <w:tcW w:w="432" w:type="dxa"/>
            <w:tcBorders>
              <w:top w:val="nil"/>
              <w:bottom w:val="single" w:sz="4" w:space="0" w:color="auto"/>
            </w:tcBorders>
            <w:vAlign w:val="center"/>
          </w:tcPr>
          <w:p w:rsidR="00703959" w:rsidRPr="00E06D74" w:rsidRDefault="00703959" w:rsidP="00703959">
            <w:pPr>
              <w:rPr>
                <w:rFonts w:ascii="Arial" w:hAnsi="Arial" w:cs="Arial"/>
                <w:b/>
                <w:lang w:val="es-ES_tradnl"/>
              </w:rPr>
            </w:pPr>
          </w:p>
        </w:tc>
        <w:tc>
          <w:tcPr>
            <w:tcW w:w="432" w:type="dxa"/>
            <w:tcBorders>
              <w:top w:val="nil"/>
              <w:bottom w:val="single" w:sz="4" w:space="0" w:color="auto"/>
            </w:tcBorders>
            <w:vAlign w:val="center"/>
          </w:tcPr>
          <w:p w:rsidR="00703959" w:rsidRPr="00E06D74" w:rsidRDefault="00703959" w:rsidP="00703959">
            <w:pPr>
              <w:rPr>
                <w:rFonts w:ascii="Arial" w:hAnsi="Arial" w:cs="Arial"/>
                <w:b/>
                <w:lang w:val="es-ES_tradnl"/>
              </w:rPr>
            </w:pPr>
          </w:p>
        </w:tc>
        <w:tc>
          <w:tcPr>
            <w:tcW w:w="432" w:type="dxa"/>
            <w:tcBorders>
              <w:top w:val="nil"/>
              <w:bottom w:val="single" w:sz="4" w:space="0" w:color="auto"/>
            </w:tcBorders>
            <w:vAlign w:val="center"/>
          </w:tcPr>
          <w:p w:rsidR="00703959" w:rsidRPr="00E06D74" w:rsidRDefault="00703959" w:rsidP="00703959">
            <w:pPr>
              <w:rPr>
                <w:rFonts w:ascii="Arial" w:hAnsi="Arial" w:cs="Arial"/>
                <w:b/>
                <w:lang w:val="es-ES_tradnl"/>
              </w:rPr>
            </w:pPr>
          </w:p>
        </w:tc>
        <w:tc>
          <w:tcPr>
            <w:tcW w:w="432" w:type="dxa"/>
            <w:tcBorders>
              <w:top w:val="nil"/>
              <w:bottom w:val="single" w:sz="4" w:space="0" w:color="auto"/>
            </w:tcBorders>
            <w:vAlign w:val="center"/>
          </w:tcPr>
          <w:p w:rsidR="00703959" w:rsidRPr="00E06D74" w:rsidRDefault="00703959" w:rsidP="00703959">
            <w:pPr>
              <w:rPr>
                <w:rFonts w:ascii="Arial" w:hAnsi="Arial" w:cs="Arial"/>
                <w:b/>
                <w:lang w:val="es-ES_tradnl"/>
              </w:rPr>
            </w:pPr>
          </w:p>
        </w:tc>
        <w:tc>
          <w:tcPr>
            <w:tcW w:w="432" w:type="dxa"/>
            <w:tcBorders>
              <w:top w:val="nil"/>
              <w:bottom w:val="single" w:sz="4" w:space="0" w:color="auto"/>
            </w:tcBorders>
            <w:vAlign w:val="center"/>
          </w:tcPr>
          <w:p w:rsidR="00703959" w:rsidRPr="00E06D74" w:rsidRDefault="00703959" w:rsidP="00703959">
            <w:pPr>
              <w:rPr>
                <w:rFonts w:ascii="Arial" w:hAnsi="Arial" w:cs="Arial"/>
                <w:b/>
                <w:lang w:val="es-ES_tradnl"/>
              </w:rPr>
            </w:pPr>
          </w:p>
        </w:tc>
        <w:tc>
          <w:tcPr>
            <w:tcW w:w="432" w:type="dxa"/>
            <w:tcBorders>
              <w:top w:val="nil"/>
              <w:bottom w:val="single" w:sz="4" w:space="0" w:color="auto"/>
            </w:tcBorders>
            <w:vAlign w:val="center"/>
          </w:tcPr>
          <w:p w:rsidR="00703959" w:rsidRPr="00E06D74" w:rsidRDefault="00703959" w:rsidP="00703959">
            <w:pPr>
              <w:rPr>
                <w:rFonts w:ascii="Arial" w:hAnsi="Arial" w:cs="Arial"/>
                <w:b/>
                <w:lang w:val="es-ES_tradnl"/>
              </w:rPr>
            </w:pPr>
          </w:p>
        </w:tc>
        <w:tc>
          <w:tcPr>
            <w:tcW w:w="432" w:type="dxa"/>
            <w:tcBorders>
              <w:top w:val="nil"/>
              <w:bottom w:val="single" w:sz="4" w:space="0" w:color="auto"/>
            </w:tcBorders>
            <w:vAlign w:val="center"/>
          </w:tcPr>
          <w:p w:rsidR="00703959" w:rsidRPr="00E06D74" w:rsidRDefault="00703959" w:rsidP="00703959">
            <w:pPr>
              <w:rPr>
                <w:rFonts w:ascii="Arial" w:hAnsi="Arial" w:cs="Arial"/>
                <w:b/>
                <w:lang w:val="es-ES_tradnl"/>
              </w:rPr>
            </w:pPr>
          </w:p>
        </w:tc>
        <w:tc>
          <w:tcPr>
            <w:tcW w:w="621" w:type="dxa"/>
            <w:tcBorders>
              <w:top w:val="nil"/>
              <w:bottom w:val="single" w:sz="4" w:space="0" w:color="auto"/>
            </w:tcBorders>
            <w:vAlign w:val="center"/>
          </w:tcPr>
          <w:p w:rsidR="00703959" w:rsidRPr="00E06D74" w:rsidRDefault="00703959" w:rsidP="00703959">
            <w:pPr>
              <w:rPr>
                <w:rFonts w:ascii="Arial" w:hAnsi="Arial" w:cs="Arial"/>
                <w:b/>
                <w:lang w:val="es-ES_tradnl"/>
              </w:rPr>
            </w:pPr>
          </w:p>
        </w:tc>
        <w:tc>
          <w:tcPr>
            <w:tcW w:w="567" w:type="dxa"/>
            <w:tcBorders>
              <w:top w:val="nil"/>
              <w:bottom w:val="single" w:sz="4" w:space="0" w:color="auto"/>
            </w:tcBorders>
            <w:vAlign w:val="center"/>
          </w:tcPr>
          <w:p w:rsidR="00703959" w:rsidRPr="00E06D74" w:rsidRDefault="00703959" w:rsidP="00703959">
            <w:pPr>
              <w:rPr>
                <w:rFonts w:ascii="Arial" w:hAnsi="Arial" w:cs="Arial"/>
                <w:b/>
                <w:lang w:val="es-ES_tradnl"/>
              </w:rPr>
            </w:pPr>
          </w:p>
        </w:tc>
        <w:tc>
          <w:tcPr>
            <w:tcW w:w="567" w:type="dxa"/>
            <w:tcBorders>
              <w:top w:val="nil"/>
              <w:bottom w:val="single" w:sz="4" w:space="0" w:color="auto"/>
            </w:tcBorders>
            <w:vAlign w:val="center"/>
          </w:tcPr>
          <w:p w:rsidR="00703959" w:rsidRPr="00E06D74" w:rsidRDefault="00703959" w:rsidP="00703959">
            <w:pPr>
              <w:rPr>
                <w:rFonts w:ascii="Arial" w:hAnsi="Arial" w:cs="Arial"/>
                <w:b/>
                <w:lang w:val="es-ES_tradnl"/>
              </w:rPr>
            </w:pPr>
          </w:p>
        </w:tc>
        <w:tc>
          <w:tcPr>
            <w:tcW w:w="1746" w:type="dxa"/>
            <w:tcBorders>
              <w:top w:val="nil"/>
              <w:bottom w:val="single" w:sz="4" w:space="0" w:color="auto"/>
              <w:right w:val="single" w:sz="4" w:space="0" w:color="auto"/>
            </w:tcBorders>
          </w:tcPr>
          <w:p w:rsidR="00703959" w:rsidRPr="00E06D74" w:rsidRDefault="00703959" w:rsidP="00703959">
            <w:pPr>
              <w:rPr>
                <w:rFonts w:ascii="Arial" w:hAnsi="Arial" w:cs="Arial"/>
                <w:lang w:val="es-ES_tradnl"/>
              </w:rPr>
            </w:pPr>
          </w:p>
        </w:tc>
      </w:tr>
    </w:tbl>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 xml:space="preserve">Tiempo completo: </w:t>
      </w:r>
      <w:r w:rsidRPr="00E06D74">
        <w:rPr>
          <w:rFonts w:ascii="Arial" w:hAnsi="Arial" w:cs="Arial"/>
          <w:sz w:val="22"/>
          <w:lang w:val="es-ES_tradnl"/>
        </w:rPr>
        <w:tab/>
      </w:r>
      <w:r w:rsidRPr="00E06D74">
        <w:rPr>
          <w:rFonts w:ascii="Arial" w:hAnsi="Arial" w:cs="Arial"/>
          <w:sz w:val="22"/>
          <w:lang w:val="es-ES_tradnl"/>
        </w:rPr>
        <w:tab/>
        <w:t>________________</w:t>
      </w:r>
      <w:r w:rsidRPr="00E06D74">
        <w:rPr>
          <w:rFonts w:ascii="Arial" w:hAnsi="Arial" w:cs="Arial"/>
          <w:sz w:val="22"/>
          <w:lang w:val="es-ES_tradnl"/>
        </w:rPr>
        <w:tab/>
      </w:r>
      <w:r w:rsidRPr="00E06D74">
        <w:rPr>
          <w:rFonts w:ascii="Arial" w:hAnsi="Arial" w:cs="Arial"/>
          <w:sz w:val="22"/>
          <w:lang w:val="es-ES_tradnl"/>
        </w:rPr>
        <w:tab/>
      </w:r>
      <w:r w:rsidRPr="00E06D74">
        <w:rPr>
          <w:rFonts w:ascii="Arial" w:hAnsi="Arial" w:cs="Arial"/>
          <w:sz w:val="22"/>
          <w:lang w:val="es-ES_tradnl"/>
        </w:rPr>
        <w:tab/>
        <w:t>Jornada parcial: _________________</w:t>
      </w:r>
    </w:p>
    <w:p w:rsidR="00703959" w:rsidRPr="00E06D74" w:rsidRDefault="00703959" w:rsidP="00703959">
      <w:pPr>
        <w:rPr>
          <w:rFonts w:ascii="Arial" w:hAnsi="Arial" w:cs="Arial"/>
          <w:sz w:val="22"/>
          <w:lang w:val="es-ES_tradnl"/>
        </w:rPr>
      </w:pPr>
      <w:r w:rsidRPr="00E06D74">
        <w:rPr>
          <w:rFonts w:ascii="Arial" w:hAnsi="Arial" w:cs="Arial"/>
          <w:sz w:val="22"/>
          <w:lang w:val="es-ES_tradnl"/>
        </w:rPr>
        <w:t xml:space="preserve">Informes que preparar: </w:t>
      </w:r>
      <w:r w:rsidRPr="00E06D74">
        <w:rPr>
          <w:rFonts w:ascii="Arial" w:hAnsi="Arial" w:cs="Arial"/>
          <w:sz w:val="22"/>
          <w:lang w:val="es-ES_tradnl"/>
        </w:rPr>
        <w:tab/>
        <w:t>________________</w:t>
      </w:r>
    </w:p>
    <w:p w:rsidR="00703959" w:rsidRPr="00E06D74" w:rsidRDefault="00703959" w:rsidP="00703959">
      <w:pPr>
        <w:rPr>
          <w:rFonts w:ascii="Arial" w:hAnsi="Arial" w:cs="Arial"/>
          <w:sz w:val="22"/>
          <w:lang w:val="es-ES_tradnl"/>
        </w:rPr>
      </w:pPr>
      <w:r w:rsidRPr="00E06D74">
        <w:rPr>
          <w:rFonts w:ascii="Arial" w:hAnsi="Arial" w:cs="Arial"/>
          <w:sz w:val="22"/>
          <w:lang w:val="es-ES_tradnl"/>
        </w:rPr>
        <w:t xml:space="preserve">Duración de las actividades: </w:t>
      </w:r>
      <w:r w:rsidRPr="00E06D74">
        <w:rPr>
          <w:rFonts w:ascii="Arial" w:hAnsi="Arial" w:cs="Arial"/>
          <w:sz w:val="22"/>
          <w:lang w:val="es-ES_tradnl"/>
        </w:rPr>
        <w:tab/>
        <w:t>________________</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Firma: __________________________</w:t>
      </w:r>
    </w:p>
    <w:p w:rsidR="00703959" w:rsidRPr="00E06D74" w:rsidRDefault="00703959" w:rsidP="00703959">
      <w:pPr>
        <w:rPr>
          <w:rFonts w:ascii="Arial" w:hAnsi="Arial" w:cs="Arial"/>
          <w:sz w:val="22"/>
          <w:lang w:val="es-ES_tradnl"/>
        </w:rPr>
      </w:pPr>
      <w:r w:rsidRPr="00E06D74">
        <w:rPr>
          <w:rFonts w:ascii="Arial" w:hAnsi="Arial" w:cs="Arial"/>
          <w:sz w:val="22"/>
          <w:lang w:val="es-ES_tradnl"/>
        </w:rPr>
        <w:t>(Representante autorizado)</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Nombre completo: ________________</w:t>
      </w:r>
    </w:p>
    <w:p w:rsidR="00703959" w:rsidRPr="00472BA7" w:rsidRDefault="00703959" w:rsidP="00703959">
      <w:pPr>
        <w:rPr>
          <w:rFonts w:ascii="Tahoma" w:hAnsi="Tahoma" w:cs="Tahoma"/>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Cargo: __________________________</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Dirección: _______________________</w:t>
      </w:r>
    </w:p>
    <w:p w:rsidR="00703959" w:rsidRPr="00472BA7" w:rsidRDefault="00703959" w:rsidP="00703959">
      <w:pPr>
        <w:rPr>
          <w:rFonts w:ascii="Tahoma" w:hAnsi="Tahoma" w:cs="Tahoma"/>
          <w:lang w:val="es-ES_tradnl"/>
        </w:rPr>
        <w:sectPr w:rsidR="00703959" w:rsidRPr="00472BA7" w:rsidSect="00703959">
          <w:headerReference w:type="even" r:id="rId24"/>
          <w:headerReference w:type="default" r:id="rId25"/>
          <w:headerReference w:type="first" r:id="rId26"/>
          <w:pgSz w:w="15840" w:h="12240" w:orient="landscape" w:code="1"/>
          <w:pgMar w:top="1134" w:right="1418" w:bottom="1134" w:left="1418" w:header="720" w:footer="720" w:gutter="0"/>
          <w:cols w:space="720"/>
          <w:titlePg/>
        </w:sectPr>
      </w:pPr>
    </w:p>
    <w:p w:rsidR="00A12F57" w:rsidRDefault="00A12F57" w:rsidP="00703959">
      <w:pPr>
        <w:pStyle w:val="Ttulo3"/>
        <w:jc w:val="center"/>
        <w:rPr>
          <w:rFonts w:ascii="Arial" w:hAnsi="Arial" w:cs="Arial"/>
          <w:sz w:val="28"/>
        </w:rPr>
      </w:pPr>
    </w:p>
    <w:p w:rsidR="00703959" w:rsidRPr="005E1BAA" w:rsidRDefault="00703959" w:rsidP="00703959">
      <w:pPr>
        <w:pStyle w:val="Ttulo3"/>
        <w:jc w:val="center"/>
        <w:rPr>
          <w:rFonts w:ascii="Arial" w:hAnsi="Arial" w:cs="Arial"/>
          <w:sz w:val="28"/>
        </w:rPr>
      </w:pPr>
      <w:bookmarkStart w:id="48" w:name="_Toc379984858"/>
      <w:r w:rsidRPr="005E1BAA">
        <w:rPr>
          <w:rFonts w:ascii="Arial" w:hAnsi="Arial" w:cs="Arial"/>
          <w:sz w:val="28"/>
        </w:rPr>
        <w:t>4H. Plan de Actividades (de trabajo)</w:t>
      </w:r>
      <w:bookmarkEnd w:id="48"/>
    </w:p>
    <w:p w:rsidR="00703959" w:rsidRPr="00E06D74" w:rsidRDefault="00703959" w:rsidP="00703959">
      <w:pPr>
        <w:rPr>
          <w:rFonts w:ascii="Arial" w:hAnsi="Arial" w:cs="Arial"/>
          <w:b/>
          <w:sz w:val="22"/>
          <w:szCs w:val="22"/>
          <w:lang w:val="es-ES_tradnl"/>
        </w:rPr>
      </w:pPr>
    </w:p>
    <w:p w:rsidR="00703959" w:rsidRPr="00472BA7" w:rsidRDefault="00703959" w:rsidP="00703959">
      <w:pPr>
        <w:rPr>
          <w:rFonts w:ascii="Tahoma" w:hAnsi="Tahoma" w:cs="Tahoma"/>
          <w:b/>
          <w:lang w:val="es-ES_tradnl"/>
        </w:rPr>
        <w:sectPr w:rsidR="00703959" w:rsidRPr="00472BA7" w:rsidSect="00703959">
          <w:headerReference w:type="even" r:id="rId27"/>
          <w:headerReference w:type="default" r:id="rId28"/>
          <w:headerReference w:type="first" r:id="rId29"/>
          <w:pgSz w:w="12240" w:h="15840" w:code="1"/>
          <w:pgMar w:top="1134" w:right="1418" w:bottom="1134" w:left="1418" w:header="720" w:footer="720" w:gutter="0"/>
          <w:cols w:space="720"/>
          <w:titlePg/>
        </w:sectPr>
      </w:pPr>
    </w:p>
    <w:p w:rsidR="00703959" w:rsidRPr="00315266" w:rsidRDefault="00703959" w:rsidP="00703959">
      <w:pPr>
        <w:rPr>
          <w:rFonts w:ascii="Arial" w:hAnsi="Arial" w:cs="Arial"/>
          <w:b/>
          <w:lang w:val="es-ES_tradnl"/>
        </w:rPr>
      </w:pPr>
      <w:r w:rsidRPr="00315266">
        <w:rPr>
          <w:rFonts w:ascii="Arial" w:hAnsi="Arial" w:cs="Arial"/>
          <w:b/>
          <w:lang w:val="es-ES_tradnl"/>
        </w:rPr>
        <w:lastRenderedPageBreak/>
        <w:t>A.  Investigación de campo y estudios</w:t>
      </w:r>
      <w:r>
        <w:rPr>
          <w:rFonts w:ascii="Arial" w:hAnsi="Arial" w:cs="Arial"/>
          <w:b/>
          <w:lang w:val="es-ES_tradnl"/>
        </w:rPr>
        <w:t xml:space="preserve"> </w:t>
      </w:r>
      <w:r w:rsidRPr="00315266">
        <w:rPr>
          <w:rFonts w:ascii="Arial" w:hAnsi="Arial" w:cs="Arial"/>
          <w:i/>
          <w:color w:val="FF0000"/>
          <w:lang w:val="es-ES_tradnl"/>
        </w:rPr>
        <w:t>[ver TdR]</w:t>
      </w:r>
    </w:p>
    <w:p w:rsidR="00703959" w:rsidRPr="00E06D74" w:rsidRDefault="00703959" w:rsidP="00703959">
      <w:pPr>
        <w:rPr>
          <w:rFonts w:ascii="Arial" w:hAnsi="Arial" w:cs="Arial"/>
          <w:b/>
          <w:sz w:val="22"/>
          <w:lang w:val="es-ES_trad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692"/>
        <w:gridCol w:w="692"/>
        <w:gridCol w:w="692"/>
        <w:gridCol w:w="693"/>
        <w:gridCol w:w="692"/>
        <w:gridCol w:w="692"/>
        <w:gridCol w:w="693"/>
        <w:gridCol w:w="692"/>
        <w:gridCol w:w="692"/>
        <w:gridCol w:w="693"/>
        <w:gridCol w:w="692"/>
        <w:gridCol w:w="692"/>
        <w:gridCol w:w="693"/>
      </w:tblGrid>
      <w:tr w:rsidR="00703959" w:rsidRPr="00E06D74" w:rsidTr="00703959">
        <w:tc>
          <w:tcPr>
            <w:tcW w:w="3168" w:type="dxa"/>
            <w:vMerge w:val="restart"/>
            <w:vAlign w:val="center"/>
          </w:tcPr>
          <w:p w:rsidR="00703959" w:rsidRPr="00E06D74" w:rsidRDefault="00703959" w:rsidP="00703959">
            <w:pPr>
              <w:jc w:val="center"/>
              <w:rPr>
                <w:rFonts w:ascii="Arial" w:hAnsi="Arial" w:cs="Arial"/>
                <w:i/>
                <w:lang w:val="es-ES_tradnl"/>
              </w:rPr>
            </w:pPr>
            <w:r w:rsidRPr="00E06D74">
              <w:rPr>
                <w:rFonts w:ascii="Arial" w:hAnsi="Arial" w:cs="Arial"/>
                <w:sz w:val="22"/>
                <w:lang w:val="es-ES_tradnl"/>
              </w:rPr>
              <w:t>Actividad (trabajo)</w:t>
            </w:r>
          </w:p>
        </w:tc>
        <w:tc>
          <w:tcPr>
            <w:tcW w:w="9000" w:type="dxa"/>
            <w:gridSpan w:val="13"/>
            <w:tcBorders>
              <w:bottom w:val="single" w:sz="4" w:space="0" w:color="auto"/>
            </w:tcBorders>
          </w:tcPr>
          <w:p w:rsidR="00703959" w:rsidRPr="00E06D74" w:rsidRDefault="00703959" w:rsidP="00703959">
            <w:pPr>
              <w:jc w:val="center"/>
              <w:rPr>
                <w:rFonts w:ascii="Arial" w:hAnsi="Arial" w:cs="Arial"/>
                <w:b/>
                <w:i/>
                <w:lang w:val="es-ES_tradnl"/>
              </w:rPr>
            </w:pPr>
            <w:r w:rsidRPr="00E06D74">
              <w:rPr>
                <w:rFonts w:ascii="Arial" w:hAnsi="Arial" w:cs="Arial"/>
                <w:b/>
                <w:i/>
                <w:sz w:val="22"/>
                <w:lang w:val="es-ES_tradnl"/>
              </w:rPr>
              <w:t>[1º, 2º, etc. son los meses desde el comienzo del trabajo]</w:t>
            </w:r>
          </w:p>
        </w:tc>
      </w:tr>
      <w:tr w:rsidR="00703959" w:rsidRPr="00E06D74" w:rsidTr="00703959">
        <w:tc>
          <w:tcPr>
            <w:tcW w:w="3168" w:type="dxa"/>
            <w:vMerge/>
          </w:tcPr>
          <w:p w:rsidR="00703959" w:rsidRPr="00E06D74" w:rsidRDefault="00703959" w:rsidP="00703959">
            <w:pPr>
              <w:jc w:val="center"/>
              <w:rPr>
                <w:rFonts w:ascii="Arial" w:hAnsi="Arial" w:cs="Arial"/>
                <w:lang w:val="es-ES_tradnl"/>
              </w:rPr>
            </w:pPr>
          </w:p>
        </w:tc>
        <w:tc>
          <w:tcPr>
            <w:tcW w:w="692" w:type="dxa"/>
            <w:tcBorders>
              <w:top w:val="single" w:sz="4" w:space="0" w:color="auto"/>
              <w:bottom w:val="single" w:sz="4" w:space="0" w:color="auto"/>
              <w:right w:val="single" w:sz="4" w:space="0" w:color="auto"/>
            </w:tcBorders>
          </w:tcPr>
          <w:p w:rsidR="00703959" w:rsidRPr="00E06D74" w:rsidRDefault="00703959" w:rsidP="00703959">
            <w:pPr>
              <w:jc w:val="center"/>
              <w:rPr>
                <w:rFonts w:ascii="Arial" w:hAnsi="Arial" w:cs="Arial"/>
                <w:lang w:val="es-ES_tradnl"/>
              </w:rPr>
            </w:pPr>
            <w:r w:rsidRPr="00E06D74">
              <w:rPr>
                <w:rFonts w:ascii="Arial" w:hAnsi="Arial" w:cs="Arial"/>
                <w:sz w:val="22"/>
                <w:lang w:val="es-ES_tradnl"/>
              </w:rPr>
              <w:t>1º</w:t>
            </w:r>
          </w:p>
        </w:tc>
        <w:tc>
          <w:tcPr>
            <w:tcW w:w="692" w:type="dxa"/>
            <w:tcBorders>
              <w:top w:val="single" w:sz="4" w:space="0" w:color="auto"/>
              <w:left w:val="single" w:sz="4" w:space="0" w:color="auto"/>
              <w:bottom w:val="single" w:sz="4" w:space="0" w:color="auto"/>
              <w:right w:val="single" w:sz="4" w:space="0" w:color="auto"/>
            </w:tcBorders>
          </w:tcPr>
          <w:p w:rsidR="00703959" w:rsidRPr="00E06D74" w:rsidRDefault="00703959" w:rsidP="00703959">
            <w:pPr>
              <w:jc w:val="center"/>
              <w:rPr>
                <w:rFonts w:ascii="Arial" w:hAnsi="Arial" w:cs="Arial"/>
                <w:lang w:val="es-ES_tradnl"/>
              </w:rPr>
            </w:pPr>
            <w:r w:rsidRPr="00E06D74">
              <w:rPr>
                <w:rFonts w:ascii="Arial" w:hAnsi="Arial" w:cs="Arial"/>
                <w:sz w:val="22"/>
                <w:lang w:val="es-ES_tradnl"/>
              </w:rPr>
              <w:t>2º</w:t>
            </w:r>
          </w:p>
        </w:tc>
        <w:tc>
          <w:tcPr>
            <w:tcW w:w="692" w:type="dxa"/>
            <w:tcBorders>
              <w:top w:val="single" w:sz="4" w:space="0" w:color="auto"/>
              <w:left w:val="single" w:sz="4" w:space="0" w:color="auto"/>
              <w:bottom w:val="single" w:sz="4" w:space="0" w:color="auto"/>
              <w:right w:val="single" w:sz="4" w:space="0" w:color="auto"/>
            </w:tcBorders>
          </w:tcPr>
          <w:p w:rsidR="00703959" w:rsidRPr="00E06D74" w:rsidRDefault="00703959" w:rsidP="00703959">
            <w:pPr>
              <w:jc w:val="center"/>
              <w:rPr>
                <w:rFonts w:ascii="Arial" w:hAnsi="Arial" w:cs="Arial"/>
                <w:lang w:val="es-ES_tradnl"/>
              </w:rPr>
            </w:pPr>
            <w:r w:rsidRPr="00E06D74">
              <w:rPr>
                <w:rFonts w:ascii="Arial" w:hAnsi="Arial" w:cs="Arial"/>
                <w:sz w:val="22"/>
                <w:lang w:val="es-ES_tradnl"/>
              </w:rPr>
              <w:t>3º</w:t>
            </w:r>
          </w:p>
        </w:tc>
        <w:tc>
          <w:tcPr>
            <w:tcW w:w="693" w:type="dxa"/>
            <w:tcBorders>
              <w:top w:val="single" w:sz="4" w:space="0" w:color="auto"/>
              <w:left w:val="single" w:sz="4" w:space="0" w:color="auto"/>
              <w:bottom w:val="single" w:sz="4" w:space="0" w:color="auto"/>
              <w:right w:val="single" w:sz="4" w:space="0" w:color="auto"/>
            </w:tcBorders>
          </w:tcPr>
          <w:p w:rsidR="00703959" w:rsidRPr="00E06D74" w:rsidRDefault="00703959" w:rsidP="00703959">
            <w:pPr>
              <w:jc w:val="center"/>
              <w:rPr>
                <w:rFonts w:ascii="Arial" w:hAnsi="Arial" w:cs="Arial"/>
                <w:lang w:val="es-ES_tradnl"/>
              </w:rPr>
            </w:pPr>
            <w:r w:rsidRPr="00E06D74">
              <w:rPr>
                <w:rFonts w:ascii="Arial" w:hAnsi="Arial" w:cs="Arial"/>
                <w:sz w:val="22"/>
                <w:lang w:val="es-ES_tradnl"/>
              </w:rPr>
              <w:t>4º</w:t>
            </w:r>
          </w:p>
        </w:tc>
        <w:tc>
          <w:tcPr>
            <w:tcW w:w="692" w:type="dxa"/>
            <w:tcBorders>
              <w:top w:val="single" w:sz="4" w:space="0" w:color="auto"/>
              <w:left w:val="single" w:sz="4" w:space="0" w:color="auto"/>
              <w:bottom w:val="single" w:sz="4" w:space="0" w:color="auto"/>
              <w:right w:val="single" w:sz="4" w:space="0" w:color="auto"/>
            </w:tcBorders>
          </w:tcPr>
          <w:p w:rsidR="00703959" w:rsidRPr="00E06D74" w:rsidRDefault="00703959" w:rsidP="00703959">
            <w:pPr>
              <w:jc w:val="center"/>
              <w:rPr>
                <w:rFonts w:ascii="Arial" w:hAnsi="Arial" w:cs="Arial"/>
                <w:lang w:val="es-ES_tradnl"/>
              </w:rPr>
            </w:pPr>
            <w:r w:rsidRPr="00E06D74">
              <w:rPr>
                <w:rFonts w:ascii="Arial" w:hAnsi="Arial" w:cs="Arial"/>
                <w:sz w:val="22"/>
                <w:lang w:val="es-ES_tradnl"/>
              </w:rPr>
              <w:t>5º</w:t>
            </w:r>
          </w:p>
        </w:tc>
        <w:tc>
          <w:tcPr>
            <w:tcW w:w="692" w:type="dxa"/>
            <w:tcBorders>
              <w:top w:val="single" w:sz="4" w:space="0" w:color="auto"/>
              <w:left w:val="single" w:sz="4" w:space="0" w:color="auto"/>
              <w:bottom w:val="single" w:sz="4" w:space="0" w:color="auto"/>
              <w:right w:val="single" w:sz="4" w:space="0" w:color="auto"/>
            </w:tcBorders>
          </w:tcPr>
          <w:p w:rsidR="00703959" w:rsidRPr="00E06D74" w:rsidRDefault="00703959" w:rsidP="00703959">
            <w:pPr>
              <w:jc w:val="center"/>
              <w:rPr>
                <w:rFonts w:ascii="Arial" w:hAnsi="Arial" w:cs="Arial"/>
                <w:lang w:val="es-ES_tradnl"/>
              </w:rPr>
            </w:pPr>
            <w:r w:rsidRPr="00E06D74">
              <w:rPr>
                <w:rFonts w:ascii="Arial" w:hAnsi="Arial" w:cs="Arial"/>
                <w:sz w:val="22"/>
                <w:lang w:val="es-ES_tradnl"/>
              </w:rPr>
              <w:t>6º</w:t>
            </w:r>
          </w:p>
        </w:tc>
        <w:tc>
          <w:tcPr>
            <w:tcW w:w="693" w:type="dxa"/>
            <w:tcBorders>
              <w:top w:val="single" w:sz="4" w:space="0" w:color="auto"/>
              <w:left w:val="single" w:sz="4" w:space="0" w:color="auto"/>
              <w:bottom w:val="single" w:sz="4" w:space="0" w:color="auto"/>
              <w:right w:val="single" w:sz="4" w:space="0" w:color="auto"/>
            </w:tcBorders>
          </w:tcPr>
          <w:p w:rsidR="00703959" w:rsidRPr="00E06D74" w:rsidRDefault="00703959" w:rsidP="00703959">
            <w:pPr>
              <w:jc w:val="center"/>
              <w:rPr>
                <w:rFonts w:ascii="Arial" w:hAnsi="Arial" w:cs="Arial"/>
                <w:lang w:val="es-ES_tradnl"/>
              </w:rPr>
            </w:pPr>
            <w:r w:rsidRPr="00E06D74">
              <w:rPr>
                <w:rFonts w:ascii="Arial" w:hAnsi="Arial" w:cs="Arial"/>
                <w:sz w:val="22"/>
                <w:lang w:val="es-ES_tradnl"/>
              </w:rPr>
              <w:t>7º</w:t>
            </w:r>
          </w:p>
        </w:tc>
        <w:tc>
          <w:tcPr>
            <w:tcW w:w="692" w:type="dxa"/>
            <w:tcBorders>
              <w:top w:val="single" w:sz="4" w:space="0" w:color="auto"/>
              <w:left w:val="single" w:sz="4" w:space="0" w:color="auto"/>
              <w:bottom w:val="single" w:sz="4" w:space="0" w:color="auto"/>
              <w:right w:val="single" w:sz="4" w:space="0" w:color="auto"/>
            </w:tcBorders>
          </w:tcPr>
          <w:p w:rsidR="00703959" w:rsidRPr="00E06D74" w:rsidRDefault="00703959" w:rsidP="00703959">
            <w:pPr>
              <w:jc w:val="center"/>
              <w:rPr>
                <w:rFonts w:ascii="Arial" w:hAnsi="Arial" w:cs="Arial"/>
                <w:lang w:val="es-ES_tradnl"/>
              </w:rPr>
            </w:pPr>
            <w:r w:rsidRPr="00E06D74">
              <w:rPr>
                <w:rFonts w:ascii="Arial" w:hAnsi="Arial" w:cs="Arial"/>
                <w:sz w:val="22"/>
                <w:lang w:val="es-ES_tradnl"/>
              </w:rPr>
              <w:t>8º</w:t>
            </w:r>
          </w:p>
        </w:tc>
        <w:tc>
          <w:tcPr>
            <w:tcW w:w="692" w:type="dxa"/>
            <w:tcBorders>
              <w:top w:val="single" w:sz="4" w:space="0" w:color="auto"/>
              <w:left w:val="single" w:sz="4" w:space="0" w:color="auto"/>
              <w:bottom w:val="single" w:sz="4" w:space="0" w:color="auto"/>
              <w:right w:val="single" w:sz="4" w:space="0" w:color="auto"/>
            </w:tcBorders>
          </w:tcPr>
          <w:p w:rsidR="00703959" w:rsidRPr="00E06D74" w:rsidRDefault="00703959" w:rsidP="00703959">
            <w:pPr>
              <w:jc w:val="center"/>
              <w:rPr>
                <w:rFonts w:ascii="Arial" w:hAnsi="Arial" w:cs="Arial"/>
                <w:lang w:val="es-ES_tradnl"/>
              </w:rPr>
            </w:pPr>
            <w:r w:rsidRPr="00E06D74">
              <w:rPr>
                <w:rFonts w:ascii="Arial" w:hAnsi="Arial" w:cs="Arial"/>
                <w:sz w:val="22"/>
                <w:lang w:val="es-ES_tradnl"/>
              </w:rPr>
              <w:t>9º</w:t>
            </w:r>
          </w:p>
        </w:tc>
        <w:tc>
          <w:tcPr>
            <w:tcW w:w="693" w:type="dxa"/>
            <w:tcBorders>
              <w:top w:val="single" w:sz="4" w:space="0" w:color="auto"/>
              <w:left w:val="single" w:sz="4" w:space="0" w:color="auto"/>
              <w:bottom w:val="single" w:sz="4" w:space="0" w:color="auto"/>
              <w:right w:val="single" w:sz="4" w:space="0" w:color="auto"/>
            </w:tcBorders>
          </w:tcPr>
          <w:p w:rsidR="00703959" w:rsidRPr="00E06D74" w:rsidRDefault="00703959" w:rsidP="00703959">
            <w:pPr>
              <w:jc w:val="center"/>
              <w:rPr>
                <w:rFonts w:ascii="Arial" w:hAnsi="Arial" w:cs="Arial"/>
                <w:lang w:val="es-ES_tradnl"/>
              </w:rPr>
            </w:pPr>
            <w:r w:rsidRPr="00E06D74">
              <w:rPr>
                <w:rFonts w:ascii="Arial" w:hAnsi="Arial" w:cs="Arial"/>
                <w:sz w:val="22"/>
                <w:lang w:val="es-ES_tradnl"/>
              </w:rPr>
              <w:t>10º</w:t>
            </w:r>
          </w:p>
        </w:tc>
        <w:tc>
          <w:tcPr>
            <w:tcW w:w="692" w:type="dxa"/>
            <w:tcBorders>
              <w:top w:val="single" w:sz="4" w:space="0" w:color="auto"/>
              <w:left w:val="single" w:sz="4" w:space="0" w:color="auto"/>
              <w:bottom w:val="single" w:sz="4" w:space="0" w:color="auto"/>
              <w:right w:val="single" w:sz="4" w:space="0" w:color="auto"/>
            </w:tcBorders>
          </w:tcPr>
          <w:p w:rsidR="00703959" w:rsidRPr="00E06D74" w:rsidRDefault="00703959" w:rsidP="00703959">
            <w:pPr>
              <w:jc w:val="center"/>
              <w:rPr>
                <w:rFonts w:ascii="Arial" w:hAnsi="Arial" w:cs="Arial"/>
                <w:lang w:val="es-ES_tradnl"/>
              </w:rPr>
            </w:pPr>
            <w:r w:rsidRPr="00E06D74">
              <w:rPr>
                <w:rFonts w:ascii="Arial" w:hAnsi="Arial" w:cs="Arial"/>
                <w:sz w:val="22"/>
                <w:lang w:val="es-ES_tradnl"/>
              </w:rPr>
              <w:t>11º</w:t>
            </w:r>
          </w:p>
        </w:tc>
        <w:tc>
          <w:tcPr>
            <w:tcW w:w="692" w:type="dxa"/>
            <w:tcBorders>
              <w:top w:val="single" w:sz="4" w:space="0" w:color="auto"/>
              <w:left w:val="single" w:sz="4" w:space="0" w:color="auto"/>
              <w:bottom w:val="single" w:sz="4" w:space="0" w:color="auto"/>
              <w:right w:val="single" w:sz="4" w:space="0" w:color="auto"/>
            </w:tcBorders>
          </w:tcPr>
          <w:p w:rsidR="00703959" w:rsidRPr="00E06D74" w:rsidRDefault="00703959" w:rsidP="00703959">
            <w:pPr>
              <w:jc w:val="center"/>
              <w:rPr>
                <w:rFonts w:ascii="Arial" w:hAnsi="Arial" w:cs="Arial"/>
                <w:lang w:val="es-ES_tradnl"/>
              </w:rPr>
            </w:pPr>
            <w:r w:rsidRPr="00E06D74">
              <w:rPr>
                <w:rFonts w:ascii="Arial" w:hAnsi="Arial" w:cs="Arial"/>
                <w:sz w:val="22"/>
                <w:lang w:val="es-ES_tradnl"/>
              </w:rPr>
              <w:t>12º</w:t>
            </w:r>
          </w:p>
        </w:tc>
        <w:tc>
          <w:tcPr>
            <w:tcW w:w="693" w:type="dxa"/>
            <w:tcBorders>
              <w:top w:val="single" w:sz="4" w:space="0" w:color="auto"/>
              <w:left w:val="single" w:sz="4" w:space="0" w:color="auto"/>
              <w:bottom w:val="single" w:sz="4" w:space="0" w:color="auto"/>
              <w:right w:val="single" w:sz="4" w:space="0" w:color="auto"/>
            </w:tcBorders>
          </w:tcPr>
          <w:p w:rsidR="00703959" w:rsidRPr="00E06D74" w:rsidRDefault="00703959" w:rsidP="00703959">
            <w:pPr>
              <w:jc w:val="center"/>
              <w:rPr>
                <w:rFonts w:ascii="Arial" w:hAnsi="Arial" w:cs="Arial"/>
                <w:lang w:val="es-ES_tradnl"/>
              </w:rPr>
            </w:pPr>
          </w:p>
        </w:tc>
      </w:tr>
      <w:tr w:rsidR="00703959" w:rsidRPr="00E06D74" w:rsidTr="00703959">
        <w:tc>
          <w:tcPr>
            <w:tcW w:w="3168" w:type="dxa"/>
            <w:tcBorders>
              <w:right w:val="nil"/>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r>
      <w:tr w:rsidR="00703959" w:rsidRPr="00E06D74" w:rsidTr="00703959">
        <w:tc>
          <w:tcPr>
            <w:tcW w:w="3168" w:type="dxa"/>
            <w:tcBorders>
              <w:right w:val="nil"/>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r>
      <w:tr w:rsidR="00703959" w:rsidRPr="00E06D74" w:rsidTr="00703959">
        <w:tc>
          <w:tcPr>
            <w:tcW w:w="3168" w:type="dxa"/>
            <w:tcBorders>
              <w:right w:val="nil"/>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r>
      <w:tr w:rsidR="00703959" w:rsidRPr="00E06D74" w:rsidTr="00703959">
        <w:tc>
          <w:tcPr>
            <w:tcW w:w="3168" w:type="dxa"/>
            <w:tcBorders>
              <w:right w:val="nil"/>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r>
      <w:tr w:rsidR="00703959" w:rsidRPr="00E06D74" w:rsidTr="00703959">
        <w:tc>
          <w:tcPr>
            <w:tcW w:w="3168" w:type="dxa"/>
            <w:tcBorders>
              <w:right w:val="nil"/>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r>
      <w:tr w:rsidR="00703959" w:rsidRPr="00E06D74" w:rsidTr="00703959">
        <w:tc>
          <w:tcPr>
            <w:tcW w:w="3168" w:type="dxa"/>
            <w:tcBorders>
              <w:right w:val="nil"/>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r>
      <w:tr w:rsidR="00703959" w:rsidRPr="00E06D74" w:rsidTr="00703959">
        <w:tc>
          <w:tcPr>
            <w:tcW w:w="3168" w:type="dxa"/>
            <w:tcBorders>
              <w:right w:val="nil"/>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r>
      <w:tr w:rsidR="00703959" w:rsidRPr="00E06D74" w:rsidTr="00703959">
        <w:tc>
          <w:tcPr>
            <w:tcW w:w="3168" w:type="dxa"/>
            <w:tcBorders>
              <w:right w:val="nil"/>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r>
      <w:tr w:rsidR="00703959" w:rsidRPr="00E06D74" w:rsidTr="00703959">
        <w:tc>
          <w:tcPr>
            <w:tcW w:w="3168" w:type="dxa"/>
            <w:tcBorders>
              <w:right w:val="nil"/>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r>
      <w:tr w:rsidR="00703959" w:rsidRPr="00E06D74" w:rsidTr="00703959">
        <w:tc>
          <w:tcPr>
            <w:tcW w:w="3168" w:type="dxa"/>
            <w:tcBorders>
              <w:bottom w:val="single" w:sz="4" w:space="0" w:color="auto"/>
              <w:right w:val="nil"/>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2"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c>
          <w:tcPr>
            <w:tcW w:w="693" w:type="dxa"/>
            <w:tcBorders>
              <w:top w:val="single" w:sz="4" w:space="0" w:color="auto"/>
              <w:bottom w:val="single" w:sz="4" w:space="0" w:color="auto"/>
            </w:tcBorders>
          </w:tcPr>
          <w:p w:rsidR="00703959" w:rsidRPr="00E06D74" w:rsidRDefault="00703959" w:rsidP="00703959">
            <w:pPr>
              <w:rPr>
                <w:rFonts w:ascii="Arial" w:hAnsi="Arial" w:cs="Arial"/>
                <w:i/>
                <w:lang w:val="es-ES_tradnl"/>
              </w:rPr>
            </w:pPr>
          </w:p>
        </w:tc>
      </w:tr>
    </w:tbl>
    <w:p w:rsidR="00703959" w:rsidRPr="00E06D74" w:rsidRDefault="00703959" w:rsidP="00703959">
      <w:pPr>
        <w:rPr>
          <w:rFonts w:ascii="Arial" w:hAnsi="Arial" w:cs="Arial"/>
          <w:sz w:val="22"/>
          <w:lang w:val="es-ES_tradnl"/>
        </w:rPr>
      </w:pPr>
    </w:p>
    <w:p w:rsidR="00703959" w:rsidRPr="00315266" w:rsidRDefault="00703959" w:rsidP="00703959">
      <w:pPr>
        <w:rPr>
          <w:rFonts w:ascii="Arial" w:hAnsi="Arial" w:cs="Arial"/>
          <w:b/>
          <w:lang w:val="es-ES_tradnl"/>
        </w:rPr>
      </w:pPr>
      <w:r w:rsidRPr="00315266">
        <w:rPr>
          <w:rFonts w:ascii="Arial" w:hAnsi="Arial" w:cs="Arial"/>
          <w:b/>
          <w:lang w:val="es-ES_tradnl"/>
        </w:rPr>
        <w:t>B.  Terminación y presentación de informes</w:t>
      </w:r>
      <w:r>
        <w:rPr>
          <w:rFonts w:ascii="Arial" w:hAnsi="Arial" w:cs="Arial"/>
          <w:b/>
          <w:lang w:val="es-ES_tradnl"/>
        </w:rPr>
        <w:t xml:space="preserve"> </w:t>
      </w:r>
      <w:r w:rsidRPr="00315266">
        <w:rPr>
          <w:rFonts w:ascii="Arial" w:hAnsi="Arial" w:cs="Arial"/>
          <w:i/>
          <w:color w:val="FF0000"/>
          <w:lang w:val="es-ES_tradnl"/>
        </w:rPr>
        <w:t>[ver TdR]</w:t>
      </w:r>
    </w:p>
    <w:p w:rsidR="00703959" w:rsidRPr="00E06D74" w:rsidRDefault="00703959" w:rsidP="00703959">
      <w:pPr>
        <w:rPr>
          <w:rFonts w:ascii="Arial" w:hAnsi="Arial" w:cs="Arial"/>
          <w:b/>
          <w:sz w:val="22"/>
          <w:lang w:val="es-ES_trad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70"/>
        <w:gridCol w:w="570"/>
        <w:gridCol w:w="570"/>
        <w:gridCol w:w="570"/>
        <w:gridCol w:w="652"/>
        <w:gridCol w:w="489"/>
        <w:gridCol w:w="652"/>
        <w:gridCol w:w="652"/>
        <w:gridCol w:w="570"/>
        <w:gridCol w:w="570"/>
        <w:gridCol w:w="652"/>
        <w:gridCol w:w="651"/>
        <w:gridCol w:w="662"/>
      </w:tblGrid>
      <w:tr w:rsidR="00703959" w:rsidRPr="00E06D74" w:rsidTr="00703959">
        <w:tc>
          <w:tcPr>
            <w:tcW w:w="4338" w:type="dxa"/>
          </w:tcPr>
          <w:p w:rsidR="00703959" w:rsidRPr="00E06D74" w:rsidRDefault="00703959" w:rsidP="00703959">
            <w:pPr>
              <w:spacing w:before="120" w:after="120"/>
              <w:rPr>
                <w:rFonts w:ascii="Arial" w:hAnsi="Arial" w:cs="Arial"/>
                <w:i/>
                <w:lang w:val="es-ES_tradnl"/>
              </w:rPr>
            </w:pPr>
            <w:r w:rsidRPr="00E06D74">
              <w:rPr>
                <w:rFonts w:ascii="Arial" w:hAnsi="Arial" w:cs="Arial"/>
                <w:sz w:val="22"/>
                <w:lang w:val="es-ES_tradnl"/>
              </w:rPr>
              <w:t>Informes</w:t>
            </w:r>
          </w:p>
        </w:tc>
        <w:tc>
          <w:tcPr>
            <w:tcW w:w="7830" w:type="dxa"/>
            <w:gridSpan w:val="13"/>
          </w:tcPr>
          <w:p w:rsidR="00703959" w:rsidRPr="00E06D74" w:rsidRDefault="00703959" w:rsidP="00703959">
            <w:pPr>
              <w:spacing w:before="120" w:after="120"/>
              <w:rPr>
                <w:rFonts w:ascii="Arial" w:hAnsi="Arial" w:cs="Arial"/>
                <w:i/>
                <w:lang w:val="es-ES_tradnl"/>
              </w:rPr>
            </w:pPr>
            <w:r w:rsidRPr="00E06D74">
              <w:rPr>
                <w:rFonts w:ascii="Arial" w:hAnsi="Arial" w:cs="Arial"/>
                <w:sz w:val="22"/>
                <w:lang w:val="es-ES_tradnl"/>
              </w:rPr>
              <w:t>Fecha</w:t>
            </w:r>
          </w:p>
        </w:tc>
      </w:tr>
      <w:tr w:rsidR="00703959" w:rsidRPr="00E06D74" w:rsidTr="00703959">
        <w:tc>
          <w:tcPr>
            <w:tcW w:w="4338" w:type="dxa"/>
            <w:tcBorders>
              <w:right w:val="nil"/>
            </w:tcBorders>
            <w:vAlign w:val="center"/>
          </w:tcPr>
          <w:p w:rsidR="00703959" w:rsidRPr="00E06D74" w:rsidRDefault="00703959" w:rsidP="00703959">
            <w:pPr>
              <w:spacing w:before="120" w:after="120"/>
              <w:rPr>
                <w:rFonts w:ascii="Arial" w:hAnsi="Arial" w:cs="Arial"/>
                <w:i/>
                <w:lang w:val="es-ES_tradnl"/>
              </w:rPr>
            </w:pPr>
            <w:r w:rsidRPr="00E06D74">
              <w:rPr>
                <w:rFonts w:ascii="Arial" w:hAnsi="Arial" w:cs="Arial"/>
                <w:sz w:val="22"/>
                <w:lang w:val="es-ES_tradnl"/>
              </w:rPr>
              <w:t>1.</w:t>
            </w:r>
            <w:r w:rsidRPr="00E06D74">
              <w:rPr>
                <w:rFonts w:ascii="Arial" w:hAnsi="Arial" w:cs="Arial"/>
                <w:sz w:val="22"/>
                <w:lang w:val="es-ES_tradnl"/>
              </w:rPr>
              <w:tab/>
              <w:t xml:space="preserve">Informe </w:t>
            </w:r>
            <w:r>
              <w:rPr>
                <w:rFonts w:ascii="Arial" w:hAnsi="Arial" w:cs="Arial"/>
                <w:sz w:val="22"/>
                <w:lang w:val="es-ES_tradnl"/>
              </w:rPr>
              <w:t>I</w:t>
            </w:r>
            <w:r w:rsidRPr="00E06D74">
              <w:rPr>
                <w:rFonts w:ascii="Arial" w:hAnsi="Arial" w:cs="Arial"/>
                <w:sz w:val="22"/>
                <w:lang w:val="es-ES_tradnl"/>
              </w:rPr>
              <w:t>nicial</w:t>
            </w:r>
          </w:p>
        </w:tc>
        <w:tc>
          <w:tcPr>
            <w:tcW w:w="570" w:type="dxa"/>
            <w:tcBorders>
              <w:top w:val="nil"/>
              <w:bottom w:val="nil"/>
              <w:right w:val="nil"/>
            </w:tcBorders>
          </w:tcPr>
          <w:p w:rsidR="00703959" w:rsidRPr="00E06D74" w:rsidRDefault="00703959" w:rsidP="00703959">
            <w:pPr>
              <w:spacing w:before="120" w:after="120"/>
              <w:rPr>
                <w:rFonts w:ascii="Arial" w:hAnsi="Arial" w:cs="Arial"/>
                <w:i/>
                <w:lang w:val="es-ES_tradnl"/>
              </w:rPr>
            </w:pPr>
          </w:p>
        </w:tc>
        <w:tc>
          <w:tcPr>
            <w:tcW w:w="570" w:type="dxa"/>
            <w:tcBorders>
              <w:top w:val="nil"/>
              <w:left w:val="nil"/>
              <w:right w:val="nil"/>
            </w:tcBorders>
          </w:tcPr>
          <w:p w:rsidR="00703959" w:rsidRPr="00E06D74" w:rsidRDefault="00703959" w:rsidP="00703959">
            <w:pPr>
              <w:spacing w:before="120" w:after="120"/>
              <w:rPr>
                <w:rFonts w:ascii="Arial" w:hAnsi="Arial" w:cs="Arial"/>
                <w:i/>
                <w:lang w:val="es-ES_tradnl"/>
              </w:rPr>
            </w:pPr>
          </w:p>
        </w:tc>
        <w:tc>
          <w:tcPr>
            <w:tcW w:w="570" w:type="dxa"/>
            <w:tcBorders>
              <w:top w:val="nil"/>
              <w:left w:val="nil"/>
              <w:right w:val="nil"/>
            </w:tcBorders>
          </w:tcPr>
          <w:p w:rsidR="00703959" w:rsidRPr="00E06D74" w:rsidRDefault="00703959" w:rsidP="00703959">
            <w:pPr>
              <w:spacing w:before="120" w:after="120"/>
              <w:rPr>
                <w:rFonts w:ascii="Arial" w:hAnsi="Arial" w:cs="Arial"/>
                <w:i/>
                <w:lang w:val="es-ES_tradnl"/>
              </w:rPr>
            </w:pPr>
          </w:p>
        </w:tc>
        <w:tc>
          <w:tcPr>
            <w:tcW w:w="570" w:type="dxa"/>
            <w:tcBorders>
              <w:top w:val="nil"/>
              <w:left w:val="nil"/>
              <w:right w:val="nil"/>
            </w:tcBorders>
          </w:tcPr>
          <w:p w:rsidR="00703959" w:rsidRPr="00E06D74" w:rsidRDefault="00703959" w:rsidP="00703959">
            <w:pPr>
              <w:spacing w:before="120" w:after="120"/>
              <w:rPr>
                <w:rFonts w:ascii="Arial" w:hAnsi="Arial" w:cs="Arial"/>
                <w:i/>
                <w:lang w:val="es-ES_tradnl"/>
              </w:rPr>
            </w:pPr>
          </w:p>
        </w:tc>
        <w:tc>
          <w:tcPr>
            <w:tcW w:w="652" w:type="dxa"/>
            <w:tcBorders>
              <w:top w:val="nil"/>
              <w:left w:val="nil"/>
              <w:right w:val="nil"/>
            </w:tcBorders>
          </w:tcPr>
          <w:p w:rsidR="00703959" w:rsidRPr="00E06D74" w:rsidRDefault="00703959" w:rsidP="00703959">
            <w:pPr>
              <w:spacing w:before="120" w:after="120"/>
              <w:rPr>
                <w:rFonts w:ascii="Arial" w:hAnsi="Arial" w:cs="Arial"/>
                <w:i/>
                <w:lang w:val="es-ES_tradnl"/>
              </w:rPr>
            </w:pPr>
          </w:p>
        </w:tc>
        <w:tc>
          <w:tcPr>
            <w:tcW w:w="489" w:type="dxa"/>
            <w:tcBorders>
              <w:top w:val="nil"/>
              <w:left w:val="nil"/>
              <w:right w:val="nil"/>
            </w:tcBorders>
          </w:tcPr>
          <w:p w:rsidR="00703959" w:rsidRPr="00E06D74" w:rsidRDefault="00703959" w:rsidP="00703959">
            <w:pPr>
              <w:spacing w:before="120" w:after="120"/>
              <w:rPr>
                <w:rFonts w:ascii="Arial" w:hAnsi="Arial" w:cs="Arial"/>
                <w:i/>
                <w:lang w:val="es-ES_tradnl"/>
              </w:rPr>
            </w:pPr>
          </w:p>
        </w:tc>
        <w:tc>
          <w:tcPr>
            <w:tcW w:w="652" w:type="dxa"/>
            <w:tcBorders>
              <w:top w:val="nil"/>
              <w:left w:val="nil"/>
              <w:right w:val="nil"/>
            </w:tcBorders>
          </w:tcPr>
          <w:p w:rsidR="00703959" w:rsidRPr="00E06D74" w:rsidRDefault="00703959" w:rsidP="00703959">
            <w:pPr>
              <w:spacing w:before="120" w:after="120"/>
              <w:rPr>
                <w:rFonts w:ascii="Arial" w:hAnsi="Arial" w:cs="Arial"/>
                <w:i/>
                <w:lang w:val="es-ES_tradnl"/>
              </w:rPr>
            </w:pPr>
          </w:p>
        </w:tc>
        <w:tc>
          <w:tcPr>
            <w:tcW w:w="652" w:type="dxa"/>
            <w:tcBorders>
              <w:top w:val="nil"/>
              <w:left w:val="nil"/>
              <w:right w:val="nil"/>
            </w:tcBorders>
          </w:tcPr>
          <w:p w:rsidR="00703959" w:rsidRPr="00E06D74" w:rsidRDefault="00703959" w:rsidP="00703959">
            <w:pPr>
              <w:spacing w:before="120" w:after="120"/>
              <w:rPr>
                <w:rFonts w:ascii="Arial" w:hAnsi="Arial" w:cs="Arial"/>
                <w:i/>
                <w:lang w:val="es-ES_tradnl"/>
              </w:rPr>
            </w:pPr>
          </w:p>
        </w:tc>
        <w:tc>
          <w:tcPr>
            <w:tcW w:w="570" w:type="dxa"/>
            <w:tcBorders>
              <w:top w:val="nil"/>
              <w:left w:val="nil"/>
              <w:right w:val="nil"/>
            </w:tcBorders>
          </w:tcPr>
          <w:p w:rsidR="00703959" w:rsidRPr="00E06D74" w:rsidRDefault="00703959" w:rsidP="00703959">
            <w:pPr>
              <w:spacing w:before="120" w:after="120"/>
              <w:rPr>
                <w:rFonts w:ascii="Arial" w:hAnsi="Arial" w:cs="Arial"/>
                <w:i/>
                <w:lang w:val="es-ES_tradnl"/>
              </w:rPr>
            </w:pPr>
          </w:p>
        </w:tc>
        <w:tc>
          <w:tcPr>
            <w:tcW w:w="570" w:type="dxa"/>
            <w:tcBorders>
              <w:top w:val="nil"/>
              <w:left w:val="nil"/>
              <w:right w:val="nil"/>
            </w:tcBorders>
          </w:tcPr>
          <w:p w:rsidR="00703959" w:rsidRPr="00E06D74" w:rsidRDefault="00703959" w:rsidP="00703959">
            <w:pPr>
              <w:spacing w:before="120" w:after="120"/>
              <w:rPr>
                <w:rFonts w:ascii="Arial" w:hAnsi="Arial" w:cs="Arial"/>
                <w:i/>
                <w:lang w:val="es-ES_tradnl"/>
              </w:rPr>
            </w:pPr>
          </w:p>
        </w:tc>
        <w:tc>
          <w:tcPr>
            <w:tcW w:w="652" w:type="dxa"/>
            <w:tcBorders>
              <w:top w:val="nil"/>
              <w:left w:val="nil"/>
              <w:right w:val="nil"/>
            </w:tcBorders>
          </w:tcPr>
          <w:p w:rsidR="00703959" w:rsidRPr="00E06D74" w:rsidRDefault="00703959" w:rsidP="00703959">
            <w:pPr>
              <w:spacing w:before="120" w:after="120"/>
              <w:rPr>
                <w:rFonts w:ascii="Arial" w:hAnsi="Arial" w:cs="Arial"/>
                <w:i/>
                <w:lang w:val="es-ES_tradnl"/>
              </w:rPr>
            </w:pPr>
          </w:p>
        </w:tc>
        <w:tc>
          <w:tcPr>
            <w:tcW w:w="651" w:type="dxa"/>
            <w:tcBorders>
              <w:top w:val="nil"/>
              <w:left w:val="nil"/>
              <w:right w:val="nil"/>
            </w:tcBorders>
          </w:tcPr>
          <w:p w:rsidR="00703959" w:rsidRPr="00E06D74" w:rsidRDefault="00703959" w:rsidP="00703959">
            <w:pPr>
              <w:spacing w:before="120" w:after="120"/>
              <w:rPr>
                <w:rFonts w:ascii="Arial" w:hAnsi="Arial" w:cs="Arial"/>
                <w:i/>
                <w:lang w:val="es-ES_tradnl"/>
              </w:rPr>
            </w:pPr>
          </w:p>
        </w:tc>
        <w:tc>
          <w:tcPr>
            <w:tcW w:w="662" w:type="dxa"/>
            <w:tcBorders>
              <w:top w:val="nil"/>
              <w:left w:val="nil"/>
            </w:tcBorders>
          </w:tcPr>
          <w:p w:rsidR="00703959" w:rsidRPr="00E06D74" w:rsidRDefault="00703959" w:rsidP="00703959">
            <w:pPr>
              <w:spacing w:before="120" w:after="120"/>
              <w:rPr>
                <w:rFonts w:ascii="Arial" w:hAnsi="Arial" w:cs="Arial"/>
                <w:i/>
                <w:lang w:val="es-ES_tradnl"/>
              </w:rPr>
            </w:pPr>
          </w:p>
        </w:tc>
      </w:tr>
      <w:tr w:rsidR="00703959" w:rsidRPr="00E06D74" w:rsidTr="00703959">
        <w:tc>
          <w:tcPr>
            <w:tcW w:w="4338" w:type="dxa"/>
            <w:tcBorders>
              <w:top w:val="nil"/>
              <w:bottom w:val="nil"/>
              <w:right w:val="nil"/>
            </w:tcBorders>
            <w:vAlign w:val="center"/>
          </w:tcPr>
          <w:p w:rsidR="00703959" w:rsidRPr="00E06D74" w:rsidRDefault="00703959" w:rsidP="00703959">
            <w:pPr>
              <w:spacing w:before="120" w:after="120"/>
              <w:rPr>
                <w:rFonts w:ascii="Arial" w:hAnsi="Arial" w:cs="Arial"/>
                <w:lang w:val="es-ES_tradnl"/>
              </w:rPr>
            </w:pPr>
            <w:r w:rsidRPr="00E06D74">
              <w:rPr>
                <w:rFonts w:ascii="Arial" w:hAnsi="Arial" w:cs="Arial"/>
                <w:sz w:val="22"/>
                <w:lang w:val="es-ES_tradnl"/>
              </w:rPr>
              <w:t>2.</w:t>
            </w:r>
            <w:r w:rsidRPr="00E06D74">
              <w:rPr>
                <w:rFonts w:ascii="Arial" w:hAnsi="Arial" w:cs="Arial"/>
                <w:sz w:val="22"/>
                <w:lang w:val="es-ES_tradnl"/>
              </w:rPr>
              <w:tab/>
              <w:t xml:space="preserve">Informe provisional </w:t>
            </w:r>
            <w:r w:rsidRPr="00E06D74">
              <w:rPr>
                <w:rFonts w:ascii="Arial" w:hAnsi="Arial" w:cs="Arial"/>
                <w:sz w:val="22"/>
                <w:lang w:val="es-ES_tradnl"/>
              </w:rPr>
              <w:br/>
            </w:r>
            <w:r w:rsidRPr="00E06D74">
              <w:rPr>
                <w:rFonts w:ascii="Arial" w:hAnsi="Arial" w:cs="Arial"/>
                <w:sz w:val="22"/>
                <w:lang w:val="es-ES_tradnl"/>
              </w:rPr>
              <w:tab/>
              <w:t>sobre la labor realizada</w:t>
            </w:r>
          </w:p>
          <w:p w:rsidR="00703959" w:rsidRPr="00E06D74" w:rsidRDefault="00703959" w:rsidP="00703959">
            <w:pPr>
              <w:spacing w:before="120" w:after="120"/>
              <w:rPr>
                <w:rFonts w:ascii="Arial" w:hAnsi="Arial" w:cs="Arial"/>
                <w:lang w:val="es-ES_tradnl"/>
              </w:rPr>
            </w:pPr>
            <w:r>
              <w:rPr>
                <w:rFonts w:ascii="Arial" w:hAnsi="Arial" w:cs="Arial"/>
                <w:sz w:val="22"/>
                <w:lang w:val="es-ES_tradnl"/>
              </w:rPr>
              <w:tab/>
            </w:r>
            <w:r w:rsidRPr="00E06D74">
              <w:rPr>
                <w:rFonts w:ascii="Arial" w:hAnsi="Arial" w:cs="Arial"/>
                <w:sz w:val="22"/>
                <w:lang w:val="es-ES_tradnl"/>
              </w:rPr>
              <w:t>a)</w:t>
            </w:r>
            <w:r w:rsidRPr="00E06D74">
              <w:rPr>
                <w:rFonts w:ascii="Arial" w:hAnsi="Arial" w:cs="Arial"/>
                <w:sz w:val="22"/>
                <w:lang w:val="es-ES_tradnl"/>
              </w:rPr>
              <w:tab/>
              <w:t>Primer informe de avance</w:t>
            </w:r>
          </w:p>
          <w:p w:rsidR="00703959" w:rsidRPr="00E06D74" w:rsidRDefault="00703959" w:rsidP="00703959">
            <w:pPr>
              <w:spacing w:before="120" w:after="120"/>
              <w:rPr>
                <w:rFonts w:ascii="Arial" w:hAnsi="Arial" w:cs="Arial"/>
                <w:lang w:val="es-ES_tradnl"/>
              </w:rPr>
            </w:pPr>
            <w:r w:rsidRPr="00E06D74">
              <w:rPr>
                <w:rFonts w:ascii="Arial" w:hAnsi="Arial" w:cs="Arial"/>
                <w:sz w:val="22"/>
                <w:lang w:val="es-ES_tradnl"/>
              </w:rPr>
              <w:tab/>
              <w:t>b)</w:t>
            </w:r>
            <w:r w:rsidRPr="00E06D74">
              <w:rPr>
                <w:rFonts w:ascii="Arial" w:hAnsi="Arial" w:cs="Arial"/>
                <w:sz w:val="22"/>
                <w:lang w:val="es-ES_tradnl"/>
              </w:rPr>
              <w:tab/>
              <w:t xml:space="preserve">Segundo informe de </w:t>
            </w:r>
            <w:r>
              <w:rPr>
                <w:rFonts w:ascii="Arial" w:hAnsi="Arial" w:cs="Arial"/>
                <w:sz w:val="22"/>
                <w:lang w:val="es-ES_tradnl"/>
              </w:rPr>
              <w:tab/>
            </w:r>
            <w:r>
              <w:rPr>
                <w:rFonts w:ascii="Arial" w:hAnsi="Arial" w:cs="Arial"/>
                <w:sz w:val="22"/>
                <w:lang w:val="es-ES_tradnl"/>
              </w:rPr>
              <w:tab/>
            </w:r>
            <w:r>
              <w:rPr>
                <w:rFonts w:ascii="Arial" w:hAnsi="Arial" w:cs="Arial"/>
                <w:sz w:val="22"/>
                <w:lang w:val="es-ES_tradnl"/>
              </w:rPr>
              <w:tab/>
            </w:r>
            <w:r w:rsidRPr="00E06D74">
              <w:rPr>
                <w:rFonts w:ascii="Arial" w:hAnsi="Arial" w:cs="Arial"/>
                <w:sz w:val="22"/>
                <w:lang w:val="es-ES_tradnl"/>
              </w:rPr>
              <w:t>avance</w:t>
            </w:r>
          </w:p>
          <w:p w:rsidR="00703959" w:rsidRPr="00E06D74" w:rsidRDefault="00703959" w:rsidP="00703959">
            <w:pPr>
              <w:spacing w:before="120" w:after="120"/>
              <w:rPr>
                <w:rFonts w:ascii="Arial" w:hAnsi="Arial" w:cs="Arial"/>
                <w:i/>
                <w:lang w:val="es-ES_tradnl"/>
              </w:rPr>
            </w:pPr>
          </w:p>
        </w:tc>
        <w:tc>
          <w:tcPr>
            <w:tcW w:w="570" w:type="dxa"/>
            <w:tcBorders>
              <w:bottom w:val="nil"/>
              <w:right w:val="nil"/>
            </w:tcBorders>
          </w:tcPr>
          <w:p w:rsidR="00703959" w:rsidRPr="00E06D74" w:rsidRDefault="00703959" w:rsidP="00703959">
            <w:pPr>
              <w:spacing w:before="120" w:after="120"/>
              <w:rPr>
                <w:rFonts w:ascii="Arial" w:hAnsi="Arial" w:cs="Arial"/>
                <w:i/>
                <w:lang w:val="es-ES_tradnl"/>
              </w:rPr>
            </w:pPr>
          </w:p>
        </w:tc>
        <w:tc>
          <w:tcPr>
            <w:tcW w:w="570" w:type="dxa"/>
            <w:tcBorders>
              <w:top w:val="nil"/>
              <w:left w:val="nil"/>
              <w:bottom w:val="nil"/>
              <w:right w:val="nil"/>
            </w:tcBorders>
          </w:tcPr>
          <w:p w:rsidR="00703959" w:rsidRPr="00E06D74" w:rsidRDefault="00703959" w:rsidP="00703959">
            <w:pPr>
              <w:spacing w:before="120" w:after="120"/>
              <w:rPr>
                <w:rFonts w:ascii="Arial" w:hAnsi="Arial" w:cs="Arial"/>
                <w:i/>
                <w:lang w:val="es-ES_tradnl"/>
              </w:rPr>
            </w:pPr>
          </w:p>
        </w:tc>
        <w:tc>
          <w:tcPr>
            <w:tcW w:w="570" w:type="dxa"/>
            <w:tcBorders>
              <w:top w:val="nil"/>
              <w:left w:val="nil"/>
              <w:bottom w:val="nil"/>
              <w:right w:val="nil"/>
            </w:tcBorders>
          </w:tcPr>
          <w:p w:rsidR="00703959" w:rsidRPr="00E06D74" w:rsidRDefault="00703959" w:rsidP="00703959">
            <w:pPr>
              <w:spacing w:before="120" w:after="120"/>
              <w:rPr>
                <w:rFonts w:ascii="Arial" w:hAnsi="Arial" w:cs="Arial"/>
                <w:i/>
                <w:lang w:val="es-ES_tradnl"/>
              </w:rPr>
            </w:pPr>
          </w:p>
        </w:tc>
        <w:tc>
          <w:tcPr>
            <w:tcW w:w="570" w:type="dxa"/>
            <w:tcBorders>
              <w:top w:val="nil"/>
              <w:left w:val="nil"/>
              <w:bottom w:val="nil"/>
              <w:right w:val="nil"/>
            </w:tcBorders>
          </w:tcPr>
          <w:p w:rsidR="00703959" w:rsidRPr="00E06D74" w:rsidRDefault="00703959" w:rsidP="00703959">
            <w:pPr>
              <w:spacing w:before="120" w:after="120"/>
              <w:rPr>
                <w:rFonts w:ascii="Arial" w:hAnsi="Arial" w:cs="Arial"/>
                <w:i/>
                <w:lang w:val="es-ES_tradnl"/>
              </w:rPr>
            </w:pPr>
          </w:p>
        </w:tc>
        <w:tc>
          <w:tcPr>
            <w:tcW w:w="652" w:type="dxa"/>
            <w:tcBorders>
              <w:top w:val="nil"/>
              <w:left w:val="nil"/>
              <w:bottom w:val="nil"/>
              <w:right w:val="nil"/>
            </w:tcBorders>
          </w:tcPr>
          <w:p w:rsidR="00703959" w:rsidRPr="00E06D74" w:rsidRDefault="00703959" w:rsidP="00703959">
            <w:pPr>
              <w:spacing w:before="120" w:after="120"/>
              <w:rPr>
                <w:rFonts w:ascii="Arial" w:hAnsi="Arial" w:cs="Arial"/>
                <w:i/>
                <w:lang w:val="es-ES_tradnl"/>
              </w:rPr>
            </w:pPr>
          </w:p>
        </w:tc>
        <w:tc>
          <w:tcPr>
            <w:tcW w:w="489" w:type="dxa"/>
            <w:tcBorders>
              <w:top w:val="nil"/>
              <w:left w:val="nil"/>
              <w:bottom w:val="nil"/>
              <w:right w:val="nil"/>
            </w:tcBorders>
          </w:tcPr>
          <w:p w:rsidR="00703959" w:rsidRPr="00E06D74" w:rsidRDefault="00703959" w:rsidP="00703959">
            <w:pPr>
              <w:spacing w:before="120" w:after="120"/>
              <w:rPr>
                <w:rFonts w:ascii="Arial" w:hAnsi="Arial" w:cs="Arial"/>
                <w:i/>
                <w:lang w:val="es-ES_tradnl"/>
              </w:rPr>
            </w:pPr>
          </w:p>
        </w:tc>
        <w:tc>
          <w:tcPr>
            <w:tcW w:w="652" w:type="dxa"/>
            <w:tcBorders>
              <w:top w:val="nil"/>
              <w:left w:val="nil"/>
              <w:bottom w:val="nil"/>
              <w:right w:val="nil"/>
            </w:tcBorders>
          </w:tcPr>
          <w:p w:rsidR="00703959" w:rsidRPr="00E06D74" w:rsidRDefault="00703959" w:rsidP="00703959">
            <w:pPr>
              <w:spacing w:before="120" w:after="120"/>
              <w:rPr>
                <w:rFonts w:ascii="Arial" w:hAnsi="Arial" w:cs="Arial"/>
                <w:i/>
                <w:lang w:val="es-ES_tradnl"/>
              </w:rPr>
            </w:pPr>
          </w:p>
        </w:tc>
        <w:tc>
          <w:tcPr>
            <w:tcW w:w="652" w:type="dxa"/>
            <w:tcBorders>
              <w:top w:val="nil"/>
              <w:left w:val="nil"/>
              <w:bottom w:val="nil"/>
              <w:right w:val="nil"/>
            </w:tcBorders>
          </w:tcPr>
          <w:p w:rsidR="00703959" w:rsidRPr="00E06D74" w:rsidRDefault="00703959" w:rsidP="00703959">
            <w:pPr>
              <w:spacing w:before="120" w:after="120"/>
              <w:rPr>
                <w:rFonts w:ascii="Arial" w:hAnsi="Arial" w:cs="Arial"/>
                <w:i/>
                <w:lang w:val="es-ES_tradnl"/>
              </w:rPr>
            </w:pPr>
          </w:p>
        </w:tc>
        <w:tc>
          <w:tcPr>
            <w:tcW w:w="570" w:type="dxa"/>
            <w:tcBorders>
              <w:top w:val="nil"/>
              <w:left w:val="nil"/>
              <w:bottom w:val="nil"/>
              <w:right w:val="nil"/>
            </w:tcBorders>
          </w:tcPr>
          <w:p w:rsidR="00703959" w:rsidRPr="00E06D74" w:rsidRDefault="00703959" w:rsidP="00703959">
            <w:pPr>
              <w:spacing w:before="120" w:after="120"/>
              <w:rPr>
                <w:rFonts w:ascii="Arial" w:hAnsi="Arial" w:cs="Arial"/>
                <w:i/>
                <w:lang w:val="es-ES_tradnl"/>
              </w:rPr>
            </w:pPr>
          </w:p>
        </w:tc>
        <w:tc>
          <w:tcPr>
            <w:tcW w:w="570" w:type="dxa"/>
            <w:tcBorders>
              <w:top w:val="nil"/>
              <w:left w:val="nil"/>
              <w:bottom w:val="nil"/>
              <w:right w:val="nil"/>
            </w:tcBorders>
          </w:tcPr>
          <w:p w:rsidR="00703959" w:rsidRPr="00E06D74" w:rsidRDefault="00703959" w:rsidP="00703959">
            <w:pPr>
              <w:spacing w:before="120" w:after="120"/>
              <w:rPr>
                <w:rFonts w:ascii="Arial" w:hAnsi="Arial" w:cs="Arial"/>
                <w:i/>
                <w:lang w:val="es-ES_tradnl"/>
              </w:rPr>
            </w:pPr>
          </w:p>
        </w:tc>
        <w:tc>
          <w:tcPr>
            <w:tcW w:w="652" w:type="dxa"/>
            <w:tcBorders>
              <w:top w:val="nil"/>
              <w:left w:val="nil"/>
              <w:bottom w:val="nil"/>
              <w:right w:val="nil"/>
            </w:tcBorders>
          </w:tcPr>
          <w:p w:rsidR="00703959" w:rsidRPr="00E06D74" w:rsidRDefault="00703959" w:rsidP="00703959">
            <w:pPr>
              <w:spacing w:before="120" w:after="120"/>
              <w:rPr>
                <w:rFonts w:ascii="Arial" w:hAnsi="Arial" w:cs="Arial"/>
                <w:i/>
                <w:lang w:val="es-ES_tradnl"/>
              </w:rPr>
            </w:pPr>
          </w:p>
        </w:tc>
        <w:tc>
          <w:tcPr>
            <w:tcW w:w="651" w:type="dxa"/>
            <w:tcBorders>
              <w:top w:val="nil"/>
              <w:left w:val="nil"/>
              <w:bottom w:val="nil"/>
              <w:right w:val="nil"/>
            </w:tcBorders>
          </w:tcPr>
          <w:p w:rsidR="00703959" w:rsidRPr="00E06D74" w:rsidRDefault="00703959" w:rsidP="00703959">
            <w:pPr>
              <w:spacing w:before="120" w:after="120"/>
              <w:rPr>
                <w:rFonts w:ascii="Arial" w:hAnsi="Arial" w:cs="Arial"/>
                <w:i/>
                <w:lang w:val="es-ES_tradnl"/>
              </w:rPr>
            </w:pPr>
          </w:p>
        </w:tc>
        <w:tc>
          <w:tcPr>
            <w:tcW w:w="662" w:type="dxa"/>
            <w:tcBorders>
              <w:top w:val="nil"/>
              <w:left w:val="nil"/>
              <w:bottom w:val="nil"/>
            </w:tcBorders>
          </w:tcPr>
          <w:p w:rsidR="00703959" w:rsidRPr="00E06D74" w:rsidRDefault="00703959" w:rsidP="00703959">
            <w:pPr>
              <w:spacing w:before="120" w:after="120"/>
              <w:rPr>
                <w:rFonts w:ascii="Arial" w:hAnsi="Arial" w:cs="Arial"/>
                <w:i/>
                <w:lang w:val="es-ES_tradnl"/>
              </w:rPr>
            </w:pPr>
          </w:p>
        </w:tc>
      </w:tr>
      <w:tr w:rsidR="00703959" w:rsidRPr="00E06D74" w:rsidTr="00703959">
        <w:tc>
          <w:tcPr>
            <w:tcW w:w="4338" w:type="dxa"/>
            <w:tcBorders>
              <w:right w:val="nil"/>
            </w:tcBorders>
            <w:vAlign w:val="center"/>
          </w:tcPr>
          <w:p w:rsidR="00703959" w:rsidRPr="00E06D74" w:rsidRDefault="00703959" w:rsidP="00703959">
            <w:pPr>
              <w:spacing w:before="120" w:after="120"/>
              <w:rPr>
                <w:rFonts w:ascii="Arial" w:hAnsi="Arial" w:cs="Arial"/>
                <w:i/>
                <w:lang w:val="es-ES_tradnl"/>
              </w:rPr>
            </w:pPr>
            <w:r>
              <w:rPr>
                <w:rFonts w:ascii="Arial" w:hAnsi="Arial" w:cs="Arial"/>
                <w:sz w:val="22"/>
                <w:lang w:val="es-ES_tradnl"/>
              </w:rPr>
              <w:t>3</w:t>
            </w:r>
            <w:r w:rsidRPr="00E06D74">
              <w:rPr>
                <w:rFonts w:ascii="Arial" w:hAnsi="Arial" w:cs="Arial"/>
                <w:sz w:val="22"/>
                <w:lang w:val="es-ES_tradnl"/>
              </w:rPr>
              <w:t>.</w:t>
            </w:r>
            <w:r w:rsidRPr="00E06D74">
              <w:rPr>
                <w:rFonts w:ascii="Arial" w:hAnsi="Arial" w:cs="Arial"/>
                <w:sz w:val="22"/>
                <w:lang w:val="es-ES_tradnl"/>
              </w:rPr>
              <w:tab/>
              <w:t xml:space="preserve">Informe </w:t>
            </w:r>
            <w:r>
              <w:rPr>
                <w:rFonts w:ascii="Arial" w:hAnsi="Arial" w:cs="Arial"/>
                <w:sz w:val="22"/>
                <w:lang w:val="es-ES_tradnl"/>
              </w:rPr>
              <w:t>F</w:t>
            </w:r>
            <w:r w:rsidRPr="00E06D74">
              <w:rPr>
                <w:rFonts w:ascii="Arial" w:hAnsi="Arial" w:cs="Arial"/>
                <w:sz w:val="22"/>
                <w:lang w:val="es-ES_tradnl"/>
              </w:rPr>
              <w:t>inal</w:t>
            </w:r>
          </w:p>
        </w:tc>
        <w:tc>
          <w:tcPr>
            <w:tcW w:w="570" w:type="dxa"/>
            <w:tcBorders>
              <w:right w:val="nil"/>
            </w:tcBorders>
          </w:tcPr>
          <w:p w:rsidR="00703959" w:rsidRPr="00E06D74" w:rsidRDefault="00703959" w:rsidP="00703959">
            <w:pPr>
              <w:spacing w:before="120" w:after="120"/>
              <w:rPr>
                <w:rFonts w:ascii="Arial" w:hAnsi="Arial" w:cs="Arial"/>
                <w:i/>
                <w:lang w:val="es-ES_tradnl"/>
              </w:rPr>
            </w:pPr>
          </w:p>
        </w:tc>
        <w:tc>
          <w:tcPr>
            <w:tcW w:w="570" w:type="dxa"/>
            <w:tcBorders>
              <w:left w:val="nil"/>
              <w:right w:val="nil"/>
            </w:tcBorders>
          </w:tcPr>
          <w:p w:rsidR="00703959" w:rsidRPr="00E06D74" w:rsidRDefault="00703959" w:rsidP="00703959">
            <w:pPr>
              <w:spacing w:before="120" w:after="120"/>
              <w:rPr>
                <w:rFonts w:ascii="Arial" w:hAnsi="Arial" w:cs="Arial"/>
                <w:i/>
                <w:lang w:val="es-ES_tradnl"/>
              </w:rPr>
            </w:pPr>
          </w:p>
        </w:tc>
        <w:tc>
          <w:tcPr>
            <w:tcW w:w="570" w:type="dxa"/>
            <w:tcBorders>
              <w:left w:val="nil"/>
              <w:right w:val="nil"/>
            </w:tcBorders>
          </w:tcPr>
          <w:p w:rsidR="00703959" w:rsidRPr="00E06D74" w:rsidRDefault="00703959" w:rsidP="00703959">
            <w:pPr>
              <w:spacing w:before="120" w:after="120"/>
              <w:rPr>
                <w:rFonts w:ascii="Arial" w:hAnsi="Arial" w:cs="Arial"/>
                <w:i/>
                <w:lang w:val="es-ES_tradnl"/>
              </w:rPr>
            </w:pPr>
          </w:p>
        </w:tc>
        <w:tc>
          <w:tcPr>
            <w:tcW w:w="570" w:type="dxa"/>
            <w:tcBorders>
              <w:left w:val="nil"/>
              <w:right w:val="nil"/>
            </w:tcBorders>
          </w:tcPr>
          <w:p w:rsidR="00703959" w:rsidRPr="00E06D74" w:rsidRDefault="00703959" w:rsidP="00703959">
            <w:pPr>
              <w:spacing w:before="120" w:after="120"/>
              <w:rPr>
                <w:rFonts w:ascii="Arial" w:hAnsi="Arial" w:cs="Arial"/>
                <w:i/>
                <w:lang w:val="es-ES_tradnl"/>
              </w:rPr>
            </w:pPr>
          </w:p>
        </w:tc>
        <w:tc>
          <w:tcPr>
            <w:tcW w:w="652" w:type="dxa"/>
            <w:tcBorders>
              <w:left w:val="nil"/>
              <w:right w:val="nil"/>
            </w:tcBorders>
          </w:tcPr>
          <w:p w:rsidR="00703959" w:rsidRPr="00E06D74" w:rsidRDefault="00703959" w:rsidP="00703959">
            <w:pPr>
              <w:spacing w:before="120" w:after="120"/>
              <w:rPr>
                <w:rFonts w:ascii="Arial" w:hAnsi="Arial" w:cs="Arial"/>
                <w:i/>
                <w:lang w:val="es-ES_tradnl"/>
              </w:rPr>
            </w:pPr>
          </w:p>
        </w:tc>
        <w:tc>
          <w:tcPr>
            <w:tcW w:w="489" w:type="dxa"/>
            <w:tcBorders>
              <w:left w:val="nil"/>
              <w:right w:val="nil"/>
            </w:tcBorders>
          </w:tcPr>
          <w:p w:rsidR="00703959" w:rsidRPr="00E06D74" w:rsidRDefault="00703959" w:rsidP="00703959">
            <w:pPr>
              <w:spacing w:before="120" w:after="120"/>
              <w:rPr>
                <w:rFonts w:ascii="Arial" w:hAnsi="Arial" w:cs="Arial"/>
                <w:i/>
                <w:lang w:val="es-ES_tradnl"/>
              </w:rPr>
            </w:pPr>
          </w:p>
        </w:tc>
        <w:tc>
          <w:tcPr>
            <w:tcW w:w="652" w:type="dxa"/>
            <w:tcBorders>
              <w:left w:val="nil"/>
              <w:right w:val="nil"/>
            </w:tcBorders>
          </w:tcPr>
          <w:p w:rsidR="00703959" w:rsidRPr="00E06D74" w:rsidRDefault="00703959" w:rsidP="00703959">
            <w:pPr>
              <w:spacing w:before="120" w:after="120"/>
              <w:rPr>
                <w:rFonts w:ascii="Arial" w:hAnsi="Arial" w:cs="Arial"/>
                <w:i/>
                <w:lang w:val="es-ES_tradnl"/>
              </w:rPr>
            </w:pPr>
          </w:p>
        </w:tc>
        <w:tc>
          <w:tcPr>
            <w:tcW w:w="652" w:type="dxa"/>
            <w:tcBorders>
              <w:left w:val="nil"/>
              <w:right w:val="nil"/>
            </w:tcBorders>
          </w:tcPr>
          <w:p w:rsidR="00703959" w:rsidRPr="00E06D74" w:rsidRDefault="00703959" w:rsidP="00703959">
            <w:pPr>
              <w:spacing w:before="120" w:after="120"/>
              <w:rPr>
                <w:rFonts w:ascii="Arial" w:hAnsi="Arial" w:cs="Arial"/>
                <w:i/>
                <w:lang w:val="es-ES_tradnl"/>
              </w:rPr>
            </w:pPr>
          </w:p>
        </w:tc>
        <w:tc>
          <w:tcPr>
            <w:tcW w:w="570" w:type="dxa"/>
            <w:tcBorders>
              <w:left w:val="nil"/>
              <w:right w:val="nil"/>
            </w:tcBorders>
          </w:tcPr>
          <w:p w:rsidR="00703959" w:rsidRPr="00E06D74" w:rsidRDefault="00703959" w:rsidP="00703959">
            <w:pPr>
              <w:spacing w:before="120" w:after="120"/>
              <w:rPr>
                <w:rFonts w:ascii="Arial" w:hAnsi="Arial" w:cs="Arial"/>
                <w:i/>
                <w:lang w:val="es-ES_tradnl"/>
              </w:rPr>
            </w:pPr>
          </w:p>
        </w:tc>
        <w:tc>
          <w:tcPr>
            <w:tcW w:w="570" w:type="dxa"/>
            <w:tcBorders>
              <w:left w:val="nil"/>
              <w:right w:val="nil"/>
            </w:tcBorders>
          </w:tcPr>
          <w:p w:rsidR="00703959" w:rsidRPr="00E06D74" w:rsidRDefault="00703959" w:rsidP="00703959">
            <w:pPr>
              <w:spacing w:before="120" w:after="120"/>
              <w:rPr>
                <w:rFonts w:ascii="Arial" w:hAnsi="Arial" w:cs="Arial"/>
                <w:i/>
                <w:lang w:val="es-ES_tradnl"/>
              </w:rPr>
            </w:pPr>
          </w:p>
        </w:tc>
        <w:tc>
          <w:tcPr>
            <w:tcW w:w="652" w:type="dxa"/>
            <w:tcBorders>
              <w:left w:val="nil"/>
              <w:right w:val="nil"/>
            </w:tcBorders>
          </w:tcPr>
          <w:p w:rsidR="00703959" w:rsidRPr="00E06D74" w:rsidRDefault="00703959" w:rsidP="00703959">
            <w:pPr>
              <w:spacing w:before="120" w:after="120"/>
              <w:rPr>
                <w:rFonts w:ascii="Arial" w:hAnsi="Arial" w:cs="Arial"/>
                <w:i/>
                <w:lang w:val="es-ES_tradnl"/>
              </w:rPr>
            </w:pPr>
          </w:p>
        </w:tc>
        <w:tc>
          <w:tcPr>
            <w:tcW w:w="651" w:type="dxa"/>
            <w:tcBorders>
              <w:left w:val="nil"/>
              <w:right w:val="nil"/>
            </w:tcBorders>
          </w:tcPr>
          <w:p w:rsidR="00703959" w:rsidRPr="00E06D74" w:rsidRDefault="00703959" w:rsidP="00703959">
            <w:pPr>
              <w:spacing w:before="120" w:after="120"/>
              <w:rPr>
                <w:rFonts w:ascii="Arial" w:hAnsi="Arial" w:cs="Arial"/>
                <w:i/>
                <w:lang w:val="es-ES_tradnl"/>
              </w:rPr>
            </w:pPr>
          </w:p>
        </w:tc>
        <w:tc>
          <w:tcPr>
            <w:tcW w:w="662" w:type="dxa"/>
            <w:tcBorders>
              <w:left w:val="nil"/>
            </w:tcBorders>
          </w:tcPr>
          <w:p w:rsidR="00703959" w:rsidRPr="00E06D74" w:rsidRDefault="00703959" w:rsidP="00703959">
            <w:pPr>
              <w:spacing w:before="120" w:after="120"/>
              <w:rPr>
                <w:rFonts w:ascii="Arial" w:hAnsi="Arial" w:cs="Arial"/>
                <w:i/>
                <w:lang w:val="es-ES_tradnl"/>
              </w:rPr>
            </w:pPr>
          </w:p>
        </w:tc>
      </w:tr>
    </w:tbl>
    <w:p w:rsidR="00703959" w:rsidRPr="00472BA7" w:rsidRDefault="00703959" w:rsidP="00703959">
      <w:pPr>
        <w:rPr>
          <w:rFonts w:ascii="Tahoma" w:hAnsi="Tahoma" w:cs="Tahoma"/>
        </w:rPr>
        <w:sectPr w:rsidR="00703959" w:rsidRPr="00472BA7" w:rsidSect="00703959">
          <w:pgSz w:w="15840" w:h="12240" w:orient="landscape" w:code="1"/>
          <w:pgMar w:top="1134" w:right="1418" w:bottom="1134" w:left="1418" w:header="720" w:footer="720" w:gutter="0"/>
          <w:cols w:space="720"/>
          <w:titlePg/>
        </w:sectPr>
      </w:pPr>
    </w:p>
    <w:p w:rsidR="00703959" w:rsidRPr="00E06D74" w:rsidRDefault="00703959" w:rsidP="00703959">
      <w:pPr>
        <w:rPr>
          <w:rFonts w:ascii="Arial" w:hAnsi="Arial" w:cs="Arial"/>
          <w:sz w:val="22"/>
        </w:rPr>
      </w:pPr>
    </w:p>
    <w:p w:rsidR="00572900" w:rsidRDefault="00785294" w:rsidP="00572900">
      <w:pPr>
        <w:pStyle w:val="Ttulo3"/>
        <w:jc w:val="center"/>
        <w:rPr>
          <w:rFonts w:ascii="Arial" w:hAnsi="Arial" w:cs="Arial"/>
          <w:sz w:val="28"/>
        </w:rPr>
      </w:pPr>
      <w:bookmarkStart w:id="49" w:name="_Toc379984859"/>
      <w:bookmarkStart w:id="50" w:name="_Toc410032096"/>
      <w:bookmarkStart w:id="51" w:name="_Toc410815331"/>
      <w:bookmarkStart w:id="52" w:name="_Toc419706232"/>
      <w:bookmarkStart w:id="53" w:name="_Toc419870742"/>
      <w:bookmarkStart w:id="54" w:name="_Toc420377138"/>
      <w:bookmarkStart w:id="55" w:name="_Toc76547323"/>
      <w:r>
        <w:rPr>
          <w:rFonts w:ascii="Arial" w:hAnsi="Arial" w:cs="Arial"/>
          <w:sz w:val="28"/>
        </w:rPr>
        <w:t>4I</w:t>
      </w:r>
      <w:r w:rsidR="00572900" w:rsidRPr="005E1BAA">
        <w:rPr>
          <w:rFonts w:ascii="Arial" w:hAnsi="Arial" w:cs="Arial"/>
          <w:sz w:val="28"/>
        </w:rPr>
        <w:t xml:space="preserve">. </w:t>
      </w:r>
      <w:r w:rsidR="00572900">
        <w:rPr>
          <w:rFonts w:ascii="Arial" w:hAnsi="Arial" w:cs="Arial"/>
          <w:sz w:val="28"/>
        </w:rPr>
        <w:t>Formato Balance General</w:t>
      </w:r>
      <w:bookmarkEnd w:id="49"/>
    </w:p>
    <w:p w:rsidR="00572900" w:rsidRPr="00ED38E8" w:rsidRDefault="00572900" w:rsidP="00572900">
      <w:pPr>
        <w:numPr>
          <w:ilvl w:val="12"/>
          <w:numId w:val="0"/>
        </w:numPr>
        <w:tabs>
          <w:tab w:val="left" w:pos="8640"/>
        </w:tabs>
        <w:spacing w:after="200" w:line="276" w:lineRule="auto"/>
        <w:ind w:right="-720"/>
        <w:jc w:val="both"/>
        <w:rPr>
          <w:rFonts w:asciiTheme="minorHAnsi" w:eastAsiaTheme="minorEastAsia" w:hAnsiTheme="minorHAnsi" w:cstheme="minorBidi"/>
          <w:b/>
          <w:bCs/>
          <w:i/>
          <w:iCs/>
          <w:sz w:val="22"/>
          <w:szCs w:val="22"/>
          <w:lang w:val="es-NI" w:eastAsia="es-NI"/>
        </w:rPr>
      </w:pPr>
      <w:r w:rsidRPr="00ED38E8">
        <w:rPr>
          <w:rFonts w:asciiTheme="minorHAnsi" w:eastAsiaTheme="minorEastAsia" w:hAnsiTheme="minorHAnsi" w:cstheme="minorBidi"/>
          <w:b/>
          <w:bCs/>
          <w:i/>
          <w:iCs/>
          <w:sz w:val="22"/>
          <w:szCs w:val="22"/>
          <w:lang w:val="es-NI" w:eastAsia="es-NI"/>
        </w:rPr>
        <w:t>ACTIVO</w:t>
      </w:r>
    </w:p>
    <w:p w:rsidR="00572900" w:rsidRPr="00ED38E8" w:rsidRDefault="00572900" w:rsidP="00572900">
      <w:pPr>
        <w:numPr>
          <w:ilvl w:val="12"/>
          <w:numId w:val="0"/>
        </w:numPr>
        <w:tabs>
          <w:tab w:val="left" w:pos="8640"/>
        </w:tabs>
        <w:spacing w:after="200" w:line="276" w:lineRule="auto"/>
        <w:ind w:right="-720"/>
        <w:jc w:val="both"/>
        <w:rPr>
          <w:rFonts w:asciiTheme="minorHAnsi" w:eastAsiaTheme="minorEastAsia" w:hAnsiTheme="minorHAnsi" w:cstheme="minorBidi"/>
          <w:bCs/>
          <w:iCs/>
          <w:sz w:val="22"/>
          <w:szCs w:val="22"/>
          <w:lang w:val="es-NI" w:eastAsia="es-NI"/>
        </w:rPr>
      </w:pPr>
      <w:r w:rsidRPr="00ED38E8">
        <w:rPr>
          <w:rFonts w:asciiTheme="minorHAnsi" w:eastAsiaTheme="minorEastAsia" w:hAnsiTheme="minorHAnsi" w:cstheme="minorBidi"/>
          <w:bCs/>
          <w:iCs/>
          <w:sz w:val="22"/>
          <w:szCs w:val="22"/>
          <w:lang w:val="es-NI" w:eastAsia="es-NI"/>
        </w:rPr>
        <w:t xml:space="preserve">       Circulante                         Lps. xxxxxxx</w:t>
      </w:r>
    </w:p>
    <w:p w:rsidR="00572900" w:rsidRPr="00ED38E8" w:rsidRDefault="00572900" w:rsidP="00572900">
      <w:pPr>
        <w:numPr>
          <w:ilvl w:val="12"/>
          <w:numId w:val="0"/>
        </w:numPr>
        <w:tabs>
          <w:tab w:val="left" w:pos="8640"/>
        </w:tabs>
        <w:spacing w:after="200" w:line="276" w:lineRule="auto"/>
        <w:ind w:right="-720"/>
        <w:jc w:val="both"/>
        <w:rPr>
          <w:rFonts w:asciiTheme="minorHAnsi" w:eastAsiaTheme="minorEastAsia" w:hAnsiTheme="minorHAnsi" w:cstheme="minorBidi"/>
          <w:bCs/>
          <w:iCs/>
          <w:sz w:val="22"/>
          <w:szCs w:val="22"/>
          <w:lang w:val="es-NI" w:eastAsia="es-NI"/>
        </w:rPr>
      </w:pPr>
      <w:r w:rsidRPr="00ED38E8">
        <w:rPr>
          <w:rFonts w:asciiTheme="minorHAnsi" w:eastAsiaTheme="minorEastAsia" w:hAnsiTheme="minorHAnsi" w:cstheme="minorBidi"/>
          <w:bCs/>
          <w:iCs/>
          <w:sz w:val="22"/>
          <w:szCs w:val="22"/>
          <w:lang w:val="es-NI" w:eastAsia="es-NI"/>
        </w:rPr>
        <w:t xml:space="preserve">       Fijo                                 +  </w:t>
      </w:r>
      <w:r w:rsidRPr="00ED38E8">
        <w:rPr>
          <w:rFonts w:asciiTheme="minorHAnsi" w:eastAsiaTheme="minorEastAsia" w:hAnsiTheme="minorHAnsi" w:cstheme="minorBidi"/>
          <w:bCs/>
          <w:iCs/>
          <w:sz w:val="22"/>
          <w:szCs w:val="22"/>
          <w:u w:val="single"/>
          <w:lang w:val="es-NI" w:eastAsia="es-NI"/>
        </w:rPr>
        <w:t>Lps. xxxxxxx</w:t>
      </w:r>
    </w:p>
    <w:p w:rsidR="00572900" w:rsidRPr="00ED38E8" w:rsidRDefault="00572900" w:rsidP="00572900">
      <w:pPr>
        <w:numPr>
          <w:ilvl w:val="12"/>
          <w:numId w:val="0"/>
        </w:numPr>
        <w:tabs>
          <w:tab w:val="left" w:pos="8640"/>
        </w:tabs>
        <w:spacing w:after="200" w:line="276" w:lineRule="auto"/>
        <w:ind w:right="-720"/>
        <w:jc w:val="both"/>
        <w:rPr>
          <w:rFonts w:asciiTheme="minorHAnsi" w:eastAsiaTheme="minorEastAsia" w:hAnsiTheme="minorHAnsi" w:cstheme="minorBidi"/>
          <w:b/>
          <w:bCs/>
          <w:iCs/>
          <w:sz w:val="22"/>
          <w:szCs w:val="22"/>
          <w:lang w:val="es-NI" w:eastAsia="es-NI"/>
        </w:rPr>
      </w:pPr>
      <w:r w:rsidRPr="00ED38E8">
        <w:rPr>
          <w:rFonts w:asciiTheme="minorHAnsi" w:eastAsiaTheme="minorEastAsia" w:hAnsiTheme="minorHAnsi" w:cstheme="minorBidi"/>
          <w:b/>
          <w:bCs/>
          <w:iCs/>
          <w:sz w:val="22"/>
          <w:szCs w:val="22"/>
          <w:lang w:val="es-NI" w:eastAsia="es-NI"/>
        </w:rPr>
        <w:t>Total Activo                            Lps. xxxxxxx</w:t>
      </w:r>
    </w:p>
    <w:p w:rsidR="00572900" w:rsidRPr="00ED38E8" w:rsidRDefault="00572900" w:rsidP="00572900">
      <w:pPr>
        <w:numPr>
          <w:ilvl w:val="12"/>
          <w:numId w:val="0"/>
        </w:numPr>
        <w:tabs>
          <w:tab w:val="left" w:pos="8640"/>
        </w:tabs>
        <w:spacing w:after="200" w:line="276" w:lineRule="auto"/>
        <w:ind w:right="-720"/>
        <w:jc w:val="both"/>
        <w:rPr>
          <w:rFonts w:asciiTheme="minorHAnsi" w:eastAsiaTheme="minorEastAsia" w:hAnsiTheme="minorHAnsi" w:cstheme="minorBidi"/>
          <w:b/>
          <w:bCs/>
          <w:i/>
          <w:iCs/>
          <w:sz w:val="22"/>
          <w:szCs w:val="22"/>
          <w:lang w:val="es-NI" w:eastAsia="es-NI"/>
        </w:rPr>
      </w:pPr>
    </w:p>
    <w:p w:rsidR="00572900" w:rsidRPr="00ED38E8" w:rsidRDefault="00572900" w:rsidP="00572900">
      <w:pPr>
        <w:numPr>
          <w:ilvl w:val="12"/>
          <w:numId w:val="0"/>
        </w:numPr>
        <w:tabs>
          <w:tab w:val="left" w:pos="8640"/>
        </w:tabs>
        <w:spacing w:after="200" w:line="276" w:lineRule="auto"/>
        <w:ind w:right="-720"/>
        <w:jc w:val="both"/>
        <w:rPr>
          <w:rFonts w:asciiTheme="minorHAnsi" w:eastAsiaTheme="minorEastAsia" w:hAnsiTheme="minorHAnsi" w:cstheme="minorBidi"/>
          <w:b/>
          <w:bCs/>
          <w:i/>
          <w:iCs/>
          <w:sz w:val="22"/>
          <w:szCs w:val="22"/>
          <w:lang w:val="es-NI" w:eastAsia="es-NI"/>
        </w:rPr>
      </w:pPr>
      <w:r w:rsidRPr="00ED38E8">
        <w:rPr>
          <w:rFonts w:asciiTheme="minorHAnsi" w:eastAsiaTheme="minorEastAsia" w:hAnsiTheme="minorHAnsi" w:cstheme="minorBidi"/>
          <w:b/>
          <w:bCs/>
          <w:i/>
          <w:iCs/>
          <w:sz w:val="22"/>
          <w:szCs w:val="22"/>
          <w:lang w:val="es-NI" w:eastAsia="es-NI"/>
        </w:rPr>
        <w:t>PASIVO</w:t>
      </w:r>
    </w:p>
    <w:p w:rsidR="00572900" w:rsidRPr="00ED38E8" w:rsidRDefault="00572900" w:rsidP="00572900">
      <w:pPr>
        <w:numPr>
          <w:ilvl w:val="12"/>
          <w:numId w:val="0"/>
        </w:numPr>
        <w:tabs>
          <w:tab w:val="left" w:pos="8640"/>
        </w:tabs>
        <w:spacing w:after="200" w:line="276" w:lineRule="auto"/>
        <w:ind w:right="-720"/>
        <w:jc w:val="both"/>
        <w:rPr>
          <w:rFonts w:asciiTheme="minorHAnsi" w:eastAsiaTheme="minorEastAsia" w:hAnsiTheme="minorHAnsi" w:cstheme="minorBidi"/>
          <w:bCs/>
          <w:iCs/>
          <w:sz w:val="22"/>
          <w:szCs w:val="22"/>
          <w:lang w:val="es-NI" w:eastAsia="es-NI"/>
        </w:rPr>
      </w:pPr>
      <w:r w:rsidRPr="00ED38E8">
        <w:rPr>
          <w:rFonts w:asciiTheme="minorHAnsi" w:eastAsiaTheme="minorEastAsia" w:hAnsiTheme="minorHAnsi" w:cstheme="minorBidi"/>
          <w:bCs/>
          <w:iCs/>
          <w:sz w:val="22"/>
          <w:szCs w:val="22"/>
          <w:lang w:val="es-NI" w:eastAsia="es-NI"/>
        </w:rPr>
        <w:t xml:space="preserve">        Pasivo Corriente               Lps. Xxxxxxxx</w:t>
      </w:r>
    </w:p>
    <w:p w:rsidR="00572900" w:rsidRPr="00ED38E8" w:rsidRDefault="00572900" w:rsidP="00572900">
      <w:pPr>
        <w:numPr>
          <w:ilvl w:val="12"/>
          <w:numId w:val="0"/>
        </w:numPr>
        <w:tabs>
          <w:tab w:val="left" w:pos="8640"/>
        </w:tabs>
        <w:spacing w:after="200" w:line="276" w:lineRule="auto"/>
        <w:ind w:right="-720"/>
        <w:jc w:val="both"/>
        <w:rPr>
          <w:rFonts w:asciiTheme="minorHAnsi" w:eastAsiaTheme="minorEastAsia" w:hAnsiTheme="minorHAnsi" w:cstheme="minorBidi"/>
          <w:bCs/>
          <w:iCs/>
          <w:sz w:val="22"/>
          <w:szCs w:val="22"/>
          <w:lang w:val="es-NI" w:eastAsia="es-NI"/>
        </w:rPr>
      </w:pPr>
      <w:r w:rsidRPr="00ED38E8">
        <w:rPr>
          <w:rFonts w:asciiTheme="minorHAnsi" w:eastAsiaTheme="minorEastAsia" w:hAnsiTheme="minorHAnsi" w:cstheme="minorBidi"/>
          <w:bCs/>
          <w:iCs/>
          <w:sz w:val="22"/>
          <w:szCs w:val="22"/>
          <w:lang w:val="es-NI" w:eastAsia="es-NI"/>
        </w:rPr>
        <w:t xml:space="preserve">       Pasivo No Corriente      + Lps. Xxxxxxxxx</w:t>
      </w:r>
    </w:p>
    <w:p w:rsidR="00572900" w:rsidRPr="00ED38E8" w:rsidRDefault="00572900" w:rsidP="00572900">
      <w:pPr>
        <w:numPr>
          <w:ilvl w:val="12"/>
          <w:numId w:val="0"/>
        </w:numPr>
        <w:tabs>
          <w:tab w:val="left" w:pos="8640"/>
        </w:tabs>
        <w:spacing w:after="200" w:line="276" w:lineRule="auto"/>
        <w:ind w:right="-720"/>
        <w:jc w:val="both"/>
        <w:rPr>
          <w:rFonts w:asciiTheme="minorHAnsi" w:eastAsiaTheme="minorEastAsia" w:hAnsiTheme="minorHAnsi" w:cstheme="minorBidi"/>
          <w:bCs/>
          <w:iCs/>
          <w:sz w:val="22"/>
          <w:szCs w:val="22"/>
          <w:lang w:val="es-NI" w:eastAsia="es-NI"/>
        </w:rPr>
      </w:pPr>
      <w:r w:rsidRPr="00ED38E8">
        <w:rPr>
          <w:rFonts w:asciiTheme="minorHAnsi" w:eastAsiaTheme="minorEastAsia" w:hAnsiTheme="minorHAnsi" w:cstheme="minorBidi"/>
          <w:bCs/>
          <w:iCs/>
          <w:sz w:val="22"/>
          <w:szCs w:val="22"/>
          <w:lang w:val="es-NI" w:eastAsia="es-NI"/>
        </w:rPr>
        <w:t xml:space="preserve">       Patrimonio                      </w:t>
      </w:r>
      <w:r w:rsidRPr="00ED38E8">
        <w:rPr>
          <w:rFonts w:asciiTheme="minorHAnsi" w:eastAsiaTheme="minorEastAsia" w:hAnsiTheme="minorHAnsi" w:cstheme="minorBidi"/>
          <w:bCs/>
          <w:iCs/>
          <w:sz w:val="22"/>
          <w:szCs w:val="22"/>
          <w:u w:val="single"/>
          <w:lang w:val="es-NI" w:eastAsia="es-NI"/>
        </w:rPr>
        <w:t>+ Lps. xxxxxxxxx</w:t>
      </w:r>
    </w:p>
    <w:p w:rsidR="00572900" w:rsidRPr="00ED38E8" w:rsidRDefault="00572900" w:rsidP="00572900">
      <w:pPr>
        <w:numPr>
          <w:ilvl w:val="12"/>
          <w:numId w:val="0"/>
        </w:numPr>
        <w:tabs>
          <w:tab w:val="left" w:pos="8640"/>
        </w:tabs>
        <w:spacing w:after="200" w:line="276" w:lineRule="auto"/>
        <w:ind w:right="-720"/>
        <w:jc w:val="both"/>
        <w:rPr>
          <w:rFonts w:asciiTheme="minorHAnsi" w:eastAsiaTheme="minorEastAsia" w:hAnsiTheme="minorHAnsi" w:cstheme="minorBidi"/>
          <w:b/>
          <w:bCs/>
          <w:iCs/>
          <w:sz w:val="22"/>
          <w:szCs w:val="22"/>
          <w:lang w:val="es-NI" w:eastAsia="es-NI"/>
        </w:rPr>
      </w:pPr>
      <w:r w:rsidRPr="00ED38E8">
        <w:rPr>
          <w:rFonts w:asciiTheme="minorHAnsi" w:eastAsiaTheme="minorEastAsia" w:hAnsiTheme="minorHAnsi" w:cstheme="minorBidi"/>
          <w:b/>
          <w:bCs/>
          <w:iCs/>
          <w:sz w:val="22"/>
          <w:szCs w:val="22"/>
          <w:lang w:val="es-NI" w:eastAsia="es-NI"/>
        </w:rPr>
        <w:t>Total Pasivos y Patrimonios  Lps. Xxxxxxxx</w:t>
      </w:r>
    </w:p>
    <w:p w:rsidR="00572900" w:rsidRPr="005766E0" w:rsidRDefault="00572900" w:rsidP="005766E0"/>
    <w:p w:rsidR="00572900" w:rsidRDefault="00572900" w:rsidP="005766E0"/>
    <w:p w:rsidR="00572900" w:rsidRDefault="00785294" w:rsidP="00572900">
      <w:pPr>
        <w:pStyle w:val="Ttulo3"/>
        <w:jc w:val="center"/>
        <w:rPr>
          <w:rFonts w:ascii="Arial" w:hAnsi="Arial" w:cs="Arial"/>
          <w:sz w:val="28"/>
        </w:rPr>
      </w:pPr>
      <w:bookmarkStart w:id="56" w:name="_Toc379984860"/>
      <w:r>
        <w:rPr>
          <w:rFonts w:ascii="Arial" w:hAnsi="Arial" w:cs="Arial"/>
          <w:sz w:val="28"/>
        </w:rPr>
        <w:t>4J</w:t>
      </w:r>
      <w:r w:rsidR="00572900" w:rsidRPr="005E1BAA">
        <w:rPr>
          <w:rFonts w:ascii="Arial" w:hAnsi="Arial" w:cs="Arial"/>
          <w:sz w:val="28"/>
        </w:rPr>
        <w:t xml:space="preserve">. </w:t>
      </w:r>
      <w:r w:rsidR="00572900">
        <w:rPr>
          <w:rFonts w:ascii="Arial" w:hAnsi="Arial" w:cs="Arial"/>
          <w:sz w:val="28"/>
        </w:rPr>
        <w:t>Formato de Estado de Resultado</w:t>
      </w:r>
      <w:bookmarkEnd w:id="56"/>
    </w:p>
    <w:p w:rsidR="00572900" w:rsidRDefault="00572900" w:rsidP="005766E0"/>
    <w:p w:rsidR="00572900" w:rsidRPr="00ED38E8" w:rsidRDefault="00572900" w:rsidP="00572900">
      <w:pPr>
        <w:numPr>
          <w:ilvl w:val="12"/>
          <w:numId w:val="0"/>
        </w:numPr>
        <w:tabs>
          <w:tab w:val="left" w:pos="8640"/>
        </w:tabs>
        <w:spacing w:after="200" w:line="276" w:lineRule="auto"/>
        <w:ind w:right="-720"/>
        <w:jc w:val="both"/>
        <w:rPr>
          <w:rFonts w:asciiTheme="minorHAnsi" w:eastAsiaTheme="minorEastAsia" w:hAnsiTheme="minorHAnsi" w:cstheme="minorBidi"/>
          <w:bCs/>
          <w:iCs/>
          <w:sz w:val="22"/>
          <w:szCs w:val="22"/>
          <w:lang w:val="es-NI" w:eastAsia="es-NI"/>
        </w:rPr>
      </w:pPr>
      <w:r w:rsidRPr="00ED38E8">
        <w:rPr>
          <w:rFonts w:asciiTheme="minorHAnsi" w:eastAsiaTheme="minorEastAsia" w:hAnsiTheme="minorHAnsi" w:cstheme="minorBidi"/>
          <w:bCs/>
          <w:iCs/>
          <w:sz w:val="22"/>
          <w:szCs w:val="22"/>
          <w:lang w:val="es-NI" w:eastAsia="es-NI"/>
        </w:rPr>
        <w:t>Ingresos                           Lps. Xxxxxxxxxxx</w:t>
      </w:r>
    </w:p>
    <w:p w:rsidR="00572900" w:rsidRPr="00ED38E8" w:rsidRDefault="00572900" w:rsidP="00572900">
      <w:pPr>
        <w:numPr>
          <w:ilvl w:val="12"/>
          <w:numId w:val="0"/>
        </w:numPr>
        <w:tabs>
          <w:tab w:val="left" w:pos="8640"/>
        </w:tabs>
        <w:spacing w:after="200" w:line="276" w:lineRule="auto"/>
        <w:ind w:right="-720"/>
        <w:jc w:val="both"/>
        <w:rPr>
          <w:rFonts w:asciiTheme="minorHAnsi" w:eastAsiaTheme="minorEastAsia" w:hAnsiTheme="minorHAnsi" w:cstheme="minorBidi"/>
          <w:bCs/>
          <w:iCs/>
          <w:sz w:val="22"/>
          <w:szCs w:val="22"/>
          <w:u w:val="single"/>
          <w:lang w:val="es-NI" w:eastAsia="es-NI"/>
        </w:rPr>
      </w:pPr>
      <w:r w:rsidRPr="00ED38E8">
        <w:rPr>
          <w:rFonts w:asciiTheme="minorHAnsi" w:eastAsiaTheme="minorEastAsia" w:hAnsiTheme="minorHAnsi" w:cstheme="minorBidi"/>
          <w:bCs/>
          <w:iCs/>
          <w:sz w:val="22"/>
          <w:szCs w:val="22"/>
          <w:lang w:val="es-NI" w:eastAsia="es-NI"/>
        </w:rPr>
        <w:t xml:space="preserve">Egresos                           </w:t>
      </w:r>
      <w:r w:rsidRPr="00ED38E8">
        <w:rPr>
          <w:rFonts w:asciiTheme="minorHAnsi" w:eastAsiaTheme="minorEastAsia" w:hAnsiTheme="minorHAnsi" w:cstheme="minorBidi"/>
          <w:bCs/>
          <w:iCs/>
          <w:sz w:val="22"/>
          <w:szCs w:val="22"/>
          <w:u w:val="single"/>
          <w:lang w:val="es-NI" w:eastAsia="es-NI"/>
        </w:rPr>
        <w:t>- Lps. Xxxxxxxxxxx</w:t>
      </w:r>
    </w:p>
    <w:p w:rsidR="00572900" w:rsidRPr="00ED38E8" w:rsidRDefault="00572900" w:rsidP="00572900">
      <w:pPr>
        <w:numPr>
          <w:ilvl w:val="12"/>
          <w:numId w:val="0"/>
        </w:numPr>
        <w:tabs>
          <w:tab w:val="left" w:pos="8640"/>
        </w:tabs>
        <w:spacing w:after="200" w:line="276" w:lineRule="auto"/>
        <w:ind w:right="-720"/>
        <w:jc w:val="both"/>
        <w:rPr>
          <w:rFonts w:asciiTheme="minorHAnsi" w:eastAsiaTheme="minorEastAsia" w:hAnsiTheme="minorHAnsi" w:cstheme="minorBidi"/>
          <w:b/>
          <w:bCs/>
          <w:iCs/>
          <w:sz w:val="22"/>
          <w:szCs w:val="22"/>
          <w:lang w:val="es-NI" w:eastAsia="es-NI"/>
        </w:rPr>
      </w:pPr>
      <w:r w:rsidRPr="00ED38E8">
        <w:rPr>
          <w:rFonts w:asciiTheme="minorHAnsi" w:eastAsiaTheme="minorEastAsia" w:hAnsiTheme="minorHAnsi" w:cstheme="minorBidi"/>
          <w:b/>
          <w:bCs/>
          <w:iCs/>
          <w:sz w:val="22"/>
          <w:szCs w:val="22"/>
          <w:lang w:val="es-NI" w:eastAsia="es-NI"/>
        </w:rPr>
        <w:t>Utilidad del Ejercicio      Lps. xxxxxxxxxxx</w:t>
      </w:r>
    </w:p>
    <w:p w:rsidR="00572900" w:rsidRPr="005766E0" w:rsidRDefault="00572900" w:rsidP="005766E0"/>
    <w:p w:rsidR="00572900" w:rsidRPr="005766E0" w:rsidRDefault="00572900" w:rsidP="005766E0"/>
    <w:p w:rsidR="00786E2A" w:rsidRDefault="00786E2A" w:rsidP="00703959">
      <w:pPr>
        <w:pStyle w:val="Ttulo1"/>
        <w:spacing w:before="120" w:after="120"/>
        <w:rPr>
          <w:rFonts w:ascii="Arial" w:hAnsi="Arial" w:cs="Arial"/>
          <w:szCs w:val="24"/>
        </w:rPr>
      </w:pPr>
    </w:p>
    <w:p w:rsidR="00786E2A" w:rsidRDefault="00786E2A" w:rsidP="00703959">
      <w:pPr>
        <w:pStyle w:val="Ttulo1"/>
        <w:spacing w:before="120" w:after="120"/>
        <w:rPr>
          <w:rFonts w:ascii="Arial" w:hAnsi="Arial" w:cs="Arial"/>
          <w:szCs w:val="24"/>
        </w:rPr>
      </w:pPr>
    </w:p>
    <w:p w:rsidR="00786E2A" w:rsidRDefault="00786E2A" w:rsidP="00703959">
      <w:pPr>
        <w:pStyle w:val="Ttulo1"/>
        <w:spacing w:before="120" w:after="120"/>
        <w:rPr>
          <w:rFonts w:ascii="Arial" w:hAnsi="Arial" w:cs="Arial"/>
          <w:szCs w:val="24"/>
        </w:rPr>
      </w:pPr>
    </w:p>
    <w:p w:rsidR="00786E2A" w:rsidRDefault="00786E2A" w:rsidP="00703959">
      <w:pPr>
        <w:pStyle w:val="Ttulo1"/>
        <w:spacing w:before="120" w:after="120"/>
        <w:rPr>
          <w:rFonts w:ascii="Arial" w:hAnsi="Arial" w:cs="Arial"/>
          <w:szCs w:val="24"/>
        </w:rPr>
      </w:pPr>
    </w:p>
    <w:p w:rsidR="00786E2A" w:rsidRDefault="00786E2A" w:rsidP="00703959">
      <w:pPr>
        <w:pStyle w:val="Ttulo1"/>
        <w:spacing w:before="120" w:after="120"/>
        <w:rPr>
          <w:rFonts w:ascii="Arial" w:hAnsi="Arial" w:cs="Arial"/>
          <w:szCs w:val="24"/>
        </w:rPr>
      </w:pPr>
    </w:p>
    <w:p w:rsidR="00786E2A" w:rsidRDefault="00786E2A" w:rsidP="00786E2A">
      <w:pPr>
        <w:rPr>
          <w:lang w:val="es-ES_tradnl" w:eastAsia="en-US"/>
        </w:rPr>
      </w:pPr>
    </w:p>
    <w:p w:rsidR="00786E2A" w:rsidRDefault="00786E2A" w:rsidP="00786E2A">
      <w:pPr>
        <w:rPr>
          <w:lang w:val="es-ES_tradnl" w:eastAsia="en-US"/>
        </w:rPr>
      </w:pPr>
    </w:p>
    <w:p w:rsidR="00786E2A" w:rsidRDefault="00786E2A" w:rsidP="00786E2A">
      <w:pPr>
        <w:rPr>
          <w:lang w:val="es-ES_tradnl" w:eastAsia="en-US"/>
        </w:rPr>
      </w:pPr>
    </w:p>
    <w:p w:rsidR="00786E2A" w:rsidRPr="00786E2A" w:rsidRDefault="00786E2A" w:rsidP="00786E2A">
      <w:pPr>
        <w:rPr>
          <w:lang w:val="es-ES_tradnl" w:eastAsia="en-US"/>
        </w:rPr>
      </w:pPr>
    </w:p>
    <w:p w:rsidR="00786E2A" w:rsidRDefault="00786E2A" w:rsidP="00703959">
      <w:pPr>
        <w:pStyle w:val="Ttulo1"/>
        <w:spacing w:before="120" w:after="120"/>
        <w:rPr>
          <w:rFonts w:ascii="Arial" w:hAnsi="Arial" w:cs="Arial"/>
          <w:szCs w:val="24"/>
        </w:rPr>
      </w:pPr>
    </w:p>
    <w:p w:rsidR="00703959" w:rsidRPr="008026E9" w:rsidRDefault="00703959" w:rsidP="00703959">
      <w:pPr>
        <w:pStyle w:val="Ttulo1"/>
        <w:spacing w:before="120" w:after="120"/>
        <w:rPr>
          <w:rFonts w:ascii="Arial" w:hAnsi="Arial" w:cs="Arial"/>
          <w:szCs w:val="24"/>
        </w:rPr>
      </w:pPr>
      <w:bookmarkStart w:id="57" w:name="_Toc379984861"/>
      <w:r w:rsidRPr="00315266">
        <w:rPr>
          <w:rFonts w:ascii="Arial" w:hAnsi="Arial" w:cs="Arial"/>
          <w:szCs w:val="24"/>
        </w:rPr>
        <w:t xml:space="preserve">Sección 5.  Propuesta </w:t>
      </w:r>
      <w:r>
        <w:rPr>
          <w:rFonts w:ascii="Arial" w:hAnsi="Arial" w:cs="Arial"/>
          <w:szCs w:val="24"/>
        </w:rPr>
        <w:t>F</w:t>
      </w:r>
      <w:r w:rsidRPr="00315266">
        <w:rPr>
          <w:rFonts w:ascii="Arial" w:hAnsi="Arial" w:cs="Arial"/>
          <w:szCs w:val="24"/>
        </w:rPr>
        <w:t>inanciera</w:t>
      </w:r>
      <w:r>
        <w:rPr>
          <w:rFonts w:ascii="Arial" w:hAnsi="Arial" w:cs="Arial"/>
          <w:szCs w:val="24"/>
        </w:rPr>
        <w:t>:</w:t>
      </w:r>
      <w:r w:rsidRPr="00315266">
        <w:rPr>
          <w:rFonts w:ascii="Arial" w:hAnsi="Arial" w:cs="Arial"/>
          <w:szCs w:val="24"/>
        </w:rPr>
        <w:t xml:space="preserve"> Formularios</w:t>
      </w:r>
      <w:bookmarkEnd w:id="50"/>
      <w:bookmarkEnd w:id="51"/>
      <w:bookmarkEnd w:id="52"/>
      <w:bookmarkEnd w:id="53"/>
      <w:bookmarkEnd w:id="54"/>
      <w:bookmarkEnd w:id="55"/>
      <w:bookmarkEnd w:id="57"/>
    </w:p>
    <w:p w:rsidR="00703959" w:rsidRPr="00E06D74" w:rsidRDefault="00703959" w:rsidP="00703959">
      <w:pPr>
        <w:rPr>
          <w:rFonts w:ascii="Arial" w:hAnsi="Arial" w:cs="Arial"/>
          <w:b/>
          <w:sz w:val="22"/>
          <w:lang w:val="es-ES_tradnl"/>
        </w:rPr>
      </w:pPr>
    </w:p>
    <w:p w:rsidR="00703959" w:rsidRPr="008026E9" w:rsidRDefault="00703959" w:rsidP="00703959">
      <w:pPr>
        <w:spacing w:before="120" w:after="120"/>
        <w:rPr>
          <w:rFonts w:ascii="Arial" w:eastAsia="Calibri" w:hAnsi="Arial" w:cs="Arial"/>
          <w:lang w:eastAsia="en-US"/>
        </w:rPr>
      </w:pPr>
      <w:r w:rsidRPr="008026E9">
        <w:rPr>
          <w:rFonts w:ascii="Arial" w:eastAsia="Calibri" w:hAnsi="Arial" w:cs="Arial"/>
          <w:lang w:eastAsia="en-US"/>
        </w:rPr>
        <w:t>5A.</w:t>
      </w:r>
      <w:r w:rsidRPr="008026E9">
        <w:rPr>
          <w:rFonts w:ascii="Arial" w:eastAsia="Calibri" w:hAnsi="Arial" w:cs="Arial"/>
          <w:lang w:eastAsia="en-US"/>
        </w:rPr>
        <w:tab/>
        <w:t>Formulario de presentación de la propuesta financiera.</w:t>
      </w:r>
    </w:p>
    <w:p w:rsidR="00703959" w:rsidRPr="008026E9" w:rsidRDefault="00703959" w:rsidP="00703959">
      <w:pPr>
        <w:spacing w:before="120" w:after="120"/>
        <w:rPr>
          <w:rFonts w:ascii="Arial" w:eastAsia="Calibri" w:hAnsi="Arial" w:cs="Arial"/>
          <w:lang w:eastAsia="en-US"/>
        </w:rPr>
      </w:pPr>
      <w:r w:rsidRPr="008026E9">
        <w:rPr>
          <w:rFonts w:ascii="Arial" w:eastAsia="Calibri" w:hAnsi="Arial" w:cs="Arial"/>
          <w:lang w:eastAsia="en-US"/>
        </w:rPr>
        <w:t>5B.</w:t>
      </w:r>
      <w:r w:rsidRPr="008026E9">
        <w:rPr>
          <w:rFonts w:ascii="Arial" w:eastAsia="Calibri" w:hAnsi="Arial" w:cs="Arial"/>
          <w:lang w:eastAsia="en-US"/>
        </w:rPr>
        <w:tab/>
        <w:t>Resumen de costos.</w:t>
      </w:r>
    </w:p>
    <w:p w:rsidR="00703959" w:rsidRPr="008026E9" w:rsidRDefault="00703959" w:rsidP="00703959">
      <w:pPr>
        <w:spacing w:before="120" w:after="120"/>
        <w:rPr>
          <w:rFonts w:ascii="Arial" w:eastAsia="Calibri" w:hAnsi="Arial" w:cs="Arial"/>
          <w:lang w:eastAsia="en-US"/>
        </w:rPr>
      </w:pPr>
      <w:r w:rsidRPr="008026E9">
        <w:rPr>
          <w:rFonts w:ascii="Arial" w:eastAsia="Calibri" w:hAnsi="Arial" w:cs="Arial"/>
          <w:lang w:eastAsia="en-US"/>
        </w:rPr>
        <w:t>5C.</w:t>
      </w:r>
      <w:r w:rsidRPr="008026E9">
        <w:rPr>
          <w:rFonts w:ascii="Arial" w:eastAsia="Calibri" w:hAnsi="Arial" w:cs="Arial"/>
          <w:lang w:eastAsia="en-US"/>
        </w:rPr>
        <w:tab/>
        <w:t>Desglose de precios por actividad.</w:t>
      </w:r>
    </w:p>
    <w:p w:rsidR="00703959" w:rsidRPr="008026E9" w:rsidRDefault="00703959" w:rsidP="00703959">
      <w:pPr>
        <w:spacing w:before="120" w:after="120"/>
        <w:rPr>
          <w:rFonts w:ascii="Arial" w:eastAsia="Calibri" w:hAnsi="Arial" w:cs="Arial"/>
          <w:lang w:eastAsia="en-US"/>
        </w:rPr>
      </w:pPr>
      <w:r w:rsidRPr="008026E9">
        <w:rPr>
          <w:rFonts w:ascii="Arial" w:eastAsia="Calibri" w:hAnsi="Arial" w:cs="Arial"/>
          <w:lang w:eastAsia="en-US"/>
        </w:rPr>
        <w:t>5D.</w:t>
      </w:r>
      <w:r w:rsidRPr="008026E9">
        <w:rPr>
          <w:rFonts w:ascii="Arial" w:eastAsia="Calibri" w:hAnsi="Arial" w:cs="Arial"/>
          <w:lang w:eastAsia="en-US"/>
        </w:rPr>
        <w:tab/>
        <w:t>Desglose de la remuneración por actividad.</w:t>
      </w:r>
    </w:p>
    <w:p w:rsidR="00703959" w:rsidRPr="008026E9" w:rsidRDefault="00703959" w:rsidP="00703959">
      <w:pPr>
        <w:spacing w:before="120" w:after="120"/>
        <w:rPr>
          <w:rFonts w:ascii="Arial" w:eastAsia="Calibri" w:hAnsi="Arial" w:cs="Arial"/>
          <w:lang w:eastAsia="en-US"/>
        </w:rPr>
      </w:pPr>
      <w:r w:rsidRPr="008026E9">
        <w:rPr>
          <w:rFonts w:ascii="Arial" w:eastAsia="Calibri" w:hAnsi="Arial" w:cs="Arial"/>
          <w:lang w:eastAsia="en-US"/>
        </w:rPr>
        <w:t>5E.</w:t>
      </w:r>
      <w:r w:rsidRPr="008026E9">
        <w:rPr>
          <w:rFonts w:ascii="Arial" w:eastAsia="Calibri" w:hAnsi="Arial" w:cs="Arial"/>
          <w:lang w:eastAsia="en-US"/>
        </w:rPr>
        <w:tab/>
        <w:t>Gastos reembolsables por actividad.</w:t>
      </w:r>
    </w:p>
    <w:p w:rsidR="00703959" w:rsidRPr="008026E9" w:rsidRDefault="00703959" w:rsidP="00703959">
      <w:pPr>
        <w:spacing w:before="120" w:after="120"/>
        <w:rPr>
          <w:rFonts w:ascii="Arial" w:eastAsia="Calibri" w:hAnsi="Arial" w:cs="Arial"/>
          <w:lang w:eastAsia="en-US"/>
        </w:rPr>
      </w:pPr>
      <w:r w:rsidRPr="008026E9">
        <w:rPr>
          <w:rFonts w:ascii="Arial" w:eastAsia="Calibri" w:hAnsi="Arial" w:cs="Arial"/>
          <w:lang w:eastAsia="en-US"/>
        </w:rPr>
        <w:t>5F.</w:t>
      </w:r>
      <w:r w:rsidRPr="008026E9">
        <w:rPr>
          <w:rFonts w:ascii="Arial" w:eastAsia="Calibri" w:hAnsi="Arial" w:cs="Arial"/>
          <w:lang w:eastAsia="en-US"/>
        </w:rPr>
        <w:tab/>
        <w:t>Gastos varios.</w:t>
      </w:r>
    </w:p>
    <w:p w:rsidR="00703959" w:rsidRPr="00E06D74" w:rsidRDefault="00703959" w:rsidP="00703959">
      <w:pPr>
        <w:rPr>
          <w:rFonts w:ascii="Arial" w:hAnsi="Arial" w:cs="Arial"/>
          <w:smallCaps/>
          <w:sz w:val="22"/>
        </w:rPr>
      </w:pPr>
      <w:bookmarkStart w:id="58" w:name="_Toc419870743"/>
      <w:bookmarkStart w:id="59" w:name="_Toc420377139"/>
      <w:bookmarkStart w:id="60" w:name="_Toc76547324"/>
    </w:p>
    <w:p w:rsidR="00703959" w:rsidRDefault="00703959" w:rsidP="00703959">
      <w:pPr>
        <w:rPr>
          <w:rFonts w:ascii="Arial" w:hAnsi="Arial" w:cs="Arial"/>
          <w:b/>
          <w:smallCaps/>
          <w:sz w:val="28"/>
          <w:szCs w:val="22"/>
          <w:lang w:val="es-ES_tradnl" w:eastAsia="en-US"/>
        </w:rPr>
      </w:pPr>
      <w:r>
        <w:rPr>
          <w:rFonts w:ascii="Arial" w:hAnsi="Arial" w:cs="Arial"/>
          <w:sz w:val="28"/>
          <w:szCs w:val="22"/>
        </w:rPr>
        <w:br w:type="page"/>
      </w:r>
    </w:p>
    <w:p w:rsidR="00A12F57" w:rsidRDefault="00A12F57" w:rsidP="00703959">
      <w:pPr>
        <w:pStyle w:val="Ttulo3"/>
        <w:jc w:val="center"/>
        <w:rPr>
          <w:rFonts w:ascii="Arial" w:hAnsi="Arial" w:cs="Arial"/>
          <w:sz w:val="28"/>
          <w:szCs w:val="22"/>
        </w:rPr>
      </w:pPr>
    </w:p>
    <w:p w:rsidR="00703959" w:rsidRPr="008026E9" w:rsidRDefault="00703959" w:rsidP="00703959">
      <w:pPr>
        <w:pStyle w:val="Ttulo3"/>
        <w:jc w:val="center"/>
        <w:rPr>
          <w:rFonts w:ascii="Arial" w:hAnsi="Arial" w:cs="Arial"/>
          <w:sz w:val="28"/>
          <w:szCs w:val="22"/>
        </w:rPr>
      </w:pPr>
      <w:bookmarkStart w:id="61" w:name="_Toc379984862"/>
      <w:r>
        <w:rPr>
          <w:rFonts w:ascii="Arial" w:hAnsi="Arial" w:cs="Arial"/>
          <w:sz w:val="28"/>
          <w:szCs w:val="22"/>
        </w:rPr>
        <w:t>5</w:t>
      </w:r>
      <w:r w:rsidRPr="008026E9">
        <w:rPr>
          <w:rFonts w:ascii="Arial" w:hAnsi="Arial" w:cs="Arial"/>
          <w:sz w:val="28"/>
          <w:szCs w:val="22"/>
        </w:rPr>
        <w:t>A. F</w:t>
      </w:r>
      <w:r>
        <w:rPr>
          <w:rFonts w:ascii="Arial" w:hAnsi="Arial" w:cs="Arial"/>
          <w:sz w:val="28"/>
          <w:szCs w:val="22"/>
        </w:rPr>
        <w:t>ormulario de presentación de la propuesta financiera</w:t>
      </w:r>
      <w:bookmarkEnd w:id="58"/>
      <w:bookmarkEnd w:id="59"/>
      <w:bookmarkEnd w:id="60"/>
      <w:bookmarkEnd w:id="61"/>
    </w:p>
    <w:p w:rsidR="00703959" w:rsidRPr="00E06D74" w:rsidRDefault="00703959" w:rsidP="00703959">
      <w:pPr>
        <w:rPr>
          <w:rFonts w:ascii="Arial" w:hAnsi="Arial" w:cs="Arial"/>
          <w:b/>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w:t>
      </w:r>
      <w:r w:rsidRPr="00E06D74">
        <w:rPr>
          <w:rFonts w:ascii="Arial" w:hAnsi="Arial" w:cs="Arial"/>
          <w:i/>
          <w:sz w:val="22"/>
          <w:lang w:val="es-ES_tradnl"/>
        </w:rPr>
        <w:t>Lugar, fecha</w:t>
      </w:r>
      <w:r w:rsidRPr="00E06D74">
        <w:rPr>
          <w:rFonts w:ascii="Arial" w:hAnsi="Arial" w:cs="Arial"/>
          <w:sz w:val="22"/>
          <w:lang w:val="es-ES_tradnl"/>
        </w:rPr>
        <w:t>]</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A:</w:t>
      </w:r>
      <w:r w:rsidRPr="00E06D74">
        <w:rPr>
          <w:rFonts w:ascii="Arial" w:hAnsi="Arial" w:cs="Arial"/>
          <w:sz w:val="22"/>
          <w:lang w:val="es-ES_tradnl"/>
        </w:rPr>
        <w:tab/>
        <w:t>[</w:t>
      </w:r>
      <w:r w:rsidRPr="00E06D74">
        <w:rPr>
          <w:rFonts w:ascii="Arial" w:hAnsi="Arial" w:cs="Arial"/>
          <w:i/>
          <w:sz w:val="22"/>
          <w:lang w:val="es-ES_tradnl"/>
        </w:rPr>
        <w:t>Nombre y dirección del Contratante</w:t>
      </w:r>
      <w:r w:rsidRPr="00E06D74">
        <w:rPr>
          <w:rFonts w:ascii="Arial" w:hAnsi="Arial" w:cs="Arial"/>
          <w:sz w:val="22"/>
          <w:lang w:val="es-ES_tradnl"/>
        </w:rPr>
        <w:t>]</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Señoras / Señores:</w:t>
      </w:r>
    </w:p>
    <w:p w:rsidR="00703959" w:rsidRPr="00E06D74" w:rsidRDefault="00703959" w:rsidP="00703959">
      <w:pPr>
        <w:jc w:val="both"/>
        <w:rPr>
          <w:rFonts w:ascii="Arial" w:hAnsi="Arial" w:cs="Arial"/>
          <w:sz w:val="22"/>
          <w:lang w:val="es-ES_tradnl"/>
        </w:rPr>
      </w:pPr>
    </w:p>
    <w:p w:rsidR="00703959" w:rsidRPr="00E06D74" w:rsidRDefault="00703959" w:rsidP="00703959">
      <w:pPr>
        <w:jc w:val="both"/>
        <w:rPr>
          <w:rFonts w:ascii="Arial" w:hAnsi="Arial" w:cs="Arial"/>
          <w:sz w:val="22"/>
          <w:lang w:val="es-ES_tradnl"/>
        </w:rPr>
      </w:pPr>
      <w:r w:rsidRPr="00E06D74">
        <w:rPr>
          <w:rFonts w:ascii="Arial" w:hAnsi="Arial" w:cs="Arial"/>
          <w:sz w:val="22"/>
          <w:lang w:val="es-ES_tradnl"/>
        </w:rPr>
        <w:tab/>
        <w:t>Los abajo firmantes ofrecemos proveer los servicios de consultoría para</w:t>
      </w:r>
      <w:r>
        <w:rPr>
          <w:rFonts w:ascii="Arial" w:hAnsi="Arial" w:cs="Arial"/>
          <w:sz w:val="22"/>
          <w:lang w:val="es-ES_tradnl"/>
        </w:rPr>
        <w:t xml:space="preserve"> _____________________</w:t>
      </w:r>
      <w:r w:rsidRPr="00C04EE3">
        <w:rPr>
          <w:rFonts w:ascii="Arial" w:hAnsi="Arial" w:cs="Arial"/>
          <w:i/>
          <w:color w:val="FF0000"/>
          <w:sz w:val="22"/>
          <w:lang w:val="es-ES_tradnl"/>
        </w:rPr>
        <w:t>[</w:t>
      </w:r>
      <w:r>
        <w:rPr>
          <w:rFonts w:ascii="Arial" w:hAnsi="Arial" w:cs="Arial"/>
          <w:i/>
          <w:color w:val="FF0000"/>
          <w:sz w:val="22"/>
          <w:lang w:val="es-ES_tradnl"/>
        </w:rPr>
        <w:t xml:space="preserve">indicar el </w:t>
      </w:r>
      <w:r w:rsidRPr="00C04EE3">
        <w:rPr>
          <w:rFonts w:ascii="Arial" w:hAnsi="Arial" w:cs="Arial"/>
          <w:i/>
          <w:color w:val="FF0000"/>
          <w:sz w:val="22"/>
          <w:lang w:val="es-ES_tradnl"/>
        </w:rPr>
        <w:t>título de los servicios de consultoría]</w:t>
      </w:r>
      <w:r w:rsidRPr="00E06D74">
        <w:rPr>
          <w:rFonts w:ascii="Arial" w:hAnsi="Arial" w:cs="Arial"/>
          <w:sz w:val="22"/>
          <w:lang w:val="es-ES_tradnl"/>
        </w:rPr>
        <w:t xml:space="preserve"> de conformidad con su </w:t>
      </w:r>
      <w:r>
        <w:rPr>
          <w:rFonts w:ascii="Arial" w:hAnsi="Arial" w:cs="Arial"/>
          <w:sz w:val="22"/>
          <w:lang w:val="es-ES_tradnl"/>
        </w:rPr>
        <w:t xml:space="preserve">solicitud estándar de propuesta </w:t>
      </w:r>
      <w:r w:rsidRPr="00E06D74">
        <w:rPr>
          <w:rFonts w:ascii="Arial" w:hAnsi="Arial" w:cs="Arial"/>
          <w:sz w:val="22"/>
          <w:lang w:val="es-ES_tradnl"/>
        </w:rPr>
        <w:t>de fecha</w:t>
      </w:r>
      <w:r>
        <w:rPr>
          <w:rFonts w:ascii="Arial" w:hAnsi="Arial" w:cs="Arial"/>
          <w:sz w:val="22"/>
          <w:lang w:val="es-ES_tradnl"/>
        </w:rPr>
        <w:t xml:space="preserve"> __________</w:t>
      </w:r>
      <w:r w:rsidRPr="00C04EE3">
        <w:rPr>
          <w:rFonts w:ascii="Arial" w:hAnsi="Arial" w:cs="Arial"/>
          <w:i/>
          <w:color w:val="FF0000"/>
          <w:sz w:val="22"/>
          <w:lang w:val="es-ES_tradnl"/>
        </w:rPr>
        <w:t>[indicar la fecha]</w:t>
      </w:r>
      <w:r w:rsidRPr="00E06D74">
        <w:rPr>
          <w:rFonts w:ascii="Arial" w:hAnsi="Arial" w:cs="Arial"/>
          <w:sz w:val="22"/>
          <w:lang w:val="es-ES_tradnl"/>
        </w:rPr>
        <w:t>y con nuestra propuesta (propuestas técnica y financiera). La propuesta financiera que se adjunta es por la suma de</w:t>
      </w:r>
      <w:r>
        <w:rPr>
          <w:rFonts w:ascii="Arial" w:hAnsi="Arial" w:cs="Arial"/>
          <w:sz w:val="22"/>
          <w:lang w:val="es-ES_tradnl"/>
        </w:rPr>
        <w:t xml:space="preserve"> ____________________</w:t>
      </w:r>
      <w:r w:rsidRPr="00C04EE3">
        <w:rPr>
          <w:rFonts w:ascii="Arial" w:hAnsi="Arial" w:cs="Arial"/>
          <w:i/>
          <w:color w:val="FF0000"/>
          <w:sz w:val="22"/>
          <w:lang w:val="es-ES_tradnl"/>
        </w:rPr>
        <w:t>[expresar el monto en palabras y en cifras]</w:t>
      </w:r>
      <w:r w:rsidRPr="00E06D74">
        <w:rPr>
          <w:rFonts w:ascii="Arial" w:hAnsi="Arial" w:cs="Arial"/>
          <w:sz w:val="22"/>
          <w:lang w:val="es-ES_tradnl"/>
        </w:rPr>
        <w:t>.  En esta cifra no se incluyen los impuestos locales, que se estima ascienden a</w:t>
      </w:r>
      <w:r>
        <w:rPr>
          <w:rFonts w:ascii="Arial" w:hAnsi="Arial" w:cs="Arial"/>
          <w:sz w:val="22"/>
          <w:lang w:val="es-ES_tradnl"/>
        </w:rPr>
        <w:t xml:space="preserve"> ____________________</w:t>
      </w:r>
      <w:r w:rsidRPr="00C04EE3">
        <w:rPr>
          <w:rFonts w:ascii="Arial" w:hAnsi="Arial" w:cs="Arial"/>
          <w:i/>
          <w:color w:val="FF0000"/>
          <w:sz w:val="22"/>
          <w:lang w:val="es-ES_tradnl"/>
        </w:rPr>
        <w:t>[</w:t>
      </w:r>
      <w:r>
        <w:rPr>
          <w:rFonts w:ascii="Arial" w:hAnsi="Arial" w:cs="Arial"/>
          <w:i/>
          <w:color w:val="FF0000"/>
          <w:sz w:val="22"/>
          <w:lang w:val="es-ES_tradnl"/>
        </w:rPr>
        <w:t xml:space="preserve">expresar el </w:t>
      </w:r>
      <w:r w:rsidRPr="00C04EE3">
        <w:rPr>
          <w:rFonts w:ascii="Arial" w:hAnsi="Arial" w:cs="Arial"/>
          <w:i/>
          <w:color w:val="FF0000"/>
          <w:sz w:val="22"/>
          <w:lang w:val="es-ES_tradnl"/>
        </w:rPr>
        <w:t>monto(s) en palabras y en cifras]</w:t>
      </w:r>
      <w:r w:rsidRPr="00E06D74">
        <w:rPr>
          <w:rFonts w:ascii="Arial" w:hAnsi="Arial" w:cs="Arial"/>
          <w:sz w:val="22"/>
          <w:lang w:val="es-ES_tradnl"/>
        </w:rPr>
        <w:t>.</w:t>
      </w:r>
    </w:p>
    <w:p w:rsidR="00703959" w:rsidRPr="00E06D74" w:rsidRDefault="00703959" w:rsidP="00703959">
      <w:pPr>
        <w:jc w:val="both"/>
        <w:rPr>
          <w:rFonts w:ascii="Arial" w:hAnsi="Arial" w:cs="Arial"/>
          <w:sz w:val="22"/>
          <w:lang w:val="es-ES_tradnl"/>
        </w:rPr>
      </w:pPr>
    </w:p>
    <w:p w:rsidR="00703959" w:rsidRPr="00E06D74" w:rsidRDefault="00703959" w:rsidP="00703959">
      <w:pPr>
        <w:jc w:val="both"/>
        <w:rPr>
          <w:rFonts w:ascii="Arial" w:hAnsi="Arial" w:cs="Arial"/>
          <w:sz w:val="22"/>
          <w:lang w:val="es-ES_tradnl"/>
        </w:rPr>
      </w:pPr>
      <w:r w:rsidRPr="00E06D74">
        <w:rPr>
          <w:rFonts w:ascii="Arial" w:hAnsi="Arial" w:cs="Arial"/>
          <w:sz w:val="22"/>
          <w:lang w:val="es-ES_tradnl"/>
        </w:rPr>
        <w:tab/>
        <w:t>Nuestra propuesta financiera será obligatoria para nosotros, con sujeción a las modificaciones que resulten de las negociaciones del contrato, hasta la expiración del período de validez de la propuesta, a saber, el</w:t>
      </w:r>
      <w:r>
        <w:rPr>
          <w:rFonts w:ascii="Arial" w:hAnsi="Arial" w:cs="Arial"/>
          <w:sz w:val="22"/>
          <w:lang w:val="es-ES_tradnl"/>
        </w:rPr>
        <w:t xml:space="preserve"> __________</w:t>
      </w:r>
      <w:r w:rsidRPr="00C04EE3">
        <w:rPr>
          <w:rFonts w:ascii="Arial" w:hAnsi="Arial" w:cs="Arial"/>
          <w:i/>
          <w:color w:val="FF0000"/>
          <w:sz w:val="22"/>
          <w:lang w:val="es-ES_tradnl"/>
        </w:rPr>
        <w:t>[indicar la fecha]</w:t>
      </w:r>
      <w:r w:rsidRPr="00E06D74">
        <w:rPr>
          <w:rFonts w:ascii="Arial" w:hAnsi="Arial" w:cs="Arial"/>
          <w:sz w:val="22"/>
          <w:lang w:val="es-ES_tradnl"/>
        </w:rPr>
        <w:t>.</w:t>
      </w:r>
    </w:p>
    <w:p w:rsidR="00703959" w:rsidRPr="00E06D74" w:rsidRDefault="00703959" w:rsidP="00703959">
      <w:pPr>
        <w:jc w:val="both"/>
        <w:rPr>
          <w:rFonts w:ascii="Arial" w:hAnsi="Arial" w:cs="Arial"/>
          <w:sz w:val="22"/>
          <w:lang w:val="es-ES_tradnl"/>
        </w:rPr>
      </w:pPr>
    </w:p>
    <w:p w:rsidR="00703959" w:rsidRPr="00E06D74" w:rsidRDefault="00703959" w:rsidP="00703959">
      <w:pPr>
        <w:jc w:val="both"/>
        <w:rPr>
          <w:rFonts w:ascii="Arial" w:hAnsi="Arial" w:cs="Arial"/>
          <w:sz w:val="22"/>
          <w:lang w:val="es-ES_tradnl"/>
        </w:rPr>
      </w:pPr>
      <w:r w:rsidRPr="00E06D74">
        <w:rPr>
          <w:rFonts w:ascii="Arial" w:hAnsi="Arial" w:cs="Arial"/>
          <w:sz w:val="22"/>
          <w:lang w:val="es-ES_tradnl"/>
        </w:rPr>
        <w:tab/>
        <w:t>A continuación se enumeran las comisiones y bonificaciones, si las hubiere, pagadas o pagaderas por nosotros a agentes en relación con esta propuesta y con la ejecución del contrato, en el caso de que el contrato nos sea adjudicado:</w:t>
      </w:r>
    </w:p>
    <w:p w:rsidR="00703959" w:rsidRPr="00E06D74" w:rsidRDefault="00703959" w:rsidP="00703959">
      <w:pPr>
        <w:rPr>
          <w:rFonts w:ascii="Arial" w:hAnsi="Arial" w:cs="Arial"/>
          <w:sz w:val="22"/>
          <w:lang w:val="es-ES_tradnl"/>
        </w:rPr>
      </w:pPr>
    </w:p>
    <w:tbl>
      <w:tblPr>
        <w:tblW w:w="0" w:type="auto"/>
        <w:tblInd w:w="828" w:type="dxa"/>
        <w:tblLayout w:type="fixed"/>
        <w:tblLook w:val="0000" w:firstRow="0" w:lastRow="0" w:firstColumn="0" w:lastColumn="0" w:noHBand="0" w:noVBand="0"/>
      </w:tblPr>
      <w:tblGrid>
        <w:gridCol w:w="2250"/>
        <w:gridCol w:w="360"/>
        <w:gridCol w:w="2700"/>
        <w:gridCol w:w="360"/>
        <w:gridCol w:w="2880"/>
      </w:tblGrid>
      <w:tr w:rsidR="00703959" w:rsidRPr="00E06D74" w:rsidTr="00703959">
        <w:tc>
          <w:tcPr>
            <w:tcW w:w="2250" w:type="dxa"/>
          </w:tcPr>
          <w:p w:rsidR="00703959" w:rsidRPr="00E06D74" w:rsidRDefault="00703959" w:rsidP="00703959">
            <w:pPr>
              <w:rPr>
                <w:rFonts w:ascii="Arial" w:hAnsi="Arial" w:cs="Arial"/>
                <w:lang w:val="es-ES_tradnl"/>
              </w:rPr>
            </w:pPr>
            <w:r w:rsidRPr="00E06D74">
              <w:rPr>
                <w:rFonts w:ascii="Arial" w:hAnsi="Arial" w:cs="Arial"/>
                <w:sz w:val="22"/>
                <w:lang w:val="es-ES_tradnl"/>
              </w:rPr>
              <w:t>Nombre y dirección de los agentes</w:t>
            </w:r>
          </w:p>
        </w:tc>
        <w:tc>
          <w:tcPr>
            <w:tcW w:w="360" w:type="dxa"/>
          </w:tcPr>
          <w:p w:rsidR="00703959" w:rsidRPr="00E06D74" w:rsidRDefault="00703959" w:rsidP="00703959">
            <w:pPr>
              <w:rPr>
                <w:rFonts w:ascii="Arial" w:hAnsi="Arial" w:cs="Arial"/>
                <w:lang w:val="es-ES_tradnl"/>
              </w:rPr>
            </w:pPr>
          </w:p>
        </w:tc>
        <w:tc>
          <w:tcPr>
            <w:tcW w:w="2700" w:type="dxa"/>
          </w:tcPr>
          <w:p w:rsidR="00703959" w:rsidRPr="00E06D74" w:rsidRDefault="00703959" w:rsidP="00703959">
            <w:pPr>
              <w:rPr>
                <w:rFonts w:ascii="Arial" w:hAnsi="Arial" w:cs="Arial"/>
                <w:lang w:val="es-ES_tradnl"/>
              </w:rPr>
            </w:pPr>
            <w:r w:rsidRPr="00E06D74">
              <w:rPr>
                <w:rFonts w:ascii="Arial" w:hAnsi="Arial" w:cs="Arial"/>
                <w:sz w:val="22"/>
                <w:lang w:val="es-ES_tradnl"/>
              </w:rPr>
              <w:t>Monto y moneda</w:t>
            </w:r>
          </w:p>
        </w:tc>
        <w:tc>
          <w:tcPr>
            <w:tcW w:w="360" w:type="dxa"/>
          </w:tcPr>
          <w:p w:rsidR="00703959" w:rsidRPr="00E06D74" w:rsidRDefault="00703959" w:rsidP="00703959">
            <w:pPr>
              <w:rPr>
                <w:rFonts w:ascii="Arial" w:hAnsi="Arial" w:cs="Arial"/>
                <w:lang w:val="es-ES_tradnl"/>
              </w:rPr>
            </w:pPr>
          </w:p>
        </w:tc>
        <w:tc>
          <w:tcPr>
            <w:tcW w:w="2880" w:type="dxa"/>
          </w:tcPr>
          <w:p w:rsidR="00703959" w:rsidRPr="00E06D74" w:rsidRDefault="00703959" w:rsidP="00703959">
            <w:pPr>
              <w:rPr>
                <w:rFonts w:ascii="Arial" w:hAnsi="Arial" w:cs="Arial"/>
                <w:lang w:val="es-ES_tradnl"/>
              </w:rPr>
            </w:pPr>
            <w:r w:rsidRPr="00E06D74">
              <w:rPr>
                <w:rFonts w:ascii="Arial" w:hAnsi="Arial" w:cs="Arial"/>
                <w:sz w:val="22"/>
                <w:lang w:val="es-ES_tradnl"/>
              </w:rPr>
              <w:t>Objetivo de la comisión o la bonificación</w:t>
            </w:r>
          </w:p>
        </w:tc>
      </w:tr>
      <w:tr w:rsidR="00703959" w:rsidRPr="00E06D74" w:rsidTr="00703959">
        <w:tc>
          <w:tcPr>
            <w:tcW w:w="2250" w:type="dxa"/>
          </w:tcPr>
          <w:p w:rsidR="00703959" w:rsidRPr="00E06D74" w:rsidRDefault="00703959" w:rsidP="00703959">
            <w:pPr>
              <w:rPr>
                <w:rFonts w:ascii="Arial" w:hAnsi="Arial" w:cs="Arial"/>
                <w:lang w:val="es-ES_tradnl"/>
              </w:rPr>
            </w:pPr>
          </w:p>
        </w:tc>
        <w:tc>
          <w:tcPr>
            <w:tcW w:w="360" w:type="dxa"/>
          </w:tcPr>
          <w:p w:rsidR="00703959" w:rsidRPr="00E06D74" w:rsidRDefault="00703959" w:rsidP="00703959">
            <w:pPr>
              <w:rPr>
                <w:rFonts w:ascii="Arial" w:hAnsi="Arial" w:cs="Arial"/>
                <w:lang w:val="es-ES_tradnl"/>
              </w:rPr>
            </w:pPr>
          </w:p>
        </w:tc>
        <w:tc>
          <w:tcPr>
            <w:tcW w:w="2700" w:type="dxa"/>
          </w:tcPr>
          <w:p w:rsidR="00703959" w:rsidRPr="00E06D74" w:rsidRDefault="00703959" w:rsidP="00703959">
            <w:pPr>
              <w:rPr>
                <w:rFonts w:ascii="Arial" w:hAnsi="Arial" w:cs="Arial"/>
                <w:lang w:val="es-ES_tradnl"/>
              </w:rPr>
            </w:pPr>
          </w:p>
        </w:tc>
        <w:tc>
          <w:tcPr>
            <w:tcW w:w="360" w:type="dxa"/>
          </w:tcPr>
          <w:p w:rsidR="00703959" w:rsidRPr="00E06D74" w:rsidRDefault="00703959" w:rsidP="00703959">
            <w:pPr>
              <w:rPr>
                <w:rFonts w:ascii="Arial" w:hAnsi="Arial" w:cs="Arial"/>
                <w:lang w:val="es-ES_tradnl"/>
              </w:rPr>
            </w:pPr>
          </w:p>
        </w:tc>
        <w:tc>
          <w:tcPr>
            <w:tcW w:w="2880" w:type="dxa"/>
          </w:tcPr>
          <w:p w:rsidR="00703959" w:rsidRPr="00E06D74" w:rsidRDefault="00703959" w:rsidP="00703959">
            <w:pPr>
              <w:rPr>
                <w:rFonts w:ascii="Arial" w:hAnsi="Arial" w:cs="Arial"/>
                <w:lang w:val="es-ES_tradnl"/>
              </w:rPr>
            </w:pPr>
          </w:p>
        </w:tc>
      </w:tr>
      <w:tr w:rsidR="00703959" w:rsidRPr="00E06D74" w:rsidTr="00703959">
        <w:tc>
          <w:tcPr>
            <w:tcW w:w="2250" w:type="dxa"/>
            <w:tcBorders>
              <w:top w:val="single" w:sz="6" w:space="0" w:color="auto"/>
              <w:bottom w:val="single" w:sz="6" w:space="0" w:color="auto"/>
            </w:tcBorders>
          </w:tcPr>
          <w:p w:rsidR="00703959" w:rsidRPr="00E06D74" w:rsidRDefault="00703959" w:rsidP="00703959">
            <w:pPr>
              <w:rPr>
                <w:rFonts w:ascii="Arial" w:hAnsi="Arial" w:cs="Arial"/>
                <w:lang w:val="es-ES_tradnl"/>
              </w:rPr>
            </w:pPr>
          </w:p>
        </w:tc>
        <w:tc>
          <w:tcPr>
            <w:tcW w:w="360" w:type="dxa"/>
          </w:tcPr>
          <w:p w:rsidR="00703959" w:rsidRPr="00E06D74" w:rsidRDefault="00703959" w:rsidP="00703959">
            <w:pPr>
              <w:rPr>
                <w:rFonts w:ascii="Arial" w:hAnsi="Arial" w:cs="Arial"/>
                <w:lang w:val="es-ES_tradnl"/>
              </w:rPr>
            </w:pPr>
          </w:p>
        </w:tc>
        <w:tc>
          <w:tcPr>
            <w:tcW w:w="2700" w:type="dxa"/>
            <w:tcBorders>
              <w:top w:val="single" w:sz="6" w:space="0" w:color="auto"/>
            </w:tcBorders>
          </w:tcPr>
          <w:p w:rsidR="00703959" w:rsidRPr="00E06D74" w:rsidRDefault="00703959" w:rsidP="00703959">
            <w:pPr>
              <w:rPr>
                <w:rFonts w:ascii="Arial" w:hAnsi="Arial" w:cs="Arial"/>
                <w:lang w:val="es-ES_tradnl"/>
              </w:rPr>
            </w:pPr>
          </w:p>
        </w:tc>
        <w:tc>
          <w:tcPr>
            <w:tcW w:w="360" w:type="dxa"/>
          </w:tcPr>
          <w:p w:rsidR="00703959" w:rsidRPr="00E06D74" w:rsidRDefault="00703959" w:rsidP="00703959">
            <w:pPr>
              <w:rPr>
                <w:rFonts w:ascii="Arial" w:hAnsi="Arial" w:cs="Arial"/>
                <w:lang w:val="es-ES_tradnl"/>
              </w:rPr>
            </w:pPr>
          </w:p>
        </w:tc>
        <w:tc>
          <w:tcPr>
            <w:tcW w:w="2880" w:type="dxa"/>
            <w:tcBorders>
              <w:top w:val="single" w:sz="6" w:space="0" w:color="auto"/>
            </w:tcBorders>
          </w:tcPr>
          <w:p w:rsidR="00703959" w:rsidRPr="00E06D74" w:rsidRDefault="00703959" w:rsidP="00703959">
            <w:pPr>
              <w:rPr>
                <w:rFonts w:ascii="Arial" w:hAnsi="Arial" w:cs="Arial"/>
                <w:lang w:val="es-ES_tradnl"/>
              </w:rPr>
            </w:pPr>
          </w:p>
        </w:tc>
      </w:tr>
      <w:tr w:rsidR="00703959" w:rsidRPr="00E06D74" w:rsidTr="00703959">
        <w:tc>
          <w:tcPr>
            <w:tcW w:w="2250" w:type="dxa"/>
            <w:tcBorders>
              <w:bottom w:val="single" w:sz="6" w:space="0" w:color="auto"/>
            </w:tcBorders>
          </w:tcPr>
          <w:p w:rsidR="00703959" w:rsidRPr="00E06D74" w:rsidRDefault="00703959" w:rsidP="00703959">
            <w:pPr>
              <w:rPr>
                <w:rFonts w:ascii="Arial" w:hAnsi="Arial" w:cs="Arial"/>
                <w:lang w:val="es-ES_tradnl"/>
              </w:rPr>
            </w:pPr>
          </w:p>
        </w:tc>
        <w:tc>
          <w:tcPr>
            <w:tcW w:w="360" w:type="dxa"/>
          </w:tcPr>
          <w:p w:rsidR="00703959" w:rsidRPr="00E06D74" w:rsidRDefault="00703959" w:rsidP="00703959">
            <w:pPr>
              <w:rPr>
                <w:rFonts w:ascii="Arial" w:hAnsi="Arial" w:cs="Arial"/>
                <w:lang w:val="es-ES_tradnl"/>
              </w:rPr>
            </w:pPr>
          </w:p>
        </w:tc>
        <w:tc>
          <w:tcPr>
            <w:tcW w:w="2700" w:type="dxa"/>
            <w:tcBorders>
              <w:top w:val="single" w:sz="6" w:space="0" w:color="auto"/>
              <w:bottom w:val="single" w:sz="6" w:space="0" w:color="auto"/>
            </w:tcBorders>
          </w:tcPr>
          <w:p w:rsidR="00703959" w:rsidRPr="00E06D74" w:rsidRDefault="00703959" w:rsidP="00703959">
            <w:pPr>
              <w:rPr>
                <w:rFonts w:ascii="Arial" w:hAnsi="Arial" w:cs="Arial"/>
                <w:lang w:val="es-ES_tradnl"/>
              </w:rPr>
            </w:pPr>
          </w:p>
        </w:tc>
        <w:tc>
          <w:tcPr>
            <w:tcW w:w="360" w:type="dxa"/>
          </w:tcPr>
          <w:p w:rsidR="00703959" w:rsidRPr="00E06D74" w:rsidRDefault="00703959" w:rsidP="00703959">
            <w:pPr>
              <w:rPr>
                <w:rFonts w:ascii="Arial" w:hAnsi="Arial" w:cs="Arial"/>
                <w:lang w:val="es-ES_tradnl"/>
              </w:rPr>
            </w:pPr>
          </w:p>
        </w:tc>
        <w:tc>
          <w:tcPr>
            <w:tcW w:w="2880" w:type="dxa"/>
            <w:tcBorders>
              <w:top w:val="single" w:sz="6" w:space="0" w:color="auto"/>
              <w:bottom w:val="single" w:sz="6" w:space="0" w:color="auto"/>
            </w:tcBorders>
          </w:tcPr>
          <w:p w:rsidR="00703959" w:rsidRPr="00E06D74" w:rsidRDefault="00703959" w:rsidP="00703959">
            <w:pPr>
              <w:rPr>
                <w:rFonts w:ascii="Arial" w:hAnsi="Arial" w:cs="Arial"/>
                <w:lang w:val="es-ES_tradnl"/>
              </w:rPr>
            </w:pPr>
          </w:p>
        </w:tc>
      </w:tr>
    </w:tbl>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Entendemos que ustedes no están obligados a aceptar ninguna de las propuestas que reciban.</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Atentamente,</w:t>
      </w: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p>
    <w:p w:rsidR="00703959" w:rsidRPr="00E06D74" w:rsidRDefault="00703959" w:rsidP="00703959">
      <w:pPr>
        <w:rPr>
          <w:rFonts w:ascii="Arial" w:hAnsi="Arial" w:cs="Arial"/>
          <w:sz w:val="22"/>
          <w:lang w:val="es-ES_tradnl"/>
        </w:rPr>
      </w:pPr>
      <w:r w:rsidRPr="00E06D74">
        <w:rPr>
          <w:rFonts w:ascii="Arial" w:hAnsi="Arial" w:cs="Arial"/>
          <w:sz w:val="22"/>
          <w:lang w:val="es-ES_tradnl"/>
        </w:rPr>
        <w:t>Firma autorizada:</w:t>
      </w:r>
    </w:p>
    <w:p w:rsidR="00703959" w:rsidRPr="00E06D74" w:rsidRDefault="00703959" w:rsidP="00703959">
      <w:pPr>
        <w:rPr>
          <w:rFonts w:ascii="Arial" w:hAnsi="Arial" w:cs="Arial"/>
          <w:sz w:val="22"/>
          <w:lang w:val="es-ES_tradnl"/>
        </w:rPr>
      </w:pPr>
      <w:r w:rsidRPr="00E06D74">
        <w:rPr>
          <w:rFonts w:ascii="Arial" w:hAnsi="Arial" w:cs="Arial"/>
          <w:sz w:val="22"/>
          <w:lang w:val="es-ES_tradnl"/>
        </w:rPr>
        <w:t>Nombre y cargo del signatario:</w:t>
      </w:r>
    </w:p>
    <w:p w:rsidR="00703959" w:rsidRPr="00E06D74" w:rsidRDefault="00703959" w:rsidP="00703959">
      <w:pPr>
        <w:rPr>
          <w:rFonts w:ascii="Arial" w:hAnsi="Arial" w:cs="Arial"/>
          <w:sz w:val="22"/>
          <w:lang w:val="es-ES_tradnl"/>
        </w:rPr>
      </w:pPr>
      <w:r w:rsidRPr="00E06D74">
        <w:rPr>
          <w:rFonts w:ascii="Arial" w:hAnsi="Arial" w:cs="Arial"/>
          <w:sz w:val="22"/>
          <w:lang w:val="es-ES_tradnl"/>
        </w:rPr>
        <w:t xml:space="preserve">Nombre de la </w:t>
      </w:r>
      <w:r>
        <w:rPr>
          <w:rFonts w:ascii="Arial" w:hAnsi="Arial" w:cs="Arial"/>
          <w:sz w:val="22"/>
          <w:lang w:val="es-ES_tradnl"/>
        </w:rPr>
        <w:t>F</w:t>
      </w:r>
      <w:r w:rsidRPr="00E06D74">
        <w:rPr>
          <w:rFonts w:ascii="Arial" w:hAnsi="Arial" w:cs="Arial"/>
          <w:sz w:val="22"/>
          <w:lang w:val="es-ES_tradnl"/>
        </w:rPr>
        <w:t>irma:</w:t>
      </w:r>
    </w:p>
    <w:p w:rsidR="00703959" w:rsidRDefault="00703959" w:rsidP="00703959">
      <w:pPr>
        <w:rPr>
          <w:rFonts w:ascii="Arial" w:hAnsi="Arial" w:cs="Arial"/>
          <w:sz w:val="22"/>
          <w:lang w:val="es-ES_tradnl"/>
        </w:rPr>
      </w:pPr>
      <w:r w:rsidRPr="00E06D74">
        <w:rPr>
          <w:rFonts w:ascii="Arial" w:hAnsi="Arial" w:cs="Arial"/>
          <w:sz w:val="22"/>
          <w:lang w:val="es-ES_tradnl"/>
        </w:rPr>
        <w:t>Dirección:</w:t>
      </w:r>
    </w:p>
    <w:p w:rsidR="00703959" w:rsidRDefault="00703959" w:rsidP="00703959">
      <w:pPr>
        <w:rPr>
          <w:rFonts w:ascii="Arial" w:hAnsi="Arial" w:cs="Arial"/>
          <w:sz w:val="22"/>
          <w:lang w:val="es-ES_tradnl"/>
        </w:rPr>
      </w:pPr>
      <w:r>
        <w:rPr>
          <w:rFonts w:ascii="Arial" w:hAnsi="Arial" w:cs="Arial"/>
          <w:sz w:val="22"/>
          <w:lang w:val="es-ES_tradnl"/>
        </w:rPr>
        <w:t>Teléfono:</w:t>
      </w:r>
    </w:p>
    <w:p w:rsidR="00703959" w:rsidRPr="00E06D74" w:rsidRDefault="00703959" w:rsidP="00703959">
      <w:pPr>
        <w:rPr>
          <w:rFonts w:ascii="Arial" w:hAnsi="Arial" w:cs="Arial"/>
          <w:sz w:val="22"/>
          <w:lang w:val="es-ES_tradnl"/>
        </w:rPr>
      </w:pPr>
      <w:r>
        <w:rPr>
          <w:rFonts w:ascii="Arial" w:hAnsi="Arial" w:cs="Arial"/>
          <w:sz w:val="22"/>
          <w:lang w:val="es-ES_tradnl"/>
        </w:rPr>
        <w:t>Correo Electrónico:</w:t>
      </w:r>
    </w:p>
    <w:p w:rsidR="00703959" w:rsidRPr="00E06D74" w:rsidRDefault="00703959" w:rsidP="00703959">
      <w:pPr>
        <w:rPr>
          <w:rFonts w:ascii="Arial" w:hAnsi="Arial" w:cs="Arial"/>
          <w:sz w:val="22"/>
          <w:lang w:val="es-ES_tradnl"/>
        </w:rPr>
      </w:pPr>
    </w:p>
    <w:p w:rsidR="00703959" w:rsidRPr="00472BA7" w:rsidRDefault="00703959" w:rsidP="00703959">
      <w:pPr>
        <w:rPr>
          <w:rFonts w:ascii="Tahoma" w:hAnsi="Tahoma" w:cs="Tahoma"/>
          <w:lang w:val="es-ES_tradnl"/>
        </w:rPr>
        <w:sectPr w:rsidR="00703959" w:rsidRPr="00472BA7" w:rsidSect="00703959">
          <w:headerReference w:type="first" r:id="rId30"/>
          <w:pgSz w:w="12240" w:h="15840" w:code="122"/>
          <w:pgMar w:top="1134" w:right="1418" w:bottom="1134" w:left="1418" w:header="720" w:footer="720" w:gutter="0"/>
          <w:cols w:space="720"/>
          <w:titlePg/>
        </w:sectPr>
      </w:pPr>
    </w:p>
    <w:p w:rsidR="00A12F57" w:rsidRDefault="00A12F57" w:rsidP="00703959">
      <w:pPr>
        <w:pStyle w:val="Ttulo3"/>
        <w:jc w:val="center"/>
        <w:rPr>
          <w:rFonts w:ascii="Arial" w:hAnsi="Arial" w:cs="Arial"/>
          <w:sz w:val="28"/>
          <w:szCs w:val="22"/>
        </w:rPr>
      </w:pPr>
    </w:p>
    <w:p w:rsidR="00703959" w:rsidRPr="008026E9" w:rsidRDefault="00703959" w:rsidP="00703959">
      <w:pPr>
        <w:pStyle w:val="Ttulo3"/>
        <w:jc w:val="center"/>
        <w:rPr>
          <w:rFonts w:ascii="Arial" w:hAnsi="Arial" w:cs="Arial"/>
          <w:sz w:val="28"/>
          <w:szCs w:val="22"/>
        </w:rPr>
      </w:pPr>
      <w:bookmarkStart w:id="62" w:name="_Toc379984863"/>
      <w:r w:rsidRPr="008026E9">
        <w:rPr>
          <w:rFonts w:ascii="Arial" w:hAnsi="Arial" w:cs="Arial"/>
          <w:sz w:val="28"/>
          <w:szCs w:val="22"/>
        </w:rPr>
        <w:t>5B.  R</w:t>
      </w:r>
      <w:r>
        <w:rPr>
          <w:rFonts w:ascii="Arial" w:hAnsi="Arial" w:cs="Arial"/>
          <w:sz w:val="28"/>
          <w:szCs w:val="22"/>
        </w:rPr>
        <w:t>esumen de costos</w:t>
      </w:r>
      <w:bookmarkEnd w:id="62"/>
    </w:p>
    <w:p w:rsidR="00703959" w:rsidRPr="00D23801" w:rsidRDefault="00703959" w:rsidP="00703959">
      <w:pPr>
        <w:rPr>
          <w:rFonts w:ascii="Arial" w:hAnsi="Arial" w:cs="Arial"/>
          <w:b/>
          <w:sz w:val="22"/>
          <w:szCs w:val="22"/>
          <w:lang w:val="es-ES_tradnl"/>
        </w:rPr>
      </w:pPr>
    </w:p>
    <w:p w:rsidR="00703959" w:rsidRPr="00D23801" w:rsidRDefault="00703959" w:rsidP="00703959">
      <w:pPr>
        <w:rPr>
          <w:rFonts w:ascii="Arial" w:hAnsi="Arial" w:cs="Arial"/>
          <w:sz w:val="22"/>
          <w:szCs w:val="22"/>
          <w:lang w:val="es-ES_tradnl"/>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3870"/>
        <w:gridCol w:w="1800"/>
      </w:tblGrid>
      <w:tr w:rsidR="00703959" w:rsidRPr="00D23801" w:rsidTr="00703959">
        <w:trPr>
          <w:cantSplit/>
        </w:trPr>
        <w:tc>
          <w:tcPr>
            <w:tcW w:w="4158" w:type="dxa"/>
          </w:tcPr>
          <w:p w:rsidR="00703959" w:rsidRPr="00D23801" w:rsidRDefault="00703959" w:rsidP="00703959">
            <w:pPr>
              <w:jc w:val="center"/>
              <w:rPr>
                <w:rFonts w:ascii="Arial" w:hAnsi="Arial" w:cs="Arial"/>
                <w:lang w:val="es-ES_tradnl"/>
              </w:rPr>
            </w:pPr>
            <w:r w:rsidRPr="00D23801">
              <w:rPr>
                <w:rFonts w:ascii="Arial" w:hAnsi="Arial" w:cs="Arial"/>
                <w:sz w:val="22"/>
                <w:szCs w:val="22"/>
                <w:lang w:val="es-ES_tradnl"/>
              </w:rPr>
              <w:t>Costos</w:t>
            </w:r>
          </w:p>
        </w:tc>
        <w:tc>
          <w:tcPr>
            <w:tcW w:w="3870" w:type="dxa"/>
          </w:tcPr>
          <w:p w:rsidR="00703959" w:rsidRPr="00D23801" w:rsidRDefault="00703959" w:rsidP="00703959">
            <w:pPr>
              <w:jc w:val="center"/>
              <w:rPr>
                <w:rFonts w:ascii="Arial" w:hAnsi="Arial" w:cs="Arial"/>
                <w:lang w:val="es-ES_tradnl"/>
              </w:rPr>
            </w:pPr>
            <w:r w:rsidRPr="00D23801">
              <w:rPr>
                <w:rFonts w:ascii="Arial" w:hAnsi="Arial" w:cs="Arial"/>
                <w:sz w:val="22"/>
                <w:szCs w:val="22"/>
                <w:lang w:val="es-ES_tradnl"/>
              </w:rPr>
              <w:t>Moneda(s)</w:t>
            </w:r>
            <w:r w:rsidRPr="00D23801">
              <w:rPr>
                <w:rStyle w:val="Refdenotaalpie"/>
                <w:sz w:val="22"/>
                <w:szCs w:val="22"/>
                <w:lang w:val="es-ES_tradnl"/>
              </w:rPr>
              <w:footnoteReference w:customMarkFollows="1" w:id="7"/>
              <w:t>10</w:t>
            </w:r>
          </w:p>
        </w:tc>
        <w:tc>
          <w:tcPr>
            <w:tcW w:w="1800" w:type="dxa"/>
          </w:tcPr>
          <w:p w:rsidR="00703959" w:rsidRPr="00D23801" w:rsidRDefault="00703959" w:rsidP="00703959">
            <w:pPr>
              <w:jc w:val="center"/>
              <w:rPr>
                <w:rFonts w:ascii="Arial" w:hAnsi="Arial" w:cs="Arial"/>
                <w:lang w:val="es-ES_tradnl"/>
              </w:rPr>
            </w:pPr>
            <w:r w:rsidRPr="00D23801">
              <w:rPr>
                <w:rFonts w:ascii="Arial" w:hAnsi="Arial" w:cs="Arial"/>
                <w:sz w:val="22"/>
                <w:szCs w:val="22"/>
                <w:lang w:val="es-ES_tradnl"/>
              </w:rPr>
              <w:t>Monto(s)</w:t>
            </w:r>
          </w:p>
        </w:tc>
      </w:tr>
      <w:tr w:rsidR="00703959" w:rsidRPr="00D23801" w:rsidTr="00703959">
        <w:trPr>
          <w:cantSplit/>
        </w:trPr>
        <w:tc>
          <w:tcPr>
            <w:tcW w:w="4158" w:type="dxa"/>
            <w:tcBorders>
              <w:bottom w:val="nil"/>
            </w:tcBorders>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szCs w:val="22"/>
                <w:lang w:val="es-ES_tradnl"/>
              </w:rPr>
              <w:t>Subtotal</w:t>
            </w: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szCs w:val="22"/>
                <w:lang w:val="es-ES_tradnl"/>
              </w:rPr>
              <w:t>Impuestos locales</w:t>
            </w: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tc>
        <w:tc>
          <w:tcPr>
            <w:tcW w:w="3870" w:type="dxa"/>
            <w:tcBorders>
              <w:bottom w:val="nil"/>
            </w:tcBorders>
          </w:tcPr>
          <w:p w:rsidR="00703959" w:rsidRPr="00D23801" w:rsidRDefault="00703959" w:rsidP="00703959">
            <w:pPr>
              <w:rPr>
                <w:rFonts w:ascii="Arial" w:hAnsi="Arial" w:cs="Arial"/>
                <w:lang w:val="es-ES_tradnl"/>
              </w:rPr>
            </w:pPr>
          </w:p>
        </w:tc>
        <w:tc>
          <w:tcPr>
            <w:tcW w:w="1800" w:type="dxa"/>
            <w:tcBorders>
              <w:bottom w:val="nil"/>
            </w:tcBorders>
          </w:tcPr>
          <w:p w:rsidR="00703959" w:rsidRPr="00D23801" w:rsidRDefault="00703959" w:rsidP="00703959">
            <w:pPr>
              <w:rPr>
                <w:rFonts w:ascii="Arial" w:hAnsi="Arial" w:cs="Arial"/>
                <w:lang w:val="es-ES_tradnl"/>
              </w:rPr>
            </w:pPr>
          </w:p>
        </w:tc>
      </w:tr>
      <w:tr w:rsidR="00703959" w:rsidRPr="00D23801" w:rsidTr="00703959">
        <w:trPr>
          <w:cantSplit/>
        </w:trPr>
        <w:tc>
          <w:tcPr>
            <w:tcW w:w="4158" w:type="dxa"/>
            <w:tcBorders>
              <w:top w:val="nil"/>
              <w:bottom w:val="nil"/>
              <w:right w:val="nil"/>
            </w:tcBorders>
          </w:tcPr>
          <w:p w:rsidR="00703959" w:rsidRPr="00D23801" w:rsidRDefault="00703959" w:rsidP="00703959">
            <w:pPr>
              <w:rPr>
                <w:rFonts w:ascii="Arial" w:hAnsi="Arial" w:cs="Arial"/>
                <w:lang w:val="es-ES_tradnl"/>
              </w:rPr>
            </w:pPr>
            <w:r w:rsidRPr="00D23801">
              <w:rPr>
                <w:rFonts w:ascii="Arial" w:hAnsi="Arial" w:cs="Arial"/>
                <w:sz w:val="22"/>
                <w:szCs w:val="22"/>
                <w:lang w:val="es-ES_tradnl"/>
              </w:rPr>
              <w:t>Monto total de la propuesta financiera</w:t>
            </w:r>
          </w:p>
        </w:tc>
        <w:tc>
          <w:tcPr>
            <w:tcW w:w="3870" w:type="dxa"/>
            <w:tcBorders>
              <w:top w:val="nil"/>
              <w:bottom w:val="nil"/>
            </w:tcBorders>
          </w:tcPr>
          <w:p w:rsidR="00703959" w:rsidRPr="00D23801" w:rsidRDefault="00703959" w:rsidP="00703959">
            <w:pPr>
              <w:rPr>
                <w:rFonts w:ascii="Arial" w:hAnsi="Arial" w:cs="Arial"/>
                <w:lang w:val="es-ES_tradnl"/>
              </w:rPr>
            </w:pPr>
          </w:p>
        </w:tc>
        <w:tc>
          <w:tcPr>
            <w:tcW w:w="1800" w:type="dxa"/>
            <w:tcBorders>
              <w:top w:val="nil"/>
              <w:left w:val="nil"/>
              <w:bottom w:val="nil"/>
            </w:tcBorders>
          </w:tcPr>
          <w:p w:rsidR="00703959" w:rsidRPr="00D23801" w:rsidRDefault="00703959" w:rsidP="00703959">
            <w:pPr>
              <w:rPr>
                <w:rFonts w:ascii="Arial" w:hAnsi="Arial" w:cs="Arial"/>
              </w:rPr>
            </w:pPr>
          </w:p>
        </w:tc>
      </w:tr>
      <w:tr w:rsidR="00703959" w:rsidRPr="00D23801" w:rsidTr="00703959">
        <w:trPr>
          <w:cantSplit/>
        </w:trPr>
        <w:tc>
          <w:tcPr>
            <w:tcW w:w="4158" w:type="dxa"/>
            <w:tcBorders>
              <w:top w:val="nil"/>
            </w:tcBorders>
          </w:tcPr>
          <w:p w:rsidR="00703959" w:rsidRPr="00D23801" w:rsidRDefault="00703959" w:rsidP="00703959">
            <w:pPr>
              <w:rPr>
                <w:rFonts w:ascii="Arial" w:hAnsi="Arial" w:cs="Arial"/>
              </w:rPr>
            </w:pPr>
          </w:p>
        </w:tc>
        <w:tc>
          <w:tcPr>
            <w:tcW w:w="3870" w:type="dxa"/>
            <w:tcBorders>
              <w:top w:val="nil"/>
            </w:tcBorders>
          </w:tcPr>
          <w:p w:rsidR="00703959" w:rsidRPr="00D23801" w:rsidRDefault="00703959" w:rsidP="00703959">
            <w:pPr>
              <w:rPr>
                <w:rFonts w:ascii="Arial" w:hAnsi="Arial" w:cs="Arial"/>
              </w:rPr>
            </w:pPr>
          </w:p>
        </w:tc>
        <w:tc>
          <w:tcPr>
            <w:tcW w:w="1800" w:type="dxa"/>
            <w:tcBorders>
              <w:top w:val="nil"/>
            </w:tcBorders>
          </w:tcPr>
          <w:p w:rsidR="00703959" w:rsidRPr="00D23801" w:rsidRDefault="00703959" w:rsidP="00703959">
            <w:pPr>
              <w:rPr>
                <w:rFonts w:ascii="Arial" w:hAnsi="Arial" w:cs="Arial"/>
                <w:u w:val="single"/>
              </w:rPr>
            </w:pPr>
          </w:p>
        </w:tc>
      </w:tr>
    </w:tbl>
    <w:p w:rsidR="00703959" w:rsidRPr="00D23801" w:rsidRDefault="00703959" w:rsidP="00703959">
      <w:pPr>
        <w:rPr>
          <w:rFonts w:ascii="Arial" w:hAnsi="Arial" w:cs="Arial"/>
          <w:sz w:val="22"/>
          <w:szCs w:val="22"/>
        </w:rPr>
      </w:pPr>
    </w:p>
    <w:p w:rsidR="00703959" w:rsidRPr="00D23801" w:rsidRDefault="00703959" w:rsidP="00703959">
      <w:pPr>
        <w:rPr>
          <w:rFonts w:ascii="Arial" w:hAnsi="Arial" w:cs="Arial"/>
          <w:sz w:val="22"/>
          <w:szCs w:val="22"/>
        </w:rPr>
      </w:pPr>
    </w:p>
    <w:p w:rsidR="00703959" w:rsidRPr="00472BA7" w:rsidRDefault="00703959" w:rsidP="00703959">
      <w:pPr>
        <w:rPr>
          <w:rFonts w:ascii="Tahoma" w:hAnsi="Tahoma" w:cs="Tahoma"/>
        </w:rPr>
      </w:pPr>
    </w:p>
    <w:p w:rsidR="00703959" w:rsidRPr="00472BA7" w:rsidRDefault="00703959" w:rsidP="00703959">
      <w:pPr>
        <w:rPr>
          <w:rFonts w:ascii="Tahoma" w:hAnsi="Tahoma" w:cs="Tahoma"/>
        </w:rPr>
      </w:pPr>
    </w:p>
    <w:p w:rsidR="00703959" w:rsidRPr="00472BA7" w:rsidRDefault="00703959" w:rsidP="00703959">
      <w:pPr>
        <w:rPr>
          <w:rFonts w:ascii="Tahoma" w:hAnsi="Tahoma" w:cs="Tahoma"/>
          <w:b/>
        </w:rPr>
        <w:sectPr w:rsidR="00703959" w:rsidRPr="00472BA7" w:rsidSect="00703959">
          <w:headerReference w:type="even" r:id="rId31"/>
          <w:headerReference w:type="default" r:id="rId32"/>
          <w:headerReference w:type="first" r:id="rId33"/>
          <w:pgSz w:w="12240" w:h="15840" w:code="1"/>
          <w:pgMar w:top="1134" w:right="1418" w:bottom="1134" w:left="1418" w:header="720" w:footer="720" w:gutter="0"/>
          <w:cols w:space="708"/>
          <w:docGrid w:linePitch="360"/>
        </w:sectPr>
      </w:pPr>
    </w:p>
    <w:p w:rsidR="00A12F57" w:rsidRDefault="00A12F57" w:rsidP="00703959">
      <w:pPr>
        <w:pStyle w:val="Ttulo3"/>
        <w:jc w:val="center"/>
        <w:rPr>
          <w:rFonts w:ascii="Arial" w:hAnsi="Arial" w:cs="Arial"/>
          <w:sz w:val="28"/>
          <w:szCs w:val="22"/>
        </w:rPr>
      </w:pPr>
    </w:p>
    <w:p w:rsidR="00703959" w:rsidRPr="008026E9" w:rsidRDefault="00703959" w:rsidP="00703959">
      <w:pPr>
        <w:pStyle w:val="Ttulo3"/>
        <w:jc w:val="center"/>
        <w:rPr>
          <w:rFonts w:ascii="Arial" w:hAnsi="Arial" w:cs="Arial"/>
          <w:sz w:val="28"/>
          <w:szCs w:val="22"/>
        </w:rPr>
      </w:pPr>
      <w:bookmarkStart w:id="63" w:name="_Toc379984864"/>
      <w:r w:rsidRPr="008026E9">
        <w:rPr>
          <w:rFonts w:ascii="Arial" w:hAnsi="Arial" w:cs="Arial"/>
          <w:sz w:val="28"/>
          <w:szCs w:val="22"/>
        </w:rPr>
        <w:t>5C. D</w:t>
      </w:r>
      <w:r>
        <w:rPr>
          <w:rFonts w:ascii="Arial" w:hAnsi="Arial" w:cs="Arial"/>
          <w:sz w:val="28"/>
          <w:szCs w:val="22"/>
        </w:rPr>
        <w:t>esglose de precios por actividad</w:t>
      </w:r>
      <w:bookmarkEnd w:id="63"/>
    </w:p>
    <w:p w:rsidR="00703959" w:rsidRPr="00D23801" w:rsidRDefault="00703959" w:rsidP="00703959">
      <w:pPr>
        <w:rPr>
          <w:rFonts w:ascii="Arial" w:hAnsi="Arial" w:cs="Arial"/>
          <w:b/>
          <w:sz w:val="22"/>
          <w:szCs w:val="22"/>
          <w:lang w:val="es-ES_tradnl"/>
        </w:rPr>
      </w:pPr>
    </w:p>
    <w:p w:rsidR="00703959" w:rsidRPr="00D23801" w:rsidRDefault="00703959" w:rsidP="00703959">
      <w:pPr>
        <w:rPr>
          <w:rFonts w:ascii="Arial" w:hAnsi="Arial" w:cs="Arial"/>
          <w:b/>
          <w:sz w:val="22"/>
          <w:szCs w:val="22"/>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3780"/>
        <w:gridCol w:w="4320"/>
      </w:tblGrid>
      <w:tr w:rsidR="00703959" w:rsidRPr="00D23801" w:rsidTr="00703959">
        <w:trPr>
          <w:cantSplit/>
          <w:jc w:val="center"/>
        </w:trPr>
        <w:tc>
          <w:tcPr>
            <w:tcW w:w="3978" w:type="dxa"/>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szCs w:val="22"/>
                <w:lang w:val="es-ES_tradnl"/>
              </w:rPr>
              <w:t>Actividad No.: _________________</w:t>
            </w:r>
          </w:p>
          <w:p w:rsidR="00703959" w:rsidRPr="00D23801" w:rsidRDefault="00703959" w:rsidP="00703959">
            <w:pPr>
              <w:rPr>
                <w:rFonts w:ascii="Arial" w:hAnsi="Arial" w:cs="Arial"/>
                <w:lang w:val="es-ES_tradnl"/>
              </w:rPr>
            </w:pPr>
          </w:p>
        </w:tc>
        <w:tc>
          <w:tcPr>
            <w:tcW w:w="3780" w:type="dxa"/>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szCs w:val="22"/>
                <w:lang w:val="es-ES_tradnl"/>
              </w:rPr>
              <w:t>Actividad No.: ________________</w:t>
            </w:r>
          </w:p>
          <w:p w:rsidR="00703959" w:rsidRPr="00D23801" w:rsidRDefault="00703959" w:rsidP="00703959">
            <w:pPr>
              <w:rPr>
                <w:rFonts w:ascii="Arial" w:hAnsi="Arial" w:cs="Arial"/>
                <w:lang w:val="es-ES_tradnl"/>
              </w:rPr>
            </w:pPr>
          </w:p>
        </w:tc>
        <w:tc>
          <w:tcPr>
            <w:tcW w:w="4320" w:type="dxa"/>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szCs w:val="22"/>
                <w:lang w:val="es-ES_tradnl"/>
              </w:rPr>
              <w:t>Descripción: _____________________</w:t>
            </w:r>
          </w:p>
          <w:p w:rsidR="00703959" w:rsidRPr="00D23801" w:rsidRDefault="00703959" w:rsidP="00703959">
            <w:pPr>
              <w:rPr>
                <w:rFonts w:ascii="Arial" w:hAnsi="Arial" w:cs="Arial"/>
                <w:lang w:val="es-ES_tradnl"/>
              </w:rPr>
            </w:pPr>
          </w:p>
        </w:tc>
      </w:tr>
      <w:tr w:rsidR="00703959" w:rsidRPr="00D23801" w:rsidTr="00703959">
        <w:trPr>
          <w:cantSplit/>
          <w:jc w:val="center"/>
        </w:trPr>
        <w:tc>
          <w:tcPr>
            <w:tcW w:w="3978" w:type="dxa"/>
            <w:tcBorders>
              <w:bottom w:val="nil"/>
            </w:tcBorders>
          </w:tcPr>
          <w:p w:rsidR="00703959" w:rsidRPr="00D23801" w:rsidRDefault="00703959" w:rsidP="00703959">
            <w:pPr>
              <w:rPr>
                <w:rFonts w:ascii="Arial" w:hAnsi="Arial" w:cs="Arial"/>
                <w:lang w:val="es-ES_tradnl"/>
              </w:rPr>
            </w:pPr>
            <w:r w:rsidRPr="00D23801">
              <w:rPr>
                <w:rFonts w:ascii="Arial" w:hAnsi="Arial" w:cs="Arial"/>
                <w:sz w:val="22"/>
                <w:szCs w:val="22"/>
                <w:lang w:val="es-ES_tradnl"/>
              </w:rPr>
              <w:t>Componente del precio</w:t>
            </w:r>
          </w:p>
          <w:p w:rsidR="00703959" w:rsidRPr="00D23801" w:rsidRDefault="00703959" w:rsidP="00703959">
            <w:pPr>
              <w:rPr>
                <w:rFonts w:ascii="Arial" w:hAnsi="Arial" w:cs="Arial"/>
                <w:lang w:val="es-ES_tradnl"/>
              </w:rPr>
            </w:pPr>
          </w:p>
        </w:tc>
        <w:tc>
          <w:tcPr>
            <w:tcW w:w="3780" w:type="dxa"/>
          </w:tcPr>
          <w:p w:rsidR="00703959" w:rsidRPr="00D23801" w:rsidRDefault="00703959" w:rsidP="00703959">
            <w:pPr>
              <w:rPr>
                <w:rFonts w:ascii="Arial" w:hAnsi="Arial" w:cs="Arial"/>
              </w:rPr>
            </w:pPr>
            <w:r w:rsidRPr="00D23801">
              <w:rPr>
                <w:rFonts w:ascii="Arial" w:hAnsi="Arial" w:cs="Arial"/>
                <w:sz w:val="22"/>
                <w:szCs w:val="22"/>
              </w:rPr>
              <w:t>Moneda(s)</w:t>
            </w:r>
          </w:p>
          <w:p w:rsidR="00703959" w:rsidRPr="00D23801" w:rsidRDefault="00703959" w:rsidP="00703959">
            <w:pPr>
              <w:rPr>
                <w:rFonts w:ascii="Arial" w:hAnsi="Arial" w:cs="Arial"/>
              </w:rPr>
            </w:pPr>
          </w:p>
        </w:tc>
        <w:tc>
          <w:tcPr>
            <w:tcW w:w="4320" w:type="dxa"/>
          </w:tcPr>
          <w:p w:rsidR="00703959" w:rsidRPr="00D23801" w:rsidRDefault="00703959" w:rsidP="00703959">
            <w:pPr>
              <w:rPr>
                <w:rFonts w:ascii="Arial" w:hAnsi="Arial" w:cs="Arial"/>
              </w:rPr>
            </w:pPr>
            <w:r w:rsidRPr="00D23801">
              <w:rPr>
                <w:rFonts w:ascii="Arial" w:hAnsi="Arial" w:cs="Arial"/>
                <w:sz w:val="22"/>
                <w:szCs w:val="22"/>
              </w:rPr>
              <w:t>Monto(s)</w:t>
            </w:r>
          </w:p>
          <w:p w:rsidR="00703959" w:rsidRPr="00D23801" w:rsidRDefault="00703959" w:rsidP="00703959">
            <w:pPr>
              <w:rPr>
                <w:rFonts w:ascii="Arial" w:hAnsi="Arial" w:cs="Arial"/>
              </w:rPr>
            </w:pPr>
          </w:p>
        </w:tc>
      </w:tr>
      <w:tr w:rsidR="00703959" w:rsidRPr="00D23801" w:rsidTr="00703959">
        <w:trPr>
          <w:cantSplit/>
          <w:jc w:val="center"/>
        </w:trPr>
        <w:tc>
          <w:tcPr>
            <w:tcW w:w="3978" w:type="dxa"/>
            <w:tcBorders>
              <w:bottom w:val="nil"/>
            </w:tcBorders>
          </w:tcPr>
          <w:p w:rsidR="00703959" w:rsidRPr="00D23801" w:rsidRDefault="00703959" w:rsidP="00703959">
            <w:pPr>
              <w:rPr>
                <w:rFonts w:ascii="Arial" w:hAnsi="Arial" w:cs="Arial"/>
                <w:lang w:val="es-ES_tradnl"/>
              </w:rPr>
            </w:pPr>
            <w:r w:rsidRPr="00D23801">
              <w:rPr>
                <w:rFonts w:ascii="Arial" w:hAnsi="Arial" w:cs="Arial"/>
                <w:sz w:val="22"/>
                <w:szCs w:val="22"/>
                <w:lang w:val="es-ES_tradnl"/>
              </w:rPr>
              <w:t>Remuneración</w:t>
            </w: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szCs w:val="22"/>
                <w:lang w:val="es-ES_tradnl"/>
              </w:rPr>
              <w:t xml:space="preserve">Gastos reembolsables </w:t>
            </w:r>
          </w:p>
          <w:p w:rsidR="00703959" w:rsidRPr="00D23801" w:rsidRDefault="00703959" w:rsidP="00703959">
            <w:pPr>
              <w:rPr>
                <w:rFonts w:ascii="Arial" w:hAnsi="Arial" w:cs="Arial"/>
                <w:lang w:val="es-ES_tradnl"/>
              </w:rPr>
            </w:pPr>
          </w:p>
          <w:p w:rsidR="00703959" w:rsidRDefault="00703959" w:rsidP="00703959">
            <w:pPr>
              <w:rPr>
                <w:rFonts w:ascii="Arial" w:hAnsi="Arial" w:cs="Arial"/>
                <w:lang w:val="es-ES_tradnl"/>
              </w:rPr>
            </w:pPr>
            <w:r w:rsidRPr="00D23801">
              <w:rPr>
                <w:rFonts w:ascii="Arial" w:hAnsi="Arial" w:cs="Arial"/>
                <w:sz w:val="22"/>
                <w:szCs w:val="22"/>
                <w:lang w:val="es-ES_tradnl"/>
              </w:rPr>
              <w:t>Gastos varios</w:t>
            </w:r>
          </w:p>
          <w:p w:rsidR="00703959"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Pr>
                <w:rFonts w:ascii="Arial" w:hAnsi="Arial" w:cs="Arial"/>
                <w:sz w:val="22"/>
                <w:szCs w:val="22"/>
                <w:lang w:val="es-ES_tradnl"/>
              </w:rPr>
              <w:t>Honorarios</w:t>
            </w: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szCs w:val="22"/>
                <w:lang w:val="es-ES_tradnl"/>
              </w:rPr>
              <w:tab/>
              <w:t>Subtotal</w:t>
            </w:r>
          </w:p>
        </w:tc>
        <w:tc>
          <w:tcPr>
            <w:tcW w:w="3780" w:type="dxa"/>
            <w:tcBorders>
              <w:bottom w:val="nil"/>
            </w:tcBorders>
          </w:tcPr>
          <w:p w:rsidR="00703959" w:rsidRPr="00D23801" w:rsidRDefault="00703959" w:rsidP="00703959">
            <w:pPr>
              <w:rPr>
                <w:rFonts w:ascii="Arial" w:hAnsi="Arial" w:cs="Arial"/>
                <w:lang w:val="es-ES_tradnl"/>
              </w:rPr>
            </w:pPr>
          </w:p>
        </w:tc>
        <w:tc>
          <w:tcPr>
            <w:tcW w:w="4320" w:type="dxa"/>
            <w:tcBorders>
              <w:bottom w:val="nil"/>
            </w:tcBorders>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szCs w:val="22"/>
                <w:lang w:val="es-ES_tradnl"/>
              </w:rPr>
              <w:t>____________________</w:t>
            </w: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tc>
      </w:tr>
      <w:tr w:rsidR="00703959" w:rsidRPr="00D23801" w:rsidTr="00703959">
        <w:trPr>
          <w:cantSplit/>
          <w:jc w:val="center"/>
        </w:trPr>
        <w:tc>
          <w:tcPr>
            <w:tcW w:w="3978" w:type="dxa"/>
            <w:tcBorders>
              <w:top w:val="nil"/>
            </w:tcBorders>
          </w:tcPr>
          <w:p w:rsidR="00703959" w:rsidRPr="00D23801" w:rsidRDefault="00703959" w:rsidP="00703959">
            <w:pPr>
              <w:rPr>
                <w:rFonts w:ascii="Arial" w:hAnsi="Arial" w:cs="Arial"/>
                <w:lang w:val="es-ES_tradnl"/>
              </w:rPr>
            </w:pPr>
          </w:p>
        </w:tc>
        <w:tc>
          <w:tcPr>
            <w:tcW w:w="3780" w:type="dxa"/>
            <w:tcBorders>
              <w:top w:val="nil"/>
            </w:tcBorders>
          </w:tcPr>
          <w:p w:rsidR="00703959" w:rsidRPr="00D23801" w:rsidRDefault="00703959" w:rsidP="00703959">
            <w:pPr>
              <w:rPr>
                <w:rFonts w:ascii="Arial" w:hAnsi="Arial" w:cs="Arial"/>
                <w:lang w:val="es-ES_tradnl"/>
              </w:rPr>
            </w:pPr>
          </w:p>
        </w:tc>
        <w:tc>
          <w:tcPr>
            <w:tcW w:w="4320" w:type="dxa"/>
            <w:tcBorders>
              <w:top w:val="nil"/>
            </w:tcBorders>
          </w:tcPr>
          <w:p w:rsidR="00703959" w:rsidRPr="00D23801" w:rsidRDefault="00703959" w:rsidP="00703959">
            <w:pPr>
              <w:rPr>
                <w:rFonts w:ascii="Arial" w:hAnsi="Arial" w:cs="Arial"/>
                <w:lang w:val="es-ES_tradnl"/>
              </w:rPr>
            </w:pPr>
          </w:p>
        </w:tc>
      </w:tr>
    </w:tbl>
    <w:p w:rsidR="00703959" w:rsidRPr="00D23801" w:rsidRDefault="00703959" w:rsidP="00703959">
      <w:pPr>
        <w:rPr>
          <w:rFonts w:ascii="Arial" w:hAnsi="Arial" w:cs="Arial"/>
          <w:sz w:val="22"/>
          <w:szCs w:val="22"/>
          <w:lang w:val="es-ES_tradnl"/>
        </w:rPr>
      </w:pPr>
    </w:p>
    <w:p w:rsidR="00703959" w:rsidRPr="00472BA7" w:rsidRDefault="00703959" w:rsidP="00703959">
      <w:pPr>
        <w:rPr>
          <w:rFonts w:ascii="Tahoma" w:hAnsi="Tahoma" w:cs="Tahoma"/>
          <w:b/>
          <w:lang w:val="es-ES_tradnl"/>
        </w:rPr>
      </w:pPr>
      <w:r w:rsidRPr="00D23801">
        <w:rPr>
          <w:rFonts w:ascii="Arial" w:hAnsi="Arial" w:cs="Arial"/>
          <w:sz w:val="22"/>
          <w:szCs w:val="22"/>
          <w:lang w:val="es-ES_tradnl"/>
        </w:rPr>
        <w:br w:type="page"/>
      </w:r>
    </w:p>
    <w:p w:rsidR="00A12F57" w:rsidRDefault="00A12F57" w:rsidP="00703959">
      <w:pPr>
        <w:pStyle w:val="Ttulo3"/>
        <w:jc w:val="center"/>
        <w:rPr>
          <w:rFonts w:ascii="Arial" w:hAnsi="Arial" w:cs="Arial"/>
          <w:sz w:val="28"/>
          <w:szCs w:val="22"/>
        </w:rPr>
      </w:pPr>
    </w:p>
    <w:p w:rsidR="00703959" w:rsidRPr="008026E9" w:rsidRDefault="00703959" w:rsidP="00703959">
      <w:pPr>
        <w:pStyle w:val="Ttulo3"/>
        <w:jc w:val="center"/>
        <w:rPr>
          <w:rFonts w:ascii="Arial" w:hAnsi="Arial" w:cs="Arial"/>
          <w:sz w:val="28"/>
          <w:szCs w:val="22"/>
        </w:rPr>
      </w:pPr>
      <w:bookmarkStart w:id="64" w:name="_Toc379984865"/>
      <w:r w:rsidRPr="008026E9">
        <w:rPr>
          <w:rFonts w:ascii="Arial" w:hAnsi="Arial" w:cs="Arial"/>
          <w:sz w:val="28"/>
          <w:szCs w:val="22"/>
        </w:rPr>
        <w:t>5D. D</w:t>
      </w:r>
      <w:r>
        <w:rPr>
          <w:rFonts w:ascii="Arial" w:hAnsi="Arial" w:cs="Arial"/>
          <w:sz w:val="28"/>
          <w:szCs w:val="22"/>
        </w:rPr>
        <w:t>esglose de la remuneración por actividad</w:t>
      </w:r>
      <w:bookmarkEnd w:id="64"/>
    </w:p>
    <w:p w:rsidR="00703959" w:rsidRPr="00D23801" w:rsidRDefault="00703959" w:rsidP="00703959">
      <w:pPr>
        <w:rPr>
          <w:rFonts w:ascii="Arial" w:hAnsi="Arial" w:cs="Arial"/>
          <w:b/>
          <w:sz w:val="22"/>
          <w:lang w:val="es-ES_tradnl"/>
        </w:rPr>
      </w:pPr>
    </w:p>
    <w:p w:rsidR="00703959" w:rsidRPr="00D23801" w:rsidRDefault="00703959" w:rsidP="00703959">
      <w:pPr>
        <w:rPr>
          <w:rFonts w:ascii="Arial" w:hAnsi="Arial" w:cs="Arial"/>
          <w:b/>
          <w:sz w:val="22"/>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243"/>
        <w:gridCol w:w="1710"/>
        <w:gridCol w:w="540"/>
        <w:gridCol w:w="2610"/>
        <w:gridCol w:w="2340"/>
      </w:tblGrid>
      <w:tr w:rsidR="00703959" w:rsidRPr="00D23801" w:rsidTr="00703959">
        <w:trPr>
          <w:jc w:val="center"/>
        </w:trPr>
        <w:tc>
          <w:tcPr>
            <w:tcW w:w="6588" w:type="dxa"/>
            <w:gridSpan w:val="3"/>
            <w:tcBorders>
              <w:right w:val="nil"/>
            </w:tcBorders>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Actividad No.: ________________________________</w:t>
            </w:r>
          </w:p>
          <w:p w:rsidR="00703959" w:rsidRPr="00D23801" w:rsidRDefault="00703959" w:rsidP="00703959">
            <w:pPr>
              <w:rPr>
                <w:rFonts w:ascii="Arial" w:hAnsi="Arial" w:cs="Arial"/>
                <w:lang w:val="es-ES_tradnl"/>
              </w:rPr>
            </w:pPr>
          </w:p>
        </w:tc>
        <w:tc>
          <w:tcPr>
            <w:tcW w:w="5490" w:type="dxa"/>
            <w:gridSpan w:val="3"/>
            <w:tcBorders>
              <w:left w:val="nil"/>
            </w:tcBorders>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Nombre: ___________________________________</w:t>
            </w:r>
          </w:p>
          <w:p w:rsidR="00703959" w:rsidRPr="00D23801" w:rsidRDefault="00703959" w:rsidP="00703959">
            <w:pPr>
              <w:rPr>
                <w:rFonts w:ascii="Arial" w:hAnsi="Arial" w:cs="Arial"/>
                <w:lang w:val="es-ES_tradnl"/>
              </w:rPr>
            </w:pPr>
          </w:p>
        </w:tc>
      </w:tr>
      <w:tr w:rsidR="00703959" w:rsidRPr="00D23801" w:rsidTr="00703959">
        <w:trPr>
          <w:cantSplit/>
          <w:jc w:val="center"/>
        </w:trPr>
        <w:tc>
          <w:tcPr>
            <w:tcW w:w="2635" w:type="dxa"/>
            <w:tcBorders>
              <w:bottom w:val="nil"/>
            </w:tcBorders>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Nombres</w:t>
            </w:r>
          </w:p>
        </w:tc>
        <w:tc>
          <w:tcPr>
            <w:tcW w:w="2243" w:type="dxa"/>
            <w:tcBorders>
              <w:bottom w:val="nil"/>
            </w:tcBorders>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Cargo</w:t>
            </w:r>
          </w:p>
        </w:tc>
        <w:tc>
          <w:tcPr>
            <w:tcW w:w="2250" w:type="dxa"/>
            <w:gridSpan w:val="2"/>
            <w:tcBorders>
              <w:bottom w:val="nil"/>
            </w:tcBorders>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Insumo</w:t>
            </w:r>
          </w:p>
        </w:tc>
        <w:tc>
          <w:tcPr>
            <w:tcW w:w="2610" w:type="dxa"/>
            <w:tcBorders>
              <w:bottom w:val="nil"/>
            </w:tcBorders>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Tipo de cambio de la(s) moneda(s) de remuneración</w:t>
            </w:r>
          </w:p>
        </w:tc>
        <w:tc>
          <w:tcPr>
            <w:tcW w:w="2340" w:type="dxa"/>
            <w:tcBorders>
              <w:bottom w:val="nil"/>
            </w:tcBorders>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Monto</w:t>
            </w:r>
          </w:p>
        </w:tc>
      </w:tr>
      <w:tr w:rsidR="00703959" w:rsidRPr="00D23801" w:rsidTr="00703959">
        <w:trPr>
          <w:cantSplit/>
          <w:jc w:val="center"/>
        </w:trPr>
        <w:tc>
          <w:tcPr>
            <w:tcW w:w="2635" w:type="dxa"/>
            <w:tcBorders>
              <w:bottom w:val="nil"/>
            </w:tcBorders>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Pr>
                <w:rFonts w:ascii="Arial" w:hAnsi="Arial" w:cs="Arial"/>
                <w:sz w:val="22"/>
                <w:lang w:val="es-ES_tradnl"/>
              </w:rPr>
              <w:t>Personal CLAVE</w:t>
            </w:r>
          </w:p>
          <w:p w:rsidR="00703959" w:rsidRPr="00D23801" w:rsidRDefault="00703959" w:rsidP="00703959">
            <w:pPr>
              <w:rPr>
                <w:rFonts w:ascii="Arial" w:hAnsi="Arial" w:cs="Arial"/>
                <w:lang w:val="es-ES_tradnl"/>
              </w:rPr>
            </w:pPr>
            <w:r>
              <w:rPr>
                <w:rFonts w:ascii="Arial" w:hAnsi="Arial" w:cs="Arial"/>
                <w:sz w:val="22"/>
                <w:lang w:val="es-ES_tradnl"/>
              </w:rPr>
              <w:t>Personal APOYO</w:t>
            </w: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Total</w:t>
            </w:r>
          </w:p>
        </w:tc>
        <w:tc>
          <w:tcPr>
            <w:tcW w:w="2243" w:type="dxa"/>
            <w:tcBorders>
              <w:bottom w:val="nil"/>
            </w:tcBorders>
          </w:tcPr>
          <w:p w:rsidR="00703959" w:rsidRPr="00D23801" w:rsidRDefault="00703959" w:rsidP="00703959">
            <w:pPr>
              <w:rPr>
                <w:rFonts w:ascii="Arial" w:hAnsi="Arial" w:cs="Arial"/>
                <w:lang w:val="es-ES_tradnl"/>
              </w:rPr>
            </w:pPr>
          </w:p>
        </w:tc>
        <w:tc>
          <w:tcPr>
            <w:tcW w:w="2250" w:type="dxa"/>
            <w:gridSpan w:val="2"/>
            <w:tcBorders>
              <w:bottom w:val="nil"/>
            </w:tcBorders>
          </w:tcPr>
          <w:p w:rsidR="00703959" w:rsidRPr="00D23801" w:rsidRDefault="00703959" w:rsidP="00703959">
            <w:pPr>
              <w:rPr>
                <w:rFonts w:ascii="Arial" w:hAnsi="Arial" w:cs="Arial"/>
                <w:lang w:val="es-ES_tradnl"/>
              </w:rPr>
            </w:pPr>
          </w:p>
        </w:tc>
        <w:tc>
          <w:tcPr>
            <w:tcW w:w="2610" w:type="dxa"/>
            <w:tcBorders>
              <w:bottom w:val="nil"/>
            </w:tcBorders>
          </w:tcPr>
          <w:p w:rsidR="00703959" w:rsidRPr="00D23801" w:rsidRDefault="00703959" w:rsidP="00703959">
            <w:pPr>
              <w:rPr>
                <w:rFonts w:ascii="Arial" w:hAnsi="Arial" w:cs="Arial"/>
                <w:lang w:val="es-ES_tradnl"/>
              </w:rPr>
            </w:pPr>
          </w:p>
        </w:tc>
        <w:tc>
          <w:tcPr>
            <w:tcW w:w="2340" w:type="dxa"/>
            <w:tcBorders>
              <w:bottom w:val="nil"/>
            </w:tcBorders>
          </w:tcPr>
          <w:p w:rsidR="00703959" w:rsidRPr="00D23801" w:rsidRDefault="00703959" w:rsidP="00703959">
            <w:pPr>
              <w:rPr>
                <w:rFonts w:ascii="Arial" w:hAnsi="Arial" w:cs="Arial"/>
              </w:rPr>
            </w:pPr>
          </w:p>
          <w:p w:rsidR="00703959" w:rsidRPr="00D23801" w:rsidRDefault="00703959" w:rsidP="00703959">
            <w:pPr>
              <w:rPr>
                <w:rFonts w:ascii="Arial" w:hAnsi="Arial" w:cs="Arial"/>
              </w:rPr>
            </w:pPr>
          </w:p>
          <w:p w:rsidR="00703959" w:rsidRPr="00D23801" w:rsidRDefault="00703959" w:rsidP="00703959">
            <w:pPr>
              <w:rPr>
                <w:rFonts w:ascii="Arial" w:hAnsi="Arial" w:cs="Arial"/>
              </w:rPr>
            </w:pPr>
          </w:p>
          <w:p w:rsidR="00703959" w:rsidRPr="00D23801" w:rsidRDefault="00703959" w:rsidP="00703959">
            <w:pPr>
              <w:rPr>
                <w:rFonts w:ascii="Arial" w:hAnsi="Arial" w:cs="Arial"/>
              </w:rPr>
            </w:pPr>
          </w:p>
          <w:p w:rsidR="00703959" w:rsidRPr="00D23801" w:rsidRDefault="00703959" w:rsidP="00703959">
            <w:pPr>
              <w:rPr>
                <w:rFonts w:ascii="Arial" w:hAnsi="Arial" w:cs="Arial"/>
              </w:rPr>
            </w:pPr>
            <w:r w:rsidRPr="00D23801">
              <w:rPr>
                <w:rFonts w:ascii="Arial" w:hAnsi="Arial" w:cs="Arial"/>
                <w:sz w:val="22"/>
              </w:rPr>
              <w:t>________________</w:t>
            </w:r>
          </w:p>
          <w:p w:rsidR="00703959" w:rsidRPr="00D23801" w:rsidRDefault="00703959" w:rsidP="00703959">
            <w:pPr>
              <w:rPr>
                <w:rFonts w:ascii="Arial" w:hAnsi="Arial" w:cs="Arial"/>
              </w:rPr>
            </w:pPr>
          </w:p>
        </w:tc>
      </w:tr>
      <w:tr w:rsidR="00703959" w:rsidRPr="00D23801" w:rsidTr="00703959">
        <w:trPr>
          <w:cantSplit/>
          <w:jc w:val="center"/>
        </w:trPr>
        <w:tc>
          <w:tcPr>
            <w:tcW w:w="2635" w:type="dxa"/>
            <w:tcBorders>
              <w:top w:val="nil"/>
            </w:tcBorders>
          </w:tcPr>
          <w:p w:rsidR="00703959" w:rsidRPr="00D23801" w:rsidRDefault="00703959" w:rsidP="00703959">
            <w:pPr>
              <w:rPr>
                <w:rFonts w:ascii="Arial" w:hAnsi="Arial" w:cs="Arial"/>
                <w:lang w:val="es-ES_tradnl"/>
              </w:rPr>
            </w:pPr>
          </w:p>
        </w:tc>
        <w:tc>
          <w:tcPr>
            <w:tcW w:w="2243" w:type="dxa"/>
            <w:tcBorders>
              <w:top w:val="nil"/>
            </w:tcBorders>
          </w:tcPr>
          <w:p w:rsidR="00703959" w:rsidRPr="00D23801" w:rsidRDefault="00703959" w:rsidP="00703959">
            <w:pPr>
              <w:rPr>
                <w:rFonts w:ascii="Arial" w:hAnsi="Arial" w:cs="Arial"/>
                <w:lang w:val="es-ES_tradnl"/>
              </w:rPr>
            </w:pPr>
          </w:p>
        </w:tc>
        <w:tc>
          <w:tcPr>
            <w:tcW w:w="2250" w:type="dxa"/>
            <w:gridSpan w:val="2"/>
            <w:tcBorders>
              <w:top w:val="nil"/>
            </w:tcBorders>
          </w:tcPr>
          <w:p w:rsidR="00703959" w:rsidRPr="00D23801" w:rsidRDefault="00703959" w:rsidP="00703959">
            <w:pPr>
              <w:rPr>
                <w:rFonts w:ascii="Arial" w:hAnsi="Arial" w:cs="Arial"/>
                <w:lang w:val="es-ES_tradnl"/>
              </w:rPr>
            </w:pPr>
          </w:p>
        </w:tc>
        <w:tc>
          <w:tcPr>
            <w:tcW w:w="2610" w:type="dxa"/>
            <w:tcBorders>
              <w:top w:val="nil"/>
            </w:tcBorders>
          </w:tcPr>
          <w:p w:rsidR="00703959" w:rsidRPr="00D23801" w:rsidRDefault="00703959" w:rsidP="00703959">
            <w:pPr>
              <w:rPr>
                <w:rFonts w:ascii="Arial" w:hAnsi="Arial" w:cs="Arial"/>
                <w:lang w:val="es-ES_tradnl"/>
              </w:rPr>
            </w:pPr>
          </w:p>
        </w:tc>
        <w:tc>
          <w:tcPr>
            <w:tcW w:w="2340" w:type="dxa"/>
            <w:tcBorders>
              <w:top w:val="nil"/>
            </w:tcBorders>
          </w:tcPr>
          <w:p w:rsidR="00703959" w:rsidRPr="00D23801" w:rsidRDefault="00703959" w:rsidP="00703959">
            <w:pPr>
              <w:rPr>
                <w:rFonts w:ascii="Arial" w:hAnsi="Arial" w:cs="Arial"/>
                <w:lang w:val="es-ES_tradnl"/>
              </w:rPr>
            </w:pPr>
          </w:p>
        </w:tc>
      </w:tr>
    </w:tbl>
    <w:p w:rsidR="00703959" w:rsidRPr="00D23801" w:rsidRDefault="00703959" w:rsidP="00703959">
      <w:pPr>
        <w:rPr>
          <w:rFonts w:ascii="Arial" w:hAnsi="Arial" w:cs="Arial"/>
          <w:sz w:val="22"/>
          <w:lang w:val="es-ES_tradnl"/>
        </w:rPr>
      </w:pPr>
    </w:p>
    <w:p w:rsidR="00703959" w:rsidRPr="00D23801" w:rsidRDefault="00703959" w:rsidP="00703959">
      <w:pPr>
        <w:rPr>
          <w:rFonts w:ascii="Arial" w:hAnsi="Arial" w:cs="Arial"/>
          <w:sz w:val="22"/>
          <w:lang w:val="es-ES_tradnl"/>
        </w:rPr>
      </w:pPr>
    </w:p>
    <w:p w:rsidR="00703959" w:rsidRPr="00D23801" w:rsidRDefault="00703959" w:rsidP="00703959">
      <w:pPr>
        <w:rPr>
          <w:rFonts w:ascii="Arial" w:hAnsi="Arial" w:cs="Arial"/>
          <w:sz w:val="22"/>
          <w:lang w:val="es-ES_tradnl"/>
        </w:rPr>
      </w:pPr>
    </w:p>
    <w:p w:rsidR="00703959" w:rsidRPr="00D23801" w:rsidRDefault="00703959" w:rsidP="00703959">
      <w:pPr>
        <w:rPr>
          <w:rFonts w:ascii="Arial" w:hAnsi="Arial" w:cs="Arial"/>
          <w:sz w:val="22"/>
          <w:lang w:val="es-ES_tradnl"/>
        </w:rPr>
      </w:pPr>
    </w:p>
    <w:p w:rsidR="00703959" w:rsidRPr="00472BA7" w:rsidRDefault="00703959" w:rsidP="00703959">
      <w:pPr>
        <w:rPr>
          <w:rFonts w:ascii="Tahoma" w:hAnsi="Tahoma" w:cs="Tahoma"/>
          <w:lang w:val="es-ES_tradnl"/>
        </w:rPr>
      </w:pPr>
    </w:p>
    <w:p w:rsidR="00703959" w:rsidRPr="00472BA7" w:rsidRDefault="00703959" w:rsidP="00703959">
      <w:pPr>
        <w:rPr>
          <w:rFonts w:ascii="Tahoma" w:hAnsi="Tahoma" w:cs="Tahoma"/>
          <w:lang w:val="es-ES_tradnl"/>
        </w:rPr>
      </w:pPr>
    </w:p>
    <w:p w:rsidR="00703959" w:rsidRPr="00472BA7" w:rsidRDefault="00703959" w:rsidP="00703959">
      <w:pPr>
        <w:rPr>
          <w:rFonts w:ascii="Tahoma" w:hAnsi="Tahoma" w:cs="Tahoma"/>
          <w:lang w:val="es-ES_tradnl"/>
        </w:rPr>
      </w:pPr>
      <w:r w:rsidRPr="00472BA7">
        <w:rPr>
          <w:rFonts w:ascii="Tahoma" w:hAnsi="Tahoma" w:cs="Tahoma"/>
          <w:lang w:val="es-ES_tradnl"/>
        </w:rPr>
        <w:br w:type="page"/>
      </w:r>
    </w:p>
    <w:p w:rsidR="00A12F57" w:rsidRDefault="00A12F57" w:rsidP="00703959">
      <w:pPr>
        <w:pStyle w:val="Ttulo3"/>
        <w:jc w:val="center"/>
        <w:rPr>
          <w:rFonts w:ascii="Arial" w:hAnsi="Arial" w:cs="Arial"/>
          <w:sz w:val="28"/>
          <w:szCs w:val="22"/>
        </w:rPr>
      </w:pPr>
    </w:p>
    <w:p w:rsidR="00703959" w:rsidRPr="008026E9" w:rsidRDefault="00703959" w:rsidP="00703959">
      <w:pPr>
        <w:pStyle w:val="Ttulo3"/>
        <w:jc w:val="center"/>
        <w:rPr>
          <w:rFonts w:ascii="Arial" w:hAnsi="Arial" w:cs="Arial"/>
          <w:sz w:val="28"/>
          <w:szCs w:val="22"/>
        </w:rPr>
      </w:pPr>
      <w:bookmarkStart w:id="65" w:name="_Toc379984866"/>
      <w:r w:rsidRPr="008026E9">
        <w:rPr>
          <w:rFonts w:ascii="Arial" w:hAnsi="Arial" w:cs="Arial"/>
          <w:sz w:val="28"/>
          <w:szCs w:val="22"/>
        </w:rPr>
        <w:t>5E. G</w:t>
      </w:r>
      <w:r>
        <w:rPr>
          <w:rFonts w:ascii="Arial" w:hAnsi="Arial" w:cs="Arial"/>
          <w:sz w:val="28"/>
          <w:szCs w:val="22"/>
        </w:rPr>
        <w:t>astos reembolsables por actividad</w:t>
      </w:r>
      <w:bookmarkEnd w:id="65"/>
    </w:p>
    <w:p w:rsidR="00703959" w:rsidRPr="00D23801" w:rsidRDefault="00703959" w:rsidP="00703959">
      <w:pPr>
        <w:rPr>
          <w:rFonts w:ascii="Arial" w:hAnsi="Arial" w:cs="Arial"/>
          <w:sz w:val="22"/>
          <w:lang w:val="es-ES_tradnl"/>
        </w:rPr>
      </w:pPr>
    </w:p>
    <w:p w:rsidR="00703959" w:rsidRPr="00D23801" w:rsidRDefault="00703959" w:rsidP="00703959">
      <w:pPr>
        <w:rPr>
          <w:rFonts w:ascii="Arial" w:hAnsi="Arial" w:cs="Arial"/>
          <w:sz w:val="22"/>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4230"/>
        <w:gridCol w:w="1350"/>
        <w:gridCol w:w="1350"/>
        <w:gridCol w:w="2070"/>
        <w:gridCol w:w="1800"/>
      </w:tblGrid>
      <w:tr w:rsidR="00703959" w:rsidRPr="00D23801" w:rsidTr="00703959">
        <w:trPr>
          <w:cantSplit/>
          <w:jc w:val="center"/>
        </w:trPr>
        <w:tc>
          <w:tcPr>
            <w:tcW w:w="6858" w:type="dxa"/>
            <w:gridSpan w:val="3"/>
            <w:tcBorders>
              <w:top w:val="nil"/>
              <w:left w:val="nil"/>
              <w:bottom w:val="nil"/>
              <w:right w:val="nil"/>
            </w:tcBorders>
          </w:tcPr>
          <w:p w:rsidR="00703959" w:rsidRPr="00D23801" w:rsidRDefault="00703959" w:rsidP="00703959">
            <w:pPr>
              <w:rPr>
                <w:rFonts w:ascii="Arial" w:hAnsi="Arial" w:cs="Arial"/>
                <w:lang w:val="es-ES_tradnl"/>
              </w:rPr>
            </w:pPr>
            <w:r w:rsidRPr="00D23801">
              <w:rPr>
                <w:rFonts w:ascii="Arial" w:hAnsi="Arial" w:cs="Arial"/>
                <w:sz w:val="22"/>
                <w:lang w:val="es-ES_tradnl"/>
              </w:rPr>
              <w:t>Actividad No.: ____________________________________</w:t>
            </w:r>
          </w:p>
        </w:tc>
        <w:tc>
          <w:tcPr>
            <w:tcW w:w="5220" w:type="dxa"/>
            <w:gridSpan w:val="3"/>
            <w:tcBorders>
              <w:top w:val="nil"/>
              <w:left w:val="nil"/>
              <w:bottom w:val="nil"/>
              <w:right w:val="nil"/>
            </w:tcBorders>
          </w:tcPr>
          <w:p w:rsidR="00703959" w:rsidRPr="00D23801" w:rsidRDefault="00703959" w:rsidP="00703959">
            <w:pPr>
              <w:rPr>
                <w:rFonts w:ascii="Arial" w:hAnsi="Arial" w:cs="Arial"/>
                <w:lang w:val="es-ES_tradnl"/>
              </w:rPr>
            </w:pPr>
            <w:r w:rsidRPr="00D23801">
              <w:rPr>
                <w:rFonts w:ascii="Arial" w:hAnsi="Arial" w:cs="Arial"/>
                <w:sz w:val="22"/>
                <w:lang w:val="es-ES_tradnl"/>
              </w:rPr>
              <w:t>Nombre: ____________________________</w:t>
            </w:r>
          </w:p>
          <w:p w:rsidR="00703959" w:rsidRPr="00D23801" w:rsidRDefault="00703959" w:rsidP="00703959">
            <w:pPr>
              <w:rPr>
                <w:rFonts w:ascii="Arial" w:hAnsi="Arial" w:cs="Arial"/>
                <w:lang w:val="es-ES_tradnl"/>
              </w:rPr>
            </w:pPr>
          </w:p>
        </w:tc>
      </w:tr>
      <w:tr w:rsidR="00703959" w:rsidRPr="00D23801" w:rsidTr="00703959">
        <w:trPr>
          <w:cantSplit/>
          <w:jc w:val="center"/>
        </w:trPr>
        <w:tc>
          <w:tcPr>
            <w:tcW w:w="1278" w:type="dxa"/>
            <w:tcBorders>
              <w:bottom w:val="nil"/>
            </w:tcBorders>
          </w:tcPr>
          <w:p w:rsidR="00703959" w:rsidRPr="00D23801" w:rsidRDefault="00703959" w:rsidP="00703959">
            <w:pPr>
              <w:rPr>
                <w:rFonts w:ascii="Arial" w:hAnsi="Arial" w:cs="Arial"/>
                <w:lang w:val="es-ES_tradnl"/>
              </w:rPr>
            </w:pPr>
            <w:r w:rsidRPr="00D23801">
              <w:rPr>
                <w:rFonts w:ascii="Arial" w:hAnsi="Arial" w:cs="Arial"/>
                <w:sz w:val="22"/>
                <w:lang w:val="es-ES_tradnl"/>
              </w:rPr>
              <w:t>No.</w:t>
            </w:r>
          </w:p>
          <w:p w:rsidR="00703959" w:rsidRPr="00D23801" w:rsidRDefault="00703959" w:rsidP="00703959">
            <w:pPr>
              <w:rPr>
                <w:rFonts w:ascii="Arial" w:hAnsi="Arial" w:cs="Arial"/>
                <w:lang w:val="es-ES_tradnl"/>
              </w:rPr>
            </w:pPr>
          </w:p>
        </w:tc>
        <w:tc>
          <w:tcPr>
            <w:tcW w:w="4230" w:type="dxa"/>
            <w:tcBorders>
              <w:bottom w:val="nil"/>
            </w:tcBorders>
          </w:tcPr>
          <w:p w:rsidR="00703959" w:rsidRPr="00D23801" w:rsidRDefault="00703959" w:rsidP="00703959">
            <w:pPr>
              <w:rPr>
                <w:rFonts w:ascii="Arial" w:hAnsi="Arial" w:cs="Arial"/>
                <w:lang w:val="es-ES_tradnl"/>
              </w:rPr>
            </w:pPr>
            <w:r w:rsidRPr="00D23801">
              <w:rPr>
                <w:rFonts w:ascii="Arial" w:hAnsi="Arial" w:cs="Arial"/>
                <w:sz w:val="22"/>
                <w:lang w:val="es-ES_tradnl"/>
              </w:rPr>
              <w:t>Descripción</w:t>
            </w:r>
          </w:p>
          <w:p w:rsidR="00703959" w:rsidRPr="00D23801" w:rsidRDefault="00703959" w:rsidP="00703959">
            <w:pPr>
              <w:rPr>
                <w:rFonts w:ascii="Arial" w:hAnsi="Arial" w:cs="Arial"/>
                <w:lang w:val="es-ES_tradnl"/>
              </w:rPr>
            </w:pPr>
          </w:p>
        </w:tc>
        <w:tc>
          <w:tcPr>
            <w:tcW w:w="1350" w:type="dxa"/>
            <w:tcBorders>
              <w:bottom w:val="nil"/>
            </w:tcBorders>
          </w:tcPr>
          <w:p w:rsidR="00703959" w:rsidRPr="00D23801" w:rsidRDefault="00703959" w:rsidP="00703959">
            <w:pPr>
              <w:rPr>
                <w:rFonts w:ascii="Arial" w:hAnsi="Arial" w:cs="Arial"/>
                <w:lang w:val="es-ES_tradnl"/>
              </w:rPr>
            </w:pPr>
            <w:r w:rsidRPr="00D23801">
              <w:rPr>
                <w:rFonts w:ascii="Arial" w:hAnsi="Arial" w:cs="Arial"/>
                <w:sz w:val="22"/>
                <w:lang w:val="es-ES_tradnl"/>
              </w:rPr>
              <w:t>Unidad</w:t>
            </w:r>
          </w:p>
          <w:p w:rsidR="00703959" w:rsidRPr="00D23801" w:rsidRDefault="00703959" w:rsidP="00703959">
            <w:pPr>
              <w:rPr>
                <w:rFonts w:ascii="Arial" w:hAnsi="Arial" w:cs="Arial"/>
                <w:lang w:val="es-ES_tradnl"/>
              </w:rPr>
            </w:pPr>
          </w:p>
        </w:tc>
        <w:tc>
          <w:tcPr>
            <w:tcW w:w="1350" w:type="dxa"/>
            <w:tcBorders>
              <w:bottom w:val="nil"/>
            </w:tcBorders>
          </w:tcPr>
          <w:p w:rsidR="00703959" w:rsidRPr="00D23801" w:rsidRDefault="00703959" w:rsidP="00703959">
            <w:pPr>
              <w:rPr>
                <w:rFonts w:ascii="Arial" w:hAnsi="Arial" w:cs="Arial"/>
                <w:lang w:val="es-ES_tradnl"/>
              </w:rPr>
            </w:pPr>
            <w:r w:rsidRPr="00D23801">
              <w:rPr>
                <w:rFonts w:ascii="Arial" w:hAnsi="Arial" w:cs="Arial"/>
                <w:sz w:val="22"/>
                <w:lang w:val="es-ES_tradnl"/>
              </w:rPr>
              <w:t>Cantidad</w:t>
            </w:r>
          </w:p>
          <w:p w:rsidR="00703959" w:rsidRPr="00D23801" w:rsidRDefault="00703959" w:rsidP="00703959">
            <w:pPr>
              <w:rPr>
                <w:rFonts w:ascii="Arial" w:hAnsi="Arial" w:cs="Arial"/>
                <w:lang w:val="es-ES_tradnl"/>
              </w:rPr>
            </w:pPr>
          </w:p>
        </w:tc>
        <w:tc>
          <w:tcPr>
            <w:tcW w:w="2070" w:type="dxa"/>
            <w:tcBorders>
              <w:bottom w:val="nil"/>
            </w:tcBorders>
          </w:tcPr>
          <w:p w:rsidR="00703959" w:rsidRPr="00D23801" w:rsidRDefault="00703959" w:rsidP="00703959">
            <w:pPr>
              <w:rPr>
                <w:rFonts w:ascii="Arial" w:hAnsi="Arial" w:cs="Arial"/>
                <w:lang w:val="es-ES_tradnl"/>
              </w:rPr>
            </w:pPr>
            <w:r w:rsidRPr="00D23801">
              <w:rPr>
                <w:rFonts w:ascii="Arial" w:hAnsi="Arial" w:cs="Arial"/>
                <w:sz w:val="22"/>
                <w:lang w:val="es-ES_tradnl"/>
              </w:rPr>
              <w:t>Precio unitario en</w:t>
            </w:r>
          </w:p>
        </w:tc>
        <w:tc>
          <w:tcPr>
            <w:tcW w:w="1800" w:type="dxa"/>
            <w:tcBorders>
              <w:bottom w:val="nil"/>
            </w:tcBorders>
          </w:tcPr>
          <w:p w:rsidR="00703959" w:rsidRPr="00D23801" w:rsidRDefault="00703959" w:rsidP="00703959">
            <w:pPr>
              <w:rPr>
                <w:rFonts w:ascii="Arial" w:hAnsi="Arial" w:cs="Arial"/>
                <w:lang w:val="es-ES_tradnl"/>
              </w:rPr>
            </w:pPr>
            <w:r w:rsidRPr="00D23801">
              <w:rPr>
                <w:rFonts w:ascii="Arial" w:hAnsi="Arial" w:cs="Arial"/>
                <w:sz w:val="22"/>
                <w:lang w:val="es-ES_tradnl"/>
              </w:rPr>
              <w:t>Monto total en</w:t>
            </w:r>
          </w:p>
          <w:p w:rsidR="00703959" w:rsidRPr="00D23801" w:rsidRDefault="00703959" w:rsidP="00703959">
            <w:pPr>
              <w:rPr>
                <w:rFonts w:ascii="Arial" w:hAnsi="Arial" w:cs="Arial"/>
                <w:lang w:val="es-ES_tradnl"/>
              </w:rPr>
            </w:pPr>
          </w:p>
        </w:tc>
      </w:tr>
      <w:tr w:rsidR="00703959" w:rsidRPr="00D23801" w:rsidTr="00703959">
        <w:trPr>
          <w:cantSplit/>
          <w:jc w:val="center"/>
        </w:trPr>
        <w:tc>
          <w:tcPr>
            <w:tcW w:w="1278" w:type="dxa"/>
            <w:tcBorders>
              <w:bottom w:val="nil"/>
            </w:tcBorders>
          </w:tcPr>
          <w:p w:rsidR="00703959" w:rsidRPr="00D23801" w:rsidRDefault="00703959" w:rsidP="00703959">
            <w:pPr>
              <w:rPr>
                <w:rFonts w:ascii="Arial" w:hAnsi="Arial" w:cs="Arial"/>
                <w:lang w:val="es-ES_tradnl"/>
              </w:rPr>
            </w:pPr>
            <w:r w:rsidRPr="00D23801">
              <w:rPr>
                <w:rFonts w:ascii="Arial" w:hAnsi="Arial" w:cs="Arial"/>
                <w:sz w:val="22"/>
                <w:lang w:val="es-ES_tradnl"/>
              </w:rPr>
              <w:t>1.</w:t>
            </w: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2.</w:t>
            </w: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tc>
        <w:tc>
          <w:tcPr>
            <w:tcW w:w="4230" w:type="dxa"/>
            <w:tcBorders>
              <w:bottom w:val="nil"/>
            </w:tcBorders>
          </w:tcPr>
          <w:p w:rsidR="00703959" w:rsidRPr="00D23801" w:rsidRDefault="00703959" w:rsidP="00703959">
            <w:pPr>
              <w:rPr>
                <w:rFonts w:ascii="Arial" w:hAnsi="Arial" w:cs="Arial"/>
                <w:lang w:val="es-ES_tradnl"/>
              </w:rPr>
            </w:pPr>
            <w:r w:rsidRPr="00D23801">
              <w:rPr>
                <w:rFonts w:ascii="Arial" w:hAnsi="Arial" w:cs="Arial"/>
                <w:sz w:val="22"/>
                <w:lang w:val="es-ES_tradnl"/>
              </w:rPr>
              <w:t>Gastos de transporte local</w:t>
            </w:r>
            <w:r w:rsidRPr="00D23801">
              <w:rPr>
                <w:rStyle w:val="Refdenotaalpie"/>
                <w:sz w:val="22"/>
                <w:lang w:val="es-ES_tradnl"/>
              </w:rPr>
              <w:footnoteReference w:customMarkFollows="1" w:id="8"/>
              <w:t xml:space="preserve">12 </w:t>
            </w:r>
          </w:p>
          <w:p w:rsidR="00703959"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 xml:space="preserve">Alquiler de oficinas/locales/personal </w:t>
            </w:r>
            <w:r w:rsidRPr="00D23801">
              <w:rPr>
                <w:rFonts w:ascii="Arial" w:hAnsi="Arial" w:cs="Arial"/>
                <w:sz w:val="22"/>
                <w:lang w:val="es-ES_tradnl"/>
              </w:rPr>
              <w:br/>
              <w:t>de oficina</w:t>
            </w: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Total</w:t>
            </w:r>
          </w:p>
        </w:tc>
        <w:tc>
          <w:tcPr>
            <w:tcW w:w="1350" w:type="dxa"/>
            <w:tcBorders>
              <w:bottom w:val="nil"/>
            </w:tcBorders>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tc>
        <w:tc>
          <w:tcPr>
            <w:tcW w:w="1350" w:type="dxa"/>
            <w:tcBorders>
              <w:bottom w:val="nil"/>
            </w:tcBorders>
          </w:tcPr>
          <w:p w:rsidR="00703959" w:rsidRPr="00D23801" w:rsidRDefault="00703959" w:rsidP="00703959">
            <w:pPr>
              <w:rPr>
                <w:rFonts w:ascii="Arial" w:hAnsi="Arial" w:cs="Arial"/>
                <w:lang w:val="es-ES_tradnl"/>
              </w:rPr>
            </w:pPr>
          </w:p>
        </w:tc>
        <w:tc>
          <w:tcPr>
            <w:tcW w:w="2070" w:type="dxa"/>
            <w:tcBorders>
              <w:bottom w:val="nil"/>
            </w:tcBorders>
          </w:tcPr>
          <w:p w:rsidR="00703959" w:rsidRPr="00D23801" w:rsidRDefault="00703959" w:rsidP="00703959">
            <w:pPr>
              <w:rPr>
                <w:rFonts w:ascii="Arial" w:hAnsi="Arial" w:cs="Arial"/>
                <w:lang w:val="es-ES_tradnl"/>
              </w:rPr>
            </w:pPr>
          </w:p>
        </w:tc>
        <w:tc>
          <w:tcPr>
            <w:tcW w:w="1800" w:type="dxa"/>
            <w:tcBorders>
              <w:bottom w:val="nil"/>
            </w:tcBorders>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ab/>
            </w:r>
            <w:r w:rsidRPr="00D23801">
              <w:rPr>
                <w:rFonts w:ascii="Arial" w:hAnsi="Arial" w:cs="Arial"/>
                <w:sz w:val="22"/>
                <w:u w:val="single"/>
                <w:lang w:val="es-ES_tradnl"/>
              </w:rPr>
              <w:tab/>
            </w:r>
          </w:p>
        </w:tc>
      </w:tr>
      <w:tr w:rsidR="00703959" w:rsidRPr="00D23801" w:rsidTr="00703959">
        <w:trPr>
          <w:cantSplit/>
          <w:jc w:val="center"/>
        </w:trPr>
        <w:tc>
          <w:tcPr>
            <w:tcW w:w="1278" w:type="dxa"/>
            <w:tcBorders>
              <w:top w:val="nil"/>
            </w:tcBorders>
          </w:tcPr>
          <w:p w:rsidR="00703959" w:rsidRPr="00D23801" w:rsidRDefault="00703959" w:rsidP="00703959">
            <w:pPr>
              <w:rPr>
                <w:rFonts w:ascii="Arial" w:hAnsi="Arial" w:cs="Arial"/>
                <w:lang w:val="es-ES_tradnl"/>
              </w:rPr>
            </w:pPr>
          </w:p>
        </w:tc>
        <w:tc>
          <w:tcPr>
            <w:tcW w:w="4230" w:type="dxa"/>
            <w:tcBorders>
              <w:top w:val="nil"/>
            </w:tcBorders>
          </w:tcPr>
          <w:p w:rsidR="00703959" w:rsidRPr="00D23801" w:rsidRDefault="00703959" w:rsidP="00703959">
            <w:pPr>
              <w:rPr>
                <w:rFonts w:ascii="Arial" w:hAnsi="Arial" w:cs="Arial"/>
                <w:lang w:val="es-ES_tradnl"/>
              </w:rPr>
            </w:pPr>
          </w:p>
        </w:tc>
        <w:tc>
          <w:tcPr>
            <w:tcW w:w="1350" w:type="dxa"/>
            <w:tcBorders>
              <w:top w:val="nil"/>
            </w:tcBorders>
          </w:tcPr>
          <w:p w:rsidR="00703959" w:rsidRPr="00D23801" w:rsidRDefault="00703959" w:rsidP="00703959">
            <w:pPr>
              <w:rPr>
                <w:rFonts w:ascii="Arial" w:hAnsi="Arial" w:cs="Arial"/>
                <w:lang w:val="es-ES_tradnl"/>
              </w:rPr>
            </w:pPr>
          </w:p>
        </w:tc>
        <w:tc>
          <w:tcPr>
            <w:tcW w:w="1350" w:type="dxa"/>
            <w:tcBorders>
              <w:top w:val="nil"/>
            </w:tcBorders>
          </w:tcPr>
          <w:p w:rsidR="00703959" w:rsidRPr="00D23801" w:rsidRDefault="00703959" w:rsidP="00703959">
            <w:pPr>
              <w:rPr>
                <w:rFonts w:ascii="Arial" w:hAnsi="Arial" w:cs="Arial"/>
                <w:lang w:val="es-ES_tradnl"/>
              </w:rPr>
            </w:pPr>
          </w:p>
        </w:tc>
        <w:tc>
          <w:tcPr>
            <w:tcW w:w="2070" w:type="dxa"/>
            <w:tcBorders>
              <w:top w:val="nil"/>
            </w:tcBorders>
          </w:tcPr>
          <w:p w:rsidR="00703959" w:rsidRPr="00D23801" w:rsidRDefault="00703959" w:rsidP="00703959">
            <w:pPr>
              <w:rPr>
                <w:rFonts w:ascii="Arial" w:hAnsi="Arial" w:cs="Arial"/>
                <w:lang w:val="es-ES_tradnl"/>
              </w:rPr>
            </w:pPr>
          </w:p>
        </w:tc>
        <w:tc>
          <w:tcPr>
            <w:tcW w:w="1800" w:type="dxa"/>
            <w:tcBorders>
              <w:top w:val="nil"/>
            </w:tcBorders>
          </w:tcPr>
          <w:p w:rsidR="00703959" w:rsidRPr="00D23801" w:rsidRDefault="00703959" w:rsidP="00703959">
            <w:pPr>
              <w:rPr>
                <w:rFonts w:ascii="Arial" w:hAnsi="Arial" w:cs="Arial"/>
                <w:lang w:val="es-ES_tradnl"/>
              </w:rPr>
            </w:pPr>
          </w:p>
        </w:tc>
      </w:tr>
    </w:tbl>
    <w:p w:rsidR="00703959" w:rsidRPr="00D23801" w:rsidRDefault="00703959" w:rsidP="00703959">
      <w:pPr>
        <w:rPr>
          <w:rFonts w:ascii="Arial" w:hAnsi="Arial" w:cs="Arial"/>
          <w:sz w:val="22"/>
          <w:lang w:val="es-ES_tradnl"/>
        </w:rPr>
      </w:pPr>
    </w:p>
    <w:p w:rsidR="00A12F57" w:rsidRDefault="00703959" w:rsidP="00703959">
      <w:pPr>
        <w:pStyle w:val="Ttulo3"/>
        <w:jc w:val="center"/>
        <w:rPr>
          <w:rFonts w:ascii="Arial" w:hAnsi="Arial" w:cs="Arial"/>
          <w:b w:val="0"/>
          <w:smallCaps/>
          <w:sz w:val="22"/>
        </w:rPr>
      </w:pPr>
      <w:r w:rsidRPr="00D23801">
        <w:rPr>
          <w:rFonts w:ascii="Arial" w:hAnsi="Arial" w:cs="Arial"/>
          <w:b w:val="0"/>
          <w:smallCaps/>
          <w:sz w:val="22"/>
        </w:rPr>
        <w:br w:type="page"/>
      </w:r>
    </w:p>
    <w:p w:rsidR="00A12F57" w:rsidRDefault="00A12F57" w:rsidP="00703959">
      <w:pPr>
        <w:pStyle w:val="Ttulo3"/>
        <w:jc w:val="center"/>
        <w:rPr>
          <w:rFonts w:ascii="Arial" w:hAnsi="Arial" w:cs="Arial"/>
          <w:b w:val="0"/>
          <w:smallCaps/>
          <w:sz w:val="22"/>
        </w:rPr>
      </w:pPr>
    </w:p>
    <w:p w:rsidR="00703959" w:rsidRPr="00D23801" w:rsidRDefault="00703959" w:rsidP="00703959">
      <w:pPr>
        <w:pStyle w:val="Ttulo3"/>
        <w:jc w:val="center"/>
        <w:rPr>
          <w:rFonts w:ascii="Arial" w:hAnsi="Arial" w:cs="Arial"/>
          <w:b w:val="0"/>
          <w:smallCaps/>
          <w:sz w:val="22"/>
        </w:rPr>
      </w:pPr>
      <w:bookmarkStart w:id="66" w:name="_Toc379984867"/>
      <w:r w:rsidRPr="008026E9">
        <w:rPr>
          <w:rFonts w:ascii="Arial" w:hAnsi="Arial" w:cs="Arial"/>
          <w:sz w:val="28"/>
          <w:szCs w:val="22"/>
        </w:rPr>
        <w:t>5F.  G</w:t>
      </w:r>
      <w:r>
        <w:rPr>
          <w:rFonts w:ascii="Arial" w:hAnsi="Arial" w:cs="Arial"/>
          <w:sz w:val="28"/>
          <w:szCs w:val="22"/>
        </w:rPr>
        <w:t>astos varios de la Firma</w:t>
      </w:r>
      <w:bookmarkEnd w:id="66"/>
    </w:p>
    <w:p w:rsidR="00703959" w:rsidRPr="00D23801" w:rsidRDefault="00703959" w:rsidP="00703959">
      <w:pPr>
        <w:rPr>
          <w:rFonts w:ascii="Arial" w:hAnsi="Arial" w:cs="Arial"/>
          <w:b/>
          <w:sz w:val="22"/>
          <w:lang w:val="es-ES_tradnl"/>
        </w:rPr>
      </w:pPr>
    </w:p>
    <w:p w:rsidR="00703959" w:rsidRPr="00D23801" w:rsidRDefault="00703959" w:rsidP="00703959">
      <w:pPr>
        <w:rPr>
          <w:rFonts w:ascii="Arial" w:hAnsi="Arial" w:cs="Arial"/>
          <w:b/>
          <w:sz w:val="22"/>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4410"/>
        <w:gridCol w:w="1530"/>
        <w:gridCol w:w="1530"/>
        <w:gridCol w:w="1800"/>
        <w:gridCol w:w="1440"/>
      </w:tblGrid>
      <w:tr w:rsidR="00703959" w:rsidRPr="00D23801" w:rsidTr="00703959">
        <w:trPr>
          <w:jc w:val="center"/>
        </w:trPr>
        <w:tc>
          <w:tcPr>
            <w:tcW w:w="5688" w:type="dxa"/>
            <w:gridSpan w:val="2"/>
            <w:tcBorders>
              <w:top w:val="nil"/>
              <w:left w:val="nil"/>
              <w:bottom w:val="nil"/>
              <w:right w:val="nil"/>
            </w:tcBorders>
          </w:tcPr>
          <w:p w:rsidR="00703959" w:rsidRPr="00D23801" w:rsidRDefault="00703959" w:rsidP="00703959">
            <w:pPr>
              <w:rPr>
                <w:rFonts w:ascii="Arial" w:hAnsi="Arial" w:cs="Arial"/>
                <w:lang w:val="es-ES_tradnl"/>
              </w:rPr>
            </w:pPr>
            <w:r w:rsidRPr="00D23801">
              <w:rPr>
                <w:rFonts w:ascii="Arial" w:hAnsi="Arial" w:cs="Arial"/>
                <w:sz w:val="22"/>
                <w:lang w:val="es-ES_tradnl"/>
              </w:rPr>
              <w:t>Para la actividad No.: ___________________________</w:t>
            </w:r>
          </w:p>
          <w:p w:rsidR="00703959" w:rsidRPr="00D23801" w:rsidRDefault="00703959" w:rsidP="00703959">
            <w:pPr>
              <w:rPr>
                <w:rFonts w:ascii="Arial" w:hAnsi="Arial" w:cs="Arial"/>
                <w:lang w:val="es-ES_tradnl"/>
              </w:rPr>
            </w:pPr>
          </w:p>
        </w:tc>
        <w:tc>
          <w:tcPr>
            <w:tcW w:w="6300" w:type="dxa"/>
            <w:gridSpan w:val="4"/>
            <w:tcBorders>
              <w:top w:val="nil"/>
              <w:left w:val="nil"/>
              <w:bottom w:val="nil"/>
              <w:right w:val="nil"/>
            </w:tcBorders>
          </w:tcPr>
          <w:p w:rsidR="00703959" w:rsidRPr="00D23801" w:rsidRDefault="00703959" w:rsidP="00703959">
            <w:pPr>
              <w:rPr>
                <w:rFonts w:ascii="Arial" w:hAnsi="Arial" w:cs="Arial"/>
                <w:lang w:val="es-ES_tradnl"/>
              </w:rPr>
            </w:pPr>
            <w:r w:rsidRPr="00D23801">
              <w:rPr>
                <w:rFonts w:ascii="Arial" w:hAnsi="Arial" w:cs="Arial"/>
                <w:sz w:val="22"/>
                <w:lang w:val="es-ES_tradnl"/>
              </w:rPr>
              <w:t>Nombre de la actividad: ____________________________</w:t>
            </w:r>
          </w:p>
          <w:p w:rsidR="00703959" w:rsidRPr="00D23801" w:rsidRDefault="00703959" w:rsidP="00703959">
            <w:pPr>
              <w:rPr>
                <w:rFonts w:ascii="Arial" w:hAnsi="Arial" w:cs="Arial"/>
                <w:lang w:val="es-ES_tradnl"/>
              </w:rPr>
            </w:pPr>
          </w:p>
        </w:tc>
      </w:tr>
      <w:tr w:rsidR="00703959" w:rsidRPr="00D23801" w:rsidTr="00703959">
        <w:trPr>
          <w:cantSplit/>
          <w:jc w:val="center"/>
        </w:trPr>
        <w:tc>
          <w:tcPr>
            <w:tcW w:w="1278" w:type="dxa"/>
            <w:tcBorders>
              <w:bottom w:val="nil"/>
            </w:tcBorders>
          </w:tcPr>
          <w:p w:rsidR="00703959" w:rsidRPr="00D23801" w:rsidRDefault="00703959" w:rsidP="00703959">
            <w:pPr>
              <w:jc w:val="center"/>
              <w:rPr>
                <w:rFonts w:ascii="Arial" w:hAnsi="Arial" w:cs="Arial"/>
                <w:lang w:val="es-ES_tradnl"/>
              </w:rPr>
            </w:pPr>
            <w:r w:rsidRPr="00D23801">
              <w:rPr>
                <w:rFonts w:ascii="Arial" w:hAnsi="Arial" w:cs="Arial"/>
                <w:sz w:val="22"/>
                <w:lang w:val="es-ES_tradnl"/>
              </w:rPr>
              <w:t>No.</w:t>
            </w:r>
          </w:p>
        </w:tc>
        <w:tc>
          <w:tcPr>
            <w:tcW w:w="4410" w:type="dxa"/>
            <w:tcBorders>
              <w:bottom w:val="nil"/>
            </w:tcBorders>
          </w:tcPr>
          <w:p w:rsidR="00703959" w:rsidRPr="00D23801" w:rsidRDefault="00703959" w:rsidP="00703959">
            <w:pPr>
              <w:jc w:val="center"/>
              <w:rPr>
                <w:rFonts w:ascii="Arial" w:hAnsi="Arial" w:cs="Arial"/>
                <w:lang w:val="es-ES_tradnl"/>
              </w:rPr>
            </w:pPr>
            <w:r w:rsidRPr="00D23801">
              <w:rPr>
                <w:rFonts w:ascii="Arial" w:hAnsi="Arial" w:cs="Arial"/>
                <w:sz w:val="22"/>
                <w:lang w:val="es-ES_tradnl"/>
              </w:rPr>
              <w:t>Descripción</w:t>
            </w:r>
          </w:p>
        </w:tc>
        <w:tc>
          <w:tcPr>
            <w:tcW w:w="1530" w:type="dxa"/>
            <w:tcBorders>
              <w:bottom w:val="nil"/>
            </w:tcBorders>
          </w:tcPr>
          <w:p w:rsidR="00703959" w:rsidRPr="00D23801" w:rsidRDefault="00703959" w:rsidP="00703959">
            <w:pPr>
              <w:jc w:val="center"/>
              <w:rPr>
                <w:rFonts w:ascii="Arial" w:hAnsi="Arial" w:cs="Arial"/>
                <w:lang w:val="es-ES_tradnl"/>
              </w:rPr>
            </w:pPr>
            <w:r w:rsidRPr="00D23801">
              <w:rPr>
                <w:rFonts w:ascii="Arial" w:hAnsi="Arial" w:cs="Arial"/>
                <w:sz w:val="22"/>
                <w:lang w:val="es-ES_tradnl"/>
              </w:rPr>
              <w:t>Unidad</w:t>
            </w:r>
          </w:p>
        </w:tc>
        <w:tc>
          <w:tcPr>
            <w:tcW w:w="1530" w:type="dxa"/>
            <w:tcBorders>
              <w:bottom w:val="nil"/>
            </w:tcBorders>
          </w:tcPr>
          <w:p w:rsidR="00703959" w:rsidRPr="00D23801" w:rsidRDefault="00703959" w:rsidP="00703959">
            <w:pPr>
              <w:jc w:val="center"/>
              <w:rPr>
                <w:rFonts w:ascii="Arial" w:hAnsi="Arial" w:cs="Arial"/>
                <w:lang w:val="es-ES_tradnl"/>
              </w:rPr>
            </w:pPr>
            <w:r w:rsidRPr="00D23801">
              <w:rPr>
                <w:rFonts w:ascii="Arial" w:hAnsi="Arial" w:cs="Arial"/>
                <w:sz w:val="22"/>
                <w:lang w:val="es-ES_tradnl"/>
              </w:rPr>
              <w:t>Cantidad</w:t>
            </w:r>
          </w:p>
        </w:tc>
        <w:tc>
          <w:tcPr>
            <w:tcW w:w="1800" w:type="dxa"/>
            <w:tcBorders>
              <w:bottom w:val="nil"/>
            </w:tcBorders>
          </w:tcPr>
          <w:p w:rsidR="00703959" w:rsidRPr="00D23801" w:rsidRDefault="00703959" w:rsidP="00703959">
            <w:pPr>
              <w:jc w:val="center"/>
              <w:rPr>
                <w:rFonts w:ascii="Arial" w:hAnsi="Arial" w:cs="Arial"/>
                <w:lang w:val="es-ES_tradnl"/>
              </w:rPr>
            </w:pPr>
            <w:r w:rsidRPr="00D23801">
              <w:rPr>
                <w:rFonts w:ascii="Arial" w:hAnsi="Arial" w:cs="Arial"/>
                <w:sz w:val="22"/>
                <w:lang w:val="es-ES_tradnl"/>
              </w:rPr>
              <w:t>Precio unitario</w:t>
            </w:r>
          </w:p>
        </w:tc>
        <w:tc>
          <w:tcPr>
            <w:tcW w:w="1440" w:type="dxa"/>
            <w:tcBorders>
              <w:bottom w:val="nil"/>
            </w:tcBorders>
          </w:tcPr>
          <w:p w:rsidR="00703959" w:rsidRPr="00D23801" w:rsidRDefault="00703959" w:rsidP="00703959">
            <w:pPr>
              <w:jc w:val="center"/>
              <w:rPr>
                <w:rFonts w:ascii="Arial" w:hAnsi="Arial" w:cs="Arial"/>
              </w:rPr>
            </w:pPr>
            <w:r w:rsidRPr="00D23801">
              <w:rPr>
                <w:rFonts w:ascii="Arial" w:hAnsi="Arial" w:cs="Arial"/>
                <w:sz w:val="22"/>
              </w:rPr>
              <w:t>Monto total</w:t>
            </w:r>
          </w:p>
        </w:tc>
      </w:tr>
      <w:tr w:rsidR="00703959" w:rsidRPr="00D23801" w:rsidTr="00703959">
        <w:trPr>
          <w:cantSplit/>
          <w:jc w:val="center"/>
        </w:trPr>
        <w:tc>
          <w:tcPr>
            <w:tcW w:w="1278" w:type="dxa"/>
            <w:tcBorders>
              <w:bottom w:val="nil"/>
            </w:tcBorders>
          </w:tcPr>
          <w:p w:rsidR="00703959" w:rsidRPr="00D23801" w:rsidRDefault="00703959" w:rsidP="00703959">
            <w:pPr>
              <w:rPr>
                <w:rFonts w:ascii="Arial" w:hAnsi="Arial" w:cs="Arial"/>
              </w:rPr>
            </w:pPr>
          </w:p>
          <w:p w:rsidR="00703959" w:rsidRPr="00D23801" w:rsidRDefault="00703959" w:rsidP="00703959">
            <w:pPr>
              <w:rPr>
                <w:rFonts w:ascii="Arial" w:hAnsi="Arial" w:cs="Arial"/>
              </w:rPr>
            </w:pPr>
            <w:r w:rsidRPr="00D23801">
              <w:rPr>
                <w:rFonts w:ascii="Arial" w:hAnsi="Arial" w:cs="Arial"/>
                <w:sz w:val="22"/>
              </w:rPr>
              <w:t>1.</w:t>
            </w:r>
          </w:p>
          <w:p w:rsidR="00703959" w:rsidRPr="00D23801" w:rsidRDefault="00703959" w:rsidP="00703959">
            <w:pPr>
              <w:rPr>
                <w:rFonts w:ascii="Arial" w:hAnsi="Arial" w:cs="Arial"/>
              </w:rPr>
            </w:pPr>
          </w:p>
          <w:p w:rsidR="00703959" w:rsidRPr="00D23801" w:rsidRDefault="00703959" w:rsidP="00703959">
            <w:pPr>
              <w:rPr>
                <w:rFonts w:ascii="Arial" w:hAnsi="Arial" w:cs="Arial"/>
              </w:rPr>
            </w:pPr>
          </w:p>
          <w:p w:rsidR="00703959" w:rsidRPr="00D23801" w:rsidRDefault="00703959" w:rsidP="00703959">
            <w:pPr>
              <w:rPr>
                <w:rFonts w:ascii="Arial" w:hAnsi="Arial" w:cs="Arial"/>
              </w:rPr>
            </w:pPr>
          </w:p>
          <w:p w:rsidR="00703959" w:rsidRPr="00D23801" w:rsidRDefault="00703959" w:rsidP="00703959">
            <w:pPr>
              <w:rPr>
                <w:rFonts w:ascii="Arial" w:hAnsi="Arial" w:cs="Arial"/>
              </w:rPr>
            </w:pPr>
          </w:p>
          <w:p w:rsidR="00703959" w:rsidRPr="00D23801" w:rsidRDefault="00703959" w:rsidP="00703959">
            <w:pPr>
              <w:rPr>
                <w:rFonts w:ascii="Arial" w:hAnsi="Arial" w:cs="Arial"/>
              </w:rPr>
            </w:pPr>
            <w:r w:rsidRPr="00D23801">
              <w:rPr>
                <w:rFonts w:ascii="Arial" w:hAnsi="Arial" w:cs="Arial"/>
                <w:sz w:val="22"/>
              </w:rPr>
              <w:t>2.</w:t>
            </w:r>
          </w:p>
          <w:p w:rsidR="00703959" w:rsidRPr="00D23801" w:rsidRDefault="00703959" w:rsidP="00703959">
            <w:pPr>
              <w:rPr>
                <w:rFonts w:ascii="Arial" w:hAnsi="Arial" w:cs="Arial"/>
              </w:rPr>
            </w:pPr>
          </w:p>
          <w:p w:rsidR="00703959" w:rsidRPr="00D23801" w:rsidRDefault="00703959" w:rsidP="00703959">
            <w:pPr>
              <w:rPr>
                <w:rFonts w:ascii="Arial" w:hAnsi="Arial" w:cs="Arial"/>
              </w:rPr>
            </w:pPr>
            <w:r w:rsidRPr="00D23801">
              <w:rPr>
                <w:rFonts w:ascii="Arial" w:hAnsi="Arial" w:cs="Arial"/>
                <w:sz w:val="22"/>
              </w:rPr>
              <w:t>3.</w:t>
            </w:r>
          </w:p>
          <w:p w:rsidR="00703959" w:rsidRPr="00D23801" w:rsidRDefault="00703959" w:rsidP="00703959">
            <w:pPr>
              <w:rPr>
                <w:rFonts w:ascii="Arial" w:hAnsi="Arial" w:cs="Arial"/>
              </w:rPr>
            </w:pPr>
          </w:p>
          <w:p w:rsidR="00703959" w:rsidRPr="00D23801" w:rsidRDefault="00703959" w:rsidP="00703959">
            <w:pPr>
              <w:rPr>
                <w:rFonts w:ascii="Arial" w:hAnsi="Arial" w:cs="Arial"/>
                <w:lang w:val="es-ES_tradnl"/>
              </w:rPr>
            </w:pPr>
            <w:r w:rsidRPr="00D23801">
              <w:rPr>
                <w:rFonts w:ascii="Arial" w:hAnsi="Arial" w:cs="Arial"/>
                <w:sz w:val="22"/>
                <w:lang w:val="es-ES_tradnl"/>
              </w:rPr>
              <w:t>4.</w:t>
            </w:r>
          </w:p>
        </w:tc>
        <w:tc>
          <w:tcPr>
            <w:tcW w:w="4410" w:type="dxa"/>
            <w:tcBorders>
              <w:bottom w:val="nil"/>
            </w:tcBorders>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Gastos de comunicaciones entre _________________________ y _________________________</w:t>
            </w:r>
          </w:p>
          <w:p w:rsidR="00703959" w:rsidRPr="00D23801" w:rsidRDefault="00703959" w:rsidP="00703959">
            <w:pPr>
              <w:rPr>
                <w:rFonts w:ascii="Arial" w:hAnsi="Arial" w:cs="Arial"/>
                <w:lang w:val="es-ES_tradnl"/>
              </w:rPr>
            </w:pPr>
            <w:r w:rsidRPr="00D23801">
              <w:rPr>
                <w:rFonts w:ascii="Arial" w:hAnsi="Arial" w:cs="Arial"/>
                <w:sz w:val="22"/>
                <w:lang w:val="es-ES_tradnl"/>
              </w:rPr>
              <w:t>(teléfono, telegrama, télex)</w:t>
            </w: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Redacción, reproducción de informes</w:t>
            </w: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Equipo: vehículos, computadoras, etc.</w:t>
            </w: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Programas de computación</w:t>
            </w: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r w:rsidRPr="00D23801">
              <w:rPr>
                <w:rFonts w:ascii="Arial" w:hAnsi="Arial" w:cs="Arial"/>
                <w:sz w:val="22"/>
                <w:lang w:val="es-ES_tradnl"/>
              </w:rPr>
              <w:t>Total</w:t>
            </w:r>
          </w:p>
        </w:tc>
        <w:tc>
          <w:tcPr>
            <w:tcW w:w="1530" w:type="dxa"/>
            <w:tcBorders>
              <w:bottom w:val="nil"/>
            </w:tcBorders>
          </w:tcPr>
          <w:p w:rsidR="00703959" w:rsidRPr="00D23801" w:rsidRDefault="00703959" w:rsidP="00703959">
            <w:pPr>
              <w:rPr>
                <w:rFonts w:ascii="Arial" w:hAnsi="Arial" w:cs="Arial"/>
                <w:lang w:val="es-ES_tradnl"/>
              </w:rPr>
            </w:pPr>
          </w:p>
        </w:tc>
        <w:tc>
          <w:tcPr>
            <w:tcW w:w="1530" w:type="dxa"/>
            <w:tcBorders>
              <w:bottom w:val="nil"/>
            </w:tcBorders>
          </w:tcPr>
          <w:p w:rsidR="00703959" w:rsidRPr="00D23801" w:rsidRDefault="00703959" w:rsidP="00703959">
            <w:pPr>
              <w:rPr>
                <w:rFonts w:ascii="Arial" w:hAnsi="Arial" w:cs="Arial"/>
                <w:lang w:val="es-ES_tradnl"/>
              </w:rPr>
            </w:pPr>
          </w:p>
        </w:tc>
        <w:tc>
          <w:tcPr>
            <w:tcW w:w="1800" w:type="dxa"/>
            <w:tcBorders>
              <w:bottom w:val="nil"/>
            </w:tcBorders>
          </w:tcPr>
          <w:p w:rsidR="00703959" w:rsidRPr="00D23801" w:rsidRDefault="00703959" w:rsidP="00703959">
            <w:pPr>
              <w:rPr>
                <w:rFonts w:ascii="Arial" w:hAnsi="Arial" w:cs="Arial"/>
                <w:lang w:val="es-ES_tradnl"/>
              </w:rPr>
            </w:pPr>
          </w:p>
        </w:tc>
        <w:tc>
          <w:tcPr>
            <w:tcW w:w="1440" w:type="dxa"/>
            <w:tcBorders>
              <w:bottom w:val="nil"/>
            </w:tcBorders>
          </w:tcPr>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p w:rsidR="00703959" w:rsidRPr="00D23801" w:rsidRDefault="00703959" w:rsidP="00703959">
            <w:pPr>
              <w:rPr>
                <w:rFonts w:ascii="Arial" w:hAnsi="Arial" w:cs="Arial"/>
                <w:lang w:val="es-ES_tradnl"/>
              </w:rPr>
            </w:pPr>
          </w:p>
        </w:tc>
      </w:tr>
      <w:tr w:rsidR="00703959" w:rsidRPr="00D23801" w:rsidTr="00703959">
        <w:trPr>
          <w:cantSplit/>
          <w:jc w:val="center"/>
        </w:trPr>
        <w:tc>
          <w:tcPr>
            <w:tcW w:w="1278" w:type="dxa"/>
            <w:tcBorders>
              <w:top w:val="nil"/>
            </w:tcBorders>
          </w:tcPr>
          <w:p w:rsidR="00703959" w:rsidRPr="00D23801" w:rsidRDefault="00703959" w:rsidP="00703959">
            <w:pPr>
              <w:rPr>
                <w:rFonts w:ascii="Arial" w:hAnsi="Arial" w:cs="Arial"/>
                <w:lang w:val="es-ES_tradnl"/>
              </w:rPr>
            </w:pPr>
          </w:p>
        </w:tc>
        <w:tc>
          <w:tcPr>
            <w:tcW w:w="4410" w:type="dxa"/>
            <w:tcBorders>
              <w:top w:val="nil"/>
            </w:tcBorders>
          </w:tcPr>
          <w:p w:rsidR="00703959" w:rsidRPr="00D23801" w:rsidRDefault="00703959" w:rsidP="00703959">
            <w:pPr>
              <w:rPr>
                <w:rFonts w:ascii="Arial" w:hAnsi="Arial" w:cs="Arial"/>
                <w:lang w:val="es-ES_tradnl"/>
              </w:rPr>
            </w:pPr>
          </w:p>
        </w:tc>
        <w:tc>
          <w:tcPr>
            <w:tcW w:w="1530" w:type="dxa"/>
            <w:tcBorders>
              <w:top w:val="nil"/>
            </w:tcBorders>
          </w:tcPr>
          <w:p w:rsidR="00703959" w:rsidRPr="00D23801" w:rsidRDefault="00703959" w:rsidP="00703959">
            <w:pPr>
              <w:rPr>
                <w:rFonts w:ascii="Arial" w:hAnsi="Arial" w:cs="Arial"/>
                <w:lang w:val="es-ES_tradnl"/>
              </w:rPr>
            </w:pPr>
          </w:p>
        </w:tc>
        <w:tc>
          <w:tcPr>
            <w:tcW w:w="1530" w:type="dxa"/>
            <w:tcBorders>
              <w:top w:val="nil"/>
            </w:tcBorders>
          </w:tcPr>
          <w:p w:rsidR="00703959" w:rsidRPr="00D23801" w:rsidRDefault="00703959" w:rsidP="00703959">
            <w:pPr>
              <w:rPr>
                <w:rFonts w:ascii="Arial" w:hAnsi="Arial" w:cs="Arial"/>
                <w:lang w:val="es-ES_tradnl"/>
              </w:rPr>
            </w:pPr>
          </w:p>
        </w:tc>
        <w:tc>
          <w:tcPr>
            <w:tcW w:w="1800" w:type="dxa"/>
            <w:tcBorders>
              <w:top w:val="nil"/>
            </w:tcBorders>
          </w:tcPr>
          <w:p w:rsidR="00703959" w:rsidRPr="00D23801" w:rsidRDefault="00703959" w:rsidP="00703959">
            <w:pPr>
              <w:rPr>
                <w:rFonts w:ascii="Arial" w:hAnsi="Arial" w:cs="Arial"/>
                <w:lang w:val="es-ES_tradnl"/>
              </w:rPr>
            </w:pPr>
          </w:p>
        </w:tc>
        <w:tc>
          <w:tcPr>
            <w:tcW w:w="1440" w:type="dxa"/>
            <w:tcBorders>
              <w:top w:val="nil"/>
            </w:tcBorders>
          </w:tcPr>
          <w:p w:rsidR="00703959" w:rsidRPr="00D23801" w:rsidRDefault="00703959" w:rsidP="00703959">
            <w:pPr>
              <w:rPr>
                <w:rFonts w:ascii="Arial" w:hAnsi="Arial" w:cs="Arial"/>
                <w:lang w:val="es-ES_tradnl"/>
              </w:rPr>
            </w:pPr>
          </w:p>
        </w:tc>
      </w:tr>
    </w:tbl>
    <w:p w:rsidR="00703959" w:rsidRPr="00D23801" w:rsidRDefault="00703959" w:rsidP="00703959">
      <w:pPr>
        <w:rPr>
          <w:rFonts w:ascii="Arial" w:hAnsi="Arial" w:cs="Arial"/>
          <w:sz w:val="22"/>
          <w:lang w:val="es-ES_tradnl"/>
        </w:rPr>
      </w:pPr>
    </w:p>
    <w:p w:rsidR="00703959" w:rsidRPr="00472BA7" w:rsidRDefault="00703959" w:rsidP="00703959">
      <w:pPr>
        <w:rPr>
          <w:rFonts w:ascii="Tahoma" w:hAnsi="Tahoma" w:cs="Tahoma"/>
          <w:lang w:val="es-ES_tradnl"/>
        </w:rPr>
        <w:sectPr w:rsidR="00703959" w:rsidRPr="00472BA7" w:rsidSect="00703959">
          <w:headerReference w:type="default" r:id="rId34"/>
          <w:pgSz w:w="15840" w:h="12240" w:orient="landscape" w:code="1"/>
          <w:pgMar w:top="1134" w:right="1418" w:bottom="1134" w:left="1418" w:header="720" w:footer="720" w:gutter="0"/>
          <w:cols w:space="708"/>
          <w:docGrid w:linePitch="360"/>
        </w:sectPr>
      </w:pPr>
    </w:p>
    <w:p w:rsidR="00703959" w:rsidRDefault="00703959" w:rsidP="00703959">
      <w:pPr>
        <w:rPr>
          <w:rFonts w:ascii="Arial" w:hAnsi="Arial" w:cs="Arial"/>
          <w:sz w:val="22"/>
          <w:lang w:val="es-ES_tradnl"/>
        </w:rPr>
      </w:pPr>
    </w:p>
    <w:p w:rsidR="00703959" w:rsidRPr="008026E9" w:rsidRDefault="00703959" w:rsidP="00703959">
      <w:pPr>
        <w:pStyle w:val="Ttulo1"/>
        <w:spacing w:before="120" w:after="120"/>
        <w:rPr>
          <w:rFonts w:ascii="Arial" w:hAnsi="Arial" w:cs="Arial"/>
          <w:szCs w:val="24"/>
        </w:rPr>
      </w:pPr>
      <w:bookmarkStart w:id="67" w:name="_Toc410032097"/>
      <w:bookmarkStart w:id="68" w:name="_Toc410815332"/>
      <w:bookmarkStart w:id="69" w:name="_Toc419706233"/>
      <w:bookmarkStart w:id="70" w:name="_Toc419870744"/>
      <w:bookmarkStart w:id="71" w:name="_Toc420377140"/>
      <w:bookmarkStart w:id="72" w:name="_Toc76547325"/>
      <w:bookmarkStart w:id="73" w:name="_Toc379984868"/>
      <w:r w:rsidRPr="008026E9">
        <w:rPr>
          <w:rFonts w:ascii="Arial" w:hAnsi="Arial" w:cs="Arial"/>
          <w:szCs w:val="24"/>
        </w:rPr>
        <w:t>Sección 6.  Términos de Referencia</w:t>
      </w:r>
      <w:bookmarkEnd w:id="67"/>
      <w:bookmarkEnd w:id="68"/>
      <w:bookmarkEnd w:id="69"/>
      <w:bookmarkEnd w:id="70"/>
      <w:bookmarkEnd w:id="71"/>
      <w:bookmarkEnd w:id="72"/>
      <w:r w:rsidRPr="008026E9">
        <w:rPr>
          <w:rFonts w:ascii="Arial" w:hAnsi="Arial" w:cs="Arial"/>
          <w:szCs w:val="24"/>
        </w:rPr>
        <w:t xml:space="preserve"> (TdR)</w:t>
      </w:r>
      <w:bookmarkEnd w:id="73"/>
    </w:p>
    <w:p w:rsidR="00703959" w:rsidRPr="005172A9" w:rsidRDefault="00703959" w:rsidP="00703959">
      <w:pPr>
        <w:rPr>
          <w:rFonts w:ascii="Arial" w:hAnsi="Arial" w:cs="Arial"/>
          <w:b/>
          <w:sz w:val="22"/>
          <w:szCs w:val="22"/>
          <w:lang w:val="es-ES_tradnl"/>
        </w:rPr>
      </w:pPr>
    </w:p>
    <w:tbl>
      <w:tblPr>
        <w:tblStyle w:val="Tablaconcuadrcula"/>
        <w:tblW w:w="5000" w:type="pct"/>
        <w:tblLook w:val="04A0" w:firstRow="1" w:lastRow="0" w:firstColumn="1" w:lastColumn="0" w:noHBand="0" w:noVBand="1"/>
      </w:tblPr>
      <w:tblGrid>
        <w:gridCol w:w="2445"/>
        <w:gridCol w:w="7552"/>
      </w:tblGrid>
      <w:tr w:rsidR="00703959" w:rsidRPr="005172A9" w:rsidTr="00703959">
        <w:tc>
          <w:tcPr>
            <w:tcW w:w="1223" w:type="pct"/>
            <w:vAlign w:val="center"/>
          </w:tcPr>
          <w:p w:rsidR="00703959" w:rsidRPr="005172A9" w:rsidRDefault="00703959" w:rsidP="00703959">
            <w:pPr>
              <w:rPr>
                <w:rFonts w:ascii="Arial" w:hAnsi="Arial" w:cs="Arial"/>
                <w:sz w:val="22"/>
                <w:szCs w:val="22"/>
                <w:lang w:val="es-MX"/>
              </w:rPr>
            </w:pPr>
            <w:r w:rsidRPr="005172A9">
              <w:rPr>
                <w:rFonts w:ascii="Arial" w:hAnsi="Arial" w:cs="Arial"/>
                <w:sz w:val="22"/>
                <w:szCs w:val="22"/>
                <w:lang w:val="es-MX"/>
              </w:rPr>
              <w:t>Nombre de la Consultoría para Firmas Consultoras:</w:t>
            </w:r>
          </w:p>
        </w:tc>
        <w:tc>
          <w:tcPr>
            <w:tcW w:w="3777" w:type="pct"/>
            <w:shd w:val="clear" w:color="auto" w:fill="FFFF99"/>
            <w:vAlign w:val="center"/>
          </w:tcPr>
          <w:p w:rsidR="00703959" w:rsidRPr="00482D3D" w:rsidRDefault="00703959" w:rsidP="00703959">
            <w:pPr>
              <w:rPr>
                <w:rFonts w:ascii="Arial" w:hAnsi="Arial" w:cs="Arial"/>
                <w:sz w:val="28"/>
                <w:szCs w:val="20"/>
                <w:lang w:val="es-ES_tradnl"/>
              </w:rPr>
            </w:pPr>
            <w:r w:rsidRPr="00482D3D">
              <w:rPr>
                <w:rFonts w:ascii="Arial" w:hAnsi="Arial" w:cs="Arial"/>
                <w:b/>
                <w:sz w:val="28"/>
                <w:szCs w:val="20"/>
                <w:lang w:val="es-MX"/>
              </w:rPr>
              <w:t>“</w:t>
            </w:r>
            <w:r>
              <w:rPr>
                <w:rFonts w:ascii="Arial" w:hAnsi="Arial" w:cs="Arial"/>
                <w:b/>
                <w:sz w:val="28"/>
                <w:szCs w:val="20"/>
                <w:lang w:val="es-MX"/>
              </w:rPr>
              <w:t xml:space="preserve">Servicios de Consultoría para la </w:t>
            </w:r>
            <w:r w:rsidRPr="00482D3D">
              <w:rPr>
                <w:rFonts w:ascii="Arial" w:hAnsi="Arial" w:cs="Arial"/>
                <w:b/>
                <w:sz w:val="28"/>
                <w:szCs w:val="20"/>
                <w:lang w:val="es-MX"/>
              </w:rPr>
              <w:t>Supervisión de Obras de</w:t>
            </w:r>
            <w:r>
              <w:rPr>
                <w:rFonts w:ascii="Arial" w:hAnsi="Arial" w:cs="Arial"/>
                <w:b/>
                <w:sz w:val="28"/>
                <w:szCs w:val="20"/>
                <w:lang w:val="es-MX"/>
              </w:rPr>
              <w:t xml:space="preserve">l Proyecto </w:t>
            </w:r>
            <w:r w:rsidRPr="00F9655B">
              <w:rPr>
                <w:rFonts w:ascii="Arial" w:hAnsi="Arial" w:cs="Arial"/>
                <w:b/>
                <w:sz w:val="28"/>
                <w:szCs w:val="20"/>
                <w:lang w:val="es-MX"/>
              </w:rPr>
              <w:t xml:space="preserve">Agua Potable y Saneamiento del Casco Urbano del Municipio de </w:t>
            </w:r>
            <w:r w:rsidR="003678DD">
              <w:rPr>
                <w:rFonts w:ascii="Arial" w:hAnsi="Arial" w:cs="Arial"/>
                <w:b/>
                <w:sz w:val="28"/>
                <w:szCs w:val="20"/>
                <w:lang w:val="es-MX"/>
              </w:rPr>
              <w:t>JACALEAPA</w:t>
            </w:r>
            <w:r w:rsidRPr="00482D3D">
              <w:rPr>
                <w:rFonts w:ascii="Arial" w:hAnsi="Arial" w:cs="Arial"/>
                <w:b/>
                <w:sz w:val="28"/>
                <w:szCs w:val="20"/>
                <w:lang w:val="es-MX"/>
              </w:rPr>
              <w:t>”</w:t>
            </w:r>
          </w:p>
        </w:tc>
      </w:tr>
    </w:tbl>
    <w:p w:rsidR="00703959" w:rsidRPr="005172A9" w:rsidRDefault="00703959" w:rsidP="00703959">
      <w:pPr>
        <w:rPr>
          <w:rFonts w:ascii="Arial" w:hAnsi="Arial" w:cs="Arial"/>
          <w:sz w:val="22"/>
          <w:szCs w:val="22"/>
          <w:lang w:val="es-MX"/>
        </w:rPr>
      </w:pPr>
    </w:p>
    <w:p w:rsidR="00703959" w:rsidRPr="00E17066" w:rsidRDefault="00703959" w:rsidP="00703959">
      <w:pPr>
        <w:pStyle w:val="Prrafodelista"/>
        <w:numPr>
          <w:ilvl w:val="0"/>
          <w:numId w:val="14"/>
        </w:numPr>
        <w:spacing w:before="120" w:after="120"/>
        <w:jc w:val="both"/>
        <w:outlineLvl w:val="1"/>
        <w:rPr>
          <w:rFonts w:ascii="Arial" w:hAnsi="Arial" w:cs="Arial"/>
          <w:b/>
          <w:sz w:val="28"/>
          <w:lang w:val="es-MX"/>
        </w:rPr>
      </w:pPr>
      <w:bookmarkStart w:id="74" w:name="_Toc351930695"/>
      <w:bookmarkStart w:id="75" w:name="_Toc379984869"/>
      <w:r w:rsidRPr="00E17066">
        <w:rPr>
          <w:rFonts w:ascii="Arial" w:hAnsi="Arial" w:cs="Arial"/>
          <w:b/>
          <w:sz w:val="28"/>
          <w:lang w:val="es-MX"/>
        </w:rPr>
        <w:t>Antecedentes y Justificación</w:t>
      </w:r>
      <w:bookmarkEnd w:id="74"/>
      <w:bookmarkEnd w:id="75"/>
    </w:p>
    <w:p w:rsidR="00703959" w:rsidRPr="005D140A" w:rsidRDefault="00703959" w:rsidP="00703959">
      <w:pPr>
        <w:jc w:val="both"/>
        <w:rPr>
          <w:rFonts w:ascii="Arial" w:hAnsi="Arial" w:cs="Arial"/>
          <w:sz w:val="22"/>
          <w:szCs w:val="22"/>
        </w:rPr>
      </w:pPr>
      <w:r w:rsidRPr="005D140A">
        <w:rPr>
          <w:rFonts w:ascii="Arial" w:hAnsi="Arial" w:cs="Arial"/>
          <w:sz w:val="22"/>
          <w:szCs w:val="22"/>
        </w:rPr>
        <w:t>El Gobierno Suizo, a través de la Agencia Suiza para el Desarrollo y la Cooperación (COSUDE), ha decidido apoyar a las Repúblicas de Nicaragua y Honduras en la reducción de la pobreza y en el cumplimiento de los Objetivos del Milenio. Con este fin se ha elaborado el “Programa de Agua y Saneamiento en Pequeñas Ciudades y Escuelas” (en adelante denominado el “PROGRAMA”), el cual tiene los objetivos siguientes:</w:t>
      </w:r>
    </w:p>
    <w:p w:rsidR="00703959" w:rsidRPr="005D140A" w:rsidRDefault="00703959" w:rsidP="00703959">
      <w:pPr>
        <w:jc w:val="both"/>
        <w:rPr>
          <w:rFonts w:ascii="Arial" w:hAnsi="Arial" w:cs="Arial"/>
          <w:sz w:val="22"/>
          <w:szCs w:val="22"/>
        </w:rPr>
      </w:pPr>
    </w:p>
    <w:p w:rsidR="00703959" w:rsidRPr="00B839B8" w:rsidRDefault="00703959" w:rsidP="00703959">
      <w:pPr>
        <w:pStyle w:val="Prrafodelista"/>
        <w:numPr>
          <w:ilvl w:val="0"/>
          <w:numId w:val="15"/>
        </w:numPr>
        <w:jc w:val="both"/>
        <w:rPr>
          <w:rFonts w:ascii="Arial" w:hAnsi="Arial" w:cs="Arial"/>
        </w:rPr>
      </w:pPr>
      <w:r w:rsidRPr="00B839B8">
        <w:rPr>
          <w:rFonts w:ascii="Arial" w:hAnsi="Arial" w:cs="Arial"/>
        </w:rPr>
        <w:t>Contribuir a una reducción en la morbilidad atribuible a la falta de agua, saneamiento e higiene en Pequeñas Ciudades y Escuelas objeto de intervención en ambos países.</w:t>
      </w:r>
    </w:p>
    <w:p w:rsidR="00703959" w:rsidRPr="00B839B8" w:rsidRDefault="00703959" w:rsidP="00703959">
      <w:pPr>
        <w:pStyle w:val="Prrafodelista"/>
        <w:numPr>
          <w:ilvl w:val="0"/>
          <w:numId w:val="15"/>
        </w:numPr>
        <w:jc w:val="both"/>
        <w:rPr>
          <w:rFonts w:ascii="Arial" w:hAnsi="Arial" w:cs="Arial"/>
        </w:rPr>
      </w:pPr>
      <w:r w:rsidRPr="00B839B8">
        <w:rPr>
          <w:rFonts w:ascii="Arial" w:hAnsi="Arial" w:cs="Arial"/>
        </w:rPr>
        <w:t>Contribuir a un dimensionamiento masivo de acceso sostenible a agua, saneamiento e higiene en Pequeñas Ciudades y Escuelas.</w:t>
      </w:r>
    </w:p>
    <w:p w:rsidR="00703959" w:rsidRPr="00B839B8" w:rsidRDefault="00703959" w:rsidP="00703959">
      <w:pPr>
        <w:pStyle w:val="Prrafodelista"/>
        <w:numPr>
          <w:ilvl w:val="0"/>
          <w:numId w:val="15"/>
        </w:numPr>
        <w:jc w:val="both"/>
        <w:rPr>
          <w:rFonts w:ascii="Arial" w:hAnsi="Arial" w:cs="Arial"/>
        </w:rPr>
      </w:pPr>
      <w:r w:rsidRPr="00B839B8">
        <w:rPr>
          <w:rFonts w:ascii="Arial" w:hAnsi="Arial" w:cs="Arial"/>
        </w:rPr>
        <w:t xml:space="preserve">Contribuir al aumento de la escolaridad en los países de Nicaragua y Honduras. </w:t>
      </w:r>
    </w:p>
    <w:p w:rsidR="00703959" w:rsidRPr="005D140A" w:rsidRDefault="00703959" w:rsidP="00703959">
      <w:pPr>
        <w:jc w:val="both"/>
        <w:rPr>
          <w:rFonts w:ascii="Arial" w:hAnsi="Arial" w:cs="Arial"/>
          <w:sz w:val="22"/>
          <w:szCs w:val="22"/>
        </w:rPr>
      </w:pPr>
      <w:r w:rsidRPr="005D140A">
        <w:rPr>
          <w:rFonts w:ascii="Arial" w:hAnsi="Arial" w:cs="Arial"/>
          <w:sz w:val="22"/>
          <w:szCs w:val="22"/>
        </w:rPr>
        <w:t>En el marco del referido PROGRAMA, la Alcaldía de</w:t>
      </w:r>
      <w:r>
        <w:rPr>
          <w:rFonts w:ascii="Arial" w:hAnsi="Arial" w:cs="Arial"/>
          <w:sz w:val="22"/>
          <w:szCs w:val="22"/>
        </w:rPr>
        <w:t xml:space="preserve"> </w:t>
      </w:r>
      <w:r w:rsidR="003678DD">
        <w:rPr>
          <w:rFonts w:ascii="Arial" w:hAnsi="Arial" w:cs="Arial"/>
          <w:sz w:val="22"/>
          <w:szCs w:val="22"/>
        </w:rPr>
        <w:t>JACALEAPA</w:t>
      </w:r>
      <w:r>
        <w:rPr>
          <w:rFonts w:ascii="Arial" w:hAnsi="Arial" w:cs="Arial"/>
          <w:sz w:val="22"/>
          <w:szCs w:val="22"/>
        </w:rPr>
        <w:t xml:space="preserve">, </w:t>
      </w:r>
      <w:r w:rsidRPr="005D140A">
        <w:rPr>
          <w:rFonts w:ascii="Arial" w:hAnsi="Arial" w:cs="Arial"/>
          <w:sz w:val="22"/>
          <w:szCs w:val="22"/>
        </w:rPr>
        <w:t>tendrá la responsabilidad de ejecutar el Proyecto “</w:t>
      </w:r>
      <w:r w:rsidR="00600D4F" w:rsidRPr="00600D4F">
        <w:rPr>
          <w:rFonts w:ascii="Arial" w:hAnsi="Arial" w:cs="Arial"/>
        </w:rPr>
        <w:t>Mejoramiento del Sistema de Agua Potable y Construcción del Sistema de Alcantarillado Sanitario del Casco Urbano del Municipio de Jacaleapa, Departamento de El Paraíso, Honduras</w:t>
      </w:r>
      <w:r w:rsidRPr="005D140A">
        <w:rPr>
          <w:rFonts w:ascii="Arial" w:hAnsi="Arial" w:cs="Arial"/>
          <w:sz w:val="22"/>
          <w:szCs w:val="22"/>
        </w:rPr>
        <w:t>” (en adelante denominado el “Proyecto”), cuyos componentes son: Sistema de Agua Potable, Si</w:t>
      </w:r>
      <w:r>
        <w:rPr>
          <w:rFonts w:ascii="Arial" w:hAnsi="Arial" w:cs="Arial"/>
          <w:sz w:val="22"/>
          <w:szCs w:val="22"/>
        </w:rPr>
        <w:t>stema de Alcantarillado</w:t>
      </w:r>
      <w:r w:rsidRPr="005D140A">
        <w:rPr>
          <w:rFonts w:ascii="Arial" w:hAnsi="Arial" w:cs="Arial"/>
          <w:sz w:val="22"/>
          <w:szCs w:val="22"/>
        </w:rPr>
        <w:t xml:space="preserve"> y Construcción de obras de agua y saneamiento en centros escolares y puestos de salud.</w:t>
      </w:r>
    </w:p>
    <w:p w:rsidR="00703959" w:rsidRPr="005D140A" w:rsidRDefault="00703959" w:rsidP="00703959">
      <w:pPr>
        <w:jc w:val="both"/>
        <w:rPr>
          <w:rFonts w:ascii="Arial" w:hAnsi="Arial" w:cs="Arial"/>
          <w:sz w:val="22"/>
          <w:szCs w:val="22"/>
        </w:rPr>
      </w:pPr>
    </w:p>
    <w:p w:rsidR="00703959" w:rsidRPr="005D140A" w:rsidRDefault="00703959" w:rsidP="00703959">
      <w:pPr>
        <w:jc w:val="both"/>
        <w:rPr>
          <w:rFonts w:ascii="Arial" w:hAnsi="Arial" w:cs="Arial"/>
          <w:sz w:val="22"/>
          <w:szCs w:val="22"/>
        </w:rPr>
      </w:pPr>
      <w:r w:rsidRPr="005D140A">
        <w:rPr>
          <w:rFonts w:ascii="Arial" w:hAnsi="Arial" w:cs="Arial"/>
          <w:sz w:val="22"/>
          <w:szCs w:val="22"/>
        </w:rPr>
        <w:t>Habiéndose elaborado los diseños, alcances de Obras, especificaciones técnicas, presupuestos base y planos constructivos del Proyecto, se está llevando a cabo el proceso licitatorio para la contratación del Contratista que edificará las Obras, por lo que en conjunto con la licitación de Obras se requiere contratar los servicios de una FIRMA CONSULTORA para la supervisión de las Obras a realizar.</w:t>
      </w:r>
    </w:p>
    <w:p w:rsidR="00703959" w:rsidRPr="005D140A" w:rsidRDefault="00703959" w:rsidP="00703959">
      <w:pPr>
        <w:jc w:val="both"/>
        <w:rPr>
          <w:rFonts w:ascii="Arial" w:hAnsi="Arial" w:cs="Arial"/>
          <w:sz w:val="22"/>
          <w:szCs w:val="22"/>
        </w:rPr>
      </w:pPr>
    </w:p>
    <w:p w:rsidR="00703959" w:rsidRPr="005D140A" w:rsidRDefault="00703959" w:rsidP="00703959">
      <w:pPr>
        <w:jc w:val="both"/>
        <w:rPr>
          <w:rFonts w:ascii="Arial" w:hAnsi="Arial" w:cs="Arial"/>
          <w:sz w:val="22"/>
          <w:szCs w:val="22"/>
        </w:rPr>
      </w:pPr>
      <w:r w:rsidRPr="005D140A">
        <w:rPr>
          <w:rFonts w:ascii="Arial" w:hAnsi="Arial" w:cs="Arial"/>
          <w:sz w:val="22"/>
          <w:szCs w:val="22"/>
        </w:rPr>
        <w:t>En este contexto, la A</w:t>
      </w:r>
      <w:r>
        <w:rPr>
          <w:rFonts w:ascii="Arial" w:hAnsi="Arial" w:cs="Arial"/>
          <w:sz w:val="22"/>
          <w:szCs w:val="22"/>
        </w:rPr>
        <w:t xml:space="preserve">lcaldía de </w:t>
      </w:r>
      <w:r w:rsidR="003678DD">
        <w:rPr>
          <w:rFonts w:ascii="Arial" w:hAnsi="Arial" w:cs="Arial"/>
          <w:sz w:val="22"/>
          <w:szCs w:val="22"/>
        </w:rPr>
        <w:t>JACALEAPA</w:t>
      </w:r>
      <w:r w:rsidRPr="005D140A">
        <w:rPr>
          <w:rFonts w:ascii="Arial" w:hAnsi="Arial" w:cs="Arial"/>
          <w:sz w:val="22"/>
          <w:szCs w:val="22"/>
        </w:rPr>
        <w:t xml:space="preserve">, requiere contratar los servicios de una FIRMA CONSULTORA para realizar las labores de supervisión durante la ejecución de las Obras de construcción del Proyecto.   </w:t>
      </w:r>
    </w:p>
    <w:p w:rsidR="00703959" w:rsidRPr="005172A9" w:rsidRDefault="00703959" w:rsidP="00703959">
      <w:pPr>
        <w:jc w:val="both"/>
        <w:rPr>
          <w:rFonts w:ascii="Arial" w:hAnsi="Arial" w:cs="Arial"/>
          <w:sz w:val="22"/>
          <w:szCs w:val="22"/>
        </w:rPr>
      </w:pPr>
    </w:p>
    <w:p w:rsidR="00703959" w:rsidRPr="00E17066" w:rsidRDefault="00703959" w:rsidP="00703959">
      <w:pPr>
        <w:pStyle w:val="Prrafodelista"/>
        <w:numPr>
          <w:ilvl w:val="0"/>
          <w:numId w:val="14"/>
        </w:numPr>
        <w:spacing w:before="120" w:after="120"/>
        <w:jc w:val="both"/>
        <w:outlineLvl w:val="1"/>
        <w:rPr>
          <w:rFonts w:ascii="Arial" w:hAnsi="Arial" w:cs="Arial"/>
          <w:b/>
          <w:sz w:val="28"/>
          <w:lang w:val="es-MX"/>
        </w:rPr>
      </w:pPr>
      <w:bookmarkStart w:id="76" w:name="_Toc351930696"/>
      <w:bookmarkStart w:id="77" w:name="_Toc379984870"/>
      <w:r w:rsidRPr="00E17066">
        <w:rPr>
          <w:rFonts w:ascii="Arial" w:hAnsi="Arial" w:cs="Arial"/>
          <w:b/>
          <w:sz w:val="28"/>
          <w:lang w:val="es-MX"/>
        </w:rPr>
        <w:t>Objetivo</w:t>
      </w:r>
      <w:bookmarkEnd w:id="76"/>
      <w:r>
        <w:rPr>
          <w:rFonts w:ascii="Arial" w:hAnsi="Arial" w:cs="Arial"/>
          <w:b/>
          <w:sz w:val="28"/>
          <w:lang w:val="es-MX"/>
        </w:rPr>
        <w:t xml:space="preserve"> del Servicio de Consultoría</w:t>
      </w:r>
      <w:bookmarkEnd w:id="77"/>
    </w:p>
    <w:p w:rsidR="00703959" w:rsidRDefault="00703959" w:rsidP="00703959">
      <w:pPr>
        <w:jc w:val="both"/>
        <w:rPr>
          <w:rFonts w:ascii="Arial" w:hAnsi="Arial" w:cs="Arial"/>
          <w:sz w:val="22"/>
          <w:szCs w:val="22"/>
        </w:rPr>
      </w:pPr>
      <w:r>
        <w:rPr>
          <w:rFonts w:ascii="Arial" w:hAnsi="Arial" w:cs="Arial"/>
          <w:sz w:val="22"/>
          <w:szCs w:val="22"/>
        </w:rPr>
        <w:t>Coordinar y s</w:t>
      </w:r>
      <w:r w:rsidRPr="005172A9">
        <w:rPr>
          <w:rFonts w:ascii="Arial" w:hAnsi="Arial" w:cs="Arial"/>
          <w:sz w:val="22"/>
          <w:szCs w:val="22"/>
        </w:rPr>
        <w:t>upervisar la ejecución de</w:t>
      </w:r>
      <w:r>
        <w:rPr>
          <w:rFonts w:ascii="Arial" w:hAnsi="Arial" w:cs="Arial"/>
          <w:sz w:val="22"/>
          <w:szCs w:val="22"/>
        </w:rPr>
        <w:t xml:space="preserve"> las obras del </w:t>
      </w:r>
      <w:r w:rsidRPr="005172A9">
        <w:rPr>
          <w:rFonts w:ascii="Arial" w:hAnsi="Arial" w:cs="Arial"/>
          <w:sz w:val="22"/>
          <w:szCs w:val="22"/>
        </w:rPr>
        <w:t xml:space="preserve">Proyecto, garantizando que las Obras se realicen con la calidad requerida conforme </w:t>
      </w:r>
      <w:r w:rsidR="003A6450">
        <w:rPr>
          <w:rFonts w:ascii="Arial" w:hAnsi="Arial" w:cs="Arial"/>
          <w:sz w:val="22"/>
          <w:szCs w:val="22"/>
        </w:rPr>
        <w:t xml:space="preserve">el contrato de ejecución, </w:t>
      </w:r>
      <w:r w:rsidRPr="00F97559">
        <w:rPr>
          <w:rFonts w:ascii="Arial" w:hAnsi="Arial" w:cs="Arial"/>
          <w:sz w:val="22"/>
          <w:szCs w:val="22"/>
        </w:rPr>
        <w:t xml:space="preserve">planos constructivos, alcances de Obras contractuales </w:t>
      </w:r>
      <w:r w:rsidR="003A6450">
        <w:rPr>
          <w:rFonts w:ascii="Arial" w:hAnsi="Arial" w:cs="Arial"/>
          <w:sz w:val="22"/>
          <w:szCs w:val="22"/>
        </w:rPr>
        <w:t xml:space="preserve">y </w:t>
      </w:r>
      <w:r w:rsidRPr="00F97559">
        <w:rPr>
          <w:rFonts w:ascii="Arial" w:hAnsi="Arial" w:cs="Arial"/>
          <w:sz w:val="22"/>
          <w:szCs w:val="22"/>
        </w:rPr>
        <w:t>especificaciones técnicas del Proyecto, en el tiempo contemplado y cumpliendo con el presupuesto contratado.</w:t>
      </w:r>
    </w:p>
    <w:p w:rsidR="00703959" w:rsidRDefault="00703959" w:rsidP="00703959">
      <w:pPr>
        <w:jc w:val="both"/>
        <w:rPr>
          <w:rFonts w:ascii="Arial" w:hAnsi="Arial" w:cs="Arial"/>
          <w:sz w:val="22"/>
          <w:szCs w:val="22"/>
        </w:rPr>
      </w:pPr>
    </w:p>
    <w:p w:rsidR="00703959" w:rsidRDefault="00703959" w:rsidP="00703959">
      <w:pPr>
        <w:jc w:val="both"/>
        <w:rPr>
          <w:rFonts w:ascii="Arial" w:hAnsi="Arial" w:cs="Arial"/>
          <w:sz w:val="22"/>
          <w:szCs w:val="22"/>
        </w:rPr>
      </w:pPr>
    </w:p>
    <w:p w:rsidR="00703959" w:rsidRPr="00E17066" w:rsidRDefault="00703959" w:rsidP="00703959">
      <w:pPr>
        <w:pStyle w:val="Prrafodelista"/>
        <w:numPr>
          <w:ilvl w:val="0"/>
          <w:numId w:val="14"/>
        </w:numPr>
        <w:spacing w:after="0"/>
        <w:contextualSpacing w:val="0"/>
        <w:jc w:val="both"/>
        <w:outlineLvl w:val="1"/>
        <w:rPr>
          <w:rFonts w:ascii="Arial" w:hAnsi="Arial" w:cs="Arial"/>
          <w:b/>
          <w:sz w:val="28"/>
          <w:lang w:val="es-MX"/>
        </w:rPr>
      </w:pPr>
      <w:bookmarkStart w:id="78" w:name="_Toc351930697"/>
      <w:bookmarkStart w:id="79" w:name="_Toc379984871"/>
      <w:r w:rsidRPr="00E17066">
        <w:rPr>
          <w:rFonts w:ascii="Arial" w:hAnsi="Arial" w:cs="Arial"/>
          <w:b/>
          <w:sz w:val="28"/>
          <w:lang w:val="es-MX"/>
        </w:rPr>
        <w:t>Descripción y Alcances de las Obras</w:t>
      </w:r>
      <w:bookmarkEnd w:id="78"/>
      <w:bookmarkEnd w:id="79"/>
    </w:p>
    <w:p w:rsidR="003A6450" w:rsidRDefault="003A6450" w:rsidP="002F464B">
      <w:pPr>
        <w:ind w:left="708"/>
        <w:jc w:val="both"/>
        <w:rPr>
          <w:rFonts w:ascii="Arial" w:hAnsi="Arial" w:cs="Arial"/>
          <w:szCs w:val="22"/>
        </w:rPr>
      </w:pPr>
    </w:p>
    <w:p w:rsidR="002F464B" w:rsidRPr="006722F8" w:rsidRDefault="002F464B" w:rsidP="002F464B">
      <w:pPr>
        <w:ind w:left="708"/>
        <w:jc w:val="both"/>
        <w:rPr>
          <w:rFonts w:ascii="Arial" w:hAnsi="Arial" w:cs="Arial"/>
          <w:szCs w:val="22"/>
        </w:rPr>
      </w:pPr>
    </w:p>
    <w:p w:rsidR="002F464B" w:rsidRDefault="002F464B" w:rsidP="002F464B">
      <w:pPr>
        <w:pStyle w:val="Listaconvietas2"/>
        <w:numPr>
          <w:ilvl w:val="0"/>
          <w:numId w:val="60"/>
        </w:numPr>
        <w:rPr>
          <w:rFonts w:ascii="Arial" w:eastAsia="Calibri" w:hAnsi="Arial" w:cs="Arial"/>
          <w:sz w:val="22"/>
          <w:szCs w:val="22"/>
          <w:lang w:eastAsia="en-US"/>
        </w:rPr>
      </w:pPr>
      <w:r w:rsidRPr="002F464B">
        <w:rPr>
          <w:rFonts w:ascii="Arial" w:eastAsia="Calibri" w:hAnsi="Arial" w:cs="Arial"/>
          <w:sz w:val="22"/>
          <w:szCs w:val="22"/>
          <w:lang w:eastAsia="en-US"/>
        </w:rPr>
        <w:t>Sistema de Agua Potable</w:t>
      </w:r>
    </w:p>
    <w:p w:rsidR="002F464B" w:rsidRPr="002F464B" w:rsidRDefault="002F464B" w:rsidP="002F464B">
      <w:pPr>
        <w:pStyle w:val="Listaconvietas2"/>
        <w:ind w:left="360"/>
        <w:rPr>
          <w:rFonts w:ascii="Arial" w:eastAsia="Calibri" w:hAnsi="Arial" w:cs="Arial"/>
          <w:sz w:val="22"/>
          <w:szCs w:val="22"/>
          <w:lang w:eastAsia="en-US"/>
        </w:rPr>
      </w:pPr>
    </w:p>
    <w:p w:rsidR="002F464B" w:rsidRPr="002F464B" w:rsidRDefault="002F464B" w:rsidP="002F464B">
      <w:pPr>
        <w:pStyle w:val="Listaconvietas2"/>
        <w:numPr>
          <w:ilvl w:val="1"/>
          <w:numId w:val="60"/>
        </w:numPr>
        <w:rPr>
          <w:rFonts w:ascii="Arial" w:eastAsia="Calibri" w:hAnsi="Arial" w:cs="Arial"/>
          <w:sz w:val="22"/>
          <w:szCs w:val="22"/>
          <w:lang w:val="es-HN" w:eastAsia="en-US"/>
        </w:rPr>
      </w:pPr>
      <w:r w:rsidRPr="002F464B">
        <w:rPr>
          <w:rFonts w:ascii="Arial" w:eastAsia="Calibri" w:hAnsi="Arial" w:cs="Arial"/>
          <w:sz w:val="22"/>
          <w:szCs w:val="22"/>
          <w:lang w:val="es-HN" w:eastAsia="en-US"/>
        </w:rPr>
        <w:t>Mejoras a la línea de bombeo existente y construcción de una nueva línea de conducción, con una longitud de 1,360 mts de tubería pvc 4 pulgadas.</w:t>
      </w:r>
    </w:p>
    <w:p w:rsidR="002F464B" w:rsidRPr="002F464B" w:rsidRDefault="002F464B" w:rsidP="002F464B">
      <w:pPr>
        <w:pStyle w:val="Listaconvietas2"/>
        <w:numPr>
          <w:ilvl w:val="1"/>
          <w:numId w:val="60"/>
        </w:numPr>
        <w:rPr>
          <w:rFonts w:ascii="Arial" w:eastAsia="Calibri" w:hAnsi="Arial" w:cs="Arial"/>
          <w:sz w:val="22"/>
          <w:szCs w:val="22"/>
          <w:lang w:val="es-HN" w:eastAsia="en-US"/>
        </w:rPr>
      </w:pPr>
      <w:r w:rsidRPr="002F464B">
        <w:rPr>
          <w:rFonts w:ascii="Arial" w:eastAsia="Calibri" w:hAnsi="Arial" w:cs="Arial"/>
          <w:sz w:val="22"/>
          <w:szCs w:val="22"/>
          <w:lang w:val="es-HN" w:eastAsia="en-US"/>
        </w:rPr>
        <w:t>Mejoras a los tanques de almacenamiento existentes y construcción de uno nuevo con almacenaje de 50,000 galones.</w:t>
      </w:r>
    </w:p>
    <w:p w:rsidR="002F464B" w:rsidRPr="002F464B" w:rsidRDefault="002F464B" w:rsidP="002F464B">
      <w:pPr>
        <w:pStyle w:val="Listaconvietas2"/>
        <w:numPr>
          <w:ilvl w:val="1"/>
          <w:numId w:val="60"/>
        </w:numPr>
        <w:rPr>
          <w:rFonts w:ascii="Arial" w:eastAsia="Calibri" w:hAnsi="Arial" w:cs="Arial"/>
          <w:sz w:val="22"/>
          <w:szCs w:val="22"/>
          <w:lang w:val="es-HN" w:eastAsia="en-US"/>
        </w:rPr>
      </w:pPr>
      <w:r w:rsidRPr="002F464B">
        <w:rPr>
          <w:rFonts w:ascii="Arial" w:eastAsia="Calibri" w:hAnsi="Arial" w:cs="Arial"/>
          <w:sz w:val="22"/>
          <w:szCs w:val="22"/>
          <w:lang w:val="es-HN" w:eastAsia="en-US"/>
        </w:rPr>
        <w:t>Mejoras a la red de distribución: sustitución de tubería en mal estado, adición de válvulas de control, sectorizando el casco urbano en tres redes que serán abastecidas principalmente por tres tanques y quedando de emergencia el existente denominado la Verónica.</w:t>
      </w:r>
    </w:p>
    <w:p w:rsidR="002F464B" w:rsidRPr="002F464B" w:rsidRDefault="002F464B" w:rsidP="002F464B">
      <w:pPr>
        <w:pStyle w:val="Listaconvietas2"/>
        <w:numPr>
          <w:ilvl w:val="1"/>
          <w:numId w:val="60"/>
        </w:numPr>
        <w:rPr>
          <w:rFonts w:ascii="Arial" w:eastAsia="Calibri" w:hAnsi="Arial" w:cs="Arial"/>
          <w:sz w:val="22"/>
          <w:szCs w:val="22"/>
          <w:lang w:val="es-HN" w:eastAsia="en-US"/>
        </w:rPr>
      </w:pPr>
      <w:r w:rsidRPr="002F464B">
        <w:rPr>
          <w:rFonts w:ascii="Arial" w:eastAsia="Calibri" w:hAnsi="Arial" w:cs="Arial"/>
          <w:sz w:val="22"/>
          <w:szCs w:val="22"/>
          <w:lang w:val="es-HN" w:eastAsia="en-US"/>
        </w:rPr>
        <w:t>Instalación de micro medidor.</w:t>
      </w:r>
    </w:p>
    <w:p w:rsidR="002F464B" w:rsidRPr="002F464B" w:rsidRDefault="002F464B" w:rsidP="002F464B">
      <w:pPr>
        <w:pStyle w:val="Listaconvietas2"/>
        <w:numPr>
          <w:ilvl w:val="1"/>
          <w:numId w:val="60"/>
        </w:numPr>
        <w:rPr>
          <w:rFonts w:ascii="Arial" w:eastAsia="Calibri" w:hAnsi="Arial" w:cs="Arial"/>
          <w:sz w:val="22"/>
          <w:szCs w:val="22"/>
          <w:lang w:val="es-HN" w:eastAsia="en-US"/>
        </w:rPr>
      </w:pPr>
      <w:r w:rsidRPr="002F464B">
        <w:rPr>
          <w:rFonts w:ascii="Arial" w:eastAsia="Calibri" w:hAnsi="Arial" w:cs="Arial"/>
          <w:sz w:val="22"/>
          <w:szCs w:val="22"/>
          <w:lang w:val="es-HN" w:eastAsia="en-US"/>
        </w:rPr>
        <w:t>Construcción de una línea de conducción de tanque los limones a Nuevo tanque la Verónica II.</w:t>
      </w:r>
    </w:p>
    <w:p w:rsidR="002F464B" w:rsidRPr="002F464B" w:rsidRDefault="002F464B" w:rsidP="002F464B">
      <w:pPr>
        <w:pStyle w:val="Listaconvietas2"/>
        <w:numPr>
          <w:ilvl w:val="1"/>
          <w:numId w:val="60"/>
        </w:numPr>
        <w:rPr>
          <w:rFonts w:ascii="Arial" w:eastAsia="Calibri" w:hAnsi="Arial" w:cs="Arial"/>
          <w:sz w:val="22"/>
          <w:szCs w:val="22"/>
          <w:lang w:val="es-HN" w:eastAsia="en-US"/>
        </w:rPr>
      </w:pPr>
      <w:r w:rsidRPr="002F464B">
        <w:rPr>
          <w:rFonts w:ascii="Arial" w:eastAsia="Calibri" w:hAnsi="Arial" w:cs="Arial"/>
          <w:sz w:val="22"/>
          <w:szCs w:val="22"/>
          <w:lang w:val="es-HN" w:eastAsia="en-US"/>
        </w:rPr>
        <w:t>Construcción de Pozo y equipamiento de este, con una bomba sumergible de 15 Hp y el equipo del pozo los guácimos también será reemplazado por uno nuevo igual de 15 Hp.</w:t>
      </w:r>
    </w:p>
    <w:p w:rsidR="002F464B" w:rsidRDefault="002F464B" w:rsidP="002F464B">
      <w:pPr>
        <w:pStyle w:val="Listaconvietas2"/>
        <w:rPr>
          <w:rFonts w:ascii="Arial" w:eastAsia="Calibri" w:hAnsi="Arial" w:cs="Arial"/>
          <w:sz w:val="22"/>
          <w:szCs w:val="22"/>
          <w:lang w:val="es-HN" w:eastAsia="en-US"/>
        </w:rPr>
      </w:pPr>
    </w:p>
    <w:p w:rsidR="002F464B" w:rsidRPr="002F464B" w:rsidRDefault="002F464B" w:rsidP="002F464B">
      <w:pPr>
        <w:pStyle w:val="Listaconvietas2"/>
        <w:rPr>
          <w:rFonts w:ascii="Arial" w:eastAsia="Calibri" w:hAnsi="Arial" w:cs="Arial"/>
          <w:sz w:val="22"/>
          <w:szCs w:val="22"/>
          <w:lang w:val="es-HN" w:eastAsia="en-US"/>
        </w:rPr>
      </w:pPr>
    </w:p>
    <w:p w:rsidR="002F464B" w:rsidRPr="002F464B" w:rsidRDefault="002F464B" w:rsidP="002F464B">
      <w:pPr>
        <w:pStyle w:val="Listaconvietas2"/>
        <w:numPr>
          <w:ilvl w:val="0"/>
          <w:numId w:val="60"/>
        </w:numPr>
        <w:rPr>
          <w:rFonts w:ascii="Arial" w:eastAsia="Calibri" w:hAnsi="Arial" w:cs="Arial"/>
          <w:sz w:val="22"/>
          <w:szCs w:val="22"/>
          <w:lang w:eastAsia="en-US"/>
        </w:rPr>
      </w:pPr>
      <w:r w:rsidRPr="002F464B">
        <w:rPr>
          <w:rFonts w:ascii="Arial" w:eastAsia="Calibri" w:hAnsi="Arial" w:cs="Arial"/>
          <w:sz w:val="22"/>
          <w:szCs w:val="22"/>
          <w:lang w:eastAsia="en-US"/>
        </w:rPr>
        <w:t>Sistema Alcantarillado Sanitario</w:t>
      </w:r>
    </w:p>
    <w:p w:rsidR="002F464B" w:rsidRPr="002F464B" w:rsidRDefault="002F464B" w:rsidP="002F464B">
      <w:pPr>
        <w:pStyle w:val="Listaconvietas2"/>
        <w:rPr>
          <w:rFonts w:ascii="Arial" w:eastAsia="Calibri" w:hAnsi="Arial" w:cs="Arial"/>
          <w:sz w:val="22"/>
          <w:szCs w:val="22"/>
          <w:lang w:eastAsia="en-US"/>
        </w:rPr>
      </w:pPr>
    </w:p>
    <w:p w:rsidR="002F464B" w:rsidRPr="002F464B" w:rsidRDefault="002F464B" w:rsidP="002F464B">
      <w:pPr>
        <w:pStyle w:val="Listaconvietas2"/>
        <w:rPr>
          <w:rFonts w:ascii="Arial" w:eastAsia="Calibri" w:hAnsi="Arial" w:cs="Arial"/>
          <w:sz w:val="22"/>
          <w:szCs w:val="22"/>
          <w:lang w:val="es-HN" w:eastAsia="en-US"/>
        </w:rPr>
      </w:pPr>
      <w:r w:rsidRPr="002F464B">
        <w:rPr>
          <w:rFonts w:ascii="Arial" w:eastAsia="Calibri" w:hAnsi="Arial" w:cs="Arial"/>
          <w:sz w:val="22"/>
          <w:szCs w:val="22"/>
          <w:lang w:val="es-HN" w:eastAsia="en-US"/>
        </w:rPr>
        <w:t>Se readecuo el estudio convencional incorporando tramos condominiales y el casco urbano se dividió en dos sectores:</w:t>
      </w:r>
    </w:p>
    <w:p w:rsidR="002F464B" w:rsidRPr="002F464B" w:rsidRDefault="002F464B" w:rsidP="002F464B">
      <w:pPr>
        <w:pStyle w:val="Listaconvietas2"/>
        <w:rPr>
          <w:rFonts w:ascii="Arial" w:eastAsia="Calibri" w:hAnsi="Arial" w:cs="Arial"/>
          <w:sz w:val="22"/>
          <w:szCs w:val="22"/>
          <w:lang w:val="es-HN" w:eastAsia="en-US"/>
        </w:rPr>
      </w:pPr>
    </w:p>
    <w:p w:rsidR="002F464B" w:rsidRPr="002F464B" w:rsidRDefault="002F464B" w:rsidP="002F464B">
      <w:pPr>
        <w:pStyle w:val="Listaconvietas2"/>
        <w:rPr>
          <w:rFonts w:ascii="Arial" w:eastAsia="Calibri" w:hAnsi="Arial" w:cs="Arial"/>
          <w:sz w:val="22"/>
          <w:szCs w:val="22"/>
          <w:lang w:eastAsia="en-US"/>
        </w:rPr>
      </w:pPr>
    </w:p>
    <w:p w:rsidR="002F464B" w:rsidRPr="002F464B" w:rsidRDefault="002F464B" w:rsidP="002F464B">
      <w:pPr>
        <w:pStyle w:val="Listaconvietas2"/>
        <w:numPr>
          <w:ilvl w:val="1"/>
          <w:numId w:val="60"/>
        </w:numPr>
        <w:rPr>
          <w:rFonts w:ascii="Arial" w:eastAsia="Calibri" w:hAnsi="Arial" w:cs="Arial"/>
          <w:sz w:val="22"/>
          <w:szCs w:val="22"/>
          <w:lang w:val="es-HN" w:eastAsia="en-US"/>
        </w:rPr>
      </w:pPr>
      <w:r w:rsidRPr="002F464B">
        <w:rPr>
          <w:rFonts w:ascii="Arial" w:eastAsia="Calibri" w:hAnsi="Arial" w:cs="Arial"/>
          <w:sz w:val="22"/>
          <w:szCs w:val="22"/>
          <w:lang w:val="es-HN" w:eastAsia="en-US"/>
        </w:rPr>
        <w:t>Sector Sur o red sur</w:t>
      </w:r>
    </w:p>
    <w:p w:rsidR="002F464B" w:rsidRPr="002F464B" w:rsidRDefault="002F464B" w:rsidP="002F464B">
      <w:pPr>
        <w:pStyle w:val="Listaconvietas2"/>
        <w:rPr>
          <w:rFonts w:ascii="Arial" w:eastAsia="Calibri" w:hAnsi="Arial" w:cs="Arial"/>
          <w:sz w:val="22"/>
          <w:szCs w:val="22"/>
          <w:lang w:val="es-ES_tradnl" w:eastAsia="en-US"/>
        </w:rPr>
      </w:pPr>
      <w:r w:rsidRPr="002F464B">
        <w:rPr>
          <w:rFonts w:ascii="Arial" w:eastAsia="Calibri" w:hAnsi="Arial" w:cs="Arial"/>
          <w:sz w:val="22"/>
          <w:szCs w:val="22"/>
          <w:lang w:val="es-HN" w:eastAsia="en-US"/>
        </w:rPr>
        <w:t xml:space="preserve">744.49  mts Red Básica, </w:t>
      </w:r>
      <w:r w:rsidRPr="002F464B">
        <w:rPr>
          <w:rFonts w:ascii="Arial" w:eastAsia="Calibri" w:hAnsi="Arial" w:cs="Arial"/>
          <w:sz w:val="22"/>
          <w:szCs w:val="22"/>
          <w:lang w:val="es-ES_tradnl" w:eastAsia="en-US"/>
        </w:rPr>
        <w:t>Tubería PVC SDR-41, 10”Ø</w:t>
      </w:r>
    </w:p>
    <w:p w:rsidR="002F464B" w:rsidRPr="002F464B" w:rsidRDefault="002F464B" w:rsidP="002F464B">
      <w:pPr>
        <w:pStyle w:val="Listaconvietas2"/>
        <w:rPr>
          <w:rFonts w:ascii="Arial" w:eastAsia="Calibri" w:hAnsi="Arial" w:cs="Arial"/>
          <w:sz w:val="22"/>
          <w:szCs w:val="22"/>
          <w:lang w:val="es-HN" w:eastAsia="en-US"/>
        </w:rPr>
      </w:pPr>
      <w:r w:rsidRPr="002F464B">
        <w:rPr>
          <w:rFonts w:ascii="Arial" w:eastAsia="Calibri" w:hAnsi="Arial" w:cs="Arial"/>
          <w:sz w:val="22"/>
          <w:szCs w:val="22"/>
          <w:lang w:val="es-HN" w:eastAsia="en-US"/>
        </w:rPr>
        <w:t xml:space="preserve">819.79  mts Red Básica, </w:t>
      </w:r>
      <w:r w:rsidRPr="002F464B">
        <w:rPr>
          <w:rFonts w:ascii="Arial" w:eastAsia="Calibri" w:hAnsi="Arial" w:cs="Arial"/>
          <w:sz w:val="22"/>
          <w:szCs w:val="22"/>
          <w:lang w:val="es-ES_tradnl" w:eastAsia="en-US"/>
        </w:rPr>
        <w:t>Tubería PVC SDR-41, 8”Ø</w:t>
      </w:r>
    </w:p>
    <w:p w:rsidR="002F464B" w:rsidRPr="002F464B" w:rsidRDefault="002F464B" w:rsidP="002F464B">
      <w:pPr>
        <w:pStyle w:val="Listaconvietas2"/>
        <w:rPr>
          <w:rFonts w:ascii="Arial" w:eastAsia="Calibri" w:hAnsi="Arial" w:cs="Arial"/>
          <w:sz w:val="22"/>
          <w:szCs w:val="22"/>
          <w:lang w:val="es-ES_tradnl" w:eastAsia="en-US"/>
        </w:rPr>
      </w:pPr>
      <w:r w:rsidRPr="002F464B">
        <w:rPr>
          <w:rFonts w:ascii="Arial" w:eastAsia="Calibri" w:hAnsi="Arial" w:cs="Arial"/>
          <w:sz w:val="22"/>
          <w:szCs w:val="22"/>
          <w:lang w:val="es-ES_tradnl" w:eastAsia="en-US"/>
        </w:rPr>
        <w:t>755.52  mts Red Básica, Tubería PVC SDR-41, 6”Ø</w:t>
      </w:r>
    </w:p>
    <w:p w:rsidR="002F464B" w:rsidRPr="002F464B" w:rsidRDefault="002F464B" w:rsidP="002F464B">
      <w:pPr>
        <w:pStyle w:val="Listaconvietas2"/>
        <w:rPr>
          <w:rFonts w:ascii="Arial" w:eastAsia="Calibri" w:hAnsi="Arial" w:cs="Arial"/>
          <w:sz w:val="22"/>
          <w:szCs w:val="22"/>
          <w:lang w:val="es-ES_tradnl" w:eastAsia="en-US"/>
        </w:rPr>
      </w:pPr>
      <w:r w:rsidRPr="002F464B">
        <w:rPr>
          <w:rFonts w:ascii="Arial" w:eastAsia="Calibri" w:hAnsi="Arial" w:cs="Arial"/>
          <w:sz w:val="22"/>
          <w:szCs w:val="22"/>
          <w:lang w:val="es-ES_tradnl" w:eastAsia="en-US"/>
        </w:rPr>
        <w:t>1,863.01 mts Red Básica, Tubería PVC SDR-41, 4”Ø</w:t>
      </w:r>
    </w:p>
    <w:p w:rsidR="002F464B" w:rsidRPr="002F464B" w:rsidRDefault="002F464B" w:rsidP="002F464B">
      <w:pPr>
        <w:pStyle w:val="Listaconvietas2"/>
        <w:rPr>
          <w:rFonts w:ascii="Arial" w:eastAsia="Calibri" w:hAnsi="Arial" w:cs="Arial"/>
          <w:sz w:val="22"/>
          <w:szCs w:val="22"/>
          <w:lang w:val="es-HN" w:eastAsia="en-US"/>
        </w:rPr>
      </w:pPr>
      <w:r w:rsidRPr="002F464B">
        <w:rPr>
          <w:rFonts w:ascii="Arial" w:eastAsia="Calibri" w:hAnsi="Arial" w:cs="Arial"/>
          <w:sz w:val="22"/>
          <w:szCs w:val="22"/>
          <w:lang w:val="es-ES_tradnl" w:eastAsia="en-US"/>
        </w:rPr>
        <w:t>6,513.05 mts Red Condominial, Tubería PVC SDR-41, 4” Ø</w:t>
      </w:r>
    </w:p>
    <w:p w:rsidR="002F464B" w:rsidRDefault="002F464B" w:rsidP="002F464B">
      <w:pPr>
        <w:pStyle w:val="Listaconvietas2"/>
        <w:rPr>
          <w:rFonts w:ascii="Arial" w:eastAsia="Calibri" w:hAnsi="Arial" w:cs="Arial"/>
          <w:sz w:val="22"/>
          <w:szCs w:val="22"/>
          <w:lang w:val="es-HN" w:eastAsia="en-US"/>
        </w:rPr>
      </w:pPr>
    </w:p>
    <w:p w:rsidR="002F464B" w:rsidRPr="002F464B" w:rsidRDefault="002F464B" w:rsidP="002F464B">
      <w:pPr>
        <w:pStyle w:val="Listaconvietas2"/>
        <w:rPr>
          <w:rFonts w:ascii="Arial" w:eastAsia="Calibri" w:hAnsi="Arial" w:cs="Arial"/>
          <w:sz w:val="22"/>
          <w:szCs w:val="22"/>
          <w:lang w:val="es-HN" w:eastAsia="en-US"/>
        </w:rPr>
      </w:pPr>
    </w:p>
    <w:p w:rsidR="002F464B" w:rsidRPr="002F464B" w:rsidRDefault="002F464B" w:rsidP="002F464B">
      <w:pPr>
        <w:pStyle w:val="Listaconvietas2"/>
        <w:numPr>
          <w:ilvl w:val="1"/>
          <w:numId w:val="60"/>
        </w:numPr>
        <w:rPr>
          <w:rFonts w:ascii="Arial" w:eastAsia="Calibri" w:hAnsi="Arial" w:cs="Arial"/>
          <w:sz w:val="22"/>
          <w:szCs w:val="22"/>
          <w:lang w:val="es-HN" w:eastAsia="en-US"/>
        </w:rPr>
      </w:pPr>
      <w:r w:rsidRPr="002F464B">
        <w:rPr>
          <w:rFonts w:ascii="Arial" w:eastAsia="Calibri" w:hAnsi="Arial" w:cs="Arial"/>
          <w:sz w:val="22"/>
          <w:szCs w:val="22"/>
          <w:lang w:val="es-HN" w:eastAsia="en-US"/>
        </w:rPr>
        <w:t>Sector Norte o red norte</w:t>
      </w:r>
    </w:p>
    <w:p w:rsidR="002F464B" w:rsidRPr="002F464B" w:rsidRDefault="002F464B" w:rsidP="002F464B">
      <w:pPr>
        <w:pStyle w:val="Listaconvietas2"/>
        <w:rPr>
          <w:rFonts w:ascii="Arial" w:eastAsia="Calibri" w:hAnsi="Arial" w:cs="Arial"/>
          <w:sz w:val="22"/>
          <w:szCs w:val="22"/>
          <w:lang w:val="es-ES_tradnl" w:eastAsia="en-US"/>
        </w:rPr>
      </w:pPr>
      <w:r w:rsidRPr="002F464B">
        <w:rPr>
          <w:rFonts w:ascii="Arial" w:eastAsia="Calibri" w:hAnsi="Arial" w:cs="Arial"/>
          <w:sz w:val="22"/>
          <w:szCs w:val="22"/>
          <w:lang w:val="es-ES_tradnl" w:eastAsia="en-US"/>
        </w:rPr>
        <w:t>704.89 mts  Red Básica, Tubería de PVC 10”Ø</w:t>
      </w:r>
    </w:p>
    <w:p w:rsidR="002F464B" w:rsidRPr="002F464B" w:rsidRDefault="002F464B" w:rsidP="002F464B">
      <w:pPr>
        <w:pStyle w:val="Listaconvietas2"/>
        <w:rPr>
          <w:rFonts w:ascii="Arial" w:eastAsia="Calibri" w:hAnsi="Arial" w:cs="Arial"/>
          <w:sz w:val="22"/>
          <w:szCs w:val="22"/>
          <w:lang w:val="es-ES_tradnl" w:eastAsia="en-US"/>
        </w:rPr>
      </w:pPr>
      <w:r w:rsidRPr="002F464B">
        <w:rPr>
          <w:rFonts w:ascii="Arial" w:eastAsia="Calibri" w:hAnsi="Arial" w:cs="Arial"/>
          <w:sz w:val="22"/>
          <w:szCs w:val="22"/>
          <w:lang w:val="es-ES_tradnl" w:eastAsia="en-US"/>
        </w:rPr>
        <w:t xml:space="preserve"> 674.14 mts  Red Básica, Tubería de PVC 8”Ø</w:t>
      </w:r>
      <w:r w:rsidRPr="002F464B">
        <w:rPr>
          <w:rFonts w:ascii="Arial" w:eastAsia="Calibri" w:hAnsi="Arial" w:cs="Arial"/>
          <w:sz w:val="22"/>
          <w:szCs w:val="22"/>
          <w:lang w:val="es-ES_tradnl" w:eastAsia="en-US"/>
        </w:rPr>
        <w:tab/>
      </w:r>
    </w:p>
    <w:p w:rsidR="002F464B" w:rsidRPr="002F464B" w:rsidRDefault="002F464B" w:rsidP="002F464B">
      <w:pPr>
        <w:pStyle w:val="Listaconvietas2"/>
        <w:rPr>
          <w:rFonts w:ascii="Arial" w:eastAsia="Calibri" w:hAnsi="Arial" w:cs="Arial"/>
          <w:sz w:val="22"/>
          <w:szCs w:val="22"/>
          <w:lang w:val="es-ES_tradnl" w:eastAsia="en-US"/>
        </w:rPr>
      </w:pPr>
      <w:r w:rsidRPr="002F464B">
        <w:rPr>
          <w:rFonts w:ascii="Arial" w:eastAsia="Calibri" w:hAnsi="Arial" w:cs="Arial"/>
          <w:sz w:val="22"/>
          <w:szCs w:val="22"/>
          <w:lang w:val="es-ES_tradnl" w:eastAsia="en-US"/>
        </w:rPr>
        <w:t xml:space="preserve"> 895.28 mts Red Básica, Tubería de PVC 6”Ø</w:t>
      </w:r>
      <w:r w:rsidRPr="002F464B">
        <w:rPr>
          <w:rFonts w:ascii="Arial" w:eastAsia="Calibri" w:hAnsi="Arial" w:cs="Arial"/>
          <w:sz w:val="22"/>
          <w:szCs w:val="22"/>
          <w:lang w:val="es-ES_tradnl" w:eastAsia="en-US"/>
        </w:rPr>
        <w:tab/>
      </w:r>
    </w:p>
    <w:p w:rsidR="002F464B" w:rsidRPr="002F464B" w:rsidRDefault="002F464B" w:rsidP="002F464B">
      <w:pPr>
        <w:pStyle w:val="Listaconvietas2"/>
        <w:rPr>
          <w:rFonts w:ascii="Arial" w:eastAsia="Calibri" w:hAnsi="Arial" w:cs="Arial"/>
          <w:sz w:val="22"/>
          <w:szCs w:val="22"/>
          <w:lang w:val="es-ES_tradnl" w:eastAsia="en-US"/>
        </w:rPr>
      </w:pPr>
      <w:r w:rsidRPr="002F464B">
        <w:rPr>
          <w:rFonts w:ascii="Arial" w:eastAsia="Calibri" w:hAnsi="Arial" w:cs="Arial"/>
          <w:sz w:val="22"/>
          <w:szCs w:val="22"/>
          <w:lang w:val="es-ES_tradnl" w:eastAsia="en-US"/>
        </w:rPr>
        <w:t xml:space="preserve"> 0.94 km de tubería de PVC 8”Ø de la red básica existente </w:t>
      </w:r>
    </w:p>
    <w:p w:rsidR="002F464B" w:rsidRPr="002F464B" w:rsidRDefault="002F464B" w:rsidP="002F464B">
      <w:pPr>
        <w:pStyle w:val="Listaconvietas2"/>
        <w:rPr>
          <w:rFonts w:ascii="Arial" w:eastAsia="Calibri" w:hAnsi="Arial" w:cs="Arial"/>
          <w:sz w:val="22"/>
          <w:szCs w:val="22"/>
          <w:lang w:val="es-ES_tradnl" w:eastAsia="en-US"/>
        </w:rPr>
      </w:pPr>
      <w:r w:rsidRPr="002F464B">
        <w:rPr>
          <w:rFonts w:ascii="Arial" w:eastAsia="Calibri" w:hAnsi="Arial" w:cs="Arial"/>
          <w:sz w:val="22"/>
          <w:szCs w:val="22"/>
          <w:lang w:val="es-ES_tradnl" w:eastAsia="en-US"/>
        </w:rPr>
        <w:t xml:space="preserve"> 9,584.00 mts</w:t>
      </w:r>
      <w:r w:rsidRPr="002F464B">
        <w:rPr>
          <w:rFonts w:ascii="Arial" w:eastAsia="Calibri" w:hAnsi="Arial" w:cs="Arial"/>
          <w:sz w:val="22"/>
          <w:szCs w:val="22"/>
          <w:lang w:val="es-ES_tradnl" w:eastAsia="en-US"/>
        </w:rPr>
        <w:tab/>
        <w:t>Red Básica y Condominial, Tubería de PVC 4”Ø</w:t>
      </w:r>
    </w:p>
    <w:p w:rsidR="002F464B" w:rsidRDefault="002F464B" w:rsidP="002F464B">
      <w:pPr>
        <w:pStyle w:val="Listaconvietas2"/>
        <w:rPr>
          <w:rFonts w:ascii="Arial" w:eastAsia="Calibri" w:hAnsi="Arial" w:cs="Arial"/>
          <w:sz w:val="22"/>
          <w:szCs w:val="22"/>
          <w:lang w:val="es-ES_tradnl" w:eastAsia="en-US"/>
        </w:rPr>
      </w:pPr>
    </w:p>
    <w:p w:rsidR="002F464B" w:rsidRDefault="002F464B" w:rsidP="002F464B">
      <w:pPr>
        <w:pStyle w:val="Listaconvietas2"/>
        <w:rPr>
          <w:rFonts w:ascii="Arial" w:eastAsia="Calibri" w:hAnsi="Arial" w:cs="Arial"/>
          <w:sz w:val="22"/>
          <w:szCs w:val="22"/>
          <w:lang w:val="es-ES_tradnl" w:eastAsia="en-US"/>
        </w:rPr>
      </w:pPr>
    </w:p>
    <w:p w:rsidR="002F464B" w:rsidRDefault="002F464B" w:rsidP="002F464B">
      <w:pPr>
        <w:pStyle w:val="Listaconvietas2"/>
        <w:rPr>
          <w:rFonts w:ascii="Arial" w:eastAsia="Calibri" w:hAnsi="Arial" w:cs="Arial"/>
          <w:sz w:val="22"/>
          <w:szCs w:val="22"/>
          <w:lang w:val="es-ES_tradnl" w:eastAsia="en-US"/>
        </w:rPr>
      </w:pPr>
    </w:p>
    <w:p w:rsidR="002F464B" w:rsidRPr="002F464B" w:rsidRDefault="002F464B" w:rsidP="002F464B">
      <w:pPr>
        <w:pStyle w:val="Listaconvietas2"/>
        <w:rPr>
          <w:rFonts w:ascii="Arial" w:eastAsia="Calibri" w:hAnsi="Arial" w:cs="Arial"/>
          <w:sz w:val="22"/>
          <w:szCs w:val="22"/>
          <w:lang w:val="es-ES_tradnl" w:eastAsia="en-US"/>
        </w:rPr>
      </w:pPr>
    </w:p>
    <w:p w:rsidR="002F464B" w:rsidRPr="002F464B" w:rsidRDefault="002F464B" w:rsidP="002F464B">
      <w:pPr>
        <w:pStyle w:val="Listaconvietas2"/>
        <w:numPr>
          <w:ilvl w:val="1"/>
          <w:numId w:val="60"/>
        </w:numPr>
        <w:rPr>
          <w:rFonts w:ascii="Arial" w:eastAsia="Calibri" w:hAnsi="Arial" w:cs="Arial"/>
          <w:sz w:val="22"/>
          <w:szCs w:val="22"/>
          <w:lang w:eastAsia="en-US"/>
        </w:rPr>
      </w:pPr>
      <w:r w:rsidRPr="002F464B">
        <w:rPr>
          <w:rFonts w:ascii="Arial" w:eastAsia="Calibri" w:hAnsi="Arial" w:cs="Arial"/>
          <w:sz w:val="22"/>
          <w:szCs w:val="22"/>
          <w:lang w:val="es-HN" w:eastAsia="en-US"/>
        </w:rPr>
        <w:t>Planta de tratamiento de Lodos Activados con aireación extendida con capacidad máxima de 1100 m3/día</w:t>
      </w:r>
    </w:p>
    <w:p w:rsidR="002F464B" w:rsidRDefault="002F464B" w:rsidP="002F464B">
      <w:pPr>
        <w:pStyle w:val="Listaconvietas2"/>
        <w:rPr>
          <w:rFonts w:ascii="Arial" w:eastAsia="Calibri" w:hAnsi="Arial" w:cs="Arial"/>
          <w:sz w:val="22"/>
          <w:szCs w:val="22"/>
          <w:lang w:eastAsia="en-US"/>
        </w:rPr>
      </w:pPr>
    </w:p>
    <w:p w:rsidR="002F464B" w:rsidRPr="002F464B" w:rsidRDefault="002F464B" w:rsidP="002F464B">
      <w:pPr>
        <w:pStyle w:val="Listaconvietas2"/>
        <w:rPr>
          <w:rFonts w:ascii="Arial" w:eastAsia="Calibri" w:hAnsi="Arial" w:cs="Arial"/>
          <w:sz w:val="22"/>
          <w:szCs w:val="22"/>
          <w:lang w:eastAsia="en-US"/>
        </w:rPr>
      </w:pPr>
    </w:p>
    <w:p w:rsidR="002F464B" w:rsidRPr="002F464B" w:rsidRDefault="002F464B" w:rsidP="002F464B">
      <w:pPr>
        <w:pStyle w:val="Listaconvietas2"/>
        <w:numPr>
          <w:ilvl w:val="0"/>
          <w:numId w:val="60"/>
        </w:numPr>
        <w:rPr>
          <w:rFonts w:ascii="Arial" w:eastAsia="Calibri" w:hAnsi="Arial" w:cs="Arial"/>
          <w:sz w:val="22"/>
          <w:szCs w:val="22"/>
          <w:lang w:eastAsia="en-US"/>
        </w:rPr>
      </w:pPr>
      <w:r w:rsidRPr="002F464B">
        <w:rPr>
          <w:rFonts w:ascii="Arial" w:eastAsia="Calibri" w:hAnsi="Arial" w:cs="Arial"/>
          <w:sz w:val="22"/>
          <w:szCs w:val="22"/>
          <w:lang w:eastAsia="en-US"/>
        </w:rPr>
        <w:lastRenderedPageBreak/>
        <w:t>Agua y Saneamiento en Escuelas y Puesto de Salud</w:t>
      </w:r>
    </w:p>
    <w:p w:rsidR="002F464B" w:rsidRPr="002F464B" w:rsidRDefault="002F464B" w:rsidP="002F464B">
      <w:pPr>
        <w:pStyle w:val="Listaconvietas2"/>
        <w:rPr>
          <w:rFonts w:ascii="Arial" w:eastAsia="Calibri" w:hAnsi="Arial" w:cs="Arial"/>
          <w:sz w:val="22"/>
          <w:szCs w:val="22"/>
          <w:lang w:eastAsia="en-US"/>
        </w:rPr>
      </w:pPr>
    </w:p>
    <w:p w:rsidR="002F464B" w:rsidRPr="002F464B" w:rsidRDefault="002F464B" w:rsidP="002F464B">
      <w:pPr>
        <w:pStyle w:val="Listaconvietas2"/>
        <w:rPr>
          <w:rFonts w:ascii="Arial" w:eastAsia="Calibri" w:hAnsi="Arial" w:cs="Arial"/>
          <w:sz w:val="22"/>
          <w:szCs w:val="22"/>
          <w:lang w:eastAsia="en-US"/>
        </w:rPr>
      </w:pPr>
      <w:r w:rsidRPr="002F464B">
        <w:rPr>
          <w:rFonts w:ascii="Arial" w:eastAsia="Calibri" w:hAnsi="Arial" w:cs="Arial"/>
          <w:sz w:val="22"/>
          <w:szCs w:val="22"/>
          <w:lang w:val="es-NI" w:eastAsia="en-US"/>
        </w:rPr>
        <w:t>El proyecto  mejorara las condiciones de abastecimiento de agua y saneamiento en los centros escolares y centro de salud existentes en el casco urbano de Jacaleapa que se describen a continuación:</w:t>
      </w:r>
    </w:p>
    <w:p w:rsidR="002F464B" w:rsidRPr="002F464B" w:rsidRDefault="002F464B" w:rsidP="002F464B">
      <w:pPr>
        <w:pStyle w:val="Listaconvietas2"/>
        <w:rPr>
          <w:rFonts w:ascii="Arial" w:eastAsia="Calibri" w:hAnsi="Arial" w:cs="Arial"/>
          <w:sz w:val="22"/>
          <w:szCs w:val="22"/>
          <w:lang w:eastAsia="en-US"/>
        </w:rPr>
      </w:pPr>
    </w:p>
    <w:p w:rsidR="002F464B" w:rsidRPr="002F464B" w:rsidRDefault="002F464B" w:rsidP="002F464B">
      <w:pPr>
        <w:pStyle w:val="Listaconvietas2"/>
        <w:numPr>
          <w:ilvl w:val="1"/>
          <w:numId w:val="60"/>
        </w:numPr>
        <w:rPr>
          <w:rFonts w:ascii="Arial" w:eastAsia="Calibri" w:hAnsi="Arial" w:cs="Arial"/>
          <w:sz w:val="22"/>
          <w:szCs w:val="22"/>
          <w:lang w:val="es-HN" w:eastAsia="en-US"/>
        </w:rPr>
      </w:pPr>
      <w:r w:rsidRPr="002F464B">
        <w:rPr>
          <w:rFonts w:ascii="Arial" w:eastAsia="Calibri" w:hAnsi="Arial" w:cs="Arial"/>
          <w:sz w:val="22"/>
          <w:szCs w:val="22"/>
          <w:lang w:val="es-HN" w:eastAsia="en-US"/>
        </w:rPr>
        <w:t>Centro Agrícola Reynaldo Salinas</w:t>
      </w:r>
    </w:p>
    <w:p w:rsidR="002F464B" w:rsidRPr="002F464B" w:rsidRDefault="002F464B" w:rsidP="002F464B">
      <w:pPr>
        <w:pStyle w:val="Listaconvietas2"/>
        <w:numPr>
          <w:ilvl w:val="1"/>
          <w:numId w:val="60"/>
        </w:numPr>
        <w:rPr>
          <w:rFonts w:ascii="Arial" w:eastAsia="Calibri" w:hAnsi="Arial" w:cs="Arial"/>
          <w:sz w:val="22"/>
          <w:szCs w:val="22"/>
          <w:lang w:eastAsia="en-US"/>
        </w:rPr>
      </w:pPr>
      <w:r w:rsidRPr="002F464B">
        <w:rPr>
          <w:rFonts w:ascii="Arial" w:eastAsia="Calibri" w:hAnsi="Arial" w:cs="Arial"/>
          <w:sz w:val="22"/>
          <w:szCs w:val="22"/>
          <w:lang w:val="es-HN" w:eastAsia="en-US"/>
        </w:rPr>
        <w:t>Centro de Salud Trinidad Maradiaga</w:t>
      </w:r>
    </w:p>
    <w:p w:rsidR="002F464B" w:rsidRPr="002F464B" w:rsidRDefault="002F464B" w:rsidP="002F464B">
      <w:pPr>
        <w:pStyle w:val="Listaconvietas2"/>
        <w:numPr>
          <w:ilvl w:val="1"/>
          <w:numId w:val="60"/>
        </w:numPr>
        <w:rPr>
          <w:rFonts w:ascii="Arial" w:eastAsia="Calibri" w:hAnsi="Arial" w:cs="Arial"/>
          <w:sz w:val="22"/>
          <w:szCs w:val="22"/>
          <w:lang w:eastAsia="en-US"/>
        </w:rPr>
      </w:pPr>
      <w:r w:rsidRPr="002F464B">
        <w:rPr>
          <w:rFonts w:ascii="Arial" w:eastAsia="Calibri" w:hAnsi="Arial" w:cs="Arial"/>
          <w:sz w:val="22"/>
          <w:szCs w:val="22"/>
          <w:lang w:val="es-HN" w:eastAsia="en-US"/>
        </w:rPr>
        <w:t>Escuela República de Colombia</w:t>
      </w:r>
    </w:p>
    <w:p w:rsidR="002F464B" w:rsidRPr="002F464B" w:rsidRDefault="002F464B" w:rsidP="002F464B">
      <w:pPr>
        <w:pStyle w:val="Listaconvietas2"/>
        <w:numPr>
          <w:ilvl w:val="1"/>
          <w:numId w:val="60"/>
        </w:numPr>
        <w:rPr>
          <w:rFonts w:ascii="Arial" w:eastAsia="Calibri" w:hAnsi="Arial" w:cs="Arial"/>
          <w:sz w:val="22"/>
          <w:szCs w:val="22"/>
          <w:lang w:eastAsia="en-US"/>
        </w:rPr>
      </w:pPr>
      <w:r w:rsidRPr="002F464B">
        <w:rPr>
          <w:rFonts w:ascii="Arial" w:eastAsia="Calibri" w:hAnsi="Arial" w:cs="Arial"/>
          <w:sz w:val="22"/>
          <w:szCs w:val="22"/>
          <w:lang w:val="es-HN" w:eastAsia="en-US"/>
        </w:rPr>
        <w:t>Kínder Juan Ramón Molina</w:t>
      </w:r>
    </w:p>
    <w:p w:rsidR="002F464B" w:rsidRPr="002F464B" w:rsidRDefault="002F464B" w:rsidP="002F464B">
      <w:pPr>
        <w:pStyle w:val="Listaconvietas2"/>
        <w:numPr>
          <w:ilvl w:val="1"/>
          <w:numId w:val="60"/>
        </w:numPr>
        <w:rPr>
          <w:rFonts w:ascii="Arial" w:eastAsia="Calibri" w:hAnsi="Arial" w:cs="Arial"/>
          <w:sz w:val="22"/>
          <w:szCs w:val="22"/>
          <w:lang w:eastAsia="en-US"/>
        </w:rPr>
      </w:pPr>
      <w:r w:rsidRPr="002F464B">
        <w:rPr>
          <w:rFonts w:ascii="Arial" w:eastAsia="Calibri" w:hAnsi="Arial" w:cs="Arial"/>
          <w:sz w:val="22"/>
          <w:szCs w:val="22"/>
          <w:lang w:val="es-HN" w:eastAsia="en-US"/>
        </w:rPr>
        <w:t>Kínder Reynaldo Salinas</w:t>
      </w:r>
    </w:p>
    <w:p w:rsidR="00703959" w:rsidRPr="002F464B" w:rsidRDefault="00703959" w:rsidP="00786E2A">
      <w:pPr>
        <w:pStyle w:val="Listaconvietas2"/>
      </w:pPr>
    </w:p>
    <w:p w:rsidR="00703959" w:rsidRDefault="00703959" w:rsidP="00786E2A">
      <w:pPr>
        <w:pStyle w:val="Listaconvietas2"/>
      </w:pPr>
    </w:p>
    <w:p w:rsidR="00703959" w:rsidRPr="00E17066" w:rsidRDefault="00703959" w:rsidP="00703959">
      <w:pPr>
        <w:pStyle w:val="Prrafodelista"/>
        <w:numPr>
          <w:ilvl w:val="0"/>
          <w:numId w:val="14"/>
        </w:numPr>
        <w:spacing w:before="120" w:after="120"/>
        <w:jc w:val="both"/>
        <w:outlineLvl w:val="1"/>
        <w:rPr>
          <w:rFonts w:ascii="Arial" w:hAnsi="Arial" w:cs="Arial"/>
          <w:b/>
          <w:sz w:val="28"/>
          <w:lang w:val="es-MX"/>
        </w:rPr>
      </w:pPr>
      <w:bookmarkStart w:id="80" w:name="_Toc351930698"/>
      <w:bookmarkStart w:id="81" w:name="_Toc379984872"/>
      <w:r w:rsidRPr="00E17066">
        <w:rPr>
          <w:rFonts w:ascii="Arial" w:hAnsi="Arial" w:cs="Arial"/>
          <w:b/>
          <w:sz w:val="28"/>
          <w:lang w:val="es-MX"/>
        </w:rPr>
        <w:t>Visita al Sitio de las Obras</w:t>
      </w:r>
      <w:bookmarkEnd w:id="80"/>
      <w:bookmarkEnd w:id="81"/>
    </w:p>
    <w:p w:rsidR="00703959" w:rsidRPr="005172A9" w:rsidRDefault="00703959" w:rsidP="00703959">
      <w:pPr>
        <w:jc w:val="both"/>
        <w:rPr>
          <w:rFonts w:ascii="Arial" w:hAnsi="Arial" w:cs="Arial"/>
          <w:sz w:val="22"/>
          <w:szCs w:val="22"/>
        </w:rPr>
      </w:pPr>
    </w:p>
    <w:p w:rsidR="00703959" w:rsidRPr="005172A9" w:rsidRDefault="00703959" w:rsidP="00703959">
      <w:pPr>
        <w:jc w:val="both"/>
        <w:rPr>
          <w:rFonts w:ascii="Arial" w:hAnsi="Arial" w:cs="Arial"/>
          <w:sz w:val="22"/>
          <w:szCs w:val="22"/>
        </w:rPr>
      </w:pPr>
      <w:r w:rsidRPr="005172A9">
        <w:rPr>
          <w:rFonts w:ascii="Arial" w:hAnsi="Arial" w:cs="Arial"/>
          <w:sz w:val="22"/>
          <w:szCs w:val="22"/>
        </w:rPr>
        <w:t>El Concursante a esta consultoría debe, bajo su responsabilidad y propio riesgo, visitar e inspeccionar el sitio de las Obras y sus alrededores para conocer la naturaleza del mismo, así como las condiciones generales y locales que puedan afectar el desarrollo de la supervisión.</w:t>
      </w:r>
    </w:p>
    <w:p w:rsidR="00703959" w:rsidRPr="005172A9" w:rsidRDefault="00703959" w:rsidP="00703959">
      <w:pPr>
        <w:jc w:val="both"/>
        <w:rPr>
          <w:rFonts w:ascii="Arial" w:hAnsi="Arial" w:cs="Arial"/>
          <w:sz w:val="22"/>
          <w:szCs w:val="22"/>
        </w:rPr>
      </w:pPr>
    </w:p>
    <w:p w:rsidR="00703959" w:rsidRPr="005172A9" w:rsidRDefault="00703959" w:rsidP="00703959">
      <w:pPr>
        <w:jc w:val="both"/>
        <w:rPr>
          <w:rFonts w:ascii="Arial" w:hAnsi="Arial" w:cs="Arial"/>
          <w:sz w:val="22"/>
          <w:szCs w:val="22"/>
        </w:rPr>
      </w:pPr>
      <w:r w:rsidRPr="005172A9">
        <w:rPr>
          <w:rFonts w:ascii="Arial" w:hAnsi="Arial" w:cs="Arial"/>
          <w:sz w:val="22"/>
          <w:szCs w:val="22"/>
        </w:rPr>
        <w:t xml:space="preserve">El Concursante entiende y acepta que no podrá solicitar modificaciones al Contrato del servicio de consultoría pertinente, aduciendo desconocimiento del sitio de las Obras. </w:t>
      </w:r>
    </w:p>
    <w:p w:rsidR="00703959" w:rsidRPr="005172A9" w:rsidRDefault="00703959" w:rsidP="00703959">
      <w:pPr>
        <w:jc w:val="both"/>
        <w:rPr>
          <w:rFonts w:ascii="Arial" w:hAnsi="Arial" w:cs="Arial"/>
          <w:sz w:val="22"/>
          <w:szCs w:val="22"/>
        </w:rPr>
      </w:pPr>
    </w:p>
    <w:p w:rsidR="00703959" w:rsidRPr="005172A9" w:rsidRDefault="00703959" w:rsidP="00703959">
      <w:pPr>
        <w:jc w:val="both"/>
        <w:rPr>
          <w:rFonts w:ascii="Arial" w:hAnsi="Arial" w:cs="Arial"/>
          <w:sz w:val="22"/>
          <w:szCs w:val="22"/>
        </w:rPr>
      </w:pPr>
      <w:r w:rsidRPr="005172A9">
        <w:rPr>
          <w:rFonts w:ascii="Arial" w:hAnsi="Arial" w:cs="Arial"/>
          <w:sz w:val="22"/>
          <w:szCs w:val="22"/>
        </w:rPr>
        <w:t>El Concursante recibirá copia simple del Acta de Visita al Sitio de la Obra como soporte de su visita al sitio de las Obras.</w:t>
      </w:r>
    </w:p>
    <w:p w:rsidR="00703959" w:rsidRPr="005172A9" w:rsidRDefault="00703959" w:rsidP="00703959">
      <w:pPr>
        <w:jc w:val="both"/>
        <w:rPr>
          <w:rFonts w:ascii="Arial" w:hAnsi="Arial" w:cs="Arial"/>
          <w:sz w:val="22"/>
          <w:szCs w:val="22"/>
        </w:rPr>
      </w:pPr>
    </w:p>
    <w:p w:rsidR="00703959" w:rsidRPr="005172A9" w:rsidRDefault="00703959" w:rsidP="00703959">
      <w:pPr>
        <w:jc w:val="both"/>
        <w:rPr>
          <w:rFonts w:ascii="Arial" w:hAnsi="Arial" w:cs="Arial"/>
          <w:sz w:val="22"/>
          <w:szCs w:val="22"/>
        </w:rPr>
      </w:pPr>
      <w:r w:rsidRPr="005172A9">
        <w:rPr>
          <w:rFonts w:ascii="Arial" w:hAnsi="Arial" w:cs="Arial"/>
          <w:sz w:val="22"/>
          <w:szCs w:val="22"/>
        </w:rPr>
        <w:t>El Contratante no será responsable de los gastos incurridos para el cumplimiento de las obligaciones contratadas por parte del Supervisor.</w:t>
      </w:r>
    </w:p>
    <w:p w:rsidR="00703959" w:rsidRDefault="00703959" w:rsidP="00703959">
      <w:pPr>
        <w:jc w:val="both"/>
        <w:rPr>
          <w:rFonts w:ascii="Arial" w:hAnsi="Arial" w:cs="Arial"/>
          <w:sz w:val="22"/>
          <w:szCs w:val="22"/>
        </w:rPr>
      </w:pPr>
    </w:p>
    <w:p w:rsidR="00703959" w:rsidRPr="00E17066" w:rsidRDefault="00703959" w:rsidP="00703959">
      <w:pPr>
        <w:pStyle w:val="Prrafodelista"/>
        <w:numPr>
          <w:ilvl w:val="0"/>
          <w:numId w:val="14"/>
        </w:numPr>
        <w:spacing w:before="120" w:after="120"/>
        <w:jc w:val="both"/>
        <w:outlineLvl w:val="1"/>
        <w:rPr>
          <w:rFonts w:ascii="Arial" w:hAnsi="Arial" w:cs="Arial"/>
          <w:b/>
          <w:sz w:val="28"/>
          <w:lang w:val="es-MX"/>
        </w:rPr>
      </w:pPr>
      <w:bookmarkStart w:id="82" w:name="_Toc351930699"/>
      <w:bookmarkStart w:id="83" w:name="_Toc379984873"/>
      <w:r w:rsidRPr="00E17066">
        <w:rPr>
          <w:rFonts w:ascii="Arial" w:hAnsi="Arial" w:cs="Arial"/>
          <w:b/>
          <w:sz w:val="28"/>
          <w:lang w:val="es-MX"/>
        </w:rPr>
        <w:t>Alcances y Actividades de los Servicios de Consultoría</w:t>
      </w:r>
      <w:bookmarkEnd w:id="82"/>
      <w:bookmarkEnd w:id="83"/>
    </w:p>
    <w:p w:rsidR="00703959" w:rsidRPr="00A03648" w:rsidRDefault="00703959" w:rsidP="00703959">
      <w:pPr>
        <w:jc w:val="both"/>
        <w:rPr>
          <w:rFonts w:ascii="Arial" w:hAnsi="Arial" w:cs="Arial"/>
          <w:sz w:val="22"/>
          <w:szCs w:val="22"/>
          <w:lang w:val="es-MX"/>
        </w:rPr>
      </w:pPr>
    </w:p>
    <w:p w:rsidR="00703959" w:rsidRPr="005172A9" w:rsidRDefault="00703959" w:rsidP="00703959">
      <w:pPr>
        <w:jc w:val="both"/>
        <w:rPr>
          <w:rFonts w:ascii="Arial" w:hAnsi="Arial" w:cs="Arial"/>
          <w:sz w:val="22"/>
          <w:szCs w:val="22"/>
        </w:rPr>
      </w:pPr>
      <w:r w:rsidRPr="005172A9">
        <w:rPr>
          <w:rFonts w:ascii="Arial" w:hAnsi="Arial" w:cs="Arial"/>
          <w:sz w:val="22"/>
          <w:szCs w:val="22"/>
        </w:rPr>
        <w:t>De forma general, el Supervisor intervendrá en tres momentos: antes, durante y posterior a la ejecución de las Obras por parte del Contratista de Obras, teniendo que ejercer diferentes funciones durante estos tres momentos, entre las cuales se citarán algunas, sin ser necesariamente las únicas, dado que su labor debe estar en todo momento apegada a las normas técnicas y éticas que rigen este tipo de actividades de supervisión.</w:t>
      </w:r>
    </w:p>
    <w:p w:rsidR="00703959" w:rsidRPr="005172A9" w:rsidRDefault="00703959" w:rsidP="00703959">
      <w:pPr>
        <w:jc w:val="both"/>
        <w:rPr>
          <w:rFonts w:ascii="Arial" w:hAnsi="Arial" w:cs="Arial"/>
          <w:sz w:val="22"/>
          <w:szCs w:val="22"/>
        </w:rPr>
      </w:pPr>
    </w:p>
    <w:p w:rsidR="00703959" w:rsidRPr="005172A9" w:rsidRDefault="00703959" w:rsidP="00703959">
      <w:pPr>
        <w:pStyle w:val="Prrafodelista"/>
        <w:numPr>
          <w:ilvl w:val="1"/>
          <w:numId w:val="14"/>
        </w:numPr>
        <w:rPr>
          <w:rFonts w:ascii="Arial" w:hAnsi="Arial" w:cs="Arial"/>
          <w:b/>
        </w:rPr>
      </w:pPr>
      <w:r w:rsidRPr="005172A9">
        <w:rPr>
          <w:rFonts w:ascii="Arial" w:hAnsi="Arial" w:cs="Arial"/>
          <w:b/>
        </w:rPr>
        <w:t>Previo al Inicio de las Obras</w:t>
      </w:r>
    </w:p>
    <w:p w:rsidR="00703959" w:rsidRPr="005172A9" w:rsidRDefault="00703959" w:rsidP="00703959">
      <w:pPr>
        <w:jc w:val="both"/>
        <w:rPr>
          <w:rFonts w:ascii="Arial" w:hAnsi="Arial" w:cs="Arial"/>
          <w:sz w:val="22"/>
          <w:szCs w:val="22"/>
        </w:rPr>
      </w:pPr>
      <w:r w:rsidRPr="005172A9">
        <w:rPr>
          <w:rFonts w:ascii="Arial" w:hAnsi="Arial" w:cs="Arial"/>
          <w:sz w:val="22"/>
          <w:szCs w:val="22"/>
          <w:lang w:val="es-ES_tradnl"/>
        </w:rPr>
        <w:t>El Supervisor de Obras es responsable de ejecutar previo al inicio de la ejecución de las Obras entre otras las siguientes actividades</w:t>
      </w:r>
      <w:r w:rsidRPr="005172A9">
        <w:rPr>
          <w:rFonts w:ascii="Arial" w:hAnsi="Arial" w:cs="Arial"/>
          <w:sz w:val="22"/>
          <w:szCs w:val="22"/>
        </w:rPr>
        <w:t>:</w:t>
      </w:r>
    </w:p>
    <w:p w:rsidR="00703959" w:rsidRPr="005172A9" w:rsidRDefault="00703959" w:rsidP="00703959">
      <w:pPr>
        <w:jc w:val="both"/>
        <w:rPr>
          <w:rFonts w:ascii="Arial" w:hAnsi="Arial" w:cs="Arial"/>
          <w:sz w:val="22"/>
          <w:szCs w:val="22"/>
        </w:rPr>
      </w:pPr>
    </w:p>
    <w:p w:rsidR="00703959" w:rsidRDefault="00703959" w:rsidP="00703959">
      <w:pPr>
        <w:pStyle w:val="Prrafodelista"/>
        <w:numPr>
          <w:ilvl w:val="0"/>
          <w:numId w:val="16"/>
        </w:numPr>
        <w:spacing w:before="120" w:after="120"/>
        <w:ind w:left="714" w:hanging="357"/>
        <w:contextualSpacing w:val="0"/>
        <w:jc w:val="both"/>
        <w:rPr>
          <w:rFonts w:ascii="Arial" w:hAnsi="Arial" w:cs="Arial"/>
        </w:rPr>
      </w:pPr>
      <w:r w:rsidRPr="00021E24">
        <w:rPr>
          <w:rFonts w:ascii="Arial" w:hAnsi="Arial" w:cs="Arial"/>
        </w:rPr>
        <w:t xml:space="preserve">Revisar las condiciones estipuladas en los documentos contractuales del Contratista de Obras a fin de conocer las exigencias técnicas, sociales y ambientales del Proyecto y dar seguimiento a cada uno de las cláusulas de estos documentos y los que se generen como parte del desarrollo del Proyecto para supervisar el buen cumplimiento de parte del </w:t>
      </w:r>
      <w:r w:rsidRPr="00021E24">
        <w:rPr>
          <w:rFonts w:ascii="Arial" w:hAnsi="Arial" w:cs="Arial"/>
        </w:rPr>
        <w:lastRenderedPageBreak/>
        <w:t>Contratista de Obras. Para ello deberá estudiar concienzudamente la documentación que sirvió de base para la contratación de las Obras, incluyendo el Pliego de Bases y Condiciones (PBC), diseños, la Lista de Cantidades de Obras valoradas, Especificaciones Técnicas y Condiciones de Cumplimiento, Materiales, Planos Constructivos, las aclaratorias y enmiendas al PBC, la Oferta del Contratista y su Contrato, así como las fichas de costos de las diferentes actividades a realizar y con esto verificar los precios unitarios establecidos en la oferta del Contratista. Comentarios y recomendaciones sobre esta revisión deberán ser presentados por el Supervisor en su Informe Inicial.</w:t>
      </w:r>
    </w:p>
    <w:p w:rsidR="00703959" w:rsidRDefault="00703959" w:rsidP="00703959">
      <w:pPr>
        <w:pStyle w:val="Prrafodelista"/>
        <w:numPr>
          <w:ilvl w:val="0"/>
          <w:numId w:val="16"/>
        </w:numPr>
        <w:spacing w:before="120" w:after="120"/>
        <w:ind w:left="714" w:hanging="357"/>
        <w:contextualSpacing w:val="0"/>
        <w:jc w:val="both"/>
        <w:rPr>
          <w:rFonts w:ascii="Arial" w:hAnsi="Arial" w:cs="Arial"/>
        </w:rPr>
      </w:pPr>
      <w:r w:rsidRPr="00021E24">
        <w:rPr>
          <w:rFonts w:ascii="Arial" w:hAnsi="Arial" w:cs="Arial"/>
        </w:rPr>
        <w:t>Efectuar las consultas o aclaraciones del caso para la correcta interpretación de los documentos del Contrato.</w:t>
      </w:r>
    </w:p>
    <w:p w:rsidR="00703959" w:rsidRDefault="00703959" w:rsidP="00703959">
      <w:pPr>
        <w:pStyle w:val="Prrafodelista"/>
        <w:numPr>
          <w:ilvl w:val="0"/>
          <w:numId w:val="16"/>
        </w:numPr>
        <w:spacing w:before="120" w:after="120"/>
        <w:ind w:left="714" w:hanging="357"/>
        <w:contextualSpacing w:val="0"/>
        <w:jc w:val="both"/>
        <w:rPr>
          <w:rFonts w:ascii="Arial" w:hAnsi="Arial" w:cs="Arial"/>
        </w:rPr>
      </w:pPr>
      <w:r w:rsidRPr="00021E24">
        <w:rPr>
          <w:rFonts w:ascii="Arial" w:hAnsi="Arial" w:cs="Arial"/>
        </w:rPr>
        <w:t>Establecer su oficina en un área próxima al sitio del Proyecto donde se ejecutarán las Obras.</w:t>
      </w:r>
    </w:p>
    <w:p w:rsidR="00703959" w:rsidRDefault="00703959" w:rsidP="00703959">
      <w:pPr>
        <w:pStyle w:val="Prrafodelista"/>
        <w:numPr>
          <w:ilvl w:val="0"/>
          <w:numId w:val="16"/>
        </w:numPr>
        <w:spacing w:before="120" w:after="120"/>
        <w:ind w:left="714" w:hanging="357"/>
        <w:contextualSpacing w:val="0"/>
        <w:jc w:val="both"/>
        <w:rPr>
          <w:rFonts w:ascii="Arial" w:hAnsi="Arial" w:cs="Arial"/>
        </w:rPr>
      </w:pPr>
      <w:r w:rsidRPr="00021E24">
        <w:rPr>
          <w:rFonts w:ascii="Arial" w:hAnsi="Arial" w:cs="Arial"/>
        </w:rPr>
        <w:t>Requerir evidencias de los permisos ambientales y de construcción necesarios para la ejecución de las Obras correspondientes y del marco ambiental.</w:t>
      </w:r>
    </w:p>
    <w:p w:rsidR="00703959" w:rsidRDefault="00703959" w:rsidP="00703959">
      <w:pPr>
        <w:pStyle w:val="Prrafodelista"/>
        <w:numPr>
          <w:ilvl w:val="0"/>
          <w:numId w:val="16"/>
        </w:numPr>
        <w:spacing w:before="120" w:after="120"/>
        <w:ind w:left="714" w:hanging="357"/>
        <w:contextualSpacing w:val="0"/>
        <w:jc w:val="both"/>
        <w:rPr>
          <w:rFonts w:ascii="Arial" w:hAnsi="Arial" w:cs="Arial"/>
        </w:rPr>
      </w:pPr>
      <w:r w:rsidRPr="00021E24">
        <w:rPr>
          <w:rFonts w:ascii="Arial" w:hAnsi="Arial" w:cs="Arial"/>
        </w:rPr>
        <w:t>Verificar que el Contratista cuente con los permisos y certificados correspondientes sobre estado técnico de la maquinaria y equipos que serán utilizados por el Contratista para la ejecución de las Obras (licencias de construcción, seguros de daños a terceros, licencias de operarios de maquinarias y equipos de transporte).</w:t>
      </w:r>
    </w:p>
    <w:p w:rsidR="00703959" w:rsidRDefault="00703959" w:rsidP="00703959">
      <w:pPr>
        <w:pStyle w:val="Prrafodelista"/>
        <w:numPr>
          <w:ilvl w:val="0"/>
          <w:numId w:val="16"/>
        </w:numPr>
        <w:spacing w:before="120" w:after="120"/>
        <w:ind w:left="714" w:hanging="357"/>
        <w:contextualSpacing w:val="0"/>
        <w:jc w:val="both"/>
        <w:rPr>
          <w:rFonts w:ascii="Arial" w:hAnsi="Arial" w:cs="Arial"/>
        </w:rPr>
      </w:pPr>
      <w:r w:rsidRPr="00021E24">
        <w:rPr>
          <w:rFonts w:ascii="Arial" w:hAnsi="Arial" w:cs="Arial"/>
        </w:rPr>
        <w:t>Elaborar su programa de visitas de campo para ser presentado y aprobado semanalmente por el Contratante.</w:t>
      </w:r>
    </w:p>
    <w:p w:rsidR="00703959" w:rsidRPr="00021E24" w:rsidRDefault="00703959" w:rsidP="00703959">
      <w:pPr>
        <w:pStyle w:val="Prrafodelista"/>
        <w:numPr>
          <w:ilvl w:val="0"/>
          <w:numId w:val="16"/>
        </w:numPr>
        <w:spacing w:before="120" w:after="120"/>
        <w:ind w:left="714" w:hanging="357"/>
        <w:contextualSpacing w:val="0"/>
        <w:jc w:val="both"/>
        <w:rPr>
          <w:rFonts w:ascii="Arial" w:hAnsi="Arial" w:cs="Arial"/>
        </w:rPr>
      </w:pPr>
      <w:r w:rsidRPr="00021E24">
        <w:rPr>
          <w:rFonts w:ascii="Arial" w:hAnsi="Arial" w:cs="Arial"/>
        </w:rPr>
        <w:t>Verificar si las condiciones previas al inicio de la Obra se han cumplido, con las instituciones sectoriales correspondientes entre ellas el Servicio Autónomo Nacional de Acueductos y Alcantarillados (SANAA), Secretaría de Educación (SEDUC), Secretaría de Recursos Naturales y Ambientes (SERNA) y con las comunidades beneficiarias, según sea el caso.</w:t>
      </w:r>
    </w:p>
    <w:p w:rsidR="00703959" w:rsidRPr="008026E9" w:rsidRDefault="00703959" w:rsidP="00703959">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Verificar que las propiedades donde se requiere pasos de servidumbre para las Obras civiles estén debidamente legalizadas e informar de anomalías encontradas al Contratante.</w:t>
      </w:r>
    </w:p>
    <w:p w:rsidR="00703959" w:rsidRPr="008026E9" w:rsidRDefault="00703959" w:rsidP="00703959">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Recibir, procesar, indagar y evacuar las consultas y/o aclaraciones técnicas que el Contratista de Obras tuviese a bien realizar con relación a los trabajos y en estrecha coordinación y comunicación con el Contratante, quien determinará si éstas no modifican los alcances y/o costos de las actividades del Proyecto.</w:t>
      </w:r>
    </w:p>
    <w:p w:rsidR="00703959" w:rsidRPr="008026E9" w:rsidRDefault="00703959" w:rsidP="00703959">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Coordinar con el Contratante y el Contratista de Obras la ubicación de rótulos alusivos al Proyecto.</w:t>
      </w:r>
    </w:p>
    <w:p w:rsidR="00703959" w:rsidRPr="008026E9" w:rsidRDefault="00703959" w:rsidP="00703959">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Revisar y aprobar en conjunto con el Contratante los programas de ejecución física y financiera presentados por el Contratista de Obras, para el debido seguimiento y/o ajustes sobre la marcha.</w:t>
      </w:r>
    </w:p>
    <w:p w:rsidR="00703959" w:rsidRPr="008026E9" w:rsidRDefault="00703959" w:rsidP="00703959">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Revisar los diseños de los sistemas de agua potable</w:t>
      </w:r>
      <w:r w:rsidR="00155F0A">
        <w:rPr>
          <w:rFonts w:ascii="Arial" w:hAnsi="Arial" w:cs="Arial"/>
        </w:rPr>
        <w:t>,</w:t>
      </w:r>
      <w:r w:rsidRPr="008026E9">
        <w:rPr>
          <w:rFonts w:ascii="Arial" w:hAnsi="Arial" w:cs="Arial"/>
        </w:rPr>
        <w:t xml:space="preserve"> alcantarillado sanitario</w:t>
      </w:r>
      <w:r w:rsidR="00155F0A">
        <w:rPr>
          <w:rFonts w:ascii="Arial" w:hAnsi="Arial" w:cs="Arial"/>
        </w:rPr>
        <w:t xml:space="preserve"> y centros educativos</w:t>
      </w:r>
      <w:r w:rsidRPr="008026E9">
        <w:rPr>
          <w:rFonts w:ascii="Arial" w:hAnsi="Arial" w:cs="Arial"/>
        </w:rPr>
        <w:t xml:space="preserve"> e informar al Contratante sobre los hallazgos en los mismos, así como efectuar las mejoras a estos para el correcto funcionamiento.</w:t>
      </w:r>
    </w:p>
    <w:p w:rsidR="00703959" w:rsidRPr="008026E9" w:rsidRDefault="00703959" w:rsidP="00703959">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lastRenderedPageBreak/>
        <w:t>A solicitud de los especialistas sociales y/o el ambiental del Contratante, acompañar los procesos de presentación de los alcances de las Obras a ejecutar, de los hallazgos en los diseños de Obras y de las modificaciones que se aprueben al Proyecto, explicando a la población sobre las implicaciones ambientales o sociales que ocasionarán tales cambios.</w:t>
      </w:r>
    </w:p>
    <w:p w:rsidR="00703959" w:rsidRPr="008026E9" w:rsidRDefault="00703959" w:rsidP="00703959">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 xml:space="preserve">Participar en las reuniones y asambleas comunitarias programadas para explicar a la comunidad, en coordinación con el Contratante, los alcances de las Obras a ejecutar y el grado de participación que deben tener los representantes de la comunidad por medio de la contraloría social. En la reunión deberán participar: El Contratista, personal del Contratante, el Supervisor y la comunidad, respaldando con evidencias la participación comunitaria mediante lista de participantes, fotografías, etc. </w:t>
      </w:r>
    </w:p>
    <w:p w:rsidR="00703959" w:rsidRPr="008026E9" w:rsidRDefault="00703959" w:rsidP="00703959">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Constatar la participación del Contratista de Obras en actividades de promoción de la construcción de la nueva cultura del agua.</w:t>
      </w:r>
    </w:p>
    <w:p w:rsidR="00703959" w:rsidRPr="008026E9" w:rsidRDefault="00703959" w:rsidP="00703959">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Participar en la toma de posesión o entrega del sitio de las Obras que se realizará como máximo quince (15) días posteriores a la fecha de suscripción del Contrato de ejecución. Durante este evento el Supervisor de Obras levantará en la Bitácora del Proyecto el Acta de toma de posesión del sitio de las Obras y entregará una copia de ésta al Titular del Área Administradora del Contrato de Obras de la Alcaldía o representante del Contratante que haya asistido.</w:t>
      </w:r>
    </w:p>
    <w:p w:rsidR="00703959" w:rsidRDefault="00703959" w:rsidP="00703959">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Solicitar al Contratista, para su aprobación, que a más tardar tres (3) días posteriores a la fecha de toma de posesión del sitio de las Obras presente los programas de ejecución físico y financiero incluyendo el plan de adquisición de materiales y la asignación de los equipos necesarios según las actividades del Proyecto. Los programas aprobados deberán ser presentados al Contratante.</w:t>
      </w:r>
    </w:p>
    <w:p w:rsidR="00703959" w:rsidRDefault="00703959" w:rsidP="00703959">
      <w:pPr>
        <w:pStyle w:val="Prrafodelista"/>
        <w:numPr>
          <w:ilvl w:val="0"/>
          <w:numId w:val="16"/>
        </w:numPr>
        <w:spacing w:before="120" w:after="120"/>
        <w:ind w:left="714" w:hanging="357"/>
        <w:contextualSpacing w:val="0"/>
        <w:jc w:val="both"/>
        <w:rPr>
          <w:rFonts w:ascii="Arial" w:hAnsi="Arial" w:cs="Arial"/>
        </w:rPr>
      </w:pPr>
      <w:r>
        <w:rPr>
          <w:rFonts w:ascii="Arial" w:hAnsi="Arial" w:cs="Arial"/>
        </w:rPr>
        <w:t xml:space="preserve">Revisar y aprobar el plan de seguridad y salud presentado por el contratista, vigilar su debido cumplimento y emitir las observaciones necesarias en caso de existir incoherencias </w:t>
      </w:r>
      <w:r w:rsidRPr="00F41391">
        <w:rPr>
          <w:rFonts w:ascii="Arial" w:hAnsi="Arial" w:cs="Arial"/>
          <w:lang w:val="es-ES_tradnl"/>
        </w:rPr>
        <w:t xml:space="preserve">con los requisitos </w:t>
      </w:r>
      <w:r>
        <w:rPr>
          <w:rFonts w:ascii="Arial" w:hAnsi="Arial" w:cs="Arial"/>
          <w:lang w:val="es-ES_tradnl"/>
        </w:rPr>
        <w:t xml:space="preserve">solicitados </w:t>
      </w:r>
      <w:r w:rsidRPr="00F41391">
        <w:rPr>
          <w:rFonts w:ascii="Arial" w:hAnsi="Arial" w:cs="Arial"/>
          <w:lang w:val="es-ES_tradnl"/>
        </w:rPr>
        <w:t>de seguridad e higiene en el trabajo.</w:t>
      </w:r>
    </w:p>
    <w:p w:rsidR="00703959" w:rsidRPr="005172A9" w:rsidRDefault="00703959" w:rsidP="00703959">
      <w:pPr>
        <w:jc w:val="center"/>
        <w:rPr>
          <w:rFonts w:ascii="Arial" w:hAnsi="Arial" w:cs="Arial"/>
          <w:sz w:val="22"/>
          <w:szCs w:val="22"/>
        </w:rPr>
      </w:pPr>
    </w:p>
    <w:p w:rsidR="00703959" w:rsidRPr="005172A9" w:rsidRDefault="00703959" w:rsidP="00703959">
      <w:pPr>
        <w:pStyle w:val="Prrafodelista"/>
        <w:numPr>
          <w:ilvl w:val="1"/>
          <w:numId w:val="14"/>
        </w:numPr>
        <w:rPr>
          <w:rFonts w:ascii="Arial" w:hAnsi="Arial" w:cs="Arial"/>
          <w:b/>
        </w:rPr>
      </w:pPr>
      <w:r w:rsidRPr="005172A9">
        <w:rPr>
          <w:rFonts w:ascii="Arial" w:hAnsi="Arial" w:cs="Arial"/>
          <w:b/>
        </w:rPr>
        <w:t>Durante la Ejecución de las Obras</w:t>
      </w:r>
    </w:p>
    <w:p w:rsidR="00703959" w:rsidRDefault="00703959" w:rsidP="00703959">
      <w:pPr>
        <w:spacing w:before="120" w:after="120"/>
        <w:jc w:val="both"/>
        <w:rPr>
          <w:rFonts w:ascii="Arial" w:hAnsi="Arial" w:cs="Arial"/>
          <w:sz w:val="22"/>
          <w:szCs w:val="22"/>
        </w:rPr>
      </w:pPr>
      <w:r w:rsidRPr="008026E9">
        <w:rPr>
          <w:rFonts w:ascii="Arial" w:hAnsi="Arial" w:cs="Arial"/>
          <w:sz w:val="22"/>
          <w:szCs w:val="22"/>
        </w:rPr>
        <w:t>El Supervisor de Obras es responsable de ejecutar las siguientes actividades durante la ejecución de las Obras, sin limitarse a las misma</w:t>
      </w:r>
      <w:r>
        <w:rPr>
          <w:rFonts w:ascii="Arial" w:hAnsi="Arial" w:cs="Arial"/>
          <w:sz w:val="22"/>
          <w:szCs w:val="22"/>
        </w:rPr>
        <w:t>s</w:t>
      </w:r>
      <w:r w:rsidRPr="008026E9">
        <w:rPr>
          <w:rFonts w:ascii="Arial" w:hAnsi="Arial" w:cs="Arial"/>
          <w:sz w:val="22"/>
          <w:szCs w:val="22"/>
        </w:rPr>
        <w:t>:</w:t>
      </w:r>
    </w:p>
    <w:p w:rsidR="00703959" w:rsidRPr="008026E9" w:rsidRDefault="00703959" w:rsidP="00703959">
      <w:pPr>
        <w:spacing w:before="120" w:after="120"/>
        <w:jc w:val="both"/>
        <w:rPr>
          <w:rFonts w:ascii="Arial" w:hAnsi="Arial" w:cs="Arial"/>
          <w:sz w:val="22"/>
          <w:szCs w:val="22"/>
        </w:rPr>
      </w:pPr>
    </w:p>
    <w:p w:rsidR="00703959" w:rsidRPr="008026E9" w:rsidRDefault="00703959" w:rsidP="00703959">
      <w:pPr>
        <w:pStyle w:val="Prrafodelista"/>
        <w:numPr>
          <w:ilvl w:val="0"/>
          <w:numId w:val="17"/>
        </w:numPr>
        <w:spacing w:before="120" w:after="120"/>
        <w:contextualSpacing w:val="0"/>
        <w:jc w:val="both"/>
        <w:rPr>
          <w:rFonts w:ascii="Arial" w:hAnsi="Arial" w:cs="Arial"/>
        </w:rPr>
      </w:pPr>
      <w:r w:rsidRPr="008026E9">
        <w:rPr>
          <w:rFonts w:ascii="Arial" w:hAnsi="Arial" w:cs="Arial"/>
        </w:rPr>
        <w:t xml:space="preserve">Asegurar que durante la ejecución de las Obras, el Contratista de fiel cumplimiento a los términos del Contrato de ejecución suscrito con el Contratante, realizando las observaciones pertinentes a través de los medios de comunicación establecidos. </w:t>
      </w:r>
    </w:p>
    <w:p w:rsidR="00703959" w:rsidRPr="008026E9" w:rsidRDefault="00703959" w:rsidP="00703959">
      <w:pPr>
        <w:pStyle w:val="Prrafodelista"/>
        <w:numPr>
          <w:ilvl w:val="0"/>
          <w:numId w:val="17"/>
        </w:numPr>
        <w:spacing w:before="120" w:after="120"/>
        <w:contextualSpacing w:val="0"/>
        <w:jc w:val="both"/>
        <w:rPr>
          <w:rFonts w:ascii="Arial" w:hAnsi="Arial" w:cs="Arial"/>
        </w:rPr>
      </w:pPr>
      <w:r w:rsidRPr="008026E9">
        <w:rPr>
          <w:rFonts w:ascii="Arial" w:hAnsi="Arial" w:cs="Arial"/>
        </w:rPr>
        <w:t>Llevar un registro de lo tratado en las reuniones administrativas y suministrar copias del mismo a los asistentes y al Contratante. Ya sea en la propia reunión o con posterioridad a ella, deberá decidir y comunicar por escrito a todos los asistentes sus respectivas obligaciones en relación con las medidas que deban adoptarse.</w:t>
      </w:r>
    </w:p>
    <w:p w:rsidR="00703959" w:rsidRPr="008026E9" w:rsidRDefault="00703959" w:rsidP="00703959">
      <w:pPr>
        <w:pStyle w:val="Prrafodelista"/>
        <w:numPr>
          <w:ilvl w:val="0"/>
          <w:numId w:val="17"/>
        </w:numPr>
        <w:spacing w:before="120" w:after="120"/>
        <w:contextualSpacing w:val="0"/>
        <w:jc w:val="both"/>
        <w:rPr>
          <w:rFonts w:ascii="Arial" w:hAnsi="Arial" w:cs="Arial"/>
        </w:rPr>
      </w:pPr>
      <w:r w:rsidRPr="008026E9">
        <w:rPr>
          <w:rFonts w:ascii="Arial" w:hAnsi="Arial" w:cs="Arial"/>
        </w:rPr>
        <w:lastRenderedPageBreak/>
        <w:t>Argumentar por escrito sus razones técnicas al Contratante cuando éste ordenase adoptar diseños o medidas que a su juicio pusieren en peligro la seguridad o economía de las Obras.</w:t>
      </w:r>
    </w:p>
    <w:p w:rsidR="00703959" w:rsidRPr="008026E9" w:rsidRDefault="00703959" w:rsidP="00703959">
      <w:pPr>
        <w:pStyle w:val="Prrafodelista"/>
        <w:numPr>
          <w:ilvl w:val="0"/>
          <w:numId w:val="17"/>
        </w:numPr>
        <w:spacing w:before="120" w:after="120"/>
        <w:contextualSpacing w:val="0"/>
        <w:jc w:val="both"/>
        <w:rPr>
          <w:rFonts w:ascii="Arial" w:hAnsi="Arial" w:cs="Arial"/>
        </w:rPr>
      </w:pPr>
      <w:r w:rsidRPr="008026E9">
        <w:rPr>
          <w:rFonts w:ascii="Arial" w:hAnsi="Arial" w:cs="Arial"/>
        </w:rPr>
        <w:t>Representar al Contratante durante el desarrollo de las Obras, actuando en todo momento en favor de sus intereses y acorde con los cánones de ética establecidos para la correcta práctica profesional.</w:t>
      </w:r>
    </w:p>
    <w:p w:rsidR="00703959" w:rsidRDefault="00703959" w:rsidP="00703959">
      <w:pPr>
        <w:pStyle w:val="Prrafodelista"/>
        <w:numPr>
          <w:ilvl w:val="0"/>
          <w:numId w:val="17"/>
        </w:numPr>
        <w:spacing w:before="120" w:after="120"/>
        <w:contextualSpacing w:val="0"/>
        <w:jc w:val="both"/>
        <w:rPr>
          <w:rFonts w:ascii="Arial" w:hAnsi="Arial" w:cs="Arial"/>
        </w:rPr>
      </w:pPr>
      <w:r w:rsidRPr="008026E9">
        <w:rPr>
          <w:rFonts w:ascii="Arial" w:hAnsi="Arial" w:cs="Arial"/>
        </w:rPr>
        <w:t>Informar por escrito y oportunamente al Contratante sobre las incidencias que se presenten durante la ejecución de las Obras o cualquier situación anómala que ponga en riesgo o afecte su correcta y transparente ejecución.</w:t>
      </w:r>
    </w:p>
    <w:p w:rsidR="0009087F" w:rsidRPr="008026E9" w:rsidRDefault="0009087F" w:rsidP="00703959">
      <w:pPr>
        <w:pStyle w:val="Prrafodelista"/>
        <w:numPr>
          <w:ilvl w:val="0"/>
          <w:numId w:val="17"/>
        </w:numPr>
        <w:spacing w:before="120" w:after="120"/>
        <w:contextualSpacing w:val="0"/>
        <w:jc w:val="both"/>
        <w:rPr>
          <w:rFonts w:ascii="Arial" w:hAnsi="Arial" w:cs="Arial"/>
        </w:rPr>
      </w:pPr>
      <w:r>
        <w:rPr>
          <w:rFonts w:ascii="Arial" w:hAnsi="Arial" w:cs="Arial"/>
        </w:rPr>
        <w:t xml:space="preserve">Si </w:t>
      </w:r>
      <w:r w:rsidR="000A1A0E">
        <w:rPr>
          <w:rFonts w:ascii="Arial" w:hAnsi="Arial" w:cs="Arial"/>
        </w:rPr>
        <w:t>durante</w:t>
      </w:r>
      <w:r>
        <w:rPr>
          <w:rFonts w:ascii="Arial" w:hAnsi="Arial" w:cs="Arial"/>
        </w:rPr>
        <w:t xml:space="preserve"> la ejecución fuera necesario </w:t>
      </w:r>
      <w:r w:rsidR="000A1A0E">
        <w:rPr>
          <w:rFonts w:ascii="Arial" w:hAnsi="Arial" w:cs="Arial"/>
        </w:rPr>
        <w:t>el diseño de alguna obra será el responsable del cálculo y diseño de estas, siempre sometiéndolos a aprobación del contratante</w:t>
      </w:r>
    </w:p>
    <w:p w:rsidR="00703959" w:rsidRPr="008026E9" w:rsidRDefault="00703959" w:rsidP="00703959">
      <w:pPr>
        <w:pStyle w:val="Prrafodelista"/>
        <w:numPr>
          <w:ilvl w:val="0"/>
          <w:numId w:val="17"/>
        </w:numPr>
        <w:spacing w:before="120" w:after="120"/>
        <w:contextualSpacing w:val="0"/>
        <w:jc w:val="both"/>
        <w:rPr>
          <w:rFonts w:ascii="Arial" w:hAnsi="Arial" w:cs="Arial"/>
        </w:rPr>
      </w:pPr>
      <w:r w:rsidRPr="008026E9">
        <w:rPr>
          <w:rFonts w:ascii="Arial" w:hAnsi="Arial" w:cs="Arial"/>
        </w:rPr>
        <w:t>Proponer al Contratante los trabajos adicionales que considere indispensables para la correcta ejecución de las Obras, presentando los estudios</w:t>
      </w:r>
      <w:r w:rsidR="00EF75E3">
        <w:rPr>
          <w:rFonts w:ascii="Arial" w:hAnsi="Arial" w:cs="Arial"/>
        </w:rPr>
        <w:t>, diseño de las obras</w:t>
      </w:r>
      <w:r w:rsidRPr="008026E9">
        <w:rPr>
          <w:rFonts w:ascii="Arial" w:hAnsi="Arial" w:cs="Arial"/>
        </w:rPr>
        <w:t>, análisis de costos y plazos necesarios para su aprobación y ejecución. Dicho estudio deberá presentarse en un plazo no mayor de cinco (5) días calendarios contados a partir de la fecha en que se solicite la ejecución de los trabajos adicionales.</w:t>
      </w:r>
    </w:p>
    <w:p w:rsidR="00703959" w:rsidRPr="008026E9" w:rsidRDefault="00703959" w:rsidP="00703959">
      <w:pPr>
        <w:pStyle w:val="Prrafodelista"/>
        <w:numPr>
          <w:ilvl w:val="0"/>
          <w:numId w:val="17"/>
        </w:numPr>
        <w:spacing w:before="120" w:after="120"/>
        <w:contextualSpacing w:val="0"/>
        <w:jc w:val="both"/>
        <w:rPr>
          <w:rFonts w:ascii="Arial" w:hAnsi="Arial" w:cs="Arial"/>
        </w:rPr>
      </w:pPr>
      <w:r w:rsidRPr="008026E9">
        <w:rPr>
          <w:rFonts w:ascii="Arial" w:hAnsi="Arial" w:cs="Arial"/>
        </w:rPr>
        <w:t>Promover la participación comunitaria y fomentar el control social en la ejecución de las Obras para lo cual realizará las siguientes actividades:</w:t>
      </w:r>
    </w:p>
    <w:p w:rsidR="00703959" w:rsidRPr="00021E24" w:rsidRDefault="00703959" w:rsidP="00703959">
      <w:pPr>
        <w:pStyle w:val="Prrafodelista"/>
        <w:numPr>
          <w:ilvl w:val="0"/>
          <w:numId w:val="18"/>
        </w:numPr>
        <w:spacing w:before="120" w:after="120"/>
        <w:contextualSpacing w:val="0"/>
        <w:jc w:val="both"/>
        <w:rPr>
          <w:rFonts w:ascii="Arial" w:hAnsi="Arial" w:cs="Arial"/>
        </w:rPr>
      </w:pPr>
      <w:r w:rsidRPr="00021E24">
        <w:rPr>
          <w:rFonts w:ascii="Arial" w:hAnsi="Arial" w:cs="Arial"/>
        </w:rPr>
        <w:t>Asistir y participar en las reuniones de coordinación del Contratante, Titular del Área Administradora del Contrato de Obras de la Alcaldía, representantes de la Alcaldía y de la comunidad.</w:t>
      </w:r>
    </w:p>
    <w:p w:rsidR="00703959" w:rsidRPr="008026E9" w:rsidRDefault="00703959" w:rsidP="00703959">
      <w:pPr>
        <w:pStyle w:val="Prrafodelista"/>
        <w:numPr>
          <w:ilvl w:val="0"/>
          <w:numId w:val="18"/>
        </w:numPr>
        <w:spacing w:before="120" w:after="120"/>
        <w:contextualSpacing w:val="0"/>
        <w:jc w:val="both"/>
        <w:rPr>
          <w:rFonts w:ascii="Arial" w:hAnsi="Arial" w:cs="Arial"/>
        </w:rPr>
      </w:pPr>
      <w:r w:rsidRPr="008026E9">
        <w:rPr>
          <w:rFonts w:ascii="Arial" w:hAnsi="Arial" w:cs="Arial"/>
        </w:rPr>
        <w:t>Apoyar a la comunidad y al Titular del Área Administradora del Contrato de Obras de la Alcaldía en el cumplimiento de sus funciones.</w:t>
      </w:r>
    </w:p>
    <w:p w:rsidR="00703959" w:rsidRPr="008026E9" w:rsidRDefault="00703959" w:rsidP="00703959">
      <w:pPr>
        <w:pStyle w:val="Prrafodelista"/>
        <w:numPr>
          <w:ilvl w:val="0"/>
          <w:numId w:val="18"/>
        </w:numPr>
        <w:spacing w:before="120" w:after="120"/>
        <w:contextualSpacing w:val="0"/>
        <w:jc w:val="both"/>
        <w:rPr>
          <w:rFonts w:ascii="Arial" w:hAnsi="Arial" w:cs="Arial"/>
        </w:rPr>
      </w:pPr>
      <w:r w:rsidRPr="008026E9">
        <w:rPr>
          <w:rFonts w:ascii="Arial" w:hAnsi="Arial" w:cs="Arial"/>
        </w:rPr>
        <w:t>Facilitar que el Titular del Área Administradora del Contrato de Obras de la Alcaldía o representante de la Alcaldía y los representantes de la comunidad participen en las mediciones por avance de Obras, variaciones y comprobación de la calidad de materiales, procesos constructivos y capacitación.</w:t>
      </w:r>
    </w:p>
    <w:p w:rsidR="00703959" w:rsidRPr="008026E9" w:rsidRDefault="00703959" w:rsidP="00703959">
      <w:pPr>
        <w:pStyle w:val="Prrafodelista"/>
        <w:numPr>
          <w:ilvl w:val="0"/>
          <w:numId w:val="18"/>
        </w:numPr>
        <w:spacing w:before="120" w:after="120"/>
        <w:contextualSpacing w:val="0"/>
        <w:jc w:val="both"/>
        <w:rPr>
          <w:rFonts w:ascii="Arial" w:hAnsi="Arial" w:cs="Arial"/>
        </w:rPr>
      </w:pPr>
      <w:r w:rsidRPr="008026E9">
        <w:rPr>
          <w:rFonts w:ascii="Arial" w:hAnsi="Arial" w:cs="Arial"/>
        </w:rPr>
        <w:t>Mantener informado a los representantes de la comunidad de las incidencias que se produzcan durante la ejecución de las Obras y solicitar la colaboración de la misma para mejorar los controles de calidad requeridos. Asimismo deberá informar al Titular del Área Administradora del Contrato de Obras de la Alcaldía o representante del Contratante de las solicitudes o denuncias delos representantes de la comunidad sobre compromisos que el Contratista no haya cumplido con la comunidad.</w:t>
      </w:r>
    </w:p>
    <w:p w:rsidR="00703959" w:rsidRPr="008026E9" w:rsidRDefault="00703959" w:rsidP="00703959">
      <w:pPr>
        <w:pStyle w:val="Prrafodelista"/>
        <w:numPr>
          <w:ilvl w:val="0"/>
          <w:numId w:val="18"/>
        </w:numPr>
        <w:spacing w:before="120" w:after="120"/>
        <w:contextualSpacing w:val="0"/>
        <w:jc w:val="both"/>
        <w:rPr>
          <w:rFonts w:ascii="Arial" w:hAnsi="Arial" w:cs="Arial"/>
        </w:rPr>
      </w:pPr>
      <w:r w:rsidRPr="008026E9">
        <w:rPr>
          <w:rFonts w:ascii="Arial" w:hAnsi="Arial" w:cs="Arial"/>
        </w:rPr>
        <w:t>En caso que aplique, efectuar registro y evaluaciones precisas de los aportes comunitarios y municipales por concepto de materiales y mano de Obra no calificada sin remuneración.</w:t>
      </w:r>
    </w:p>
    <w:p w:rsidR="00703959" w:rsidRPr="008026E9" w:rsidRDefault="00703959" w:rsidP="00703959">
      <w:pPr>
        <w:pStyle w:val="Prrafodelista"/>
        <w:numPr>
          <w:ilvl w:val="0"/>
          <w:numId w:val="17"/>
        </w:numPr>
        <w:spacing w:before="120" w:after="120"/>
        <w:contextualSpacing w:val="0"/>
        <w:jc w:val="both"/>
        <w:rPr>
          <w:rFonts w:ascii="Arial" w:hAnsi="Arial" w:cs="Arial"/>
        </w:rPr>
      </w:pPr>
      <w:r w:rsidRPr="008026E9">
        <w:rPr>
          <w:rFonts w:ascii="Arial" w:hAnsi="Arial" w:cs="Arial"/>
        </w:rPr>
        <w:lastRenderedPageBreak/>
        <w:t>Realizar una supervisión permanente al pie de obra. Durante la supervisión de Obras se realizarán las siguientes actividades:</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Constatar que el Contratista mantiene la Bitácora en el sitio de las Obras.</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Anotar en la Bitácora las actividades relevantes que se realizan a diario y describir la composición del personal que se encuentre laborando, cantidades de materiales existentes en la Obra, situaciones que incidan positiva o negativamente en su ejecución, observaciones al proceso de ejecución y recomendaciones para corregir o mejorar, avisos sobre actividades futuras y acuerdos que se tomen en relación con las Obras, resultados de los levantamientos de campo y el trabajo técnico y administrativo que realiza como Supervisor de Obras.</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Aclarar las consultas técnicas y contractuales realizadas por el Contratista y dirigir al Contratante aquel que requieran de su decisión.</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Dar seguimiento al programa de trabajo del Contratista con el fin de identificar las dificultades para su cumplimiento y comunicar de tal situación al Contratista y Contratante.</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Aprobar o rechazar los materiales a incorporarse en las Obras, asegurando el cumplimiento de los documentos contractuales.</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Llevar un control estricto de los materiales recuperables de las instalaciones a demoler o remover, los cuales serán entregados al Contratante mediante acta firmada por el Contratista y el Supervisor.</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Controlar y evaluar los talleres de capacitación impartidos a la organización comunitaria así como las memorias de cálculo de las variaciones surgidas durante esta actividad.</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Velar porque el Contratista no dañe los servicios o accesos a las instalaciones existentes.</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Verificar que el trabajo realizado por personal clave del Contratista para la ejecución de las Obras sea el adecuado, y deberá solicitar el reemplazo del mismo si éste no cumple con las calificaciones y experiencia requerida.</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Aprobar solicitud de reemplazo de personal por parte del Contratista, siempre y cuando las calificaciones, habilidades, preparación, capacidad y experiencias sean iguales o superiores al personal clave originalmente contratado.</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Autorizar el empleo de sub-Contratistas a solicitud del Contratista</w:t>
      </w:r>
      <w:r>
        <w:rPr>
          <w:rFonts w:ascii="Arial" w:hAnsi="Arial" w:cs="Arial"/>
        </w:rPr>
        <w:t xml:space="preserve">, </w:t>
      </w:r>
      <w:r w:rsidRPr="0035188E">
        <w:rPr>
          <w:rFonts w:ascii="Arial" w:hAnsi="Arial" w:cs="Arial"/>
        </w:rPr>
        <w:t>controlar que el personal del contratista esté debidamente uniformado e identificado.</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Vigilar que el Contratista no cree condiciones negativas que afecten el medio ambiente y verificar el cumplimiento de las medidas de mitigación ambiental, proponiendo alguna cuando fuere requerido.</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lastRenderedPageBreak/>
        <w:t>Efectuar en conjunto con el Contratista o su representante la cuantificación del avance de las Obras ejecutadas para efectos de pagos.</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Garantizar que el Contratista realice las pruebas de laboratorio (capacidad de soporte del suelo, tipo de suelos, capacidad de resistencia a la compresión del concreto, resistencia de tracción de fluencia del acero, clasificación de materiales para el diseño a la compresión del concreto, de calidad del agua), pruebas de campo (prueba hidrostática, de cloro residual, prueba de revenimiento) y de funcionamiento de equipo (a bombas, generadores eléctricos,) contempladas en los documentos contractuales o toda aquella prueba que sea necesaria para verificar que las Obras no tienen defectos, aun cuando ésta no esté contemplada en los documentos contractuales.</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Responder económicamente por las reparaciones o restituciones de daños causados por errores constructivos que se originen por cambios ordenados por el Supervisor de Obras, los cuales se aplicarán al siguiente pago: El Supervisor será responsable de la calidad de las Obras a recibir  y la recepción de cualquier Obra de mala calidad y/o que no cumpla  con las especificaciones técnicas será demolida y cobrada al Supervisor.</w:t>
      </w:r>
    </w:p>
    <w:p w:rsidR="00703959" w:rsidRPr="008026E9" w:rsidRDefault="00703959" w:rsidP="00703959">
      <w:pPr>
        <w:pStyle w:val="Prrafodelista"/>
        <w:numPr>
          <w:ilvl w:val="0"/>
          <w:numId w:val="19"/>
        </w:numPr>
        <w:spacing w:before="120" w:after="120"/>
        <w:contextualSpacing w:val="0"/>
        <w:jc w:val="both"/>
        <w:rPr>
          <w:rFonts w:ascii="Arial" w:hAnsi="Arial" w:cs="Arial"/>
        </w:rPr>
      </w:pPr>
      <w:r w:rsidRPr="008026E9">
        <w:rPr>
          <w:rFonts w:ascii="Arial" w:hAnsi="Arial" w:cs="Arial"/>
        </w:rPr>
        <w:t>Controlar las fechas de vencimiento de las garantías y seguros entregadas por el Contratista, para solicitarle con al menos un mes de anticipación la ampliación de las mismas. Las condiciones de las garantías y seguros no podrán modificarse sin la aprobación del Supervisor.</w:t>
      </w:r>
    </w:p>
    <w:p w:rsidR="00703959" w:rsidRPr="008026E9" w:rsidRDefault="00703959" w:rsidP="00703959">
      <w:pPr>
        <w:pStyle w:val="Prrafodelista"/>
        <w:numPr>
          <w:ilvl w:val="0"/>
          <w:numId w:val="17"/>
        </w:numPr>
        <w:spacing w:before="120" w:after="120"/>
        <w:contextualSpacing w:val="0"/>
        <w:jc w:val="both"/>
        <w:rPr>
          <w:rFonts w:ascii="Arial" w:hAnsi="Arial" w:cs="Arial"/>
        </w:rPr>
      </w:pPr>
      <w:r w:rsidRPr="008026E9">
        <w:rPr>
          <w:rFonts w:ascii="Arial" w:hAnsi="Arial" w:cs="Arial"/>
        </w:rPr>
        <w:t>El Supervisor podrá en cualquier momento y por escrito, sugerir cambios en el Contrato de ejecución si está dentro de los objetivos generales del mismo, sean estas permutas que no alteren el valor del Contrato. En el caso de permutas, el Supervisor entregará a El Contratista los alcances de obras a permutar, con el fin de que El Contratista presente a</w:t>
      </w:r>
      <w:r>
        <w:rPr>
          <w:rFonts w:ascii="Arial" w:hAnsi="Arial" w:cs="Arial"/>
        </w:rPr>
        <w:t xml:space="preserve">l Supervisor la Oferta Técnico </w:t>
      </w:r>
      <w:r w:rsidRPr="008026E9">
        <w:rPr>
          <w:rFonts w:ascii="Arial" w:hAnsi="Arial" w:cs="Arial"/>
        </w:rPr>
        <w:t>Económica por dichas obras. El Supervisor elaborará un presupuesto estimado con los costos de las obras, el cual le servirá de referencia para analizar la Oferta presentada por El Contratista.  El Supervisor preparará un informe con este análisis para ser revisado por la máxima autoridad que adjudicó el Contrato, con el fin de que  apruebe o desapruebe la realización del trámite para la contratación de las permutas internas.  Queda entendido que hasta contar con la aprobación de la máxima autoridad que adjudicó el Contrato, El Contratista podrá proceder a la ejecución de las permutas. En caso de modificaciones, prórrogas o incumplimientos al Contrato se deberá orientar y verificar los aspectos indicados en el acápite 4.4. “Ejecución y Seguimiento al Contrato” del Capítulo IV “Administración de Contratos” del Manual de Adquisiciones del Programa, así como las disposiciones y procedimientos que sobre variaciones o prórrogas implemente la Alcaldía con la anuencia de COSUDE.</w:t>
      </w:r>
    </w:p>
    <w:p w:rsidR="00703959" w:rsidRPr="008026E9" w:rsidRDefault="00703959" w:rsidP="00703959">
      <w:pPr>
        <w:pStyle w:val="Prrafodelista"/>
        <w:numPr>
          <w:ilvl w:val="0"/>
          <w:numId w:val="17"/>
        </w:numPr>
        <w:spacing w:before="120" w:after="120"/>
        <w:contextualSpacing w:val="0"/>
        <w:jc w:val="both"/>
        <w:rPr>
          <w:rFonts w:ascii="Arial" w:hAnsi="Arial" w:cs="Arial"/>
        </w:rPr>
      </w:pPr>
      <w:r w:rsidRPr="008026E9">
        <w:rPr>
          <w:rFonts w:ascii="Arial" w:hAnsi="Arial" w:cs="Arial"/>
        </w:rPr>
        <w:t>Autorizar los certificados de pagos presentados por el Contratista, para lo cual realizará las siguientes actividades:</w:t>
      </w:r>
    </w:p>
    <w:p w:rsidR="00703959" w:rsidRDefault="00703959" w:rsidP="00703959">
      <w:pPr>
        <w:pStyle w:val="Prrafodelista"/>
        <w:numPr>
          <w:ilvl w:val="0"/>
          <w:numId w:val="20"/>
        </w:numPr>
        <w:spacing w:before="120" w:after="120"/>
        <w:contextualSpacing w:val="0"/>
        <w:jc w:val="both"/>
        <w:rPr>
          <w:rFonts w:ascii="Arial" w:hAnsi="Arial" w:cs="Arial"/>
        </w:rPr>
      </w:pPr>
      <w:r w:rsidRPr="008026E9">
        <w:rPr>
          <w:rFonts w:ascii="Arial" w:hAnsi="Arial" w:cs="Arial"/>
        </w:rPr>
        <w:lastRenderedPageBreak/>
        <w:t>Verificar las cantidades de Obras efectivamente ejecutadas para determinar el valor de las mismas durante el período objeto de pago.</w:t>
      </w:r>
    </w:p>
    <w:p w:rsidR="00703959" w:rsidRPr="00021E24" w:rsidRDefault="00703959" w:rsidP="00703959">
      <w:pPr>
        <w:pStyle w:val="Prrafodelista"/>
        <w:numPr>
          <w:ilvl w:val="0"/>
          <w:numId w:val="20"/>
        </w:numPr>
        <w:spacing w:before="120" w:after="120"/>
        <w:contextualSpacing w:val="0"/>
        <w:jc w:val="both"/>
        <w:rPr>
          <w:rFonts w:ascii="Arial" w:hAnsi="Arial" w:cs="Arial"/>
        </w:rPr>
      </w:pPr>
      <w:r w:rsidRPr="00021E24">
        <w:rPr>
          <w:rFonts w:ascii="Arial" w:hAnsi="Arial" w:cs="Arial"/>
        </w:rPr>
        <w:t>Llenar en el sitio de las Obras el formato de campo para cada certificado de pago y adjuntar la memoria de cálculo que refleje únicamente las cantidades de Obras verificadas.</w:t>
      </w:r>
    </w:p>
    <w:p w:rsidR="00703959" w:rsidRPr="008026E9" w:rsidRDefault="00703959" w:rsidP="00703959">
      <w:pPr>
        <w:spacing w:before="120" w:after="120"/>
        <w:ind w:left="708"/>
        <w:jc w:val="both"/>
        <w:rPr>
          <w:rFonts w:ascii="Arial" w:hAnsi="Arial" w:cs="Arial"/>
          <w:sz w:val="22"/>
          <w:szCs w:val="22"/>
        </w:rPr>
      </w:pPr>
      <w:r w:rsidRPr="008026E9">
        <w:rPr>
          <w:rFonts w:ascii="Arial" w:hAnsi="Arial" w:cs="Arial"/>
          <w:sz w:val="22"/>
          <w:szCs w:val="22"/>
        </w:rPr>
        <w:t>Si en inspecciones realizadas por el Contratante o por el Representante de COSUDE se detectan que los avances reflejados en el certificado de pago son mayores que las Obras realizadas y ya se efectuó el pago respectivo, la diferencia tendrá que ser deducida en el certificado de pago siguiente. Esta situación generará la suspensión del pago de servicios de supervisión hasta que la situación antes mencionada sea resuelta. Esto no implicará que el supervisor no cumpla con sus obligaciones contractuales.</w:t>
      </w:r>
    </w:p>
    <w:p w:rsidR="00703959" w:rsidRPr="008026E9" w:rsidRDefault="00703959" w:rsidP="00703959">
      <w:pPr>
        <w:pStyle w:val="Prrafodelista"/>
        <w:numPr>
          <w:ilvl w:val="0"/>
          <w:numId w:val="17"/>
        </w:numPr>
        <w:spacing w:before="120" w:after="120"/>
        <w:contextualSpacing w:val="0"/>
        <w:jc w:val="both"/>
        <w:rPr>
          <w:rFonts w:ascii="Arial" w:hAnsi="Arial" w:cs="Arial"/>
        </w:rPr>
      </w:pPr>
      <w:r w:rsidRPr="008026E9">
        <w:rPr>
          <w:rFonts w:ascii="Arial" w:hAnsi="Arial" w:cs="Arial"/>
        </w:rPr>
        <w:t>Si el Contrato de ejecución se termina por incumplimiento del Contratista (rescisión por incumplimiento), el Supervisor deberá emitir un certificado de pago de liquidación final, en el que conste el valor de los trabajos realizados a la fecha, menos los anticipos y deducciones aplicables según el contrato. Este certificado de pago se hará de preferencia de manera bilateral en un plazo no mayor de diez (10) días calendarios posterior a la rescisión contractual. El supervisor establecerá la fecha de  verificación dentro del período antes indicado. En caso que el Contratista no participe ni justifique su ausencia a la verificación de los alcances de obra indicada por el supervisor, se tomará como legítima la verificación efectuada por el supervisor.</w:t>
      </w:r>
    </w:p>
    <w:p w:rsidR="00703959" w:rsidRPr="008026E9" w:rsidRDefault="00703959" w:rsidP="00703959">
      <w:pPr>
        <w:pStyle w:val="Prrafodelista"/>
        <w:numPr>
          <w:ilvl w:val="0"/>
          <w:numId w:val="17"/>
        </w:numPr>
        <w:spacing w:before="120" w:after="120"/>
        <w:contextualSpacing w:val="0"/>
        <w:jc w:val="both"/>
        <w:rPr>
          <w:rFonts w:ascii="Arial" w:hAnsi="Arial" w:cs="Arial"/>
        </w:rPr>
      </w:pPr>
      <w:r w:rsidRPr="008026E9">
        <w:rPr>
          <w:rFonts w:ascii="Arial" w:hAnsi="Arial" w:cs="Arial"/>
        </w:rPr>
        <w:t>Si el Contrato de ejecución se rescinde por conveniencia o incumplimiento del Contratante, deberá emitir un certificado por el valor de los trabajos realizados, los materiales ordenados, el costo razonable del retiro de los equipos, la repatriación del personal del Contratista ocupado exclusivamente en la ejecución de las Obras y los costos en los que el Contratista hubiere incurrido para el resguardo y seguridad de las Obras, menos los anticipos recibidos por él hasta la fecha de emisión de dicho certificado.</w:t>
      </w:r>
    </w:p>
    <w:p w:rsidR="00703959" w:rsidRPr="008026E9" w:rsidRDefault="00703959" w:rsidP="00703959">
      <w:pPr>
        <w:pStyle w:val="Prrafodelista"/>
        <w:numPr>
          <w:ilvl w:val="0"/>
          <w:numId w:val="17"/>
        </w:numPr>
        <w:spacing w:before="120" w:after="120"/>
        <w:contextualSpacing w:val="0"/>
        <w:jc w:val="both"/>
        <w:rPr>
          <w:rFonts w:ascii="Arial" w:hAnsi="Arial" w:cs="Arial"/>
        </w:rPr>
      </w:pPr>
      <w:r w:rsidRPr="008026E9">
        <w:rPr>
          <w:rFonts w:ascii="Arial" w:hAnsi="Arial" w:cs="Arial"/>
        </w:rPr>
        <w:t>Cualquier elemento de interés histórico o de otra naturaleza que se descubra inesperadamente en la zona de las obras, será propiedad del Contratante.  El Contratista deberá notificar al Supervisor de Obras acerca del descubrimiento. El Supervisor deberá ordenar al Contratista la suspensión de las Obras y solicitarle el acordonamiento del sector. El Supervisor deberá notificar inmediatamente al Contratante del hallazgo.</w:t>
      </w:r>
    </w:p>
    <w:p w:rsidR="00703959" w:rsidRPr="008026E9" w:rsidRDefault="00703959" w:rsidP="00703959">
      <w:pPr>
        <w:pStyle w:val="Prrafodelista"/>
        <w:numPr>
          <w:ilvl w:val="0"/>
          <w:numId w:val="17"/>
        </w:numPr>
        <w:spacing w:before="120" w:after="120"/>
        <w:contextualSpacing w:val="0"/>
        <w:jc w:val="both"/>
        <w:rPr>
          <w:rFonts w:ascii="Arial" w:hAnsi="Arial" w:cs="Arial"/>
        </w:rPr>
      </w:pPr>
      <w:r w:rsidRPr="008026E9">
        <w:rPr>
          <w:rFonts w:ascii="Arial" w:hAnsi="Arial" w:cs="Arial"/>
        </w:rPr>
        <w:t>Conocer e implementar el Manual de Adquisiciones del Programa, particularmente su Capítulo IV de Administración de Contratos.</w:t>
      </w:r>
    </w:p>
    <w:p w:rsidR="002F464B" w:rsidRDefault="002F464B" w:rsidP="00703959">
      <w:pPr>
        <w:jc w:val="both"/>
        <w:rPr>
          <w:rFonts w:ascii="Arial" w:hAnsi="Arial" w:cs="Arial"/>
          <w:sz w:val="22"/>
          <w:szCs w:val="22"/>
        </w:rPr>
      </w:pPr>
    </w:p>
    <w:p w:rsidR="00703959" w:rsidRPr="005172A9" w:rsidRDefault="00703959" w:rsidP="00703959">
      <w:pPr>
        <w:pStyle w:val="Prrafodelista"/>
        <w:numPr>
          <w:ilvl w:val="1"/>
          <w:numId w:val="14"/>
        </w:numPr>
        <w:spacing w:before="120" w:after="120"/>
        <w:contextualSpacing w:val="0"/>
        <w:rPr>
          <w:rFonts w:ascii="Arial" w:hAnsi="Arial" w:cs="Arial"/>
          <w:b/>
        </w:rPr>
      </w:pPr>
      <w:r w:rsidRPr="005172A9">
        <w:rPr>
          <w:rFonts w:ascii="Arial" w:hAnsi="Arial" w:cs="Arial"/>
          <w:b/>
        </w:rPr>
        <w:t>En la Terminación de la Ejecución de las Obras</w:t>
      </w:r>
    </w:p>
    <w:p w:rsidR="00703959" w:rsidRPr="005172A9" w:rsidRDefault="00703959" w:rsidP="00703959">
      <w:pPr>
        <w:spacing w:before="120" w:after="120" w:line="276" w:lineRule="auto"/>
        <w:jc w:val="both"/>
        <w:rPr>
          <w:rFonts w:ascii="Arial" w:hAnsi="Arial" w:cs="Arial"/>
          <w:sz w:val="22"/>
          <w:szCs w:val="22"/>
          <w:lang w:val="es-ES_tradnl"/>
        </w:rPr>
      </w:pPr>
      <w:r w:rsidRPr="005172A9">
        <w:rPr>
          <w:rFonts w:ascii="Arial" w:hAnsi="Arial" w:cs="Arial"/>
          <w:sz w:val="22"/>
          <w:szCs w:val="22"/>
          <w:lang w:val="es-ES_tradnl"/>
        </w:rPr>
        <w:t xml:space="preserve">La terminación de las Obras y cierre del Contrato implica la realización de una recepción provisional (sustancial) y una final (definitiva), el trámite de la cancelación y la elaboración del informe de cierre. </w:t>
      </w:r>
      <w:r w:rsidRPr="005172A9">
        <w:rPr>
          <w:rFonts w:ascii="Arial" w:hAnsi="Arial" w:cs="Arial"/>
          <w:sz w:val="22"/>
          <w:szCs w:val="22"/>
        </w:rPr>
        <w:t xml:space="preserve">Para la recepción de las Obras y los trámites de pago al Contratista se deberán orientar y verificar los aspectos indicados en el acápite 4.4. “Ejecución y Seguimiento al Contrato” y el acápite 4.5. “Trámites de pago” del Capítulo IV “Administración de Contratos” del Manual de Adquisiciones </w:t>
      </w:r>
      <w:r w:rsidRPr="005172A9">
        <w:rPr>
          <w:rFonts w:ascii="Arial" w:hAnsi="Arial" w:cs="Arial"/>
          <w:sz w:val="22"/>
          <w:szCs w:val="22"/>
        </w:rPr>
        <w:lastRenderedPageBreak/>
        <w:t xml:space="preserve">del Programa. Asimismo, en </w:t>
      </w:r>
      <w:r w:rsidRPr="005172A9">
        <w:rPr>
          <w:rFonts w:ascii="Arial" w:hAnsi="Arial" w:cs="Arial"/>
          <w:sz w:val="22"/>
          <w:szCs w:val="22"/>
          <w:lang w:val="es-ES_tradnl"/>
        </w:rPr>
        <w:t>este proceso, el Supervisor de Obras es responsable de ejecutar entre otras las siguientes actividades</w:t>
      </w:r>
      <w:r w:rsidRPr="005172A9">
        <w:rPr>
          <w:rFonts w:ascii="Arial" w:hAnsi="Arial" w:cs="Arial"/>
          <w:sz w:val="22"/>
          <w:szCs w:val="22"/>
        </w:rPr>
        <w:t>:</w:t>
      </w:r>
    </w:p>
    <w:p w:rsidR="00703959" w:rsidRPr="008026E9" w:rsidRDefault="00703959" w:rsidP="00703959">
      <w:pPr>
        <w:spacing w:before="120" w:after="120"/>
        <w:jc w:val="both"/>
        <w:rPr>
          <w:rFonts w:ascii="Arial" w:hAnsi="Arial" w:cs="Arial"/>
          <w:sz w:val="20"/>
          <w:szCs w:val="22"/>
          <w:lang w:val="es-ES_tradnl"/>
        </w:rPr>
      </w:pPr>
    </w:p>
    <w:p w:rsidR="00703959" w:rsidRPr="00E45E43" w:rsidRDefault="00703959" w:rsidP="00703959">
      <w:pPr>
        <w:pStyle w:val="Prrafodelista"/>
        <w:numPr>
          <w:ilvl w:val="0"/>
          <w:numId w:val="21"/>
        </w:numPr>
        <w:spacing w:before="120" w:after="120"/>
        <w:contextualSpacing w:val="0"/>
        <w:jc w:val="both"/>
        <w:rPr>
          <w:rFonts w:ascii="Arial" w:hAnsi="Arial" w:cs="Arial"/>
          <w:lang w:val="es-ES_tradnl"/>
        </w:rPr>
      </w:pPr>
      <w:r w:rsidRPr="00E45E43">
        <w:rPr>
          <w:rFonts w:ascii="Arial" w:hAnsi="Arial" w:cs="Arial"/>
          <w:lang w:val="es-ES_tradnl"/>
        </w:rPr>
        <w:t>Para efectuar la recepción provisional (sustancial):</w:t>
      </w:r>
    </w:p>
    <w:p w:rsidR="00703959" w:rsidRPr="008026E9" w:rsidRDefault="00703959" w:rsidP="00703959">
      <w:pPr>
        <w:pStyle w:val="Prrafodelista"/>
        <w:numPr>
          <w:ilvl w:val="0"/>
          <w:numId w:val="22"/>
        </w:numPr>
        <w:spacing w:before="120" w:after="120"/>
        <w:contextualSpacing w:val="0"/>
        <w:jc w:val="both"/>
        <w:rPr>
          <w:rFonts w:ascii="Arial" w:hAnsi="Arial" w:cs="Arial"/>
        </w:rPr>
      </w:pPr>
      <w:r w:rsidRPr="008026E9">
        <w:rPr>
          <w:rFonts w:ascii="Arial" w:hAnsi="Arial" w:cs="Arial"/>
        </w:rPr>
        <w:t xml:space="preserve">Efectuar junto con el Contratista, la Comisión de Recepción designada por el Contratante y el representante de la comunidad, una evaluación completa del estado de las obras concluidas, dejando consignadas en bitácora las observaciones y correcciones que el Contratista tenga que realizar para dar curso a la recepción final. </w:t>
      </w:r>
    </w:p>
    <w:p w:rsidR="00703959" w:rsidRPr="008026E9" w:rsidRDefault="00703959" w:rsidP="00703959">
      <w:pPr>
        <w:pStyle w:val="Prrafodelista"/>
        <w:numPr>
          <w:ilvl w:val="0"/>
          <w:numId w:val="22"/>
        </w:numPr>
        <w:spacing w:before="120" w:after="120"/>
        <w:contextualSpacing w:val="0"/>
        <w:jc w:val="both"/>
        <w:rPr>
          <w:rFonts w:ascii="Arial" w:hAnsi="Arial" w:cs="Arial"/>
          <w:lang w:val="es-ES_tradnl"/>
        </w:rPr>
      </w:pPr>
      <w:r w:rsidRPr="008026E9">
        <w:rPr>
          <w:rFonts w:ascii="Arial" w:hAnsi="Arial" w:cs="Arial"/>
        </w:rPr>
        <w:t>Realizar</w:t>
      </w:r>
      <w:r w:rsidRPr="008026E9">
        <w:rPr>
          <w:rFonts w:ascii="Arial" w:hAnsi="Arial" w:cs="Arial"/>
          <w:lang w:val="es-ES_tradnl"/>
        </w:rPr>
        <w:t xml:space="preserve"> con el Contratista, </w:t>
      </w:r>
      <w:r w:rsidRPr="008026E9">
        <w:rPr>
          <w:rFonts w:ascii="Arial" w:hAnsi="Arial" w:cs="Arial"/>
        </w:rPr>
        <w:t>la Comisión de Recepción designada por el Contratante</w:t>
      </w:r>
      <w:r w:rsidRPr="008026E9">
        <w:rPr>
          <w:rFonts w:ascii="Arial" w:hAnsi="Arial" w:cs="Arial"/>
          <w:lang w:val="es-ES_tradnl"/>
        </w:rPr>
        <w:t>y el representante de la comunidad</w:t>
      </w:r>
      <w:r w:rsidRPr="008026E9">
        <w:rPr>
          <w:rFonts w:ascii="Arial" w:hAnsi="Arial" w:cs="Arial"/>
        </w:rPr>
        <w:t>,</w:t>
      </w:r>
      <w:r>
        <w:rPr>
          <w:rFonts w:ascii="Arial" w:hAnsi="Arial" w:cs="Arial"/>
        </w:rPr>
        <w:t xml:space="preserve"> </w:t>
      </w:r>
      <w:r w:rsidRPr="008026E9">
        <w:rPr>
          <w:rFonts w:ascii="Arial" w:hAnsi="Arial" w:cs="Arial"/>
          <w:lang w:val="es-ES_tradnl"/>
        </w:rPr>
        <w:t>la cuantificación final de las Obras concluidas.</w:t>
      </w:r>
    </w:p>
    <w:p w:rsidR="00703959" w:rsidRPr="008026E9" w:rsidRDefault="00703959" w:rsidP="00703959">
      <w:pPr>
        <w:pStyle w:val="Prrafodelista"/>
        <w:numPr>
          <w:ilvl w:val="0"/>
          <w:numId w:val="21"/>
        </w:numPr>
        <w:spacing w:before="120" w:after="120"/>
        <w:contextualSpacing w:val="0"/>
        <w:jc w:val="both"/>
        <w:rPr>
          <w:rFonts w:ascii="Arial" w:hAnsi="Arial" w:cs="Arial"/>
          <w:lang w:val="es-ES_tradnl"/>
        </w:rPr>
      </w:pPr>
      <w:r w:rsidRPr="008026E9">
        <w:rPr>
          <w:rFonts w:ascii="Arial" w:hAnsi="Arial" w:cs="Arial"/>
          <w:lang w:val="es-ES_tradnl"/>
        </w:rPr>
        <w:t>Para la recepción final (definitiva):</w:t>
      </w:r>
    </w:p>
    <w:p w:rsidR="00703959" w:rsidRPr="00E45E43" w:rsidRDefault="00703959" w:rsidP="00703959">
      <w:pPr>
        <w:pStyle w:val="Prrafodelista"/>
        <w:numPr>
          <w:ilvl w:val="0"/>
          <w:numId w:val="23"/>
        </w:numPr>
        <w:spacing w:before="120" w:after="120"/>
        <w:contextualSpacing w:val="0"/>
        <w:jc w:val="both"/>
        <w:rPr>
          <w:rFonts w:ascii="Arial" w:hAnsi="Arial" w:cs="Arial"/>
        </w:rPr>
      </w:pPr>
      <w:r w:rsidRPr="00E45E43">
        <w:rPr>
          <w:rFonts w:ascii="Arial" w:hAnsi="Arial" w:cs="Arial"/>
        </w:rPr>
        <w:t xml:space="preserve">Revisar que los defectos y observaciones que fueron señaladas en la revisión provisional han sido corregidos por el Contratista a satisfacción del Contratante. </w:t>
      </w:r>
    </w:p>
    <w:p w:rsidR="00703959" w:rsidRPr="008026E9" w:rsidRDefault="00703959" w:rsidP="00703959">
      <w:pPr>
        <w:pStyle w:val="Prrafodelista"/>
        <w:numPr>
          <w:ilvl w:val="0"/>
          <w:numId w:val="23"/>
        </w:numPr>
        <w:spacing w:before="120" w:after="120"/>
        <w:contextualSpacing w:val="0"/>
        <w:jc w:val="both"/>
        <w:rPr>
          <w:rFonts w:ascii="Arial" w:hAnsi="Arial" w:cs="Arial"/>
        </w:rPr>
      </w:pPr>
      <w:r w:rsidRPr="008026E9">
        <w:rPr>
          <w:rFonts w:ascii="Arial" w:hAnsi="Arial" w:cs="Arial"/>
        </w:rPr>
        <w:t>Certificar la fecha en que finaliza la ejecución de las Obras y elaborar Acta de Recepción Definitiva con la que se dará por concluido el seguimiento físico del Proyecto y cerrar la Bitácora, anotando en ésta la hora y fecha en que se firmó el acta y los nombres y apellidos de los firmantes.</w:t>
      </w:r>
    </w:p>
    <w:p w:rsidR="00703959" w:rsidRPr="008026E9" w:rsidRDefault="00703959" w:rsidP="00703959">
      <w:pPr>
        <w:pStyle w:val="Prrafodelista"/>
        <w:numPr>
          <w:ilvl w:val="0"/>
          <w:numId w:val="23"/>
        </w:numPr>
        <w:spacing w:before="120" w:after="120"/>
        <w:contextualSpacing w:val="0"/>
        <w:jc w:val="both"/>
        <w:rPr>
          <w:rFonts w:ascii="Arial" w:hAnsi="Arial" w:cs="Arial"/>
        </w:rPr>
      </w:pPr>
      <w:r w:rsidRPr="008026E9">
        <w:rPr>
          <w:rFonts w:ascii="Arial" w:hAnsi="Arial" w:cs="Arial"/>
        </w:rPr>
        <w:t>Solicitar al Contratista la presentación de</w:t>
      </w:r>
      <w:r w:rsidRPr="00E45E43">
        <w:rPr>
          <w:rFonts w:ascii="Arial" w:hAnsi="Arial" w:cs="Arial"/>
        </w:rPr>
        <w:t xml:space="preserve"> l</w:t>
      </w:r>
      <w:r>
        <w:rPr>
          <w:rFonts w:ascii="Arial" w:hAnsi="Arial" w:cs="Arial"/>
        </w:rPr>
        <w:t xml:space="preserve">a garantía de calidad </w:t>
      </w:r>
      <w:r w:rsidRPr="00E45E43">
        <w:rPr>
          <w:rFonts w:ascii="Arial" w:hAnsi="Arial" w:cs="Arial"/>
        </w:rPr>
        <w:t>(garantía</w:t>
      </w:r>
      <w:r>
        <w:rPr>
          <w:rFonts w:ascii="Arial" w:hAnsi="Arial" w:cs="Arial"/>
        </w:rPr>
        <w:t xml:space="preserve"> bancaria</w:t>
      </w:r>
      <w:r w:rsidRPr="00E45E43">
        <w:rPr>
          <w:rFonts w:ascii="Arial" w:hAnsi="Arial" w:cs="Arial"/>
        </w:rPr>
        <w:t xml:space="preserve"> o fianza).</w:t>
      </w:r>
    </w:p>
    <w:p w:rsidR="00703959" w:rsidRPr="008026E9" w:rsidRDefault="00703959" w:rsidP="00703959">
      <w:pPr>
        <w:pStyle w:val="Prrafodelista"/>
        <w:numPr>
          <w:ilvl w:val="0"/>
          <w:numId w:val="23"/>
        </w:numPr>
        <w:spacing w:before="120" w:after="120"/>
        <w:contextualSpacing w:val="0"/>
        <w:jc w:val="both"/>
        <w:rPr>
          <w:rFonts w:ascii="Arial" w:hAnsi="Arial" w:cs="Arial"/>
        </w:rPr>
      </w:pPr>
      <w:r w:rsidRPr="008026E9">
        <w:rPr>
          <w:rFonts w:ascii="Arial" w:hAnsi="Arial" w:cs="Arial"/>
        </w:rPr>
        <w:t>Elaborar la variación de cierre (si aplica).</w:t>
      </w:r>
    </w:p>
    <w:p w:rsidR="00703959" w:rsidRPr="00E45E43" w:rsidRDefault="00703959" w:rsidP="00703959">
      <w:pPr>
        <w:pStyle w:val="Prrafodelista"/>
        <w:numPr>
          <w:ilvl w:val="0"/>
          <w:numId w:val="23"/>
        </w:numPr>
        <w:spacing w:before="120" w:after="120"/>
        <w:contextualSpacing w:val="0"/>
        <w:jc w:val="both"/>
        <w:rPr>
          <w:rFonts w:ascii="Arial" w:hAnsi="Arial" w:cs="Arial"/>
        </w:rPr>
      </w:pPr>
      <w:r w:rsidRPr="008026E9">
        <w:rPr>
          <w:rFonts w:ascii="Arial" w:hAnsi="Arial" w:cs="Arial"/>
        </w:rPr>
        <w:t>Revisar y presentar al Contratante, en un plazo máximo de diez (10) días calendarios, el último certificado de pago para el Contratista</w:t>
      </w:r>
      <w:r w:rsidRPr="00E45E43">
        <w:rPr>
          <w:rFonts w:ascii="Arial" w:hAnsi="Arial" w:cs="Arial"/>
        </w:rPr>
        <w:t>.</w:t>
      </w:r>
    </w:p>
    <w:p w:rsidR="00703959" w:rsidRPr="008026E9" w:rsidRDefault="00703959" w:rsidP="00703959">
      <w:pPr>
        <w:pStyle w:val="Prrafodelista"/>
        <w:numPr>
          <w:ilvl w:val="0"/>
          <w:numId w:val="23"/>
        </w:numPr>
        <w:spacing w:before="120" w:after="120"/>
        <w:contextualSpacing w:val="0"/>
        <w:jc w:val="both"/>
        <w:rPr>
          <w:rFonts w:ascii="Arial" w:hAnsi="Arial" w:cs="Arial"/>
        </w:rPr>
      </w:pPr>
      <w:r w:rsidRPr="008026E9">
        <w:rPr>
          <w:rFonts w:ascii="Arial" w:hAnsi="Arial" w:cs="Arial"/>
        </w:rPr>
        <w:t>Evaluar al Contratista.</w:t>
      </w:r>
    </w:p>
    <w:p w:rsidR="00703959" w:rsidRPr="008026E9" w:rsidRDefault="00703959" w:rsidP="00703959">
      <w:pPr>
        <w:pStyle w:val="Prrafodelista"/>
        <w:numPr>
          <w:ilvl w:val="0"/>
          <w:numId w:val="23"/>
        </w:numPr>
        <w:spacing w:before="120" w:after="120"/>
        <w:contextualSpacing w:val="0"/>
        <w:jc w:val="both"/>
        <w:rPr>
          <w:rFonts w:ascii="Arial" w:hAnsi="Arial" w:cs="Arial"/>
        </w:rPr>
      </w:pPr>
      <w:r w:rsidRPr="008026E9">
        <w:rPr>
          <w:rFonts w:ascii="Arial" w:hAnsi="Arial" w:cs="Arial"/>
        </w:rPr>
        <w:t>Llenar los formularios de Control de Calidad Ambiental y Control de Calidad (Concepto del Proyecto), los cuales son un requisito para la cancelación final del Contrato de servicios de Supervisión de Obras.</w:t>
      </w:r>
    </w:p>
    <w:p w:rsidR="00703959" w:rsidRDefault="00703959" w:rsidP="00703959">
      <w:pPr>
        <w:spacing w:before="120" w:after="120"/>
        <w:jc w:val="both"/>
        <w:rPr>
          <w:rFonts w:ascii="Arial" w:hAnsi="Arial" w:cs="Arial"/>
        </w:rPr>
      </w:pPr>
    </w:p>
    <w:p w:rsidR="00703959" w:rsidRPr="00E17066" w:rsidRDefault="00703959" w:rsidP="00703959">
      <w:pPr>
        <w:pStyle w:val="Prrafodelista"/>
        <w:numPr>
          <w:ilvl w:val="0"/>
          <w:numId w:val="14"/>
        </w:numPr>
        <w:spacing w:before="120" w:after="120"/>
        <w:contextualSpacing w:val="0"/>
        <w:jc w:val="both"/>
        <w:outlineLvl w:val="1"/>
        <w:rPr>
          <w:rFonts w:ascii="Arial" w:hAnsi="Arial" w:cs="Arial"/>
          <w:b/>
          <w:sz w:val="28"/>
          <w:lang w:val="es-MX"/>
        </w:rPr>
      </w:pPr>
      <w:bookmarkStart w:id="84" w:name="_Toc351930700"/>
      <w:bookmarkStart w:id="85" w:name="_Toc379984874"/>
      <w:r w:rsidRPr="00E17066">
        <w:rPr>
          <w:rFonts w:ascii="Arial" w:hAnsi="Arial" w:cs="Arial"/>
          <w:b/>
          <w:sz w:val="28"/>
          <w:lang w:val="es-MX"/>
        </w:rPr>
        <w:t>Responsabilidad del Contratante</w:t>
      </w:r>
      <w:bookmarkEnd w:id="84"/>
      <w:bookmarkEnd w:id="85"/>
    </w:p>
    <w:p w:rsidR="00703959" w:rsidRPr="005172A9" w:rsidRDefault="00703959" w:rsidP="00703959">
      <w:pPr>
        <w:spacing w:before="120" w:after="120"/>
        <w:jc w:val="both"/>
        <w:rPr>
          <w:rFonts w:ascii="Arial" w:hAnsi="Arial" w:cs="Arial"/>
          <w:sz w:val="22"/>
          <w:szCs w:val="22"/>
        </w:rPr>
      </w:pPr>
    </w:p>
    <w:p w:rsidR="00703959" w:rsidRPr="005172A9" w:rsidRDefault="00703959" w:rsidP="00703959">
      <w:pPr>
        <w:spacing w:before="120" w:after="120"/>
        <w:jc w:val="both"/>
        <w:rPr>
          <w:rFonts w:ascii="Arial" w:hAnsi="Arial" w:cs="Arial"/>
          <w:sz w:val="22"/>
          <w:szCs w:val="22"/>
        </w:rPr>
      </w:pPr>
      <w:r w:rsidRPr="005172A9">
        <w:rPr>
          <w:rFonts w:ascii="Arial" w:hAnsi="Arial" w:cs="Arial"/>
          <w:sz w:val="22"/>
          <w:szCs w:val="22"/>
        </w:rPr>
        <w:t>El Contratante se obliga a:</w:t>
      </w:r>
    </w:p>
    <w:p w:rsidR="00703959" w:rsidRPr="008026E9" w:rsidRDefault="00703959" w:rsidP="00703959">
      <w:pPr>
        <w:spacing w:before="120" w:after="120"/>
        <w:jc w:val="both"/>
        <w:rPr>
          <w:rFonts w:ascii="Arial" w:hAnsi="Arial" w:cs="Arial"/>
          <w:sz w:val="20"/>
          <w:szCs w:val="22"/>
        </w:rPr>
      </w:pPr>
    </w:p>
    <w:p w:rsidR="00703959" w:rsidRPr="00E45E43" w:rsidRDefault="00703959" w:rsidP="00703959">
      <w:pPr>
        <w:pStyle w:val="Prrafodelista"/>
        <w:numPr>
          <w:ilvl w:val="0"/>
          <w:numId w:val="24"/>
        </w:numPr>
        <w:spacing w:before="120" w:after="120"/>
        <w:contextualSpacing w:val="0"/>
        <w:jc w:val="both"/>
        <w:rPr>
          <w:rFonts w:ascii="Arial" w:hAnsi="Arial" w:cs="Arial"/>
          <w:lang w:val="es-ES_tradnl"/>
        </w:rPr>
      </w:pPr>
      <w:r w:rsidRPr="00E45E43">
        <w:rPr>
          <w:rFonts w:ascii="Arial" w:hAnsi="Arial" w:cs="Arial"/>
          <w:lang w:val="es-ES_tradnl"/>
        </w:rPr>
        <w:t>Suministrar al Supervisor de Obras toda la información requerida para el mejor cumplimiento de sus funciones.</w:t>
      </w:r>
    </w:p>
    <w:p w:rsidR="00703959" w:rsidRPr="00E45E43" w:rsidRDefault="00703959" w:rsidP="00703959">
      <w:pPr>
        <w:pStyle w:val="Prrafodelista"/>
        <w:numPr>
          <w:ilvl w:val="0"/>
          <w:numId w:val="24"/>
        </w:numPr>
        <w:spacing w:before="120" w:after="120"/>
        <w:contextualSpacing w:val="0"/>
        <w:jc w:val="both"/>
        <w:rPr>
          <w:rFonts w:ascii="Arial" w:hAnsi="Arial" w:cs="Arial"/>
          <w:lang w:val="es-ES_tradnl"/>
        </w:rPr>
      </w:pPr>
      <w:r>
        <w:rPr>
          <w:rFonts w:ascii="Arial" w:hAnsi="Arial" w:cs="Arial"/>
          <w:lang w:val="es-ES_tradnl"/>
        </w:rPr>
        <w:lastRenderedPageBreak/>
        <w:t xml:space="preserve">La unidad Ejecutora Local (UEL) será </w:t>
      </w:r>
      <w:r w:rsidRPr="00E45E43">
        <w:rPr>
          <w:rFonts w:ascii="Arial" w:hAnsi="Arial" w:cs="Arial"/>
          <w:lang w:val="es-ES_tradnl"/>
        </w:rPr>
        <w:t>el enlace oficial entre el Contratante y el Supervisor de Obras.</w:t>
      </w:r>
    </w:p>
    <w:p w:rsidR="00703959" w:rsidRPr="00E45E43" w:rsidRDefault="00703959" w:rsidP="00703959">
      <w:pPr>
        <w:pStyle w:val="Prrafodelista"/>
        <w:numPr>
          <w:ilvl w:val="0"/>
          <w:numId w:val="24"/>
        </w:numPr>
        <w:spacing w:before="120" w:after="120"/>
        <w:contextualSpacing w:val="0"/>
        <w:jc w:val="both"/>
        <w:rPr>
          <w:rFonts w:ascii="Arial" w:hAnsi="Arial" w:cs="Arial"/>
          <w:lang w:val="es-ES_tradnl"/>
        </w:rPr>
      </w:pPr>
      <w:r w:rsidRPr="00E45E43">
        <w:rPr>
          <w:rFonts w:ascii="Arial" w:hAnsi="Arial" w:cs="Arial"/>
          <w:lang w:val="es-ES_tradnl"/>
        </w:rPr>
        <w:t>Comunicar en su oportunidad al Contratista sobre el nombramiento del Supervisor de Obras del Proyecto.</w:t>
      </w:r>
    </w:p>
    <w:p w:rsidR="00703959" w:rsidRPr="00E45E43" w:rsidRDefault="00703959" w:rsidP="00703959">
      <w:pPr>
        <w:pStyle w:val="Prrafodelista"/>
        <w:numPr>
          <w:ilvl w:val="0"/>
          <w:numId w:val="24"/>
        </w:numPr>
        <w:spacing w:before="120" w:after="120"/>
        <w:contextualSpacing w:val="0"/>
        <w:jc w:val="both"/>
        <w:rPr>
          <w:rFonts w:ascii="Arial" w:hAnsi="Arial" w:cs="Arial"/>
          <w:lang w:val="es-ES_tradnl"/>
        </w:rPr>
      </w:pPr>
      <w:r w:rsidRPr="00E45E43">
        <w:rPr>
          <w:rFonts w:ascii="Arial" w:hAnsi="Arial" w:cs="Arial"/>
          <w:lang w:val="es-ES_tradnl"/>
        </w:rPr>
        <w:t>Avalar las solicitudes de pago por remuneración de los servicios prestados por el Supervisor de Obras.</w:t>
      </w:r>
    </w:p>
    <w:p w:rsidR="00703959" w:rsidRPr="00E45E43" w:rsidRDefault="00703959" w:rsidP="00703959">
      <w:pPr>
        <w:pStyle w:val="Prrafodelista"/>
        <w:numPr>
          <w:ilvl w:val="0"/>
          <w:numId w:val="24"/>
        </w:numPr>
        <w:spacing w:before="120" w:after="120"/>
        <w:contextualSpacing w:val="0"/>
        <w:jc w:val="both"/>
        <w:rPr>
          <w:rFonts w:ascii="Arial" w:hAnsi="Arial" w:cs="Arial"/>
        </w:rPr>
      </w:pPr>
      <w:r w:rsidRPr="00E45E43">
        <w:rPr>
          <w:rFonts w:ascii="Arial" w:hAnsi="Arial" w:cs="Arial"/>
          <w:lang w:val="es-ES_tradnl"/>
        </w:rPr>
        <w:t>Evaluar</w:t>
      </w:r>
      <w:r w:rsidRPr="00E45E43">
        <w:rPr>
          <w:rFonts w:ascii="Arial" w:hAnsi="Arial" w:cs="Arial"/>
        </w:rPr>
        <w:t xml:space="preserve"> el desempeño profesional del Supervisor de Obras.</w:t>
      </w:r>
    </w:p>
    <w:p w:rsidR="00703959" w:rsidRPr="005172A9" w:rsidRDefault="00703959" w:rsidP="00703959">
      <w:pPr>
        <w:spacing w:before="120" w:after="120"/>
        <w:jc w:val="both"/>
        <w:rPr>
          <w:rFonts w:ascii="Arial" w:hAnsi="Arial" w:cs="Arial"/>
          <w:sz w:val="22"/>
          <w:szCs w:val="22"/>
        </w:rPr>
      </w:pPr>
    </w:p>
    <w:p w:rsidR="00703959" w:rsidRPr="00E17066" w:rsidRDefault="00703959" w:rsidP="00703959">
      <w:pPr>
        <w:pStyle w:val="Prrafodelista"/>
        <w:numPr>
          <w:ilvl w:val="0"/>
          <w:numId w:val="14"/>
        </w:numPr>
        <w:spacing w:before="120" w:after="120"/>
        <w:contextualSpacing w:val="0"/>
        <w:jc w:val="both"/>
        <w:outlineLvl w:val="1"/>
        <w:rPr>
          <w:rFonts w:ascii="Arial" w:hAnsi="Arial" w:cs="Arial"/>
          <w:b/>
          <w:sz w:val="28"/>
          <w:lang w:val="es-MX"/>
        </w:rPr>
      </w:pPr>
      <w:bookmarkStart w:id="86" w:name="_Toc351930701"/>
      <w:bookmarkStart w:id="87" w:name="_Toc379984875"/>
      <w:r w:rsidRPr="00E17066">
        <w:rPr>
          <w:rFonts w:ascii="Arial" w:hAnsi="Arial" w:cs="Arial"/>
          <w:b/>
          <w:sz w:val="28"/>
          <w:lang w:val="es-MX"/>
        </w:rPr>
        <w:t>Autoridad del Supervisor de Obras</w:t>
      </w:r>
      <w:bookmarkEnd w:id="86"/>
      <w:bookmarkEnd w:id="87"/>
    </w:p>
    <w:p w:rsidR="00703959" w:rsidRPr="005172A9" w:rsidRDefault="00703959" w:rsidP="00703959">
      <w:pPr>
        <w:spacing w:before="120" w:after="120"/>
        <w:jc w:val="both"/>
        <w:rPr>
          <w:rFonts w:ascii="Arial" w:hAnsi="Arial" w:cs="Arial"/>
          <w:sz w:val="22"/>
          <w:szCs w:val="22"/>
        </w:rPr>
      </w:pPr>
    </w:p>
    <w:p w:rsidR="00703959" w:rsidRPr="008026E9" w:rsidRDefault="00703959" w:rsidP="00703959">
      <w:pPr>
        <w:spacing w:before="120" w:after="120"/>
        <w:jc w:val="both"/>
        <w:rPr>
          <w:rFonts w:ascii="Arial" w:hAnsi="Arial" w:cs="Arial"/>
          <w:sz w:val="22"/>
          <w:szCs w:val="22"/>
        </w:rPr>
      </w:pPr>
      <w:r w:rsidRPr="008026E9">
        <w:rPr>
          <w:rFonts w:ascii="Arial" w:hAnsi="Arial" w:cs="Arial"/>
          <w:sz w:val="22"/>
          <w:szCs w:val="22"/>
        </w:rPr>
        <w:t>El Supervisor de Obras tendrá autoridad para realizar las siguientes actividades:</w:t>
      </w:r>
    </w:p>
    <w:p w:rsidR="00703959" w:rsidRPr="008026E9" w:rsidRDefault="00703959" w:rsidP="00703959">
      <w:pPr>
        <w:spacing w:before="120" w:after="120"/>
        <w:jc w:val="both"/>
        <w:rPr>
          <w:rFonts w:ascii="Arial" w:hAnsi="Arial" w:cs="Arial"/>
          <w:sz w:val="22"/>
          <w:szCs w:val="22"/>
        </w:rPr>
      </w:pPr>
    </w:p>
    <w:p w:rsidR="00703959" w:rsidRPr="00E45E43" w:rsidRDefault="00703959" w:rsidP="00703959">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Ordenar al Contratista que demore la iniciación o el avance de cualquier actividad durante la ejecución de las Obras por causas justificadas y aprobadas por el Contratante.</w:t>
      </w:r>
    </w:p>
    <w:p w:rsidR="00703959" w:rsidRPr="00E45E43" w:rsidRDefault="00703959" w:rsidP="00703959">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Solicitar al Contratista que asista a reuniones administrativas con el objetivo de revisar la programación de los trabajos pendientes y la resolución de asuntos relacionados a la ejecución de las Obras.</w:t>
      </w:r>
    </w:p>
    <w:p w:rsidR="00703959" w:rsidRPr="00E45E43" w:rsidRDefault="00703959" w:rsidP="00703959">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Solicitar al Contratista una estimación de los eventos esperados que un determinado incidente o circunstancia podrían tener sobre el precio del Contrato y la fecha de terminación.</w:t>
      </w:r>
    </w:p>
    <w:p w:rsidR="00703959" w:rsidRPr="00E45E43" w:rsidRDefault="00703959" w:rsidP="00703959">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Ordenar al Contratista que localice defectos en cualquier trabajo que considere hubiera estado sujeto a una mala práctica constructiva, los ponga al descubierto y los someta a prueba. Estas pruebas serán costeadas por el Contratista.</w:t>
      </w:r>
    </w:p>
    <w:p w:rsidR="00703959" w:rsidRPr="00E45E43" w:rsidRDefault="00703959" w:rsidP="00703959">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Solicitar al Contratista un desglose de los costos correspondientes a cualquier precio que conste en la Lista de Cantidades.</w:t>
      </w:r>
    </w:p>
    <w:p w:rsidR="00703959" w:rsidRPr="00E45E43" w:rsidRDefault="00703959" w:rsidP="00703959">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Solicitar al Contratista la remoción de un integrante de su equipo por causas justificadas, indicando las causas que motivan el retiro al Titular del Área Administradora del Contrato.</w:t>
      </w:r>
    </w:p>
    <w:p w:rsidR="00703959" w:rsidRPr="00E45E43" w:rsidRDefault="00703959" w:rsidP="00703959">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Está facultado para rechazar y ordenar el retiro de materiales o equipo por mala calidad o por incumplimiento de las especificaciones técnicas.</w:t>
      </w:r>
    </w:p>
    <w:p w:rsidR="00703959" w:rsidRPr="00E45E43" w:rsidRDefault="00703959" w:rsidP="00703959">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Exigir al Contratista los ensayos a los materiales de construcción, agregados, utilizados en obra, además de solicitar los certificados de calidad de materiales y/o equipos. Los costos de los ensayos deberán ser asumidos por el Contratista.</w:t>
      </w:r>
    </w:p>
    <w:p w:rsidR="00703959" w:rsidRDefault="00703959" w:rsidP="00703959">
      <w:pPr>
        <w:jc w:val="both"/>
        <w:rPr>
          <w:rFonts w:ascii="Arial" w:hAnsi="Arial" w:cs="Arial"/>
          <w:sz w:val="22"/>
          <w:szCs w:val="22"/>
        </w:rPr>
      </w:pPr>
    </w:p>
    <w:p w:rsidR="00703959" w:rsidRPr="00E17066" w:rsidRDefault="00703959" w:rsidP="00703959">
      <w:pPr>
        <w:pStyle w:val="Prrafodelista"/>
        <w:numPr>
          <w:ilvl w:val="0"/>
          <w:numId w:val="14"/>
        </w:numPr>
        <w:spacing w:before="120" w:after="120"/>
        <w:contextualSpacing w:val="0"/>
        <w:jc w:val="both"/>
        <w:outlineLvl w:val="1"/>
        <w:rPr>
          <w:rFonts w:ascii="Arial" w:hAnsi="Arial" w:cs="Arial"/>
          <w:b/>
          <w:sz w:val="28"/>
          <w:lang w:val="es-MX"/>
        </w:rPr>
      </w:pPr>
      <w:bookmarkStart w:id="88" w:name="_Toc351930702"/>
      <w:bookmarkStart w:id="89" w:name="_Toc379984876"/>
      <w:r w:rsidRPr="00E17066">
        <w:rPr>
          <w:rFonts w:ascii="Arial" w:hAnsi="Arial" w:cs="Arial"/>
          <w:b/>
          <w:sz w:val="28"/>
          <w:lang w:val="es-MX"/>
        </w:rPr>
        <w:t>Informes del Supervisor de Obras</w:t>
      </w:r>
      <w:bookmarkEnd w:id="88"/>
      <w:bookmarkEnd w:id="89"/>
    </w:p>
    <w:p w:rsidR="00703959" w:rsidRPr="005172A9" w:rsidRDefault="00703959" w:rsidP="00703959">
      <w:pPr>
        <w:spacing w:before="120" w:after="120" w:line="276" w:lineRule="auto"/>
        <w:jc w:val="both"/>
        <w:rPr>
          <w:rFonts w:ascii="Arial" w:hAnsi="Arial" w:cs="Arial"/>
          <w:sz w:val="22"/>
          <w:szCs w:val="22"/>
        </w:rPr>
      </w:pPr>
    </w:p>
    <w:p w:rsidR="00703959" w:rsidRPr="005172A9" w:rsidRDefault="00703959" w:rsidP="00703959">
      <w:pPr>
        <w:spacing w:before="120" w:after="120" w:line="276" w:lineRule="auto"/>
        <w:jc w:val="both"/>
        <w:rPr>
          <w:rFonts w:ascii="Arial" w:hAnsi="Arial" w:cs="Arial"/>
          <w:sz w:val="22"/>
          <w:szCs w:val="22"/>
        </w:rPr>
      </w:pPr>
      <w:r w:rsidRPr="005172A9">
        <w:rPr>
          <w:rFonts w:ascii="Arial" w:hAnsi="Arial" w:cs="Arial"/>
          <w:sz w:val="22"/>
          <w:szCs w:val="22"/>
        </w:rPr>
        <w:lastRenderedPageBreak/>
        <w:t>De forma general el Supervisor deberá entregar informes</w:t>
      </w:r>
      <w:r>
        <w:rPr>
          <w:rFonts w:ascii="Arial" w:hAnsi="Arial" w:cs="Arial"/>
          <w:sz w:val="22"/>
          <w:szCs w:val="22"/>
        </w:rPr>
        <w:t xml:space="preserve"> quincenales,</w:t>
      </w:r>
      <w:r w:rsidRPr="005172A9">
        <w:rPr>
          <w:rFonts w:ascii="Arial" w:hAnsi="Arial" w:cs="Arial"/>
          <w:sz w:val="22"/>
          <w:szCs w:val="22"/>
        </w:rPr>
        <w:t xml:space="preserve"> mensuales o según le sean requeridos, los cuales deberán estar apegados a las tres etapas del proceso, descritas en la Sección </w:t>
      </w:r>
      <w:r>
        <w:rPr>
          <w:rFonts w:ascii="Arial" w:hAnsi="Arial" w:cs="Arial"/>
          <w:sz w:val="22"/>
          <w:szCs w:val="22"/>
        </w:rPr>
        <w:t>5</w:t>
      </w:r>
      <w:r w:rsidRPr="005172A9">
        <w:rPr>
          <w:rFonts w:ascii="Arial" w:hAnsi="Arial" w:cs="Arial"/>
          <w:sz w:val="22"/>
          <w:szCs w:val="22"/>
        </w:rPr>
        <w:t xml:space="preserve"> de estos TdR, que serán recibidos a satisfacción por el Titular del Área Administradora del Contrato de Obras de la Alcaldía o representante del Contratante para el trámite de los pagos correspondientes. </w:t>
      </w:r>
    </w:p>
    <w:p w:rsidR="00703959" w:rsidRPr="005172A9" w:rsidRDefault="00703959" w:rsidP="00703959">
      <w:pPr>
        <w:spacing w:before="120" w:after="120"/>
        <w:jc w:val="both"/>
        <w:rPr>
          <w:rFonts w:ascii="Arial" w:hAnsi="Arial" w:cs="Arial"/>
          <w:sz w:val="22"/>
          <w:szCs w:val="22"/>
        </w:rPr>
      </w:pPr>
    </w:p>
    <w:p w:rsidR="00703959" w:rsidRPr="00E45E43" w:rsidRDefault="00703959" w:rsidP="00703959">
      <w:pPr>
        <w:pStyle w:val="Prrafodelista"/>
        <w:numPr>
          <w:ilvl w:val="1"/>
          <w:numId w:val="14"/>
        </w:numPr>
        <w:spacing w:before="120" w:after="120"/>
        <w:contextualSpacing w:val="0"/>
        <w:rPr>
          <w:rFonts w:ascii="Arial" w:hAnsi="Arial" w:cs="Arial"/>
          <w:b/>
          <w:sz w:val="24"/>
          <w:szCs w:val="24"/>
        </w:rPr>
      </w:pPr>
      <w:r w:rsidRPr="00E45E43">
        <w:rPr>
          <w:rFonts w:ascii="Arial" w:hAnsi="Arial" w:cs="Arial"/>
          <w:b/>
          <w:sz w:val="24"/>
          <w:szCs w:val="24"/>
        </w:rPr>
        <w:t>Previo al Inicio de las Obras</w:t>
      </w:r>
    </w:p>
    <w:p w:rsidR="00703959" w:rsidRPr="00E45E43" w:rsidRDefault="00703959" w:rsidP="00703959">
      <w:pPr>
        <w:pStyle w:val="Prrafodelista"/>
        <w:numPr>
          <w:ilvl w:val="0"/>
          <w:numId w:val="26"/>
        </w:numPr>
        <w:spacing w:before="120" w:after="120"/>
        <w:contextualSpacing w:val="0"/>
        <w:jc w:val="both"/>
        <w:rPr>
          <w:rFonts w:ascii="Arial" w:hAnsi="Arial" w:cs="Arial"/>
        </w:rPr>
      </w:pPr>
      <w:r w:rsidRPr="00E45E43">
        <w:rPr>
          <w:rFonts w:ascii="Arial" w:hAnsi="Arial" w:cs="Arial"/>
        </w:rPr>
        <w:t>El Supervisor entregará dentro de los primeros treinta (30) días calendarios del contrato un Informe Inicial relativo a la revisión de la documentación que sirvió de base para la contratación de las Obras, de las actividades indicadas en el acápite 5.1. de estos TdR y hallazgos encontrados, agregando información de los aspectos sociales (reuniones comunitarias, acuerdos, actas) y ambientales, así como de los riesgos encontrados, las medidas de mitigación propuestas e identificando potenciales problemas para el futuro.</w:t>
      </w:r>
    </w:p>
    <w:p w:rsidR="00703959" w:rsidRPr="00E45E43" w:rsidRDefault="00703959" w:rsidP="00703959">
      <w:pPr>
        <w:pStyle w:val="Prrafodelista"/>
        <w:numPr>
          <w:ilvl w:val="0"/>
          <w:numId w:val="26"/>
        </w:numPr>
        <w:spacing w:before="120" w:after="120"/>
        <w:contextualSpacing w:val="0"/>
        <w:jc w:val="both"/>
        <w:rPr>
          <w:rFonts w:ascii="Arial" w:hAnsi="Arial" w:cs="Arial"/>
        </w:rPr>
      </w:pPr>
      <w:r w:rsidRPr="00E45E43">
        <w:rPr>
          <w:rFonts w:ascii="Arial" w:hAnsi="Arial" w:cs="Arial"/>
        </w:rPr>
        <w:t>El Informe Inicial deberá presentarse al Titular del Área Administradora del Contrato de Obras de la Alcaldía, de forma engargolado o encuadernado, físicamente en tres (3) originales y en formato electrónico (disco compacto normal CD o DVD), acompañado de una carta de remisión del Informe y del recibo de honorarios del Supervisor de Obras contratado.</w:t>
      </w:r>
    </w:p>
    <w:p w:rsidR="00703959" w:rsidRPr="00E45E43" w:rsidRDefault="00703959" w:rsidP="00703959">
      <w:pPr>
        <w:pStyle w:val="Prrafodelista"/>
        <w:numPr>
          <w:ilvl w:val="0"/>
          <w:numId w:val="26"/>
        </w:numPr>
        <w:spacing w:before="120" w:after="120"/>
        <w:contextualSpacing w:val="0"/>
        <w:jc w:val="both"/>
        <w:rPr>
          <w:rFonts w:ascii="Arial" w:hAnsi="Arial" w:cs="Arial"/>
        </w:rPr>
      </w:pPr>
      <w:r w:rsidRPr="00E45E43">
        <w:rPr>
          <w:rFonts w:ascii="Arial" w:hAnsi="Arial" w:cs="Arial"/>
        </w:rPr>
        <w:t>Una copia en físico o en formato digital del Informe Inicial deberá entregarse al Responsable de Adquisiciones de la Alcaldía para su inclusión en el Expediente de Contratación.</w:t>
      </w:r>
    </w:p>
    <w:p w:rsidR="00703959" w:rsidRDefault="00703959" w:rsidP="00703959">
      <w:pPr>
        <w:spacing w:before="120" w:after="120"/>
        <w:jc w:val="both"/>
        <w:rPr>
          <w:rFonts w:ascii="Arial" w:hAnsi="Arial" w:cs="Arial"/>
          <w:sz w:val="22"/>
          <w:szCs w:val="22"/>
        </w:rPr>
      </w:pPr>
    </w:p>
    <w:p w:rsidR="00703959" w:rsidRPr="00E45E43" w:rsidRDefault="00703959" w:rsidP="00703959">
      <w:pPr>
        <w:pStyle w:val="Prrafodelista"/>
        <w:numPr>
          <w:ilvl w:val="1"/>
          <w:numId w:val="14"/>
        </w:numPr>
        <w:spacing w:before="120" w:after="120"/>
        <w:contextualSpacing w:val="0"/>
        <w:rPr>
          <w:rFonts w:ascii="Arial" w:hAnsi="Arial" w:cs="Arial"/>
          <w:b/>
          <w:sz w:val="24"/>
          <w:szCs w:val="24"/>
        </w:rPr>
      </w:pPr>
      <w:r w:rsidRPr="00E45E43">
        <w:rPr>
          <w:rFonts w:ascii="Arial" w:hAnsi="Arial" w:cs="Arial"/>
          <w:b/>
          <w:sz w:val="24"/>
          <w:szCs w:val="24"/>
        </w:rPr>
        <w:t>Durante la Ejecución de las Obras</w:t>
      </w:r>
    </w:p>
    <w:p w:rsidR="00703959" w:rsidRPr="005172A9" w:rsidRDefault="00703959" w:rsidP="00703959">
      <w:pPr>
        <w:spacing w:before="120" w:after="120"/>
        <w:jc w:val="both"/>
        <w:rPr>
          <w:rFonts w:ascii="Arial" w:hAnsi="Arial" w:cs="Arial"/>
          <w:sz w:val="22"/>
          <w:szCs w:val="22"/>
        </w:rPr>
      </w:pPr>
    </w:p>
    <w:p w:rsidR="00703959" w:rsidRPr="005172A9" w:rsidRDefault="00703959" w:rsidP="00703959">
      <w:pPr>
        <w:pStyle w:val="Prrafodelista"/>
        <w:numPr>
          <w:ilvl w:val="2"/>
          <w:numId w:val="14"/>
        </w:numPr>
        <w:spacing w:before="120" w:after="120"/>
        <w:contextualSpacing w:val="0"/>
        <w:rPr>
          <w:rFonts w:ascii="Arial" w:hAnsi="Arial" w:cs="Arial"/>
          <w:b/>
        </w:rPr>
      </w:pPr>
      <w:r w:rsidRPr="005172A9">
        <w:rPr>
          <w:rFonts w:ascii="Arial" w:hAnsi="Arial" w:cs="Arial"/>
          <w:b/>
        </w:rPr>
        <w:t>Informes</w:t>
      </w:r>
      <w:r>
        <w:rPr>
          <w:rFonts w:ascii="Arial" w:hAnsi="Arial" w:cs="Arial"/>
          <w:b/>
        </w:rPr>
        <w:t xml:space="preserve"> Quincenales. </w:t>
      </w:r>
    </w:p>
    <w:p w:rsidR="00703959" w:rsidRPr="00E45E43" w:rsidRDefault="00703959" w:rsidP="00703959">
      <w:pPr>
        <w:pStyle w:val="Prrafodelista"/>
        <w:numPr>
          <w:ilvl w:val="0"/>
          <w:numId w:val="27"/>
        </w:numPr>
        <w:spacing w:before="120" w:after="120"/>
        <w:contextualSpacing w:val="0"/>
        <w:jc w:val="both"/>
        <w:rPr>
          <w:rFonts w:ascii="Arial" w:hAnsi="Arial" w:cs="Arial"/>
        </w:rPr>
      </w:pPr>
      <w:r w:rsidRPr="00E45E43">
        <w:rPr>
          <w:rFonts w:ascii="Arial" w:hAnsi="Arial" w:cs="Arial"/>
        </w:rPr>
        <w:t xml:space="preserve">La FIRMA CONSULTORA deberá informar </w:t>
      </w:r>
      <w:r>
        <w:rPr>
          <w:rFonts w:ascii="Arial" w:hAnsi="Arial" w:cs="Arial"/>
        </w:rPr>
        <w:t xml:space="preserve">quincenalmente </w:t>
      </w:r>
      <w:r w:rsidRPr="00E45E43">
        <w:rPr>
          <w:rFonts w:ascii="Arial" w:hAnsi="Arial" w:cs="Arial"/>
        </w:rPr>
        <w:t>a la Alcaldía y a COSUDE sobre los avances del Proyecto y entregará un inf</w:t>
      </w:r>
      <w:r>
        <w:rPr>
          <w:rFonts w:ascii="Arial" w:hAnsi="Arial" w:cs="Arial"/>
        </w:rPr>
        <w:t xml:space="preserve">orme de lo ejecutado </w:t>
      </w:r>
      <w:r w:rsidRPr="00093BA1">
        <w:rPr>
          <w:rFonts w:ascii="Arial" w:hAnsi="Arial" w:cs="Arial"/>
        </w:rPr>
        <w:t xml:space="preserve">con su respectivo soporte </w:t>
      </w:r>
      <w:r w:rsidR="003A6450" w:rsidRPr="00093BA1">
        <w:rPr>
          <w:rFonts w:ascii="Arial" w:hAnsi="Arial" w:cs="Arial"/>
        </w:rPr>
        <w:t>fotográfico</w:t>
      </w:r>
      <w:r>
        <w:rPr>
          <w:rFonts w:ascii="Arial" w:hAnsi="Arial" w:cs="Arial"/>
        </w:rPr>
        <w:t>, hallazgos,</w:t>
      </w:r>
      <w:r w:rsidRPr="00E45E43">
        <w:rPr>
          <w:rFonts w:ascii="Arial" w:hAnsi="Arial" w:cs="Arial"/>
        </w:rPr>
        <w:t xml:space="preserve"> etc.</w:t>
      </w:r>
    </w:p>
    <w:p w:rsidR="00703959" w:rsidRDefault="00703959" w:rsidP="00703959">
      <w:pPr>
        <w:pStyle w:val="Prrafodelista"/>
        <w:numPr>
          <w:ilvl w:val="0"/>
          <w:numId w:val="27"/>
        </w:numPr>
        <w:spacing w:before="120" w:after="120"/>
        <w:contextualSpacing w:val="0"/>
        <w:jc w:val="both"/>
        <w:rPr>
          <w:rFonts w:ascii="Arial" w:hAnsi="Arial" w:cs="Arial"/>
        </w:rPr>
      </w:pPr>
      <w:r w:rsidRPr="00E45E43">
        <w:rPr>
          <w:rFonts w:ascii="Arial" w:hAnsi="Arial" w:cs="Arial"/>
        </w:rPr>
        <w:t xml:space="preserve">Los Informes </w:t>
      </w:r>
      <w:r>
        <w:rPr>
          <w:rFonts w:ascii="Arial" w:hAnsi="Arial" w:cs="Arial"/>
        </w:rPr>
        <w:t xml:space="preserve">quincenales </w:t>
      </w:r>
      <w:r w:rsidRPr="00E45E43">
        <w:rPr>
          <w:rFonts w:ascii="Arial" w:hAnsi="Arial" w:cs="Arial"/>
        </w:rPr>
        <w:t>podrán ser enviados por correo electrónico. Deberán adjuntar la gráfica de avance físico real vs. programado del Proyecto en ejecución y las acta de acuerdos de las reuniones de seguimiento semanales con el Contratista, incidencia, reuniones, asambleas, fotos, etc.</w:t>
      </w:r>
    </w:p>
    <w:p w:rsidR="00703959" w:rsidRDefault="00703959" w:rsidP="00703959">
      <w:pPr>
        <w:pStyle w:val="Prrafodelista"/>
        <w:spacing w:before="120" w:after="120"/>
        <w:ind w:left="1080"/>
        <w:contextualSpacing w:val="0"/>
        <w:rPr>
          <w:rFonts w:ascii="Arial" w:hAnsi="Arial" w:cs="Arial"/>
          <w:b/>
        </w:rPr>
      </w:pPr>
    </w:p>
    <w:p w:rsidR="00703959" w:rsidRPr="00046C61" w:rsidRDefault="00703959" w:rsidP="00703959">
      <w:pPr>
        <w:spacing w:before="120" w:after="120"/>
        <w:ind w:left="284"/>
        <w:rPr>
          <w:rFonts w:ascii="Arial" w:hAnsi="Arial" w:cs="Arial"/>
          <w:b/>
        </w:rPr>
      </w:pPr>
      <w:r>
        <w:rPr>
          <w:rFonts w:ascii="Arial" w:hAnsi="Arial" w:cs="Arial"/>
          <w:b/>
        </w:rPr>
        <w:t xml:space="preserve">8.2.3  </w:t>
      </w:r>
      <w:r w:rsidRPr="00046C61">
        <w:rPr>
          <w:rFonts w:ascii="Arial" w:hAnsi="Arial" w:cs="Arial"/>
          <w:b/>
        </w:rPr>
        <w:t>Informes Mensuales</w:t>
      </w:r>
    </w:p>
    <w:p w:rsidR="00703959" w:rsidRPr="00E45E43" w:rsidRDefault="00703959" w:rsidP="00703959">
      <w:pPr>
        <w:pStyle w:val="Prrafodelista"/>
        <w:numPr>
          <w:ilvl w:val="0"/>
          <w:numId w:val="28"/>
        </w:numPr>
        <w:spacing w:before="120" w:after="120"/>
        <w:contextualSpacing w:val="0"/>
        <w:jc w:val="both"/>
        <w:rPr>
          <w:rFonts w:ascii="Arial" w:hAnsi="Arial" w:cs="Arial"/>
        </w:rPr>
      </w:pPr>
      <w:r w:rsidRPr="00E45E43">
        <w:rPr>
          <w:rFonts w:ascii="Arial" w:hAnsi="Arial" w:cs="Arial"/>
        </w:rPr>
        <w:t xml:space="preserve">El Supervisor entregará un Informe de Supervisión mensual durante el período de ejecución programada de las Obras, que contenga los avalúos o avances de Obras presentados por el Contratista en el período informado, agregando información de los aspectos sociales (reuniones comunitarias, acuerdos, actas) y ambientales, así como de los riesgos encontrados, las medidas de mitigación aplicadas e identificando potenciales problemas en </w:t>
      </w:r>
      <w:r w:rsidRPr="00E45E43">
        <w:rPr>
          <w:rFonts w:ascii="Arial" w:hAnsi="Arial" w:cs="Arial"/>
        </w:rPr>
        <w:lastRenderedPageBreak/>
        <w:t>el futuro. Se informará de las incidencias ocurridas en el período, con énfasis en aquellas que implican un riesgo ambiental o conflicto social, así como de las medidas de mitigación o solución recomendadas.</w:t>
      </w:r>
    </w:p>
    <w:p w:rsidR="00703959" w:rsidRPr="00E45E43" w:rsidRDefault="00703959" w:rsidP="00703959">
      <w:pPr>
        <w:pStyle w:val="Prrafodelista"/>
        <w:numPr>
          <w:ilvl w:val="0"/>
          <w:numId w:val="28"/>
        </w:numPr>
        <w:spacing w:before="120" w:after="120"/>
        <w:contextualSpacing w:val="0"/>
        <w:jc w:val="both"/>
        <w:rPr>
          <w:rFonts w:ascii="Arial" w:hAnsi="Arial" w:cs="Arial"/>
        </w:rPr>
      </w:pPr>
      <w:r w:rsidRPr="00E45E43">
        <w:rPr>
          <w:rFonts w:ascii="Arial" w:hAnsi="Arial" w:cs="Arial"/>
        </w:rPr>
        <w:t>Los Informes de Supervisión deberán presentarse al Titular del Área Administradora del Contrato de Obras de la Alcaldía, de forma engargolado o encuadernados, físicamente en tres (3) originales y en formato electrónico (disco compacto normal CD o DVD), acompañados de una carta de remisión del Informe y del recibo de honorarios del Supervisor de Obras contratado.</w:t>
      </w:r>
    </w:p>
    <w:p w:rsidR="00703959" w:rsidRPr="00E45E43" w:rsidRDefault="00703959" w:rsidP="00703959">
      <w:pPr>
        <w:pStyle w:val="Prrafodelista"/>
        <w:numPr>
          <w:ilvl w:val="0"/>
          <w:numId w:val="28"/>
        </w:numPr>
        <w:spacing w:before="120" w:after="120"/>
        <w:contextualSpacing w:val="0"/>
        <w:jc w:val="both"/>
        <w:rPr>
          <w:rFonts w:ascii="Arial" w:hAnsi="Arial" w:cs="Arial"/>
        </w:rPr>
      </w:pPr>
      <w:r w:rsidRPr="00E45E43">
        <w:rPr>
          <w:rFonts w:ascii="Arial" w:hAnsi="Arial" w:cs="Arial"/>
        </w:rPr>
        <w:t>Una copia en físico o en formato digital de cada Informe de Supervisión deberá entregarse al Responsable de Adquisiciones para su inclusión en el Expediente de Contratación.</w:t>
      </w:r>
    </w:p>
    <w:p w:rsidR="00703959" w:rsidRPr="009E761D" w:rsidRDefault="00703959" w:rsidP="00703959">
      <w:pPr>
        <w:pStyle w:val="Prrafodelista"/>
        <w:numPr>
          <w:ilvl w:val="0"/>
          <w:numId w:val="28"/>
        </w:numPr>
        <w:spacing w:before="120" w:after="120"/>
        <w:contextualSpacing w:val="0"/>
        <w:jc w:val="both"/>
        <w:rPr>
          <w:rFonts w:ascii="Arial" w:hAnsi="Arial" w:cs="Arial"/>
        </w:rPr>
      </w:pPr>
      <w:r w:rsidRPr="00E45E43">
        <w:rPr>
          <w:rFonts w:ascii="Arial" w:hAnsi="Arial" w:cs="Arial"/>
        </w:rPr>
        <w:t xml:space="preserve">Los Informes se deberán entregar al Contratante a más tardar tres (3) días hábiles posteriores a la finalización del período al cual se refiere el Informe y deberán </w:t>
      </w:r>
      <w:r w:rsidRPr="009E761D">
        <w:rPr>
          <w:rFonts w:ascii="Arial" w:hAnsi="Arial" w:cs="Arial"/>
        </w:rPr>
        <w:t xml:space="preserve">estructurarse de la siguiente manera: </w:t>
      </w:r>
    </w:p>
    <w:p w:rsidR="00703959" w:rsidRPr="009E761D" w:rsidRDefault="00703959" w:rsidP="00703959">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Datos generales del Supervisor de Obras:</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Nombre del Supervisor de Obras.</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Número Contrato de servicios de supervisión.</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Período del Informe reportado.</w:t>
      </w:r>
    </w:p>
    <w:p w:rsidR="00703959" w:rsidRPr="009E761D" w:rsidRDefault="00703959" w:rsidP="00703959">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Datos generales del Proyecto:</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Nombre del Proyecto.</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Código de Proyecto.</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Número de Contrato de ejecución.</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Ubicación (comunidad, municipio, departamento).</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Organismo solicitante.</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Fuente de financiamiento.</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Nombre del Contratista.</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Nombre del encargado de seguimiento del Proyecto por parte de COSUDE.</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Fecha de firma del Contrato de ejecución.</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Monto original del Contrato de ejecución.</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Monto actual del Contrato de ejecución.</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Número de variaciones, montos y porcentajes que representan.</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Fecha de toma de posesión del sitio de las Obras.</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Fecha de inicio.</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Plazo de ejecución.</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Fecha prevista de terminación de las Obras.</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lastRenderedPageBreak/>
        <w:t>Prórrogas autorizadas a la fecha, desglosadas en número de días.</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Nueva fecha de terminación de las Obras.</w:t>
      </w:r>
    </w:p>
    <w:p w:rsidR="00703959" w:rsidRPr="009E761D" w:rsidRDefault="00703959" w:rsidP="00703959">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Descripción de las Obras del Proyecto</w:t>
      </w:r>
    </w:p>
    <w:p w:rsidR="00703959" w:rsidRPr="009E761D" w:rsidRDefault="00703959" w:rsidP="00703959">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Características específicas de la construcción</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Trabajos de reparación.</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Obras de reemplazo.</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Ampliaciones de infraestructura existente.</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Construcción de mobiliario.</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Obras exteriores.</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Otras Obras.</w:t>
      </w:r>
    </w:p>
    <w:p w:rsidR="00703959" w:rsidRPr="009E761D" w:rsidRDefault="00703959" w:rsidP="00703959">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Avance físico obtenido durante el período de un mes, avance acumulado y avance financiero soportado por cuadros, usando preferiblemente MS Project.</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Cuadro y gráfica de avance físico: actividad, porcentaje de avance físico y acumulado.</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Cuadro y gráfica de avance financiero versus programado: concepto, monto y porcentaje del monto total.</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Atrasos.</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Descripción de actividades realizadas en el período del Informe.</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Variaciones si hubiese, indicando las cantidades de obras que fueron variadas en relación con lo anterior.</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Problemas encontrados durante la ejecución de las Obras y las soluciones propuestas.</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Personal en la Obra por categoría.</w:t>
      </w:r>
    </w:p>
    <w:p w:rsidR="00703959" w:rsidRPr="009E761D" w:rsidRDefault="00703959" w:rsidP="00703959">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Materiales en bodega conforme a la última visita (copia de Kardex o inventario del Contratista).</w:t>
      </w:r>
    </w:p>
    <w:p w:rsidR="00703959" w:rsidRPr="009E761D" w:rsidRDefault="00703959" w:rsidP="00703959">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Conclusiones y recomendaciones (incluir recomendaciones)</w:t>
      </w:r>
    </w:p>
    <w:p w:rsidR="00703959" w:rsidRPr="009E761D" w:rsidRDefault="00703959" w:rsidP="00703959">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Anexos</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Soporte de Bitácora (fotocopias de hojas de anotaciones durante el período).</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Copia de Informes de laboratorio si los hubiere durante el período reportado.</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 xml:space="preserve">Fotos del Proyecto (mínimo 6 </w:t>
      </w:r>
      <w:r>
        <w:rPr>
          <w:rFonts w:ascii="Arial" w:hAnsi="Arial" w:cs="Arial"/>
        </w:rPr>
        <w:t xml:space="preserve">tomadas de </w:t>
      </w:r>
      <w:r w:rsidRPr="009E761D">
        <w:rPr>
          <w:rFonts w:ascii="Arial" w:hAnsi="Arial" w:cs="Arial"/>
        </w:rPr>
        <w:t>diferentes ángulos, ambientes o actividades durante el período), en el primer Informe foto al rótulo de la situación sin Proyecto y letrina provisional.</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Monitoreo de calidad técnica.</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 xml:space="preserve">Medidas de mitigación ambiental. </w:t>
      </w:r>
    </w:p>
    <w:p w:rsidR="00703959" w:rsidRPr="009E761D" w:rsidRDefault="00703959" w:rsidP="00703959">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lastRenderedPageBreak/>
        <w:t>Para este tipos de Proyectos incluir Planos de planta de conjunto reflejando en colores lo realizado anteriormente y lo realizado en el período, en formato A3, en papel bond 40.</w:t>
      </w:r>
    </w:p>
    <w:p w:rsidR="00703959" w:rsidRDefault="00703959" w:rsidP="00703959">
      <w:pPr>
        <w:spacing w:before="120" w:after="120"/>
        <w:jc w:val="both"/>
        <w:rPr>
          <w:rFonts w:ascii="Arial" w:hAnsi="Arial" w:cs="Arial"/>
          <w:sz w:val="22"/>
          <w:szCs w:val="22"/>
          <w:lang w:val="es-HN"/>
        </w:rPr>
      </w:pPr>
    </w:p>
    <w:p w:rsidR="002F464B" w:rsidRPr="009E761D" w:rsidRDefault="002F464B" w:rsidP="00703959">
      <w:pPr>
        <w:spacing w:before="120" w:after="120"/>
        <w:jc w:val="both"/>
        <w:rPr>
          <w:rFonts w:ascii="Arial" w:hAnsi="Arial" w:cs="Arial"/>
          <w:sz w:val="22"/>
          <w:szCs w:val="22"/>
          <w:lang w:val="es-HN"/>
        </w:rPr>
      </w:pPr>
    </w:p>
    <w:p w:rsidR="00703959" w:rsidRPr="009E761D" w:rsidRDefault="00703959" w:rsidP="00703959">
      <w:pPr>
        <w:pStyle w:val="Prrafodelista"/>
        <w:numPr>
          <w:ilvl w:val="1"/>
          <w:numId w:val="14"/>
        </w:numPr>
        <w:spacing w:before="120" w:after="120"/>
        <w:contextualSpacing w:val="0"/>
        <w:rPr>
          <w:rFonts w:ascii="Arial" w:hAnsi="Arial" w:cs="Arial"/>
          <w:b/>
          <w:sz w:val="24"/>
          <w:szCs w:val="24"/>
        </w:rPr>
      </w:pPr>
      <w:r w:rsidRPr="009E761D">
        <w:rPr>
          <w:rFonts w:ascii="Arial" w:hAnsi="Arial" w:cs="Arial"/>
          <w:b/>
          <w:sz w:val="24"/>
          <w:szCs w:val="24"/>
        </w:rPr>
        <w:t>Terminación de Ejecución de las Obras</w:t>
      </w:r>
    </w:p>
    <w:p w:rsidR="00703959" w:rsidRPr="005172A9" w:rsidRDefault="00703959" w:rsidP="00703959">
      <w:pPr>
        <w:spacing w:before="120" w:after="120"/>
        <w:jc w:val="both"/>
        <w:rPr>
          <w:rFonts w:ascii="Arial" w:hAnsi="Arial" w:cs="Arial"/>
          <w:sz w:val="22"/>
          <w:szCs w:val="22"/>
        </w:rPr>
      </w:pPr>
    </w:p>
    <w:p w:rsidR="00703959" w:rsidRPr="009E761D" w:rsidRDefault="00703959" w:rsidP="00703959">
      <w:pPr>
        <w:pStyle w:val="Prrafodelista"/>
        <w:numPr>
          <w:ilvl w:val="0"/>
          <w:numId w:val="31"/>
        </w:numPr>
        <w:spacing w:before="120" w:after="120"/>
        <w:contextualSpacing w:val="0"/>
        <w:jc w:val="both"/>
        <w:rPr>
          <w:rFonts w:ascii="Arial" w:hAnsi="Arial" w:cs="Arial"/>
        </w:rPr>
      </w:pPr>
      <w:r w:rsidRPr="009E761D">
        <w:rPr>
          <w:rFonts w:ascii="Arial" w:hAnsi="Arial" w:cs="Arial"/>
        </w:rPr>
        <w:t xml:space="preserve">En Informe Final el Supervisor de Obras, deberá adjuntar los formatos del sistema de monitoreo y calidad de obra, evaluación del Contratista (cumplimientos e incumplimientos), copia del certificado de terminación de las Obras, fotografías del Proyecto concluido y del acto de recepción final (definitiva), aportes municipales y comunitario y de otros entes registrados durante la ejecución del Proyecto incluyendo aportes del Contratista y de sí mismo. Hará una narrativa de su experiencia durante la ejecución de las obras e incluirá planos de conjunto de la situación final del Proyecto, así como un informe de la revisión de planos </w:t>
      </w:r>
      <w:r w:rsidRPr="009E761D">
        <w:rPr>
          <w:rFonts w:ascii="Arial" w:hAnsi="Arial" w:cs="Arial"/>
          <w:i/>
        </w:rPr>
        <w:t>as built</w:t>
      </w:r>
      <w:r w:rsidRPr="009E761D">
        <w:rPr>
          <w:rFonts w:ascii="Arial" w:hAnsi="Arial" w:cs="Arial"/>
        </w:rPr>
        <w:t xml:space="preserve"> elaborados por el Contratista, agregando información de los aspectos sociales (reuniones comunitarias, acuerdos, actas) y ambientales, así como de los riesgos encontrados, las medidas de mitigación aplicadas e identificando potenciales problemas en el futuro para la operación y el mantenimiento de las obras.</w:t>
      </w:r>
    </w:p>
    <w:p w:rsidR="00703959" w:rsidRPr="009E761D" w:rsidRDefault="00703959" w:rsidP="00703959">
      <w:pPr>
        <w:pStyle w:val="Prrafodelista"/>
        <w:numPr>
          <w:ilvl w:val="0"/>
          <w:numId w:val="31"/>
        </w:numPr>
        <w:spacing w:before="120" w:after="120"/>
        <w:contextualSpacing w:val="0"/>
        <w:jc w:val="both"/>
        <w:rPr>
          <w:rFonts w:ascii="Arial" w:hAnsi="Arial" w:cs="Arial"/>
        </w:rPr>
      </w:pPr>
      <w:r w:rsidRPr="009E761D">
        <w:rPr>
          <w:rFonts w:ascii="Arial" w:hAnsi="Arial" w:cs="Arial"/>
        </w:rPr>
        <w:t>El Informe Final deberá presentarse al Titular del Área Administradora del Contrato de Obras de la Alcaldía, de forma engargolado o encuadernado, físicamente en tres (3) originales y en formato electrónico (disco compacto normal CD o DVD), acompañado de una carta de remisión del Informe y del recibo de honorarios del Supervisor de Obras contratado. El Informe Final será remitido a COSUDE por el Titular del Área Administradora del Contrato de Obras para la autorización del pago final.</w:t>
      </w:r>
    </w:p>
    <w:p w:rsidR="00703959" w:rsidRPr="009E761D" w:rsidRDefault="00703959" w:rsidP="00703959">
      <w:pPr>
        <w:pStyle w:val="Prrafodelista"/>
        <w:numPr>
          <w:ilvl w:val="0"/>
          <w:numId w:val="31"/>
        </w:numPr>
        <w:spacing w:before="120" w:after="120"/>
        <w:contextualSpacing w:val="0"/>
        <w:jc w:val="both"/>
        <w:rPr>
          <w:rFonts w:ascii="Arial" w:hAnsi="Arial" w:cs="Arial"/>
        </w:rPr>
      </w:pPr>
      <w:r w:rsidRPr="009E761D">
        <w:rPr>
          <w:rFonts w:ascii="Arial" w:hAnsi="Arial" w:cs="Arial"/>
        </w:rPr>
        <w:t>Una copia en físico o en formato digital del Informe Final deberá entregarse al Responsable de Adquisiciones para su inclusión en el Expediente de Contratación.</w:t>
      </w:r>
    </w:p>
    <w:p w:rsidR="00703959" w:rsidRDefault="00703959" w:rsidP="00703959">
      <w:pPr>
        <w:spacing w:before="120" w:after="120"/>
        <w:jc w:val="both"/>
        <w:rPr>
          <w:rFonts w:ascii="Arial" w:hAnsi="Arial" w:cs="Arial"/>
          <w:sz w:val="22"/>
          <w:szCs w:val="22"/>
        </w:rPr>
      </w:pPr>
    </w:p>
    <w:p w:rsidR="003A6450" w:rsidRDefault="003A6450" w:rsidP="00703959">
      <w:pPr>
        <w:spacing w:before="120" w:after="120"/>
        <w:jc w:val="both"/>
        <w:rPr>
          <w:rFonts w:ascii="Arial" w:hAnsi="Arial" w:cs="Arial"/>
          <w:sz w:val="22"/>
          <w:szCs w:val="22"/>
        </w:rPr>
      </w:pPr>
    </w:p>
    <w:p w:rsidR="003A6450" w:rsidRPr="005172A9" w:rsidRDefault="003A6450" w:rsidP="00703959">
      <w:pPr>
        <w:spacing w:before="120" w:after="120"/>
        <w:jc w:val="both"/>
        <w:rPr>
          <w:rFonts w:ascii="Arial" w:hAnsi="Arial" w:cs="Arial"/>
          <w:sz w:val="22"/>
          <w:szCs w:val="22"/>
        </w:rPr>
      </w:pPr>
    </w:p>
    <w:p w:rsidR="00703959" w:rsidRPr="00E17066" w:rsidRDefault="00703959" w:rsidP="00703959">
      <w:pPr>
        <w:pStyle w:val="Prrafodelista"/>
        <w:numPr>
          <w:ilvl w:val="0"/>
          <w:numId w:val="14"/>
        </w:numPr>
        <w:spacing w:before="120" w:after="120"/>
        <w:contextualSpacing w:val="0"/>
        <w:jc w:val="both"/>
        <w:outlineLvl w:val="1"/>
        <w:rPr>
          <w:rFonts w:ascii="Arial" w:hAnsi="Arial" w:cs="Arial"/>
          <w:b/>
          <w:sz w:val="28"/>
          <w:lang w:val="es-MX"/>
        </w:rPr>
      </w:pPr>
      <w:bookmarkStart w:id="90" w:name="_Toc351930703"/>
      <w:bookmarkStart w:id="91" w:name="_Toc379984877"/>
      <w:r w:rsidRPr="00E17066">
        <w:rPr>
          <w:rFonts w:ascii="Arial" w:hAnsi="Arial" w:cs="Arial"/>
          <w:b/>
          <w:sz w:val="28"/>
          <w:lang w:val="es-MX"/>
        </w:rPr>
        <w:t>Resultados Esperados</w:t>
      </w:r>
      <w:bookmarkEnd w:id="90"/>
      <w:bookmarkEnd w:id="91"/>
    </w:p>
    <w:p w:rsidR="00703959" w:rsidRPr="005172A9" w:rsidRDefault="00703959" w:rsidP="00703959">
      <w:pPr>
        <w:spacing w:before="120" w:after="120"/>
        <w:jc w:val="both"/>
        <w:rPr>
          <w:rFonts w:ascii="Arial" w:hAnsi="Arial" w:cs="Arial"/>
          <w:sz w:val="22"/>
          <w:szCs w:val="22"/>
        </w:rPr>
      </w:pPr>
    </w:p>
    <w:p w:rsidR="00703959" w:rsidRPr="009E761D" w:rsidRDefault="00703959" w:rsidP="00703959">
      <w:pPr>
        <w:spacing w:before="120" w:after="120"/>
        <w:jc w:val="both"/>
        <w:rPr>
          <w:rFonts w:ascii="Arial" w:hAnsi="Arial" w:cs="Arial"/>
          <w:sz w:val="22"/>
          <w:szCs w:val="22"/>
        </w:rPr>
      </w:pPr>
      <w:r w:rsidRPr="009E761D">
        <w:rPr>
          <w:rFonts w:ascii="Arial" w:hAnsi="Arial" w:cs="Arial"/>
          <w:sz w:val="22"/>
          <w:szCs w:val="22"/>
        </w:rPr>
        <w:t>Al finalizar la consultoría se deberán haber obtenido los siguientes productos:</w:t>
      </w:r>
    </w:p>
    <w:p w:rsidR="00703959" w:rsidRPr="009E761D" w:rsidRDefault="00703959" w:rsidP="00703959">
      <w:pPr>
        <w:spacing w:before="120" w:after="120"/>
        <w:jc w:val="both"/>
        <w:rPr>
          <w:rFonts w:ascii="Arial" w:hAnsi="Arial" w:cs="Arial"/>
          <w:sz w:val="22"/>
          <w:szCs w:val="22"/>
        </w:rPr>
      </w:pPr>
    </w:p>
    <w:p w:rsidR="00703959" w:rsidRPr="009E761D" w:rsidRDefault="00703959" w:rsidP="00703959">
      <w:pPr>
        <w:pStyle w:val="Prrafodelista"/>
        <w:numPr>
          <w:ilvl w:val="0"/>
          <w:numId w:val="32"/>
        </w:numPr>
        <w:spacing w:before="120" w:after="120"/>
        <w:contextualSpacing w:val="0"/>
        <w:jc w:val="both"/>
        <w:rPr>
          <w:rFonts w:ascii="Arial" w:hAnsi="Arial" w:cs="Arial"/>
        </w:rPr>
      </w:pPr>
      <w:r w:rsidRPr="009E761D">
        <w:rPr>
          <w:rFonts w:ascii="Arial" w:hAnsi="Arial" w:cs="Arial"/>
        </w:rPr>
        <w:t xml:space="preserve">Representado y asistido técnicamente el Contratante. </w:t>
      </w:r>
    </w:p>
    <w:p w:rsidR="00703959" w:rsidRPr="009E761D" w:rsidRDefault="00703959" w:rsidP="00703959">
      <w:pPr>
        <w:pStyle w:val="Prrafodelista"/>
        <w:numPr>
          <w:ilvl w:val="0"/>
          <w:numId w:val="32"/>
        </w:numPr>
        <w:spacing w:before="120" w:after="120"/>
        <w:contextualSpacing w:val="0"/>
        <w:jc w:val="both"/>
        <w:rPr>
          <w:rFonts w:ascii="Arial" w:hAnsi="Arial" w:cs="Arial"/>
        </w:rPr>
      </w:pPr>
      <w:r w:rsidRPr="009E761D">
        <w:rPr>
          <w:rFonts w:ascii="Arial" w:hAnsi="Arial" w:cs="Arial"/>
        </w:rPr>
        <w:t xml:space="preserve">Supervisados y aprobados los materiales, equipos y suministros requeridos en la contratación de las Obras. </w:t>
      </w:r>
    </w:p>
    <w:p w:rsidR="00703959" w:rsidRPr="009E761D" w:rsidRDefault="00703959" w:rsidP="00703959">
      <w:pPr>
        <w:pStyle w:val="Prrafodelista"/>
        <w:numPr>
          <w:ilvl w:val="0"/>
          <w:numId w:val="32"/>
        </w:numPr>
        <w:spacing w:before="120" w:after="120"/>
        <w:contextualSpacing w:val="0"/>
        <w:jc w:val="both"/>
        <w:rPr>
          <w:rFonts w:ascii="Arial" w:hAnsi="Arial" w:cs="Arial"/>
        </w:rPr>
      </w:pPr>
      <w:r w:rsidRPr="009E761D">
        <w:rPr>
          <w:rFonts w:ascii="Arial" w:hAnsi="Arial" w:cs="Arial"/>
        </w:rPr>
        <w:t xml:space="preserve">Supervisada la ejecución del Contrato de Obras y reflejadas en Bitácora. </w:t>
      </w:r>
    </w:p>
    <w:p w:rsidR="00703959" w:rsidRPr="009E761D" w:rsidRDefault="00703959" w:rsidP="00703959">
      <w:pPr>
        <w:pStyle w:val="Prrafodelista"/>
        <w:numPr>
          <w:ilvl w:val="0"/>
          <w:numId w:val="32"/>
        </w:numPr>
        <w:spacing w:before="120" w:after="120"/>
        <w:contextualSpacing w:val="0"/>
        <w:jc w:val="both"/>
        <w:rPr>
          <w:rFonts w:ascii="Arial" w:hAnsi="Arial" w:cs="Arial"/>
        </w:rPr>
      </w:pPr>
      <w:r w:rsidRPr="009E761D">
        <w:rPr>
          <w:rFonts w:ascii="Arial" w:hAnsi="Arial" w:cs="Arial"/>
        </w:rPr>
        <w:lastRenderedPageBreak/>
        <w:t>Facilitada la comunicación durante la ejecución de las Obras a través del uso de Bitácora.</w:t>
      </w:r>
    </w:p>
    <w:p w:rsidR="00703959" w:rsidRPr="009E761D" w:rsidRDefault="00703959" w:rsidP="00703959">
      <w:pPr>
        <w:pStyle w:val="Prrafodelista"/>
        <w:numPr>
          <w:ilvl w:val="0"/>
          <w:numId w:val="32"/>
        </w:numPr>
        <w:spacing w:before="120" w:after="120"/>
        <w:contextualSpacing w:val="0"/>
        <w:jc w:val="both"/>
        <w:rPr>
          <w:rFonts w:ascii="Arial" w:hAnsi="Arial" w:cs="Arial"/>
        </w:rPr>
      </w:pPr>
      <w:r w:rsidRPr="009E761D">
        <w:rPr>
          <w:rFonts w:ascii="Arial" w:hAnsi="Arial" w:cs="Arial"/>
        </w:rPr>
        <w:t xml:space="preserve">Examinada y aprobada la calidad, cantidad de materiales y equipos ejecutados en las Obras. </w:t>
      </w:r>
    </w:p>
    <w:p w:rsidR="00703959" w:rsidRPr="009E761D" w:rsidRDefault="00703959" w:rsidP="00703959">
      <w:pPr>
        <w:pStyle w:val="Prrafodelista"/>
        <w:numPr>
          <w:ilvl w:val="0"/>
          <w:numId w:val="32"/>
        </w:numPr>
        <w:spacing w:before="120" w:after="120"/>
        <w:contextualSpacing w:val="0"/>
        <w:jc w:val="both"/>
        <w:rPr>
          <w:rFonts w:ascii="Arial" w:hAnsi="Arial" w:cs="Arial"/>
        </w:rPr>
      </w:pPr>
      <w:r w:rsidRPr="009E761D">
        <w:rPr>
          <w:rFonts w:ascii="Arial" w:hAnsi="Arial" w:cs="Arial"/>
        </w:rPr>
        <w:t>Calculadas y verificadas la Lista de Cantidades de Obras presentadas por el Contratista en las estimaciones de avance de obras, para trámite de pago.</w:t>
      </w:r>
    </w:p>
    <w:p w:rsidR="00703959" w:rsidRPr="009E761D" w:rsidRDefault="00703959" w:rsidP="00703959">
      <w:pPr>
        <w:pStyle w:val="Prrafodelista"/>
        <w:numPr>
          <w:ilvl w:val="0"/>
          <w:numId w:val="32"/>
        </w:numPr>
        <w:spacing w:before="120" w:after="120"/>
        <w:contextualSpacing w:val="0"/>
        <w:jc w:val="both"/>
        <w:rPr>
          <w:rFonts w:ascii="Arial" w:hAnsi="Arial" w:cs="Arial"/>
        </w:rPr>
      </w:pPr>
      <w:r w:rsidRPr="009E761D">
        <w:rPr>
          <w:rFonts w:ascii="Arial" w:hAnsi="Arial" w:cs="Arial"/>
        </w:rPr>
        <w:t xml:space="preserve">Realizadas las verificaciones y correcciones necesarias en las Obras. </w:t>
      </w:r>
    </w:p>
    <w:p w:rsidR="00703959" w:rsidRPr="009E761D" w:rsidRDefault="00703959" w:rsidP="00703959">
      <w:pPr>
        <w:pStyle w:val="Prrafodelista"/>
        <w:numPr>
          <w:ilvl w:val="0"/>
          <w:numId w:val="32"/>
        </w:numPr>
        <w:spacing w:before="120" w:after="120"/>
        <w:contextualSpacing w:val="0"/>
        <w:jc w:val="both"/>
        <w:rPr>
          <w:rFonts w:ascii="Arial" w:hAnsi="Arial" w:cs="Arial"/>
        </w:rPr>
      </w:pPr>
      <w:r w:rsidRPr="009E761D">
        <w:rPr>
          <w:rFonts w:ascii="Arial" w:hAnsi="Arial" w:cs="Arial"/>
        </w:rPr>
        <w:t xml:space="preserve">Elaborados y entregados los Informes, comunicaciones, recomendaciones, actas y documentación técnica que refiera el avance, eventos y modificaciones hasta el cumplimiento satisfactorio de los alcances contractuales de la ejecución de las Obras y el finiquito entre las partes. </w:t>
      </w:r>
    </w:p>
    <w:p w:rsidR="00703959" w:rsidRPr="009E761D" w:rsidRDefault="00703959" w:rsidP="00703959">
      <w:pPr>
        <w:pStyle w:val="Prrafodelista"/>
        <w:numPr>
          <w:ilvl w:val="0"/>
          <w:numId w:val="32"/>
        </w:numPr>
        <w:spacing w:before="120" w:after="120"/>
        <w:contextualSpacing w:val="0"/>
        <w:jc w:val="both"/>
        <w:rPr>
          <w:rFonts w:ascii="Arial" w:hAnsi="Arial" w:cs="Arial"/>
        </w:rPr>
      </w:pPr>
      <w:r w:rsidRPr="009E761D">
        <w:rPr>
          <w:rFonts w:ascii="Arial" w:hAnsi="Arial" w:cs="Arial"/>
        </w:rPr>
        <w:t>Recibida a satisfacción la ejecución total de las Obras de acuerdo a las condiciones contractuales y especificaciones técnicas.</w:t>
      </w:r>
    </w:p>
    <w:p w:rsidR="00703959" w:rsidRPr="005172A9" w:rsidRDefault="00703959" w:rsidP="00703959">
      <w:pPr>
        <w:tabs>
          <w:tab w:val="left" w:pos="2043"/>
        </w:tabs>
        <w:spacing w:before="120" w:after="120"/>
        <w:jc w:val="both"/>
        <w:rPr>
          <w:rFonts w:ascii="Arial" w:hAnsi="Arial" w:cs="Arial"/>
          <w:sz w:val="22"/>
          <w:szCs w:val="22"/>
        </w:rPr>
      </w:pPr>
    </w:p>
    <w:p w:rsidR="00703959" w:rsidRPr="00E17066" w:rsidRDefault="00703959" w:rsidP="00703959">
      <w:pPr>
        <w:pStyle w:val="Prrafodelista"/>
        <w:numPr>
          <w:ilvl w:val="0"/>
          <w:numId w:val="14"/>
        </w:numPr>
        <w:spacing w:before="120" w:after="120"/>
        <w:contextualSpacing w:val="0"/>
        <w:jc w:val="both"/>
        <w:outlineLvl w:val="1"/>
        <w:rPr>
          <w:rFonts w:ascii="Arial" w:hAnsi="Arial" w:cs="Arial"/>
          <w:b/>
          <w:sz w:val="28"/>
          <w:lang w:val="es-MX"/>
        </w:rPr>
      </w:pPr>
      <w:bookmarkStart w:id="92" w:name="_Toc351930704"/>
      <w:bookmarkStart w:id="93" w:name="_Toc379984878"/>
      <w:r w:rsidRPr="00E17066">
        <w:rPr>
          <w:rFonts w:ascii="Arial" w:hAnsi="Arial" w:cs="Arial"/>
          <w:b/>
          <w:sz w:val="28"/>
          <w:lang w:val="es-MX"/>
        </w:rPr>
        <w:t>Coordinación</w:t>
      </w:r>
      <w:bookmarkEnd w:id="92"/>
      <w:bookmarkEnd w:id="93"/>
    </w:p>
    <w:p w:rsidR="00703959" w:rsidRPr="005172A9" w:rsidRDefault="00703959" w:rsidP="00703959">
      <w:pPr>
        <w:spacing w:before="120" w:after="120"/>
        <w:jc w:val="both"/>
        <w:rPr>
          <w:rFonts w:ascii="Arial" w:hAnsi="Arial" w:cs="Arial"/>
          <w:sz w:val="22"/>
          <w:szCs w:val="22"/>
        </w:rPr>
      </w:pPr>
    </w:p>
    <w:p w:rsidR="00703959" w:rsidRDefault="00703959" w:rsidP="00703959">
      <w:pPr>
        <w:spacing w:before="120" w:after="120"/>
        <w:jc w:val="both"/>
        <w:rPr>
          <w:rFonts w:ascii="Arial" w:hAnsi="Arial" w:cs="Arial"/>
          <w:sz w:val="22"/>
          <w:szCs w:val="22"/>
        </w:rPr>
      </w:pPr>
      <w:r w:rsidRPr="005172A9">
        <w:rPr>
          <w:rFonts w:ascii="Arial" w:hAnsi="Arial" w:cs="Arial"/>
          <w:sz w:val="22"/>
          <w:szCs w:val="22"/>
        </w:rPr>
        <w:t xml:space="preserve">La FIRMA CONSULTORA estará bajo la supervisión directa del </w:t>
      </w:r>
      <w:r w:rsidRPr="009E761D">
        <w:rPr>
          <w:rFonts w:ascii="Arial" w:hAnsi="Arial" w:cs="Arial"/>
          <w:sz w:val="22"/>
          <w:szCs w:val="22"/>
        </w:rPr>
        <w:t>Director de la UEL</w:t>
      </w:r>
      <w:r w:rsidRPr="005172A9">
        <w:rPr>
          <w:rFonts w:ascii="Arial" w:hAnsi="Arial" w:cs="Arial"/>
          <w:sz w:val="22"/>
          <w:szCs w:val="22"/>
        </w:rPr>
        <w:t xml:space="preserve"> quien fungirá como Titular del Área Administradora del Contrato de Obras, debiendo mantener permanente vinculación y coordinación con las siguientes áreas o instancias de la Alcaldía: Dirección Superior, Unidad Técnica Municipal, Área Administrativa Financiera, Unidad de Adquisiciones</w:t>
      </w:r>
      <w:r w:rsidR="003678DD">
        <w:rPr>
          <w:rFonts w:ascii="Arial" w:hAnsi="Arial" w:cs="Arial"/>
          <w:sz w:val="22"/>
          <w:szCs w:val="22"/>
        </w:rPr>
        <w:t xml:space="preserve"> y</w:t>
      </w:r>
      <w:r w:rsidRPr="005172A9">
        <w:rPr>
          <w:rFonts w:ascii="Arial" w:hAnsi="Arial" w:cs="Arial"/>
          <w:sz w:val="22"/>
          <w:szCs w:val="22"/>
        </w:rPr>
        <w:t xml:space="preserve"> la Asesoría Legal de la Alcaldía</w:t>
      </w:r>
      <w:r w:rsidR="003678DD">
        <w:rPr>
          <w:rFonts w:ascii="Arial" w:hAnsi="Arial" w:cs="Arial"/>
          <w:sz w:val="22"/>
          <w:szCs w:val="22"/>
        </w:rPr>
        <w:t>.</w:t>
      </w:r>
    </w:p>
    <w:p w:rsidR="003A6450" w:rsidRDefault="003A6450" w:rsidP="00703959">
      <w:pPr>
        <w:spacing w:before="120" w:after="120"/>
        <w:jc w:val="both"/>
        <w:rPr>
          <w:rFonts w:ascii="Arial" w:hAnsi="Arial" w:cs="Arial"/>
          <w:sz w:val="22"/>
          <w:szCs w:val="22"/>
        </w:rPr>
      </w:pPr>
    </w:p>
    <w:p w:rsidR="003A6450" w:rsidRDefault="003A6450" w:rsidP="00703959">
      <w:pPr>
        <w:spacing w:before="120" w:after="120"/>
        <w:jc w:val="both"/>
        <w:rPr>
          <w:rFonts w:ascii="Arial" w:hAnsi="Arial" w:cs="Arial"/>
          <w:sz w:val="22"/>
          <w:szCs w:val="22"/>
        </w:rPr>
      </w:pPr>
    </w:p>
    <w:p w:rsidR="003A6450" w:rsidRDefault="003A6450" w:rsidP="00703959">
      <w:pPr>
        <w:spacing w:before="120" w:after="120"/>
        <w:jc w:val="both"/>
        <w:rPr>
          <w:rFonts w:ascii="Arial" w:hAnsi="Arial" w:cs="Arial"/>
          <w:sz w:val="22"/>
          <w:szCs w:val="22"/>
        </w:rPr>
      </w:pPr>
    </w:p>
    <w:p w:rsidR="003A6450" w:rsidRDefault="003A6450" w:rsidP="00703959">
      <w:pPr>
        <w:spacing w:before="120" w:after="120"/>
        <w:jc w:val="both"/>
        <w:rPr>
          <w:rFonts w:ascii="Arial" w:hAnsi="Arial" w:cs="Arial"/>
          <w:sz w:val="22"/>
          <w:szCs w:val="22"/>
        </w:rPr>
      </w:pPr>
    </w:p>
    <w:p w:rsidR="003A6450" w:rsidRDefault="003A6450" w:rsidP="00703959">
      <w:pPr>
        <w:spacing w:before="120" w:after="120"/>
        <w:jc w:val="both"/>
        <w:rPr>
          <w:rFonts w:ascii="Arial" w:hAnsi="Arial" w:cs="Arial"/>
          <w:sz w:val="22"/>
          <w:szCs w:val="22"/>
        </w:rPr>
      </w:pPr>
    </w:p>
    <w:p w:rsidR="003A6450" w:rsidRDefault="003A6450" w:rsidP="00703959">
      <w:pPr>
        <w:spacing w:before="120" w:after="120"/>
        <w:jc w:val="both"/>
        <w:rPr>
          <w:rFonts w:ascii="Arial" w:hAnsi="Arial" w:cs="Arial"/>
          <w:sz w:val="22"/>
          <w:szCs w:val="22"/>
        </w:rPr>
      </w:pPr>
    </w:p>
    <w:p w:rsidR="003A6450" w:rsidRDefault="003A6450" w:rsidP="00703959">
      <w:pPr>
        <w:spacing w:before="120" w:after="120"/>
        <w:jc w:val="both"/>
        <w:rPr>
          <w:rFonts w:ascii="Arial" w:hAnsi="Arial" w:cs="Arial"/>
          <w:sz w:val="22"/>
          <w:szCs w:val="22"/>
        </w:rPr>
      </w:pPr>
    </w:p>
    <w:p w:rsidR="00703959" w:rsidRPr="00E17066" w:rsidRDefault="00703959" w:rsidP="00703959">
      <w:pPr>
        <w:pStyle w:val="Prrafodelista"/>
        <w:numPr>
          <w:ilvl w:val="0"/>
          <w:numId w:val="14"/>
        </w:numPr>
        <w:spacing w:before="120" w:after="120"/>
        <w:contextualSpacing w:val="0"/>
        <w:jc w:val="both"/>
        <w:outlineLvl w:val="1"/>
        <w:rPr>
          <w:rFonts w:ascii="Arial" w:hAnsi="Arial" w:cs="Arial"/>
          <w:b/>
          <w:sz w:val="28"/>
          <w:lang w:val="es-MX"/>
        </w:rPr>
      </w:pPr>
      <w:bookmarkStart w:id="94" w:name="_Toc351930705"/>
      <w:bookmarkStart w:id="95" w:name="_Toc379984879"/>
      <w:r w:rsidRPr="00E17066">
        <w:rPr>
          <w:rFonts w:ascii="Arial" w:hAnsi="Arial" w:cs="Arial"/>
          <w:b/>
          <w:sz w:val="28"/>
          <w:lang w:val="es-MX"/>
        </w:rPr>
        <w:t>Duración de la Consultoría</w:t>
      </w:r>
      <w:bookmarkEnd w:id="94"/>
      <w:bookmarkEnd w:id="95"/>
    </w:p>
    <w:p w:rsidR="00703959" w:rsidRPr="005172A9" w:rsidRDefault="00703959" w:rsidP="00703959">
      <w:pPr>
        <w:spacing w:before="120" w:after="120"/>
        <w:jc w:val="both"/>
        <w:rPr>
          <w:rFonts w:ascii="Arial" w:hAnsi="Arial" w:cs="Arial"/>
          <w:sz w:val="22"/>
          <w:szCs w:val="22"/>
        </w:rPr>
      </w:pPr>
    </w:p>
    <w:p w:rsidR="00703959" w:rsidRPr="005172A9" w:rsidRDefault="00703959" w:rsidP="00703959">
      <w:pPr>
        <w:spacing w:before="120" w:after="120"/>
        <w:jc w:val="both"/>
        <w:rPr>
          <w:rFonts w:ascii="Arial" w:hAnsi="Arial" w:cs="Arial"/>
          <w:sz w:val="22"/>
          <w:szCs w:val="22"/>
        </w:rPr>
      </w:pPr>
      <w:r w:rsidRPr="005172A9">
        <w:rPr>
          <w:rFonts w:ascii="Arial" w:hAnsi="Arial" w:cs="Arial"/>
          <w:sz w:val="22"/>
          <w:szCs w:val="22"/>
        </w:rPr>
        <w:t xml:space="preserve">La consultoría tendrá una duración </w:t>
      </w:r>
      <w:r>
        <w:rPr>
          <w:rFonts w:ascii="Arial" w:hAnsi="Arial" w:cs="Arial"/>
          <w:sz w:val="22"/>
          <w:szCs w:val="22"/>
        </w:rPr>
        <w:t xml:space="preserve">máxima de </w:t>
      </w:r>
      <w:r w:rsidR="002F464B">
        <w:rPr>
          <w:rFonts w:ascii="Arial" w:hAnsi="Arial" w:cs="Arial"/>
          <w:sz w:val="22"/>
          <w:szCs w:val="22"/>
        </w:rPr>
        <w:t>doscientos cuarenta</w:t>
      </w:r>
      <w:r w:rsidR="003A6450">
        <w:rPr>
          <w:rFonts w:ascii="Arial" w:hAnsi="Arial" w:cs="Arial"/>
          <w:sz w:val="22"/>
          <w:szCs w:val="22"/>
        </w:rPr>
        <w:t xml:space="preserve"> (</w:t>
      </w:r>
      <w:r w:rsidR="002F464B">
        <w:rPr>
          <w:rFonts w:ascii="Arial" w:hAnsi="Arial" w:cs="Arial"/>
          <w:sz w:val="22"/>
          <w:szCs w:val="22"/>
        </w:rPr>
        <w:t>240</w:t>
      </w:r>
      <w:r w:rsidR="003A6450">
        <w:rPr>
          <w:rFonts w:ascii="Arial" w:hAnsi="Arial" w:cs="Arial"/>
          <w:sz w:val="22"/>
          <w:szCs w:val="22"/>
        </w:rPr>
        <w:t>) días calendarios</w:t>
      </w:r>
      <w:r w:rsidRPr="005172A9">
        <w:rPr>
          <w:rFonts w:ascii="Arial" w:hAnsi="Arial" w:cs="Arial"/>
          <w:sz w:val="22"/>
          <w:szCs w:val="22"/>
        </w:rPr>
        <w:t xml:space="preserve"> contados a partir de la fecha que se estipule en el Contrato</w:t>
      </w:r>
      <w:r w:rsidRPr="005172A9">
        <w:rPr>
          <w:rStyle w:val="Refdenotaalpie"/>
          <w:sz w:val="22"/>
          <w:szCs w:val="22"/>
        </w:rPr>
        <w:footnoteReference w:id="9"/>
      </w:r>
      <w:r w:rsidRPr="005172A9">
        <w:rPr>
          <w:rFonts w:ascii="Arial" w:hAnsi="Arial" w:cs="Arial"/>
          <w:sz w:val="22"/>
          <w:szCs w:val="22"/>
        </w:rPr>
        <w:t xml:space="preserve">. </w:t>
      </w:r>
    </w:p>
    <w:p w:rsidR="00703959" w:rsidRDefault="00703959" w:rsidP="00703959">
      <w:pPr>
        <w:spacing w:before="120" w:after="120"/>
        <w:ind w:firstLine="708"/>
        <w:jc w:val="both"/>
        <w:rPr>
          <w:rFonts w:ascii="Arial" w:hAnsi="Arial" w:cs="Arial"/>
          <w:sz w:val="22"/>
          <w:szCs w:val="22"/>
        </w:rPr>
      </w:pPr>
    </w:p>
    <w:p w:rsidR="00DF702F" w:rsidRDefault="00DF702F" w:rsidP="00703959">
      <w:pPr>
        <w:spacing w:before="120" w:after="120"/>
        <w:ind w:firstLine="708"/>
        <w:jc w:val="both"/>
        <w:rPr>
          <w:rFonts w:ascii="Arial" w:hAnsi="Arial" w:cs="Arial"/>
          <w:sz w:val="22"/>
          <w:szCs w:val="22"/>
        </w:rPr>
      </w:pPr>
    </w:p>
    <w:p w:rsidR="00DF702F" w:rsidRDefault="00DF702F" w:rsidP="00703959">
      <w:pPr>
        <w:spacing w:before="120" w:after="120"/>
        <w:ind w:firstLine="708"/>
        <w:jc w:val="both"/>
        <w:rPr>
          <w:rFonts w:ascii="Arial" w:hAnsi="Arial" w:cs="Arial"/>
          <w:sz w:val="22"/>
          <w:szCs w:val="22"/>
        </w:rPr>
      </w:pPr>
    </w:p>
    <w:p w:rsidR="00DF702F" w:rsidRPr="005172A9" w:rsidRDefault="00DF702F" w:rsidP="00703959">
      <w:pPr>
        <w:spacing w:before="120" w:after="120"/>
        <w:ind w:firstLine="708"/>
        <w:jc w:val="both"/>
        <w:rPr>
          <w:rFonts w:ascii="Arial" w:hAnsi="Arial" w:cs="Arial"/>
          <w:sz w:val="22"/>
          <w:szCs w:val="22"/>
        </w:rPr>
      </w:pPr>
    </w:p>
    <w:p w:rsidR="00703959" w:rsidRPr="00E17066" w:rsidRDefault="00703959" w:rsidP="00703959">
      <w:pPr>
        <w:pStyle w:val="Prrafodelista"/>
        <w:numPr>
          <w:ilvl w:val="0"/>
          <w:numId w:val="14"/>
        </w:numPr>
        <w:spacing w:before="120" w:after="120"/>
        <w:contextualSpacing w:val="0"/>
        <w:jc w:val="both"/>
        <w:outlineLvl w:val="1"/>
        <w:rPr>
          <w:rFonts w:ascii="Arial" w:hAnsi="Arial" w:cs="Arial"/>
          <w:b/>
          <w:sz w:val="28"/>
          <w:lang w:val="es-MX"/>
        </w:rPr>
      </w:pPr>
      <w:bookmarkStart w:id="96" w:name="_Toc351930706"/>
      <w:bookmarkStart w:id="97" w:name="_Toc379984880"/>
      <w:r w:rsidRPr="00E17066">
        <w:rPr>
          <w:rFonts w:ascii="Arial" w:hAnsi="Arial" w:cs="Arial"/>
          <w:b/>
          <w:sz w:val="28"/>
          <w:lang w:val="es-MX"/>
        </w:rPr>
        <w:t>Forma de Pago, Impuestos y Seguros</w:t>
      </w:r>
      <w:bookmarkEnd w:id="96"/>
      <w:bookmarkEnd w:id="97"/>
    </w:p>
    <w:p w:rsidR="00703959" w:rsidRPr="005172A9" w:rsidRDefault="00703959" w:rsidP="00703959">
      <w:pPr>
        <w:spacing w:before="120" w:after="120"/>
        <w:jc w:val="both"/>
        <w:rPr>
          <w:rFonts w:ascii="Arial" w:hAnsi="Arial" w:cs="Arial"/>
          <w:sz w:val="22"/>
          <w:szCs w:val="22"/>
        </w:rPr>
      </w:pPr>
    </w:p>
    <w:p w:rsidR="00703959" w:rsidRPr="009E761D" w:rsidRDefault="00703959" w:rsidP="00703959">
      <w:pPr>
        <w:spacing w:before="120" w:after="120"/>
        <w:jc w:val="both"/>
        <w:rPr>
          <w:rFonts w:ascii="Arial" w:hAnsi="Arial" w:cs="Arial"/>
          <w:sz w:val="22"/>
          <w:szCs w:val="22"/>
        </w:rPr>
      </w:pPr>
      <w:r w:rsidRPr="009E761D">
        <w:rPr>
          <w:rFonts w:ascii="Arial" w:hAnsi="Arial" w:cs="Arial"/>
          <w:sz w:val="22"/>
          <w:szCs w:val="22"/>
        </w:rPr>
        <w:t>Los honorarios serán a suma alzada, e incluye todas las prestaciones sociales. Los pagos de honorarios se efectuarán en moneda nacional conforme al tipo de cambio oficial del día en que se emite el comprobante de pago. El monto del contrato de servicios de supervisión de Obras considera los siguientes rubros:</w:t>
      </w:r>
    </w:p>
    <w:p w:rsidR="00703959" w:rsidRPr="009E761D" w:rsidRDefault="00703959" w:rsidP="00703959">
      <w:pPr>
        <w:tabs>
          <w:tab w:val="left" w:pos="988"/>
        </w:tabs>
        <w:spacing w:before="120" w:after="120"/>
        <w:jc w:val="both"/>
        <w:rPr>
          <w:rFonts w:ascii="Arial" w:hAnsi="Arial" w:cs="Arial"/>
          <w:sz w:val="22"/>
          <w:szCs w:val="22"/>
        </w:rPr>
      </w:pPr>
      <w:r w:rsidRPr="009E761D">
        <w:rPr>
          <w:rFonts w:ascii="Arial" w:hAnsi="Arial" w:cs="Arial"/>
          <w:sz w:val="22"/>
          <w:szCs w:val="22"/>
        </w:rPr>
        <w:tab/>
      </w:r>
    </w:p>
    <w:p w:rsidR="00703959" w:rsidRPr="009E761D" w:rsidRDefault="00703959" w:rsidP="00703959">
      <w:pPr>
        <w:pStyle w:val="Prrafodelista"/>
        <w:numPr>
          <w:ilvl w:val="0"/>
          <w:numId w:val="33"/>
        </w:numPr>
        <w:spacing w:before="120" w:after="120"/>
        <w:contextualSpacing w:val="0"/>
        <w:jc w:val="both"/>
        <w:rPr>
          <w:rFonts w:ascii="Arial" w:hAnsi="Arial" w:cs="Arial"/>
        </w:rPr>
      </w:pPr>
      <w:r w:rsidRPr="009E761D">
        <w:rPr>
          <w:rFonts w:ascii="Arial" w:hAnsi="Arial" w:cs="Arial"/>
        </w:rPr>
        <w:t>Honorarios, gastos de oficina, horas del personal de la FIRMA CONSULTORA requeridas para la elaboración de informes mensuales y final, planos, análisis y solución de problemas del Proyecto, reuniones con el Contratante, Contratista, representante de COSUDE y demás involucrados indicados en estos TdR,  permanencia en el sitio de las obras, revisión de estimación de avance, liquidación del Proyecto y cualquier otra actividad relacionada al desarrollo del Contrato.</w:t>
      </w:r>
    </w:p>
    <w:p w:rsidR="00703959" w:rsidRPr="009E761D" w:rsidRDefault="00703959" w:rsidP="00703959">
      <w:pPr>
        <w:spacing w:before="120" w:after="120"/>
        <w:jc w:val="both"/>
        <w:rPr>
          <w:rFonts w:ascii="Arial" w:hAnsi="Arial" w:cs="Arial"/>
          <w:sz w:val="22"/>
          <w:szCs w:val="22"/>
        </w:rPr>
      </w:pPr>
    </w:p>
    <w:p w:rsidR="00703959" w:rsidRPr="009E761D" w:rsidRDefault="00703959" w:rsidP="00703959">
      <w:pPr>
        <w:pStyle w:val="Prrafodelista"/>
        <w:numPr>
          <w:ilvl w:val="0"/>
          <w:numId w:val="33"/>
        </w:numPr>
        <w:spacing w:before="120" w:after="120"/>
        <w:contextualSpacing w:val="0"/>
        <w:jc w:val="both"/>
        <w:rPr>
          <w:rFonts w:ascii="Arial" w:hAnsi="Arial" w:cs="Arial"/>
        </w:rPr>
      </w:pPr>
      <w:r w:rsidRPr="009E761D">
        <w:rPr>
          <w:rFonts w:ascii="Arial" w:hAnsi="Arial" w:cs="Arial"/>
        </w:rPr>
        <w:t>Costo de transporte incluyendo, depreciación de vehículo, combustible y mantenimiento.</w:t>
      </w:r>
    </w:p>
    <w:p w:rsidR="00703959" w:rsidRPr="009E761D" w:rsidRDefault="00703959" w:rsidP="00703959">
      <w:pPr>
        <w:spacing w:before="120" w:after="120"/>
        <w:jc w:val="both"/>
        <w:rPr>
          <w:rFonts w:ascii="Arial" w:hAnsi="Arial" w:cs="Arial"/>
          <w:sz w:val="22"/>
          <w:szCs w:val="22"/>
        </w:rPr>
      </w:pPr>
    </w:p>
    <w:p w:rsidR="00703959" w:rsidRPr="009E761D" w:rsidRDefault="0035126E" w:rsidP="00703959">
      <w:pPr>
        <w:spacing w:before="120" w:after="120"/>
        <w:jc w:val="both"/>
        <w:rPr>
          <w:rFonts w:ascii="Arial" w:hAnsi="Arial" w:cs="Arial"/>
          <w:sz w:val="22"/>
          <w:szCs w:val="22"/>
        </w:rPr>
      </w:pPr>
      <w:r w:rsidRPr="00ED6BBB">
        <w:rPr>
          <w:rFonts w:ascii="Arial" w:hAnsi="Arial" w:cs="Arial"/>
          <w:sz w:val="22"/>
          <w:szCs w:val="22"/>
          <w:highlight w:val="yellow"/>
        </w:rPr>
        <w:t>Los pagos estarán sujetos a la aprobación de las estimaciones correspondiente por parte del Contratista de Obras, en el mismo porcentaje, los cuales deberán ser aprobados por el Contratante.</w:t>
      </w:r>
    </w:p>
    <w:p w:rsidR="00703959" w:rsidRPr="009E761D" w:rsidRDefault="00703959" w:rsidP="00703959">
      <w:pPr>
        <w:spacing w:before="120" w:after="120"/>
        <w:jc w:val="both"/>
        <w:rPr>
          <w:rFonts w:ascii="Arial" w:hAnsi="Arial" w:cs="Arial"/>
          <w:sz w:val="22"/>
          <w:szCs w:val="22"/>
        </w:rPr>
      </w:pPr>
    </w:p>
    <w:p w:rsidR="00703959" w:rsidRPr="009E761D" w:rsidRDefault="00703959" w:rsidP="00703959">
      <w:pPr>
        <w:spacing w:before="120" w:after="120"/>
        <w:jc w:val="both"/>
        <w:rPr>
          <w:rFonts w:ascii="Arial" w:hAnsi="Arial" w:cs="Arial"/>
          <w:sz w:val="22"/>
          <w:szCs w:val="22"/>
          <w:lang w:val="es-ES_tradnl"/>
        </w:rPr>
      </w:pPr>
      <w:r w:rsidRPr="009E761D">
        <w:rPr>
          <w:rFonts w:ascii="Arial" w:hAnsi="Arial" w:cs="Arial"/>
          <w:sz w:val="22"/>
          <w:szCs w:val="22"/>
        </w:rPr>
        <w:t>La FIRMA CONSULTORA</w:t>
      </w:r>
      <w:r>
        <w:rPr>
          <w:rFonts w:ascii="Arial" w:hAnsi="Arial" w:cs="Arial"/>
          <w:sz w:val="22"/>
          <w:szCs w:val="22"/>
        </w:rPr>
        <w:t xml:space="preserve"> </w:t>
      </w:r>
      <w:r w:rsidRPr="009E761D">
        <w:rPr>
          <w:rFonts w:ascii="Arial" w:hAnsi="Arial" w:cs="Arial"/>
          <w:sz w:val="22"/>
          <w:szCs w:val="22"/>
          <w:lang w:val="es-ES_tradnl"/>
        </w:rPr>
        <w:t xml:space="preserve">pagará los impuestos, derechos, gravámenes y demás imposiciones que correspondan según la Ley aplicable, cuyo monto se considera incluido en el Precio del Contrato. </w:t>
      </w:r>
      <w:r w:rsidRPr="009E761D">
        <w:rPr>
          <w:rFonts w:ascii="Arial" w:hAnsi="Arial" w:cs="Arial"/>
          <w:sz w:val="22"/>
          <w:szCs w:val="22"/>
        </w:rPr>
        <w:t>Asimismo, la FIRMA CONSULTORA asume la cobertura de los riesgos profesionales o de seguridad social y elegirá la empresa médica que considere conveniente para la protección de su personal, por lo que exime al Contratante de toda obligación</w:t>
      </w:r>
      <w:r>
        <w:rPr>
          <w:rFonts w:ascii="Arial" w:hAnsi="Arial" w:cs="Arial"/>
          <w:sz w:val="22"/>
          <w:szCs w:val="22"/>
        </w:rPr>
        <w:t xml:space="preserve"> </w:t>
      </w:r>
      <w:r w:rsidRPr="009E761D">
        <w:rPr>
          <w:rFonts w:ascii="Arial" w:hAnsi="Arial" w:cs="Arial"/>
          <w:sz w:val="22"/>
          <w:szCs w:val="22"/>
        </w:rPr>
        <w:t>en esta materia</w:t>
      </w:r>
      <w:r>
        <w:rPr>
          <w:rFonts w:ascii="Arial" w:hAnsi="Arial" w:cs="Arial"/>
          <w:sz w:val="22"/>
          <w:szCs w:val="22"/>
        </w:rPr>
        <w:t xml:space="preserve"> por reclamos que </w:t>
      </w:r>
      <w:r w:rsidRPr="00093BA1">
        <w:rPr>
          <w:rFonts w:ascii="Arial" w:hAnsi="Arial" w:cs="Arial"/>
          <w:sz w:val="22"/>
          <w:szCs w:val="22"/>
        </w:rPr>
        <w:t xml:space="preserve">se pudieran presentar durante o </w:t>
      </w:r>
      <w:r w:rsidR="00FE2A7E" w:rsidRPr="00093BA1">
        <w:rPr>
          <w:rFonts w:ascii="Arial" w:hAnsi="Arial" w:cs="Arial"/>
          <w:sz w:val="22"/>
          <w:szCs w:val="22"/>
        </w:rPr>
        <w:t>después</w:t>
      </w:r>
      <w:r w:rsidRPr="00093BA1">
        <w:rPr>
          <w:rFonts w:ascii="Arial" w:hAnsi="Arial" w:cs="Arial"/>
          <w:sz w:val="22"/>
          <w:szCs w:val="22"/>
        </w:rPr>
        <w:t xml:space="preserve"> de la finalización </w:t>
      </w:r>
      <w:r w:rsidR="00FE2A7E" w:rsidRPr="00093BA1">
        <w:rPr>
          <w:rFonts w:ascii="Arial" w:hAnsi="Arial" w:cs="Arial"/>
          <w:sz w:val="22"/>
          <w:szCs w:val="22"/>
        </w:rPr>
        <w:t>del</w:t>
      </w:r>
      <w:r w:rsidRPr="00093BA1">
        <w:rPr>
          <w:rFonts w:ascii="Arial" w:hAnsi="Arial" w:cs="Arial"/>
          <w:sz w:val="22"/>
          <w:szCs w:val="22"/>
        </w:rPr>
        <w:t xml:space="preserve"> proyecto</w:t>
      </w:r>
      <w:r w:rsidRPr="009E761D">
        <w:rPr>
          <w:rFonts w:ascii="Arial" w:hAnsi="Arial" w:cs="Arial"/>
          <w:sz w:val="22"/>
          <w:szCs w:val="22"/>
        </w:rPr>
        <w:t>. Por tanto, la FIRMA CONSULTORA será responsable de contratar los seguros pertinentes, pero deberá presentar en la Unidad de Adquisiciones del Contratante, en un plazo no mayor a los treinta (30) días calendarios posteriores a la suscripción o vigencia del Contrato, copia de las pólizas o constancias de pago de los contratos de seguro médico del personal clave y del personal de apoyo que supervisará la Obra, las que deberán tener un plazo igual o mayor al del Contrato.</w:t>
      </w:r>
    </w:p>
    <w:p w:rsidR="00703959" w:rsidRPr="009E761D" w:rsidRDefault="00703959" w:rsidP="00703959">
      <w:pPr>
        <w:spacing w:before="120" w:after="120"/>
        <w:jc w:val="both"/>
        <w:rPr>
          <w:rFonts w:ascii="Arial" w:hAnsi="Arial" w:cs="Arial"/>
          <w:sz w:val="22"/>
          <w:szCs w:val="22"/>
        </w:rPr>
      </w:pPr>
    </w:p>
    <w:p w:rsidR="00703959" w:rsidRPr="00E17066" w:rsidRDefault="00703959" w:rsidP="00703959">
      <w:pPr>
        <w:pStyle w:val="Prrafodelista"/>
        <w:numPr>
          <w:ilvl w:val="0"/>
          <w:numId w:val="14"/>
        </w:numPr>
        <w:spacing w:before="120" w:after="120"/>
        <w:contextualSpacing w:val="0"/>
        <w:jc w:val="both"/>
        <w:outlineLvl w:val="1"/>
        <w:rPr>
          <w:rFonts w:ascii="Arial" w:hAnsi="Arial" w:cs="Arial"/>
          <w:b/>
          <w:sz w:val="28"/>
          <w:lang w:val="es-MX"/>
        </w:rPr>
      </w:pPr>
      <w:bookmarkStart w:id="98" w:name="_Toc351930708"/>
      <w:bookmarkStart w:id="99" w:name="_Toc379984881"/>
      <w:r w:rsidRPr="00E17066">
        <w:rPr>
          <w:rFonts w:ascii="Arial" w:hAnsi="Arial" w:cs="Arial"/>
          <w:b/>
          <w:sz w:val="28"/>
          <w:lang w:val="es-MX"/>
        </w:rPr>
        <w:t>Roles y Responsabilidades del Personal Clave</w:t>
      </w:r>
      <w:bookmarkEnd w:id="98"/>
      <w:bookmarkEnd w:id="99"/>
    </w:p>
    <w:p w:rsidR="00703959" w:rsidRPr="005172A9" w:rsidRDefault="00703959" w:rsidP="00703959">
      <w:pPr>
        <w:spacing w:before="120" w:after="120"/>
        <w:jc w:val="both"/>
        <w:rPr>
          <w:rFonts w:ascii="Arial" w:hAnsi="Arial" w:cs="Arial"/>
          <w:sz w:val="22"/>
          <w:szCs w:val="22"/>
        </w:rPr>
      </w:pPr>
    </w:p>
    <w:p w:rsidR="00703959" w:rsidRPr="005172A9" w:rsidRDefault="00703959" w:rsidP="00703959">
      <w:pPr>
        <w:spacing w:before="120" w:after="120"/>
        <w:jc w:val="both"/>
        <w:rPr>
          <w:rFonts w:ascii="Arial" w:hAnsi="Arial" w:cs="Arial"/>
          <w:sz w:val="22"/>
          <w:szCs w:val="22"/>
        </w:rPr>
      </w:pPr>
      <w:r w:rsidRPr="005172A9">
        <w:rPr>
          <w:rFonts w:ascii="Arial" w:hAnsi="Arial" w:cs="Arial"/>
          <w:sz w:val="22"/>
          <w:szCs w:val="22"/>
        </w:rPr>
        <w:t xml:space="preserve">De acuerdo al personal profesional requerido indicado en la Sección </w:t>
      </w:r>
      <w:r w:rsidR="003A6450">
        <w:rPr>
          <w:rFonts w:ascii="Arial" w:hAnsi="Arial" w:cs="Arial"/>
          <w:sz w:val="22"/>
          <w:szCs w:val="22"/>
        </w:rPr>
        <w:t>III del PBC</w:t>
      </w:r>
      <w:r w:rsidRPr="005172A9">
        <w:rPr>
          <w:rFonts w:ascii="Arial" w:hAnsi="Arial" w:cs="Arial"/>
          <w:sz w:val="22"/>
          <w:szCs w:val="22"/>
        </w:rPr>
        <w:t xml:space="preserve">, la FIRMA CONSULTORA asignará a especialistas nacionales o internacionales (con dominio del idioma español) que permitan el buen desarrollo de la supervisión del Proyecto. La FIRMA CONSULTORA </w:t>
      </w:r>
      <w:r w:rsidRPr="005172A9">
        <w:rPr>
          <w:rFonts w:ascii="Arial" w:hAnsi="Arial" w:cs="Arial"/>
          <w:sz w:val="22"/>
          <w:szCs w:val="22"/>
        </w:rPr>
        <w:lastRenderedPageBreak/>
        <w:t>propondrá y movilizará personal experimentado, que cumpla con las calificaciones mínimas requeridas y asuma los roles y responsabilidades adherentes a las actividades correspondientes. La FIRMA CONSULTORA será evaluada a través de su personal profesional clave permanente.</w:t>
      </w:r>
    </w:p>
    <w:p w:rsidR="00703959" w:rsidRPr="005172A9" w:rsidRDefault="00703959" w:rsidP="00703959">
      <w:pPr>
        <w:spacing w:before="120" w:after="120"/>
        <w:jc w:val="both"/>
        <w:rPr>
          <w:rFonts w:ascii="Arial" w:hAnsi="Arial" w:cs="Arial"/>
          <w:sz w:val="22"/>
          <w:szCs w:val="22"/>
        </w:rPr>
      </w:pPr>
    </w:p>
    <w:p w:rsidR="00703959" w:rsidRPr="005172A9" w:rsidRDefault="00703959" w:rsidP="00703959">
      <w:pPr>
        <w:spacing w:before="120" w:after="120"/>
        <w:jc w:val="both"/>
        <w:rPr>
          <w:rFonts w:ascii="Arial" w:hAnsi="Arial" w:cs="Arial"/>
          <w:sz w:val="22"/>
          <w:szCs w:val="22"/>
        </w:rPr>
      </w:pPr>
      <w:r w:rsidRPr="005172A9">
        <w:rPr>
          <w:rFonts w:ascii="Arial" w:hAnsi="Arial" w:cs="Arial"/>
          <w:sz w:val="22"/>
          <w:szCs w:val="22"/>
          <w:u w:val="single"/>
        </w:rPr>
        <w:t>Gerente General de la Obra</w:t>
      </w:r>
      <w:r>
        <w:rPr>
          <w:rFonts w:ascii="Arial" w:hAnsi="Arial" w:cs="Arial"/>
          <w:sz w:val="22"/>
          <w:szCs w:val="22"/>
          <w:u w:val="single"/>
        </w:rPr>
        <w:t xml:space="preserve"> (tiempo de servicios 30% del tiempo total estipulado para esta consultoría, en este pliego base)</w:t>
      </w:r>
      <w:r w:rsidRPr="005172A9">
        <w:rPr>
          <w:rFonts w:ascii="Arial" w:hAnsi="Arial" w:cs="Arial"/>
          <w:sz w:val="22"/>
          <w:szCs w:val="22"/>
        </w:rPr>
        <w:t>: Será el representante de la FIRMA CONSULTORA ante el Contratante.  Además, será el enlace entre el Contratante y el Contratista, durante el período de vigencia del Contrato de supervisión. El Gerente tiene la responsabilidad de llevar el control administr</w:t>
      </w:r>
      <w:r>
        <w:rPr>
          <w:rFonts w:ascii="Arial" w:hAnsi="Arial" w:cs="Arial"/>
          <w:sz w:val="22"/>
          <w:szCs w:val="22"/>
        </w:rPr>
        <w:t>ativo y financiero del Proyecto</w:t>
      </w:r>
      <w:r w:rsidRPr="005172A9">
        <w:rPr>
          <w:rFonts w:ascii="Arial" w:hAnsi="Arial" w:cs="Arial"/>
          <w:sz w:val="22"/>
          <w:szCs w:val="22"/>
        </w:rPr>
        <w:t xml:space="preserve"> y responderá ante el Contratante por la correcta ejecución de las Obras en cuanto a calidad, tiempo y costos.  Será el encargado de preparar y remitir al contratante los informes correspondientes y de mantener comunicación permanente con la  Alcaldía Municipal, COSUDE y demás involucrados indicados en estos TdR.</w:t>
      </w:r>
    </w:p>
    <w:p w:rsidR="00703959" w:rsidRPr="005172A9" w:rsidRDefault="00703959" w:rsidP="00703959">
      <w:pPr>
        <w:spacing w:before="120" w:after="120"/>
        <w:rPr>
          <w:rFonts w:ascii="Arial" w:hAnsi="Arial" w:cs="Arial"/>
          <w:sz w:val="22"/>
          <w:szCs w:val="22"/>
        </w:rPr>
      </w:pPr>
    </w:p>
    <w:p w:rsidR="00703959" w:rsidRPr="005172A9" w:rsidRDefault="00703959" w:rsidP="00703959">
      <w:pPr>
        <w:spacing w:before="120" w:after="120"/>
        <w:jc w:val="both"/>
        <w:rPr>
          <w:rFonts w:ascii="Arial" w:hAnsi="Arial" w:cs="Arial"/>
          <w:sz w:val="22"/>
          <w:szCs w:val="22"/>
        </w:rPr>
      </w:pPr>
      <w:r w:rsidRPr="005172A9">
        <w:rPr>
          <w:rFonts w:ascii="Arial" w:hAnsi="Arial" w:cs="Arial"/>
          <w:sz w:val="22"/>
          <w:szCs w:val="22"/>
          <w:u w:val="single"/>
        </w:rPr>
        <w:t>Ingeniero Residente /Supervisor General</w:t>
      </w:r>
      <w:r w:rsidRPr="005172A9">
        <w:rPr>
          <w:rFonts w:ascii="Arial" w:hAnsi="Arial" w:cs="Arial"/>
          <w:sz w:val="22"/>
          <w:szCs w:val="22"/>
        </w:rPr>
        <w:t>: Será el jefe inmediato del equipo de supervisión de la FIRMA CONSULTORA. Velará por el cumplimiento de las especificaciones técnicas de las obras de agua potable y alcantarillado sanitario establecidas en los alcances de obras. Velará por el cumplimiento de los programas de trabajos presentados por el Contratista, ordenando los ajustes cuando hubiera desviaciones sustanciales en los mismos. Coordinará la intervención de los diferentes especialistas que integran el equipo de supervisión.</w:t>
      </w:r>
    </w:p>
    <w:p w:rsidR="00703959" w:rsidRPr="005172A9" w:rsidRDefault="00703959" w:rsidP="00703959">
      <w:pPr>
        <w:spacing w:before="120" w:after="120"/>
        <w:jc w:val="both"/>
        <w:rPr>
          <w:rFonts w:ascii="Arial" w:hAnsi="Arial" w:cs="Arial"/>
          <w:sz w:val="22"/>
          <w:szCs w:val="22"/>
        </w:rPr>
      </w:pPr>
    </w:p>
    <w:p w:rsidR="00703959" w:rsidRPr="005172A9" w:rsidRDefault="00703959" w:rsidP="00703959">
      <w:pPr>
        <w:spacing w:before="120" w:after="120"/>
        <w:jc w:val="both"/>
        <w:rPr>
          <w:rFonts w:ascii="Arial" w:hAnsi="Arial" w:cs="Arial"/>
          <w:sz w:val="22"/>
          <w:szCs w:val="22"/>
        </w:rPr>
      </w:pPr>
      <w:r w:rsidRPr="005172A9">
        <w:rPr>
          <w:rFonts w:ascii="Arial" w:hAnsi="Arial" w:cs="Arial"/>
          <w:sz w:val="22"/>
          <w:szCs w:val="22"/>
          <w:u w:val="single"/>
        </w:rPr>
        <w:t>Especialista Ambiental</w:t>
      </w:r>
      <w:r>
        <w:rPr>
          <w:rFonts w:ascii="Arial" w:hAnsi="Arial" w:cs="Arial"/>
          <w:sz w:val="22"/>
          <w:szCs w:val="22"/>
          <w:u w:val="single"/>
        </w:rPr>
        <w:t xml:space="preserve"> (tiempo de servicios 50%del tiempo total estipulado para esta consultoría, en este Pliego de Bases y Condiciones)</w:t>
      </w:r>
      <w:r w:rsidRPr="005172A9">
        <w:rPr>
          <w:rFonts w:ascii="Arial" w:hAnsi="Arial" w:cs="Arial"/>
          <w:sz w:val="22"/>
          <w:szCs w:val="22"/>
        </w:rPr>
        <w:t>: Sin perjuicio de otras responsabilidades adherentes al cargo, será el encargado de la supervisión del cumplimiento de las medidas de mitigación de los riesgos e impactos ambientales generados por el Proyecto (evaluar riesgos, proponer soluciones, velar por la implementación de las medidas de mitigación), y del marco ambiental del Proyecto. Coordinará sus acciones con las contrapartes en el equipo del Contratante y Contratista, y con la Alcaldía Municipal do</w:t>
      </w:r>
      <w:r>
        <w:rPr>
          <w:rFonts w:ascii="Arial" w:hAnsi="Arial" w:cs="Arial"/>
          <w:sz w:val="22"/>
          <w:szCs w:val="22"/>
        </w:rPr>
        <w:t>nde ejecute el Proyecto y SERNA</w:t>
      </w:r>
      <w:r w:rsidRPr="005172A9">
        <w:rPr>
          <w:rFonts w:ascii="Arial" w:hAnsi="Arial" w:cs="Arial"/>
          <w:sz w:val="22"/>
          <w:szCs w:val="22"/>
        </w:rPr>
        <w:t xml:space="preserve"> involucrará como actores activos, a las estructuras comunitarias y pobladores en las acciones desarrolladas. Participará y propondrá reuniones para la sensibilización a la población en temas de agua, saneamiento y medio ambiente. Estará sujeto al seguimiento del Especialista Ambiental de COSUDE o a quien éste asigne.</w:t>
      </w:r>
    </w:p>
    <w:p w:rsidR="00703959" w:rsidRPr="005172A9" w:rsidRDefault="00703959" w:rsidP="00703959">
      <w:pPr>
        <w:spacing w:before="120" w:after="120"/>
        <w:jc w:val="both"/>
        <w:rPr>
          <w:rFonts w:ascii="Arial" w:hAnsi="Arial" w:cs="Arial"/>
          <w:sz w:val="22"/>
          <w:szCs w:val="22"/>
        </w:rPr>
      </w:pPr>
    </w:p>
    <w:p w:rsidR="00703959" w:rsidRPr="005172A9" w:rsidRDefault="00703959" w:rsidP="00703959">
      <w:pPr>
        <w:spacing w:before="120" w:after="120"/>
        <w:jc w:val="both"/>
        <w:rPr>
          <w:rFonts w:ascii="Arial" w:hAnsi="Arial" w:cs="Arial"/>
          <w:sz w:val="22"/>
          <w:szCs w:val="22"/>
        </w:rPr>
      </w:pPr>
      <w:r w:rsidRPr="005172A9">
        <w:rPr>
          <w:rFonts w:ascii="Arial" w:hAnsi="Arial" w:cs="Arial"/>
          <w:sz w:val="22"/>
          <w:szCs w:val="22"/>
          <w:u w:val="single"/>
        </w:rPr>
        <w:t>Especialista Social</w:t>
      </w:r>
      <w:r w:rsidRPr="005172A9">
        <w:rPr>
          <w:rFonts w:ascii="Arial" w:hAnsi="Arial" w:cs="Arial"/>
          <w:sz w:val="22"/>
          <w:szCs w:val="22"/>
        </w:rPr>
        <w:t>: Sin perjuicio de otras responsabilidades adherentes al cargo, será el encargado de la supervisión del cumplimiento de las actividades del acompañamiento social y disminución y mitigación de riesgos y conflictos sociales que se generen con la intervención del Proyecto, debiendo trabajar en estrecha coordinación con las estructuras comunitarias, la contraparte del Contratista, el área de promoción social de la Alcaldía Municipal donde ejecute el Proyecto y bajo el seguimiento del/la Especialista Social correspondiente de COSUDE o a quien éste asigne.</w:t>
      </w:r>
    </w:p>
    <w:p w:rsidR="00703959" w:rsidRPr="005172A9" w:rsidRDefault="00703959" w:rsidP="00703959">
      <w:pPr>
        <w:spacing w:before="120" w:after="120"/>
        <w:jc w:val="both"/>
        <w:rPr>
          <w:rFonts w:ascii="Arial" w:hAnsi="Arial" w:cs="Arial"/>
          <w:sz w:val="22"/>
          <w:szCs w:val="22"/>
        </w:rPr>
      </w:pPr>
    </w:p>
    <w:p w:rsidR="00703959" w:rsidRPr="00E17066" w:rsidRDefault="00703959" w:rsidP="00703959">
      <w:pPr>
        <w:pStyle w:val="Prrafodelista"/>
        <w:numPr>
          <w:ilvl w:val="0"/>
          <w:numId w:val="14"/>
        </w:numPr>
        <w:spacing w:before="120" w:after="120"/>
        <w:contextualSpacing w:val="0"/>
        <w:jc w:val="both"/>
        <w:outlineLvl w:val="1"/>
        <w:rPr>
          <w:rFonts w:ascii="Arial" w:hAnsi="Arial" w:cs="Arial"/>
          <w:b/>
          <w:sz w:val="28"/>
          <w:lang w:val="es-MX"/>
        </w:rPr>
      </w:pPr>
      <w:bookmarkStart w:id="100" w:name="_Toc351930709"/>
      <w:bookmarkStart w:id="101" w:name="_Toc379984882"/>
      <w:r w:rsidRPr="00E17066">
        <w:rPr>
          <w:rFonts w:ascii="Arial" w:hAnsi="Arial" w:cs="Arial"/>
          <w:b/>
          <w:sz w:val="28"/>
          <w:lang w:val="es-MX"/>
        </w:rPr>
        <w:t>Personal de Apoyo</w:t>
      </w:r>
      <w:bookmarkEnd w:id="100"/>
      <w:r>
        <w:rPr>
          <w:rFonts w:ascii="Arial" w:hAnsi="Arial" w:cs="Arial"/>
          <w:b/>
          <w:sz w:val="28"/>
          <w:lang w:val="es-MX"/>
        </w:rPr>
        <w:t xml:space="preserve"> mínimo</w:t>
      </w:r>
      <w:bookmarkEnd w:id="101"/>
    </w:p>
    <w:p w:rsidR="00703959" w:rsidRPr="005172A9" w:rsidRDefault="00703959" w:rsidP="00703959">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120"/>
        <w:jc w:val="both"/>
        <w:rPr>
          <w:rFonts w:ascii="Arial" w:hAnsi="Arial" w:cs="Arial"/>
          <w:sz w:val="22"/>
          <w:szCs w:val="22"/>
        </w:rPr>
      </w:pPr>
      <w:r w:rsidRPr="005172A9">
        <w:rPr>
          <w:rFonts w:ascii="Arial" w:hAnsi="Arial" w:cs="Arial"/>
          <w:sz w:val="22"/>
          <w:szCs w:val="22"/>
        </w:rPr>
        <w:t xml:space="preserve">El personal de apoyo deberá cumplir un perfil mínimo y los candidatos serán propuestos por la FIRMA CONSULTORA a la que se le adjudique la supervisión de la Obra, previa al inicio del Proyecto y sujeta (el personal de apoyo) </w:t>
      </w:r>
      <w:r>
        <w:rPr>
          <w:rFonts w:ascii="Arial" w:hAnsi="Arial" w:cs="Arial"/>
          <w:sz w:val="22"/>
          <w:szCs w:val="22"/>
        </w:rPr>
        <w:t>a la aprobación del Contratante, según los términos siguientes:</w:t>
      </w:r>
    </w:p>
    <w:p w:rsidR="00703959" w:rsidRDefault="00703959" w:rsidP="00703959">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120"/>
        <w:jc w:val="both"/>
        <w:rPr>
          <w:rFonts w:ascii="Arial" w:hAnsi="Arial" w:cs="Arial"/>
          <w:b/>
          <w:sz w:val="22"/>
          <w:szCs w:val="22"/>
          <w:u w:val="single"/>
        </w:rPr>
      </w:pPr>
    </w:p>
    <w:p w:rsidR="00703959" w:rsidRDefault="00703959" w:rsidP="00703959">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120"/>
        <w:jc w:val="both"/>
        <w:rPr>
          <w:rFonts w:ascii="Arial" w:hAnsi="Arial" w:cs="Arial"/>
          <w:sz w:val="22"/>
          <w:szCs w:val="22"/>
        </w:rPr>
      </w:pPr>
      <w:r>
        <w:rPr>
          <w:rFonts w:ascii="Arial" w:hAnsi="Arial" w:cs="Arial"/>
          <w:b/>
          <w:sz w:val="22"/>
          <w:szCs w:val="22"/>
          <w:u w:val="single"/>
        </w:rPr>
        <w:t xml:space="preserve">1 Ingeniero Supervisor Asistente: </w:t>
      </w:r>
      <w:r>
        <w:rPr>
          <w:rFonts w:ascii="Arial" w:hAnsi="Arial" w:cs="Arial"/>
          <w:sz w:val="22"/>
          <w:szCs w:val="22"/>
        </w:rPr>
        <w:t>Ingeniero Civil o Sanitario</w:t>
      </w:r>
      <w:r w:rsidRPr="005172A9">
        <w:rPr>
          <w:rFonts w:ascii="Arial" w:hAnsi="Arial" w:cs="Arial"/>
          <w:sz w:val="22"/>
          <w:szCs w:val="22"/>
        </w:rPr>
        <w:t xml:space="preserve"> sénior con al menos cuatro (4) años de experiencia en la construcción y supervisión en Proyectos de Agua Potable y Alcantarillado Sanitario.</w:t>
      </w:r>
    </w:p>
    <w:p w:rsidR="00703959" w:rsidRDefault="00703959" w:rsidP="00703959">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120"/>
        <w:jc w:val="both"/>
        <w:rPr>
          <w:rFonts w:ascii="Arial" w:hAnsi="Arial" w:cs="Arial"/>
          <w:b/>
          <w:sz w:val="22"/>
          <w:szCs w:val="22"/>
          <w:u w:val="single"/>
        </w:rPr>
      </w:pPr>
    </w:p>
    <w:p w:rsidR="00703959" w:rsidRDefault="00703959" w:rsidP="00703959">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120"/>
        <w:jc w:val="both"/>
        <w:rPr>
          <w:rFonts w:ascii="Arial" w:hAnsi="Arial" w:cs="Arial"/>
          <w:sz w:val="22"/>
          <w:szCs w:val="22"/>
        </w:rPr>
      </w:pPr>
      <w:r>
        <w:rPr>
          <w:rFonts w:ascii="Arial" w:hAnsi="Arial" w:cs="Arial"/>
          <w:b/>
          <w:sz w:val="22"/>
          <w:szCs w:val="22"/>
          <w:u w:val="single"/>
        </w:rPr>
        <w:t xml:space="preserve">3 Inspectores de Obra: </w:t>
      </w:r>
      <w:r w:rsidRPr="00A06D8C">
        <w:rPr>
          <w:rFonts w:ascii="Arial" w:hAnsi="Arial" w:cs="Arial"/>
          <w:sz w:val="22"/>
          <w:szCs w:val="22"/>
        </w:rPr>
        <w:t xml:space="preserve">Con </w:t>
      </w:r>
      <w:r w:rsidRPr="005172A9">
        <w:rPr>
          <w:rFonts w:ascii="Arial" w:hAnsi="Arial" w:cs="Arial"/>
          <w:sz w:val="22"/>
          <w:szCs w:val="22"/>
        </w:rPr>
        <w:t>un mínimo de cinco (5) años de experiencia en Proyectos de Agua Potable y Alcantarillado Sanitario,</w:t>
      </w:r>
      <w:r>
        <w:rPr>
          <w:rFonts w:ascii="Arial" w:hAnsi="Arial" w:cs="Arial"/>
          <w:sz w:val="22"/>
          <w:szCs w:val="22"/>
        </w:rPr>
        <w:t xml:space="preserve"> quienes apoyaran las actividades de supervisión en cada uno de los tres componentes del Proyecto.</w:t>
      </w:r>
    </w:p>
    <w:p w:rsidR="00703959" w:rsidRDefault="00703959" w:rsidP="00703959">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120"/>
        <w:jc w:val="both"/>
        <w:rPr>
          <w:rFonts w:ascii="Arial" w:hAnsi="Arial" w:cs="Arial"/>
          <w:b/>
          <w:sz w:val="22"/>
          <w:szCs w:val="22"/>
          <w:u w:val="single"/>
        </w:rPr>
      </w:pPr>
    </w:p>
    <w:p w:rsidR="00703959" w:rsidRDefault="00703959" w:rsidP="00703959">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120"/>
        <w:jc w:val="both"/>
        <w:rPr>
          <w:rFonts w:ascii="Arial" w:hAnsi="Arial" w:cs="Arial"/>
          <w:sz w:val="22"/>
          <w:szCs w:val="22"/>
        </w:rPr>
      </w:pPr>
      <w:r>
        <w:rPr>
          <w:rFonts w:ascii="Arial" w:hAnsi="Arial" w:cs="Arial"/>
          <w:b/>
          <w:sz w:val="22"/>
          <w:szCs w:val="22"/>
          <w:u w:val="single"/>
        </w:rPr>
        <w:t xml:space="preserve">1 </w:t>
      </w:r>
      <w:r w:rsidRPr="00323F07">
        <w:rPr>
          <w:rFonts w:ascii="Arial" w:hAnsi="Arial" w:cs="Arial"/>
          <w:b/>
          <w:sz w:val="22"/>
          <w:szCs w:val="22"/>
          <w:u w:val="single"/>
        </w:rPr>
        <w:t>Cuadrilla de Topografía</w:t>
      </w:r>
      <w:r w:rsidRPr="00BF3047">
        <w:rPr>
          <w:rFonts w:ascii="Arial" w:hAnsi="Arial" w:cs="Arial"/>
          <w:b/>
          <w:sz w:val="22"/>
          <w:szCs w:val="22"/>
        </w:rPr>
        <w:t>:</w:t>
      </w:r>
      <w:r w:rsidRPr="00323F07">
        <w:rPr>
          <w:rFonts w:ascii="Arial" w:hAnsi="Arial" w:cs="Arial"/>
          <w:sz w:val="22"/>
          <w:szCs w:val="22"/>
        </w:rPr>
        <w:t xml:space="preserve"> (tiempo de servicio puntual)</w:t>
      </w:r>
      <w:r w:rsidRPr="00323F07">
        <w:rPr>
          <w:rFonts w:ascii="Arial" w:hAnsi="Arial" w:cs="Arial"/>
          <w:b/>
          <w:sz w:val="22"/>
          <w:szCs w:val="22"/>
        </w:rPr>
        <w:t>:</w:t>
      </w:r>
      <w:r>
        <w:rPr>
          <w:rFonts w:ascii="Arial" w:hAnsi="Arial" w:cs="Arial"/>
          <w:sz w:val="22"/>
          <w:szCs w:val="22"/>
        </w:rPr>
        <w:t xml:space="preserve"> Una (1</w:t>
      </w:r>
      <w:r w:rsidRPr="005172A9">
        <w:rPr>
          <w:rFonts w:ascii="Arial" w:hAnsi="Arial" w:cs="Arial"/>
          <w:sz w:val="22"/>
          <w:szCs w:val="22"/>
        </w:rPr>
        <w:t>) Cuadrilla conformada por un (1) Topógrafo con un mínimo de cinco (5) años de experiencia en Proyectos de Agua Potable y Alcantarillado Sanitario, y dos (2) Cadeneros para asistencia de</w:t>
      </w:r>
      <w:r>
        <w:rPr>
          <w:rFonts w:ascii="Arial" w:hAnsi="Arial" w:cs="Arial"/>
          <w:sz w:val="22"/>
          <w:szCs w:val="22"/>
        </w:rPr>
        <w:t>l</w:t>
      </w:r>
      <w:r w:rsidRPr="005172A9">
        <w:rPr>
          <w:rFonts w:ascii="Arial" w:hAnsi="Arial" w:cs="Arial"/>
          <w:sz w:val="22"/>
          <w:szCs w:val="22"/>
        </w:rPr>
        <w:t xml:space="preserve"> Topógrafo.</w:t>
      </w:r>
    </w:p>
    <w:p w:rsidR="00703959" w:rsidRDefault="00703959" w:rsidP="00703959">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120"/>
        <w:jc w:val="both"/>
        <w:rPr>
          <w:rFonts w:ascii="Arial" w:hAnsi="Arial" w:cs="Arial"/>
          <w:b/>
          <w:sz w:val="22"/>
          <w:szCs w:val="22"/>
          <w:u w:val="single"/>
        </w:rPr>
      </w:pPr>
    </w:p>
    <w:p w:rsidR="00703959" w:rsidRDefault="00703959" w:rsidP="00703959">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120"/>
        <w:jc w:val="both"/>
        <w:rPr>
          <w:rFonts w:ascii="Arial" w:hAnsi="Arial" w:cs="Arial"/>
          <w:sz w:val="22"/>
          <w:szCs w:val="22"/>
        </w:rPr>
      </w:pPr>
      <w:r>
        <w:rPr>
          <w:rFonts w:ascii="Arial" w:hAnsi="Arial" w:cs="Arial"/>
          <w:b/>
          <w:sz w:val="22"/>
          <w:szCs w:val="22"/>
          <w:u w:val="single"/>
        </w:rPr>
        <w:t xml:space="preserve">2 </w:t>
      </w:r>
      <w:r w:rsidRPr="00323F07">
        <w:rPr>
          <w:rFonts w:ascii="Arial" w:hAnsi="Arial" w:cs="Arial"/>
          <w:b/>
          <w:sz w:val="22"/>
          <w:szCs w:val="22"/>
          <w:u w:val="single"/>
        </w:rPr>
        <w:t xml:space="preserve">Cuadrilla de </w:t>
      </w:r>
      <w:r>
        <w:rPr>
          <w:rFonts w:ascii="Arial" w:hAnsi="Arial" w:cs="Arial"/>
          <w:b/>
          <w:sz w:val="22"/>
          <w:szCs w:val="22"/>
          <w:u w:val="single"/>
        </w:rPr>
        <w:t>Técnicos Condominial</w:t>
      </w:r>
      <w:r w:rsidRPr="00BF3047">
        <w:rPr>
          <w:rFonts w:ascii="Arial" w:hAnsi="Arial" w:cs="Arial"/>
          <w:b/>
          <w:sz w:val="22"/>
          <w:szCs w:val="22"/>
        </w:rPr>
        <w:t xml:space="preserve">: </w:t>
      </w:r>
      <w:r w:rsidRPr="006631E7">
        <w:rPr>
          <w:rFonts w:ascii="Arial" w:hAnsi="Arial" w:cs="Arial"/>
          <w:sz w:val="22"/>
          <w:szCs w:val="22"/>
        </w:rPr>
        <w:t>Conformada por 3 técnicos cada cuadrilla, con experiencia en trabajos de topografía en proyectos similares.</w:t>
      </w:r>
    </w:p>
    <w:p w:rsidR="00703959" w:rsidRDefault="00703959" w:rsidP="00703959">
      <w:p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120"/>
        <w:jc w:val="both"/>
        <w:rPr>
          <w:rFonts w:ascii="Arial" w:hAnsi="Arial" w:cs="Arial"/>
          <w:sz w:val="22"/>
          <w:szCs w:val="22"/>
        </w:rPr>
      </w:pPr>
      <w:r>
        <w:rPr>
          <w:rFonts w:ascii="Arial" w:hAnsi="Arial" w:cs="Arial"/>
          <w:sz w:val="22"/>
          <w:szCs w:val="22"/>
        </w:rPr>
        <w:t xml:space="preserve">Estas cuadrillas estarán a cargo de </w:t>
      </w:r>
      <w:r w:rsidRPr="006631E7">
        <w:rPr>
          <w:rFonts w:ascii="Arial" w:hAnsi="Arial" w:cs="Arial"/>
          <w:sz w:val="22"/>
          <w:szCs w:val="22"/>
        </w:rPr>
        <w:t>Leer estadía, llevar notas de topografía en las formas que serán</w:t>
      </w:r>
      <w:r>
        <w:rPr>
          <w:rFonts w:ascii="Arial" w:hAnsi="Arial" w:cs="Arial"/>
          <w:sz w:val="22"/>
          <w:szCs w:val="22"/>
        </w:rPr>
        <w:t xml:space="preserve"> suministradas, fijar una referencia con niveles de manguera, entre otras actividades.</w:t>
      </w:r>
    </w:p>
    <w:p w:rsidR="00703959" w:rsidRDefault="00703959" w:rsidP="00703959">
      <w:pPr>
        <w:spacing w:before="120" w:after="120"/>
        <w:jc w:val="both"/>
        <w:rPr>
          <w:rFonts w:ascii="Arial" w:hAnsi="Arial" w:cs="Arial"/>
          <w:sz w:val="22"/>
          <w:szCs w:val="22"/>
        </w:rPr>
      </w:pPr>
    </w:p>
    <w:p w:rsidR="00703959" w:rsidRDefault="00703959" w:rsidP="00703959">
      <w:pPr>
        <w:spacing w:before="120" w:after="120"/>
        <w:jc w:val="both"/>
        <w:rPr>
          <w:rFonts w:ascii="Arial" w:hAnsi="Arial" w:cs="Arial"/>
          <w:sz w:val="22"/>
          <w:szCs w:val="22"/>
        </w:rPr>
      </w:pPr>
    </w:p>
    <w:p w:rsidR="00703959" w:rsidRDefault="00703959" w:rsidP="00703959">
      <w:pPr>
        <w:spacing w:before="120" w:after="120"/>
        <w:jc w:val="both"/>
        <w:rPr>
          <w:rFonts w:ascii="Arial" w:hAnsi="Arial" w:cs="Arial"/>
          <w:sz w:val="22"/>
          <w:szCs w:val="22"/>
        </w:rPr>
      </w:pPr>
    </w:p>
    <w:p w:rsidR="00703959" w:rsidRPr="00E17066" w:rsidRDefault="00703959" w:rsidP="00703959">
      <w:pPr>
        <w:pStyle w:val="Prrafodelista"/>
        <w:numPr>
          <w:ilvl w:val="0"/>
          <w:numId w:val="14"/>
        </w:numPr>
        <w:spacing w:before="120" w:after="120"/>
        <w:contextualSpacing w:val="0"/>
        <w:jc w:val="both"/>
        <w:outlineLvl w:val="1"/>
        <w:rPr>
          <w:rFonts w:ascii="Arial" w:hAnsi="Arial" w:cs="Arial"/>
          <w:b/>
          <w:sz w:val="28"/>
          <w:lang w:val="es-MX"/>
        </w:rPr>
      </w:pPr>
      <w:bookmarkStart w:id="102" w:name="_Toc351930710"/>
      <w:bookmarkStart w:id="103" w:name="_Toc379984883"/>
      <w:r w:rsidRPr="00E17066">
        <w:rPr>
          <w:rFonts w:ascii="Arial" w:hAnsi="Arial" w:cs="Arial"/>
          <w:b/>
          <w:sz w:val="28"/>
          <w:lang w:val="es-MX"/>
        </w:rPr>
        <w:t>Procedimiento de Selección</w:t>
      </w:r>
      <w:bookmarkEnd w:id="102"/>
      <w:bookmarkEnd w:id="103"/>
    </w:p>
    <w:p w:rsidR="00703959" w:rsidRPr="005172A9" w:rsidRDefault="00703959" w:rsidP="00703959">
      <w:pPr>
        <w:spacing w:before="120" w:after="120"/>
        <w:jc w:val="both"/>
        <w:rPr>
          <w:rFonts w:ascii="Arial" w:hAnsi="Arial" w:cs="Arial"/>
          <w:sz w:val="22"/>
          <w:szCs w:val="22"/>
        </w:rPr>
      </w:pPr>
      <w:r w:rsidRPr="005172A9">
        <w:rPr>
          <w:rFonts w:ascii="Arial" w:hAnsi="Arial" w:cs="Arial"/>
          <w:sz w:val="22"/>
          <w:szCs w:val="22"/>
        </w:rPr>
        <w:t>Se procederá conforme al Manual de Adquisiciones del Programa para la contratación de FIRMAS CONSULTORAS mediante Concurso, aplicando la metodología de Selección Basada en Calidad y Costo (SBCC). Este método se realizará Sin Precalificación.</w:t>
      </w:r>
    </w:p>
    <w:p w:rsidR="00703959" w:rsidRPr="005172A9" w:rsidRDefault="00703959" w:rsidP="00703959">
      <w:pPr>
        <w:spacing w:before="120" w:after="120"/>
        <w:jc w:val="both"/>
        <w:rPr>
          <w:rFonts w:ascii="Arial" w:hAnsi="Arial" w:cs="Arial"/>
          <w:sz w:val="22"/>
          <w:szCs w:val="22"/>
        </w:rPr>
      </w:pPr>
    </w:p>
    <w:p w:rsidR="00703959" w:rsidRPr="005172A9" w:rsidRDefault="00703959" w:rsidP="00703959">
      <w:pPr>
        <w:spacing w:before="120" w:after="120"/>
        <w:jc w:val="both"/>
        <w:rPr>
          <w:rFonts w:ascii="Arial" w:hAnsi="Arial" w:cs="Arial"/>
          <w:sz w:val="22"/>
          <w:szCs w:val="22"/>
        </w:rPr>
      </w:pPr>
      <w:r w:rsidRPr="005172A9">
        <w:rPr>
          <w:rFonts w:ascii="Arial" w:hAnsi="Arial" w:cs="Arial"/>
          <w:sz w:val="22"/>
          <w:szCs w:val="22"/>
        </w:rPr>
        <w:t>El método de selección sin Precalificación se realizará en dos etapas: i) Una primera fase en que se solicitará a las FIRMAS CONSULTORAS información sobre su experiencia específica con relación al trabajo y que presenten una propuesta técnica y una oferta económica. En esta fase se calificarán a las Firmas y las que estén calificadas para ejecutar el Contrato serán evaluadas sus propuestas técnicas; y ii) Una segunda etapa en que se abrirán públicamente las ofertas económicas y se realizará la evaluación combinada de la calidad de la propuesta (evaluación técnica) y el costo de los servicios (evaluación económica), para seleccionar a la empresa con mayor puntaje a la que se le adjudicará el Contrato.</w:t>
      </w:r>
    </w:p>
    <w:p w:rsidR="00703959" w:rsidRPr="005172A9" w:rsidRDefault="00703959" w:rsidP="00703959">
      <w:pPr>
        <w:spacing w:before="120" w:after="120"/>
        <w:jc w:val="both"/>
        <w:rPr>
          <w:rFonts w:ascii="Arial" w:hAnsi="Arial" w:cs="Arial"/>
          <w:sz w:val="22"/>
          <w:szCs w:val="22"/>
        </w:rPr>
      </w:pPr>
    </w:p>
    <w:p w:rsidR="00703959" w:rsidRPr="005172A9" w:rsidRDefault="00703959" w:rsidP="00703959">
      <w:pPr>
        <w:spacing w:before="120" w:after="120"/>
        <w:jc w:val="both"/>
        <w:rPr>
          <w:rFonts w:ascii="Arial" w:hAnsi="Arial" w:cs="Arial"/>
          <w:sz w:val="22"/>
          <w:szCs w:val="22"/>
        </w:rPr>
      </w:pPr>
      <w:r w:rsidRPr="005172A9">
        <w:rPr>
          <w:rFonts w:ascii="Arial" w:hAnsi="Arial" w:cs="Arial"/>
          <w:sz w:val="22"/>
          <w:szCs w:val="22"/>
        </w:rPr>
        <w:t>Los encargados de evaluar las ofertas técnicas no tendrán acceso a las ofertas financieras sino hasta que la evaluación técnica haya concluido.</w:t>
      </w:r>
    </w:p>
    <w:p w:rsidR="00703959" w:rsidRPr="005172A9" w:rsidRDefault="00703959" w:rsidP="00703959">
      <w:pPr>
        <w:spacing w:before="120" w:after="120"/>
        <w:jc w:val="both"/>
        <w:rPr>
          <w:rFonts w:ascii="Arial" w:hAnsi="Arial" w:cs="Arial"/>
          <w:sz w:val="22"/>
          <w:szCs w:val="22"/>
        </w:rPr>
      </w:pPr>
    </w:p>
    <w:p w:rsidR="00703959" w:rsidRPr="005172A9" w:rsidRDefault="00703959" w:rsidP="00703959">
      <w:pPr>
        <w:spacing w:before="120" w:after="120"/>
        <w:jc w:val="both"/>
        <w:rPr>
          <w:rFonts w:ascii="Arial" w:hAnsi="Arial" w:cs="Arial"/>
          <w:sz w:val="22"/>
          <w:szCs w:val="22"/>
        </w:rPr>
      </w:pPr>
      <w:r w:rsidRPr="005172A9">
        <w:rPr>
          <w:rFonts w:ascii="Arial" w:hAnsi="Arial" w:cs="Arial"/>
          <w:sz w:val="22"/>
          <w:szCs w:val="22"/>
        </w:rPr>
        <w:t xml:space="preserve">Una vez realizada la evaluación combinada técnica-económica se invitará a negociar al oferente cuya oferta obtenga el puntaje más alto, en el caso que no exista un acuerdo se seguirá el orden de </w:t>
      </w:r>
      <w:r w:rsidRPr="005172A9">
        <w:rPr>
          <w:rFonts w:ascii="Arial" w:hAnsi="Arial" w:cs="Arial"/>
          <w:sz w:val="22"/>
          <w:szCs w:val="22"/>
        </w:rPr>
        <w:lastRenderedPageBreak/>
        <w:t>prelación correspondiente. No se le permitirá a la FIRMA CONSULTORA seleccionada que efectúe sustituciones de personal clave, a menos que las partes convengan en que el retraso indebido del proceso de selección haga inevitable tal sustitución o en que tales cambios son fundamentales para alcanzar los objetivos del trabajo. Si este no fuera el caso y si se determina que en la oferta se ofrecieron los servicios del personal clave sin haber confirmado la disponibilidad de éste, se podrá descalificar al oferente y continuar el proceso con el oferente que corresponda en el orden de prelación. El personal clave que se proponga como reemplazo deberá tener calificaciones profesionales iguales o mejores que la del personal clave propuesto inicialmente. No se permitirá el reemplazo de personal clave propuesto durante el primer cincuenta por ciento (50%) de avance de ejecución de la obra, a menos que existan condiciones de fuerza mayor. Caso contrario se considerará que es un incumplimiento de tipo contractual y se podrá ejecutar la Garantía de Cumplimiento de Contrato.</w:t>
      </w:r>
    </w:p>
    <w:p w:rsidR="00703959" w:rsidRPr="005172A9" w:rsidRDefault="00703959" w:rsidP="00703959">
      <w:pPr>
        <w:spacing w:before="120" w:after="120"/>
        <w:jc w:val="both"/>
        <w:rPr>
          <w:rFonts w:ascii="Arial" w:hAnsi="Arial" w:cs="Arial"/>
          <w:sz w:val="22"/>
          <w:szCs w:val="22"/>
        </w:rPr>
      </w:pPr>
    </w:p>
    <w:p w:rsidR="00703959" w:rsidRPr="005172A9" w:rsidRDefault="00703959" w:rsidP="00703959">
      <w:pPr>
        <w:spacing w:before="120" w:after="120"/>
        <w:jc w:val="both"/>
        <w:rPr>
          <w:rFonts w:ascii="Arial" w:hAnsi="Arial" w:cs="Arial"/>
          <w:sz w:val="22"/>
          <w:szCs w:val="22"/>
        </w:rPr>
      </w:pPr>
      <w:r w:rsidRPr="005172A9">
        <w:rPr>
          <w:rFonts w:ascii="Arial" w:hAnsi="Arial" w:cs="Arial"/>
          <w:sz w:val="22"/>
          <w:szCs w:val="22"/>
        </w:rPr>
        <w:t>Una vez realizado el proceso</w:t>
      </w:r>
      <w:r w:rsidR="003678DD">
        <w:rPr>
          <w:rFonts w:ascii="Arial" w:hAnsi="Arial" w:cs="Arial"/>
          <w:sz w:val="22"/>
          <w:szCs w:val="22"/>
        </w:rPr>
        <w:t xml:space="preserve"> y</w:t>
      </w:r>
      <w:r w:rsidR="00FE2A7E">
        <w:rPr>
          <w:rFonts w:ascii="Arial" w:hAnsi="Arial" w:cs="Arial"/>
          <w:sz w:val="22"/>
          <w:szCs w:val="22"/>
        </w:rPr>
        <w:t xml:space="preserve"> negociado el Contrato,</w:t>
      </w:r>
      <w:r w:rsidRPr="005172A9">
        <w:rPr>
          <w:rFonts w:ascii="Arial" w:hAnsi="Arial" w:cs="Arial"/>
          <w:sz w:val="22"/>
          <w:szCs w:val="22"/>
        </w:rPr>
        <w:t xml:space="preserve"> se remitirá </w:t>
      </w:r>
      <w:r w:rsidR="003678DD">
        <w:rPr>
          <w:rFonts w:ascii="Arial" w:hAnsi="Arial" w:cs="Arial"/>
          <w:sz w:val="22"/>
          <w:szCs w:val="22"/>
        </w:rPr>
        <w:t>a COSUDE para su</w:t>
      </w:r>
      <w:r w:rsidRPr="005172A9">
        <w:rPr>
          <w:rFonts w:ascii="Arial" w:hAnsi="Arial" w:cs="Arial"/>
          <w:sz w:val="22"/>
          <w:szCs w:val="22"/>
        </w:rPr>
        <w:t xml:space="preserve"> </w:t>
      </w:r>
      <w:r w:rsidRPr="005172A9">
        <w:rPr>
          <w:rFonts w:ascii="Arial" w:hAnsi="Arial" w:cs="Arial"/>
          <w:i/>
          <w:sz w:val="22"/>
          <w:szCs w:val="22"/>
        </w:rPr>
        <w:t>No Objeción</w:t>
      </w:r>
      <w:r w:rsidRPr="005172A9">
        <w:rPr>
          <w:rFonts w:ascii="Arial" w:hAnsi="Arial" w:cs="Arial"/>
          <w:sz w:val="22"/>
          <w:szCs w:val="22"/>
        </w:rPr>
        <w:t>, junto con el borrador de Contrato.</w:t>
      </w:r>
    </w:p>
    <w:p w:rsidR="00703959" w:rsidRPr="005172A9" w:rsidRDefault="00703959" w:rsidP="00703959">
      <w:pPr>
        <w:spacing w:before="120" w:after="120"/>
        <w:jc w:val="both"/>
        <w:rPr>
          <w:rFonts w:ascii="Arial" w:hAnsi="Arial" w:cs="Arial"/>
          <w:sz w:val="22"/>
          <w:szCs w:val="22"/>
        </w:rPr>
      </w:pPr>
    </w:p>
    <w:p w:rsidR="00703959" w:rsidRPr="005172A9" w:rsidRDefault="00703959" w:rsidP="00703959">
      <w:pPr>
        <w:spacing w:before="120" w:after="120"/>
        <w:jc w:val="both"/>
        <w:rPr>
          <w:rFonts w:ascii="Arial" w:hAnsi="Arial" w:cs="Arial"/>
          <w:sz w:val="22"/>
          <w:szCs w:val="22"/>
        </w:rPr>
      </w:pPr>
      <w:r w:rsidRPr="005172A9">
        <w:rPr>
          <w:rFonts w:ascii="Arial" w:hAnsi="Arial" w:cs="Arial"/>
          <w:sz w:val="22"/>
          <w:szCs w:val="22"/>
        </w:rPr>
        <w:t>La contratación de servicios de consultoría no originará relación de empleo público (laboral) entre la Alcaldía y el personal de la FIRMA CONSULTORA.</w:t>
      </w:r>
    </w:p>
    <w:p w:rsidR="00703959" w:rsidRDefault="00703959" w:rsidP="00703959">
      <w:pPr>
        <w:spacing w:before="120" w:after="120"/>
        <w:jc w:val="both"/>
        <w:rPr>
          <w:rFonts w:ascii="Arial" w:hAnsi="Arial" w:cs="Arial"/>
          <w:sz w:val="22"/>
          <w:szCs w:val="22"/>
        </w:rPr>
      </w:pPr>
    </w:p>
    <w:p w:rsidR="00703959" w:rsidRPr="005172A9" w:rsidRDefault="00703959" w:rsidP="00703959">
      <w:pPr>
        <w:spacing w:before="120" w:after="120"/>
        <w:jc w:val="both"/>
        <w:rPr>
          <w:rFonts w:ascii="Arial" w:hAnsi="Arial" w:cs="Arial"/>
          <w:sz w:val="22"/>
          <w:szCs w:val="22"/>
        </w:rPr>
      </w:pPr>
    </w:p>
    <w:p w:rsidR="00703959" w:rsidRPr="00E17066" w:rsidRDefault="00703959" w:rsidP="00703959">
      <w:pPr>
        <w:pStyle w:val="Prrafodelista"/>
        <w:numPr>
          <w:ilvl w:val="0"/>
          <w:numId w:val="14"/>
        </w:numPr>
        <w:spacing w:before="120" w:after="120"/>
        <w:contextualSpacing w:val="0"/>
        <w:jc w:val="both"/>
        <w:outlineLvl w:val="1"/>
        <w:rPr>
          <w:rFonts w:ascii="Arial" w:hAnsi="Arial" w:cs="Arial"/>
          <w:b/>
          <w:sz w:val="28"/>
          <w:lang w:val="es-MX"/>
        </w:rPr>
      </w:pPr>
      <w:bookmarkStart w:id="104" w:name="_Toc351930711"/>
      <w:bookmarkStart w:id="105" w:name="_Toc379984884"/>
      <w:r w:rsidRPr="00E17066">
        <w:rPr>
          <w:rFonts w:ascii="Arial" w:hAnsi="Arial" w:cs="Arial"/>
          <w:b/>
          <w:sz w:val="28"/>
          <w:lang w:val="es-MX"/>
        </w:rPr>
        <w:t>Calificación y Criterios de Evaluaci</w:t>
      </w:r>
      <w:bookmarkEnd w:id="104"/>
      <w:r w:rsidRPr="00E17066">
        <w:rPr>
          <w:rFonts w:ascii="Arial" w:hAnsi="Arial" w:cs="Arial"/>
          <w:b/>
          <w:sz w:val="28"/>
          <w:lang w:val="es-MX"/>
        </w:rPr>
        <w:t>ón</w:t>
      </w:r>
      <w:bookmarkEnd w:id="105"/>
    </w:p>
    <w:p w:rsidR="00703959" w:rsidRDefault="00703959" w:rsidP="00703959">
      <w:pPr>
        <w:spacing w:before="120" w:after="120"/>
        <w:jc w:val="both"/>
        <w:rPr>
          <w:rFonts w:ascii="Arial" w:hAnsi="Arial" w:cs="Arial"/>
          <w:color w:val="000000" w:themeColor="text1"/>
          <w:sz w:val="22"/>
          <w:szCs w:val="22"/>
        </w:rPr>
      </w:pPr>
    </w:p>
    <w:p w:rsidR="00703959" w:rsidRPr="005172A9" w:rsidRDefault="00703959" w:rsidP="00703959">
      <w:pPr>
        <w:spacing w:before="120" w:after="120"/>
        <w:jc w:val="both"/>
        <w:rPr>
          <w:rFonts w:ascii="Arial" w:hAnsi="Arial" w:cs="Arial"/>
          <w:b/>
          <w:sz w:val="22"/>
          <w:szCs w:val="22"/>
          <w:lang w:val="es-ES_tradnl"/>
        </w:rPr>
      </w:pPr>
      <w:r w:rsidRPr="005172A9">
        <w:rPr>
          <w:rFonts w:ascii="Arial" w:hAnsi="Arial" w:cs="Arial"/>
          <w:color w:val="000000" w:themeColor="text1"/>
          <w:sz w:val="22"/>
          <w:szCs w:val="22"/>
        </w:rPr>
        <w:t xml:space="preserve">Para la evaluación de las </w:t>
      </w:r>
      <w:r>
        <w:rPr>
          <w:rFonts w:ascii="Arial" w:hAnsi="Arial" w:cs="Arial"/>
          <w:color w:val="000000" w:themeColor="text1"/>
          <w:sz w:val="22"/>
          <w:szCs w:val="22"/>
        </w:rPr>
        <w:t>FIRMAS CONSULTORAS</w:t>
      </w:r>
      <w:r w:rsidRPr="005172A9">
        <w:rPr>
          <w:rFonts w:ascii="Arial" w:hAnsi="Arial" w:cs="Arial"/>
          <w:color w:val="000000" w:themeColor="text1"/>
          <w:sz w:val="22"/>
          <w:szCs w:val="22"/>
        </w:rPr>
        <w:t xml:space="preserve">, se seguirán los criterios descritos en la </w:t>
      </w:r>
      <w:r w:rsidRPr="00482D3D">
        <w:rPr>
          <w:rFonts w:ascii="Arial" w:hAnsi="Arial" w:cs="Arial"/>
          <w:color w:val="000000" w:themeColor="text1"/>
          <w:sz w:val="22"/>
          <w:szCs w:val="22"/>
        </w:rPr>
        <w:t xml:space="preserve">Sección 3 “Información Específica </w:t>
      </w:r>
      <w:r>
        <w:rPr>
          <w:rFonts w:ascii="Arial" w:hAnsi="Arial" w:cs="Arial"/>
          <w:color w:val="000000" w:themeColor="text1"/>
          <w:sz w:val="22"/>
          <w:szCs w:val="22"/>
        </w:rPr>
        <w:t xml:space="preserve">(IE) </w:t>
      </w:r>
      <w:r w:rsidRPr="00482D3D">
        <w:rPr>
          <w:rFonts w:ascii="Arial" w:hAnsi="Arial" w:cs="Arial"/>
          <w:color w:val="000000" w:themeColor="text1"/>
          <w:sz w:val="22"/>
          <w:szCs w:val="22"/>
        </w:rPr>
        <w:t>a las Firmas Consultoras”.</w:t>
      </w:r>
    </w:p>
    <w:p w:rsidR="00703959" w:rsidRDefault="00703959" w:rsidP="00703959">
      <w:pPr>
        <w:rPr>
          <w:rFonts w:ascii="Arial" w:hAnsi="Arial" w:cs="Arial"/>
          <w:color w:val="000000" w:themeColor="text1"/>
          <w:sz w:val="22"/>
          <w:szCs w:val="22"/>
        </w:rPr>
      </w:pPr>
      <w:r>
        <w:rPr>
          <w:rFonts w:ascii="Arial" w:hAnsi="Arial" w:cs="Arial"/>
          <w:color w:val="000000" w:themeColor="text1"/>
          <w:sz w:val="22"/>
          <w:szCs w:val="22"/>
        </w:rPr>
        <w:br w:type="page"/>
      </w:r>
    </w:p>
    <w:p w:rsidR="00703959" w:rsidRPr="00376B15" w:rsidRDefault="00703959" w:rsidP="00703959">
      <w:pPr>
        <w:pStyle w:val="Ttulo1"/>
        <w:spacing w:before="120" w:after="120"/>
        <w:rPr>
          <w:rFonts w:ascii="Arial" w:hAnsi="Arial" w:cs="Arial"/>
          <w:szCs w:val="24"/>
        </w:rPr>
      </w:pPr>
      <w:bookmarkStart w:id="106" w:name="_Toc379984885"/>
      <w:r w:rsidRPr="00376B15">
        <w:rPr>
          <w:rFonts w:ascii="Arial" w:hAnsi="Arial" w:cs="Arial"/>
          <w:szCs w:val="24"/>
        </w:rPr>
        <w:lastRenderedPageBreak/>
        <w:t>Sección 7. M</w:t>
      </w:r>
      <w:r>
        <w:rPr>
          <w:rFonts w:ascii="Arial" w:hAnsi="Arial" w:cs="Arial"/>
          <w:szCs w:val="24"/>
        </w:rPr>
        <w:t>odelo de Contrato</w:t>
      </w:r>
      <w:bookmarkEnd w:id="106"/>
    </w:p>
    <w:p w:rsidR="00703959" w:rsidRPr="00D23801" w:rsidRDefault="00703959" w:rsidP="00703959">
      <w:pPr>
        <w:rPr>
          <w:rFonts w:ascii="Arial" w:hAnsi="Arial" w:cs="Arial"/>
          <w:b/>
          <w:sz w:val="22"/>
          <w:lang w:val="es-ES_tradnl"/>
        </w:rPr>
      </w:pPr>
    </w:p>
    <w:p w:rsidR="00703959" w:rsidRPr="00D23801" w:rsidRDefault="00703959" w:rsidP="00703959">
      <w:pPr>
        <w:rPr>
          <w:rFonts w:ascii="Arial" w:hAnsi="Arial" w:cs="Arial"/>
          <w:b/>
          <w:bCs/>
          <w:sz w:val="22"/>
          <w:lang w:val="es-ES_tradnl"/>
        </w:rPr>
      </w:pPr>
      <w:r w:rsidRPr="00D23801">
        <w:rPr>
          <w:rFonts w:ascii="Arial" w:hAnsi="Arial" w:cs="Arial"/>
          <w:b/>
          <w:bCs/>
          <w:sz w:val="22"/>
          <w:lang w:val="es-ES_tradnl"/>
        </w:rPr>
        <w:t>Lista de Cláusulas</w:t>
      </w:r>
    </w:p>
    <w:p w:rsidR="00703959" w:rsidRPr="00D23801" w:rsidRDefault="00703959" w:rsidP="00703959">
      <w:pPr>
        <w:rPr>
          <w:rFonts w:ascii="Arial" w:hAnsi="Arial" w:cs="Arial"/>
          <w:b/>
          <w:bCs/>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284"/>
      </w:tblGrid>
      <w:tr w:rsidR="00703959" w:rsidRPr="00D23801" w:rsidTr="00703959">
        <w:tc>
          <w:tcPr>
            <w:tcW w:w="9284" w:type="dxa"/>
          </w:tcPr>
          <w:p w:rsidR="00703959" w:rsidRPr="00D23801" w:rsidRDefault="00703959" w:rsidP="00703959">
            <w:pPr>
              <w:rPr>
                <w:rFonts w:ascii="Arial" w:hAnsi="Arial" w:cs="Arial"/>
                <w:b/>
                <w:bCs/>
                <w:lang w:val="es-ES_tradnl"/>
              </w:rPr>
            </w:pPr>
            <w:r w:rsidRPr="00D23801">
              <w:rPr>
                <w:rFonts w:ascii="Arial" w:hAnsi="Arial" w:cs="Arial"/>
                <w:sz w:val="22"/>
                <w:lang w:val="es-ES_tradnl"/>
              </w:rPr>
              <w:t>Representación</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Objeto del Contrato</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Definiciones</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 xml:space="preserve">Ley que rige el Contrato </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Idioma y Notificaciones</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Documentos que son parte integrante de este Contrato</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Lugar donde se prestarán los Servicios</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Representantes del Contratante y Notificaciones</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Impuestos y Derechos</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Entrada en vigor del Contrato y comienzo de la prestación de los Servicios</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Expiración del Contrato</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Modificación</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Fuerza Mayor</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Prórroga de Plazos</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Rescisión</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Pagos al rescindirse el Contrato</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Obligaciones del Consultor</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Prohibición al Consultor de aceptar comisiones, descuentos, etc.</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Prohibición al Consultor y a sus filiales de tener otros intereses en el proyecto.</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Confidencialidad</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Seguros que deberá contratar el Consultor</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Acciones del Consultor que requieren la aprobación previa del Contratante.</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Obligación de presentar informes</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Propiedad del Contratante de los documentos preparados por el Consultor</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Personal del Consultor</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Modificación a la Ley aplicable</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Servicios e Instalaciones</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Pagos efectuados al Consultor</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Precio del Contrato y Forma de Pago</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Solución de Controversias</w:t>
            </w:r>
          </w:p>
        </w:tc>
      </w:tr>
      <w:tr w:rsidR="00703959" w:rsidRPr="00D23801" w:rsidTr="00703959">
        <w:tc>
          <w:tcPr>
            <w:tcW w:w="9284" w:type="dxa"/>
          </w:tcPr>
          <w:p w:rsidR="00703959" w:rsidRPr="00D23801" w:rsidRDefault="00703959" w:rsidP="00703959">
            <w:pPr>
              <w:rPr>
                <w:rFonts w:ascii="Arial" w:hAnsi="Arial" w:cs="Arial"/>
                <w:lang w:val="es-ES_tradnl"/>
              </w:rPr>
            </w:pPr>
            <w:r w:rsidRPr="00D23801">
              <w:rPr>
                <w:rFonts w:ascii="Arial" w:hAnsi="Arial" w:cs="Arial"/>
                <w:sz w:val="22"/>
                <w:lang w:val="es-ES_tradnl"/>
              </w:rPr>
              <w:t>Aceptación</w:t>
            </w:r>
          </w:p>
        </w:tc>
      </w:tr>
    </w:tbl>
    <w:p w:rsidR="00703959" w:rsidRDefault="00703959" w:rsidP="00703959">
      <w:pPr>
        <w:rPr>
          <w:rFonts w:ascii="Calibri" w:hAnsi="Calibri"/>
          <w:b/>
          <w:bCs/>
          <w:iCs/>
          <w:spacing w:val="-3"/>
          <w:kern w:val="28"/>
          <w:sz w:val="32"/>
          <w:szCs w:val="20"/>
          <w:lang w:val="es-ES_tradnl" w:eastAsia="en-US"/>
        </w:rPr>
      </w:pPr>
      <w:bookmarkStart w:id="107" w:name="_Toc351934044"/>
    </w:p>
    <w:p w:rsidR="00703959" w:rsidRDefault="00703959" w:rsidP="00703959">
      <w:pPr>
        <w:rPr>
          <w:rFonts w:ascii="Calibri" w:hAnsi="Calibri"/>
          <w:b/>
          <w:bCs/>
          <w:iCs/>
          <w:spacing w:val="-3"/>
          <w:kern w:val="28"/>
          <w:sz w:val="32"/>
          <w:szCs w:val="20"/>
          <w:lang w:val="es-ES_tradnl" w:eastAsia="en-US"/>
        </w:rPr>
      </w:pPr>
      <w:r>
        <w:rPr>
          <w:rFonts w:ascii="Calibri" w:hAnsi="Calibri"/>
          <w:b/>
        </w:rPr>
        <w:br w:type="page"/>
      </w:r>
    </w:p>
    <w:p w:rsidR="00703959" w:rsidRPr="00376B15" w:rsidRDefault="00703959" w:rsidP="00703959">
      <w:pPr>
        <w:jc w:val="center"/>
        <w:rPr>
          <w:rFonts w:ascii="Arial" w:hAnsi="Arial" w:cs="Arial"/>
          <w:b/>
          <w:sz w:val="28"/>
        </w:rPr>
      </w:pPr>
      <w:r w:rsidRPr="00376B15">
        <w:rPr>
          <w:rFonts w:ascii="Arial" w:hAnsi="Arial" w:cs="Arial"/>
          <w:b/>
          <w:sz w:val="28"/>
        </w:rPr>
        <w:lastRenderedPageBreak/>
        <w:t>CONTRATO DE SERVICIOS DE CONSULTORÍA</w:t>
      </w:r>
      <w:bookmarkEnd w:id="107"/>
    </w:p>
    <w:p w:rsidR="00703959" w:rsidRPr="00376B15" w:rsidRDefault="00703959" w:rsidP="00703959">
      <w:pPr>
        <w:jc w:val="center"/>
        <w:rPr>
          <w:rFonts w:ascii="Arial" w:hAnsi="Arial" w:cs="Arial"/>
          <w:b/>
          <w:color w:val="44546A" w:themeColor="text2"/>
          <w:spacing w:val="-3"/>
          <w:sz w:val="28"/>
        </w:rPr>
      </w:pPr>
      <w:bookmarkStart w:id="108" w:name="_Toc115856220"/>
      <w:r w:rsidRPr="00376B15">
        <w:rPr>
          <w:rFonts w:ascii="Arial" w:hAnsi="Arial" w:cs="Arial"/>
          <w:b/>
          <w:color w:val="44546A" w:themeColor="text2"/>
          <w:spacing w:val="-3"/>
          <w:sz w:val="28"/>
        </w:rPr>
        <w:t>Programa de Agua y Saneamiento para Pequeñas Ciudades y Escuelas</w:t>
      </w:r>
    </w:p>
    <w:p w:rsidR="00703959" w:rsidRPr="00376B15" w:rsidRDefault="00703959" w:rsidP="00703959">
      <w:pPr>
        <w:jc w:val="center"/>
        <w:rPr>
          <w:rFonts w:ascii="Arial" w:hAnsi="Arial" w:cs="Arial"/>
          <w:color w:val="000000"/>
          <w:spacing w:val="-3"/>
        </w:rPr>
      </w:pPr>
      <w:r w:rsidRPr="00376B15">
        <w:rPr>
          <w:rFonts w:ascii="Arial" w:hAnsi="Arial" w:cs="Arial"/>
          <w:color w:val="000000"/>
          <w:spacing w:val="-3"/>
        </w:rPr>
        <w:t>Auspiciado por la Cooperación Suiza para América Central</w:t>
      </w:r>
    </w:p>
    <w:p w:rsidR="00703959" w:rsidRPr="00376B15" w:rsidRDefault="00703959" w:rsidP="00703959">
      <w:pPr>
        <w:rPr>
          <w:rFonts w:ascii="Arial" w:hAnsi="Arial" w:cs="Arial"/>
          <w:color w:val="000000"/>
          <w:spacing w:val="-3"/>
        </w:rPr>
      </w:pPr>
    </w:p>
    <w:tbl>
      <w:tblPr>
        <w:tblStyle w:val="Tablaconcuadrcula"/>
        <w:tblW w:w="0" w:type="auto"/>
        <w:tblLook w:val="04A0" w:firstRow="1" w:lastRow="0" w:firstColumn="1" w:lastColumn="0" w:noHBand="0" w:noVBand="1"/>
      </w:tblPr>
      <w:tblGrid>
        <w:gridCol w:w="3452"/>
        <w:gridCol w:w="6545"/>
      </w:tblGrid>
      <w:tr w:rsidR="00703959" w:rsidRPr="00376B15" w:rsidTr="00703959">
        <w:tc>
          <w:tcPr>
            <w:tcW w:w="3510" w:type="dxa"/>
            <w:vAlign w:val="center"/>
          </w:tcPr>
          <w:p w:rsidR="00703959" w:rsidRPr="00376B15" w:rsidRDefault="00703959" w:rsidP="00703959">
            <w:pPr>
              <w:rPr>
                <w:rFonts w:ascii="Arial" w:hAnsi="Arial" w:cs="Arial"/>
                <w:b/>
                <w:sz w:val="28"/>
                <w:lang w:val="es-ES_tradnl"/>
              </w:rPr>
            </w:pPr>
            <w:r w:rsidRPr="00376B15">
              <w:rPr>
                <w:rFonts w:ascii="Arial" w:hAnsi="Arial" w:cs="Arial"/>
                <w:b/>
                <w:sz w:val="28"/>
                <w:lang w:val="es-ES_tradnl"/>
              </w:rPr>
              <w:t>Nombre de la Consultoría:</w:t>
            </w:r>
          </w:p>
        </w:tc>
        <w:tc>
          <w:tcPr>
            <w:tcW w:w="6710" w:type="dxa"/>
            <w:shd w:val="clear" w:color="auto" w:fill="FFFFCC"/>
            <w:vAlign w:val="center"/>
          </w:tcPr>
          <w:p w:rsidR="00703959" w:rsidRPr="00376B15" w:rsidRDefault="00703959" w:rsidP="00703959">
            <w:pPr>
              <w:rPr>
                <w:rFonts w:ascii="Arial" w:hAnsi="Arial" w:cs="Arial"/>
                <w:b/>
                <w:sz w:val="28"/>
                <w:lang w:val="es-ES_tradnl"/>
              </w:rPr>
            </w:pPr>
            <w:r w:rsidRPr="00376B15">
              <w:rPr>
                <w:rFonts w:ascii="Arial" w:hAnsi="Arial" w:cs="Arial"/>
                <w:b/>
                <w:sz w:val="28"/>
                <w:lang w:val="es-ES_tradnl"/>
              </w:rPr>
              <w:t>“</w:t>
            </w:r>
            <w:r>
              <w:rPr>
                <w:rFonts w:ascii="Arial" w:hAnsi="Arial" w:cs="Arial"/>
                <w:b/>
                <w:sz w:val="28"/>
                <w:lang w:val="es-ES_tradnl"/>
              </w:rPr>
              <w:t xml:space="preserve">Servicios de Consultoría para la </w:t>
            </w:r>
            <w:r w:rsidRPr="00376B15">
              <w:rPr>
                <w:rFonts w:ascii="Arial" w:hAnsi="Arial" w:cs="Arial"/>
                <w:b/>
                <w:sz w:val="28"/>
                <w:lang w:val="es-ES_tradnl"/>
              </w:rPr>
              <w:t>Supervisión de Obras de</w:t>
            </w:r>
            <w:r>
              <w:rPr>
                <w:rFonts w:ascii="Arial" w:hAnsi="Arial" w:cs="Arial"/>
                <w:b/>
                <w:sz w:val="28"/>
                <w:lang w:val="es-ES_tradnl"/>
              </w:rPr>
              <w:t xml:space="preserve">l </w:t>
            </w:r>
            <w:r w:rsidRPr="00F9655B">
              <w:rPr>
                <w:rFonts w:ascii="Arial" w:hAnsi="Arial" w:cs="Arial"/>
                <w:b/>
                <w:sz w:val="28"/>
                <w:lang w:val="es-ES_tradnl"/>
              </w:rPr>
              <w:t xml:space="preserve">Agua Potable y Saneamiento del Casco Urbano del Municipio de </w:t>
            </w:r>
            <w:r w:rsidR="003678DD">
              <w:rPr>
                <w:rFonts w:ascii="Arial" w:hAnsi="Arial" w:cs="Arial"/>
                <w:b/>
                <w:sz w:val="28"/>
                <w:lang w:val="es-ES_tradnl"/>
              </w:rPr>
              <w:t>JACALEAPA</w:t>
            </w:r>
            <w:r>
              <w:rPr>
                <w:rFonts w:ascii="Arial" w:hAnsi="Arial" w:cs="Arial"/>
                <w:b/>
                <w:sz w:val="28"/>
                <w:lang w:val="es-ES_tradnl"/>
              </w:rPr>
              <w:t xml:space="preserve">. </w:t>
            </w:r>
          </w:p>
        </w:tc>
      </w:tr>
      <w:tr w:rsidR="00703959" w:rsidRPr="00376B15" w:rsidTr="00703959">
        <w:tc>
          <w:tcPr>
            <w:tcW w:w="3510" w:type="dxa"/>
          </w:tcPr>
          <w:p w:rsidR="00703959" w:rsidRPr="00376B15" w:rsidRDefault="00703959" w:rsidP="00703959">
            <w:pPr>
              <w:rPr>
                <w:rFonts w:ascii="Arial" w:hAnsi="Arial" w:cs="Arial"/>
                <w:b/>
                <w:sz w:val="28"/>
                <w:lang w:val="es-ES_tradnl"/>
              </w:rPr>
            </w:pPr>
            <w:r w:rsidRPr="00376B15">
              <w:rPr>
                <w:rFonts w:ascii="Arial" w:hAnsi="Arial" w:cs="Arial"/>
                <w:b/>
                <w:sz w:val="28"/>
              </w:rPr>
              <w:t>No. del Contrato:</w:t>
            </w:r>
          </w:p>
        </w:tc>
        <w:tc>
          <w:tcPr>
            <w:tcW w:w="6710" w:type="dxa"/>
            <w:shd w:val="clear" w:color="auto" w:fill="FFFFCC"/>
          </w:tcPr>
          <w:p w:rsidR="00703959" w:rsidRPr="00376B15" w:rsidRDefault="00703959" w:rsidP="00703959">
            <w:pPr>
              <w:rPr>
                <w:rFonts w:ascii="Arial" w:hAnsi="Arial" w:cs="Arial"/>
                <w:b/>
                <w:sz w:val="28"/>
                <w:lang w:val="es-ES_tradnl"/>
              </w:rPr>
            </w:pPr>
          </w:p>
        </w:tc>
      </w:tr>
    </w:tbl>
    <w:p w:rsidR="00703959" w:rsidRPr="00376B15" w:rsidRDefault="00703959" w:rsidP="00703959">
      <w:pPr>
        <w:rPr>
          <w:rFonts w:ascii="Arial" w:hAnsi="Arial" w:cs="Arial"/>
          <w:b/>
          <w:sz w:val="28"/>
          <w:lang w:val="es-ES_tradnl"/>
        </w:rPr>
      </w:pPr>
    </w:p>
    <w:bookmarkEnd w:id="108"/>
    <w:p w:rsidR="00703959" w:rsidRPr="00386BF1" w:rsidRDefault="00703959" w:rsidP="00703959">
      <w:pPr>
        <w:jc w:val="both"/>
        <w:rPr>
          <w:rFonts w:ascii="Arial" w:hAnsi="Arial" w:cs="Arial"/>
          <w:sz w:val="22"/>
          <w:szCs w:val="22"/>
          <w:lang w:val="es-ES_tradnl"/>
        </w:rPr>
      </w:pPr>
      <w:r w:rsidRPr="00376B15">
        <w:rPr>
          <w:rFonts w:ascii="Arial" w:hAnsi="Arial" w:cs="Arial"/>
          <w:sz w:val="22"/>
          <w:szCs w:val="22"/>
        </w:rPr>
        <w:t>ESTE CONTRATO DE SERVICIOS DE CONSULTORÍA (en adelante denominado el “Contrato”) se celebra el __________________ de ____________________</w:t>
      </w:r>
      <w:r w:rsidRPr="00386BF1">
        <w:rPr>
          <w:rFonts w:ascii="Arial" w:hAnsi="Arial" w:cs="Arial"/>
          <w:sz w:val="22"/>
          <w:szCs w:val="22"/>
        </w:rPr>
        <w:t xml:space="preserve"> del año dos mil _________, entre la </w:t>
      </w:r>
      <w:r>
        <w:rPr>
          <w:rFonts w:ascii="Arial" w:hAnsi="Arial" w:cs="Arial"/>
          <w:b/>
          <w:sz w:val="22"/>
          <w:szCs w:val="22"/>
        </w:rPr>
        <w:t>Alcaldía d</w:t>
      </w:r>
      <w:r w:rsidRPr="00386BF1">
        <w:rPr>
          <w:rFonts w:ascii="Arial" w:hAnsi="Arial" w:cs="Arial"/>
          <w:b/>
          <w:sz w:val="22"/>
          <w:szCs w:val="22"/>
        </w:rPr>
        <w:t>e</w:t>
      </w:r>
      <w:r>
        <w:rPr>
          <w:rFonts w:ascii="Arial" w:hAnsi="Arial" w:cs="Arial"/>
          <w:b/>
          <w:sz w:val="22"/>
          <w:szCs w:val="22"/>
        </w:rPr>
        <w:t xml:space="preserve">l Municipio de </w:t>
      </w:r>
      <w:r w:rsidR="003678DD">
        <w:rPr>
          <w:rFonts w:ascii="Arial" w:hAnsi="Arial" w:cs="Arial"/>
          <w:b/>
          <w:sz w:val="22"/>
          <w:szCs w:val="22"/>
        </w:rPr>
        <w:t>JACALEAPA</w:t>
      </w:r>
      <w:r>
        <w:rPr>
          <w:rFonts w:ascii="Arial" w:hAnsi="Arial" w:cs="Arial"/>
          <w:b/>
          <w:sz w:val="22"/>
          <w:szCs w:val="22"/>
        </w:rPr>
        <w:t>, Departamento de El Paraíso, de la República de Honduras</w:t>
      </w:r>
      <w:r w:rsidRPr="00386BF1">
        <w:rPr>
          <w:rFonts w:ascii="Arial" w:hAnsi="Arial" w:cs="Arial"/>
          <w:sz w:val="22"/>
          <w:szCs w:val="22"/>
        </w:rPr>
        <w:t xml:space="preserve"> (en adelante denominado el “</w:t>
      </w:r>
      <w:r w:rsidRPr="00386BF1">
        <w:rPr>
          <w:rFonts w:ascii="Arial" w:hAnsi="Arial" w:cs="Arial"/>
          <w:b/>
          <w:sz w:val="22"/>
          <w:szCs w:val="22"/>
        </w:rPr>
        <w:t>C</w:t>
      </w:r>
      <w:r>
        <w:rPr>
          <w:rFonts w:ascii="Arial" w:hAnsi="Arial" w:cs="Arial"/>
          <w:b/>
          <w:sz w:val="22"/>
          <w:szCs w:val="22"/>
        </w:rPr>
        <w:t>ONTRATANTE</w:t>
      </w:r>
      <w:r w:rsidRPr="00386BF1">
        <w:rPr>
          <w:rFonts w:ascii="Arial" w:hAnsi="Arial" w:cs="Arial"/>
          <w:sz w:val="22"/>
          <w:szCs w:val="22"/>
        </w:rPr>
        <w:t xml:space="preserve">”), representado por </w:t>
      </w:r>
      <w:r w:rsidR="00C6154F" w:rsidRPr="00C6154F">
        <w:rPr>
          <w:rFonts w:ascii="Arial" w:hAnsi="Arial" w:cs="Arial"/>
          <w:sz w:val="22"/>
          <w:szCs w:val="22"/>
          <w:highlight w:val="yellow"/>
        </w:rPr>
        <w:t>XXXXX</w:t>
      </w:r>
      <w:r w:rsidRPr="00386BF1">
        <w:rPr>
          <w:rFonts w:ascii="Arial" w:hAnsi="Arial" w:cs="Arial"/>
          <w:sz w:val="22"/>
          <w:szCs w:val="22"/>
        </w:rPr>
        <w:t xml:space="preserve">, mayor de edad, </w:t>
      </w:r>
      <w:r w:rsidRPr="00386BF1">
        <w:rPr>
          <w:rFonts w:ascii="Arial" w:hAnsi="Arial" w:cs="Arial"/>
          <w:i/>
          <w:color w:val="FF0000"/>
          <w:sz w:val="22"/>
          <w:szCs w:val="22"/>
        </w:rPr>
        <w:t>[indicar demás generales de Ley: estado civil, profesión, etc.]</w:t>
      </w:r>
      <w:r w:rsidRPr="00386BF1">
        <w:rPr>
          <w:rFonts w:ascii="Arial" w:hAnsi="Arial" w:cs="Arial"/>
          <w:sz w:val="22"/>
          <w:szCs w:val="22"/>
        </w:rPr>
        <w:t xml:space="preserve">, quien se identifica con cédula de identidad número </w:t>
      </w:r>
      <w:r w:rsidRPr="00386BF1">
        <w:rPr>
          <w:rFonts w:ascii="Arial" w:hAnsi="Arial" w:cs="Arial"/>
          <w:i/>
          <w:color w:val="FF0000"/>
          <w:sz w:val="22"/>
          <w:szCs w:val="22"/>
        </w:rPr>
        <w:t>[indicar en número y letras el número de cédula de identidad ciudadana o documento análogo]</w:t>
      </w:r>
      <w:r w:rsidRPr="00386BF1">
        <w:rPr>
          <w:rFonts w:ascii="Arial" w:hAnsi="Arial" w:cs="Arial"/>
          <w:sz w:val="22"/>
          <w:szCs w:val="22"/>
        </w:rPr>
        <w:t>, debidamente facultado para suscribir el presente Contrato</w:t>
      </w:r>
      <w:r>
        <w:rPr>
          <w:rFonts w:ascii="Arial" w:hAnsi="Arial" w:cs="Arial"/>
          <w:sz w:val="22"/>
          <w:szCs w:val="22"/>
        </w:rPr>
        <w:t>,</w:t>
      </w:r>
      <w:r w:rsidRPr="00386BF1">
        <w:rPr>
          <w:rFonts w:ascii="Arial" w:hAnsi="Arial" w:cs="Arial"/>
          <w:sz w:val="22"/>
          <w:szCs w:val="22"/>
        </w:rPr>
        <w:t xml:space="preserve"> y</w:t>
      </w:r>
      <w:r>
        <w:rPr>
          <w:rFonts w:ascii="Arial" w:hAnsi="Arial" w:cs="Arial"/>
          <w:sz w:val="22"/>
          <w:szCs w:val="22"/>
        </w:rPr>
        <w:t xml:space="preserve"> la Firma Consultora</w:t>
      </w:r>
      <w:r w:rsidRPr="00386BF1">
        <w:rPr>
          <w:rFonts w:ascii="Arial" w:hAnsi="Arial" w:cs="Arial"/>
          <w:sz w:val="22"/>
          <w:szCs w:val="22"/>
        </w:rPr>
        <w:t xml:space="preserve"> ___________________</w:t>
      </w:r>
      <w:r>
        <w:rPr>
          <w:rFonts w:ascii="Arial" w:hAnsi="Arial" w:cs="Arial"/>
          <w:sz w:val="22"/>
          <w:szCs w:val="22"/>
        </w:rPr>
        <w:t>, representado por</w:t>
      </w:r>
      <w:r w:rsidRPr="00386BF1">
        <w:rPr>
          <w:rFonts w:ascii="Arial" w:hAnsi="Arial" w:cs="Arial"/>
          <w:i/>
          <w:color w:val="FF0000"/>
          <w:sz w:val="22"/>
          <w:szCs w:val="22"/>
        </w:rPr>
        <w:t xml:space="preserve">[anotar los nombres y apellidos completos del </w:t>
      </w:r>
      <w:r>
        <w:rPr>
          <w:rFonts w:ascii="Arial" w:hAnsi="Arial" w:cs="Arial"/>
          <w:i/>
          <w:color w:val="FF0000"/>
          <w:sz w:val="22"/>
          <w:szCs w:val="22"/>
        </w:rPr>
        <w:t>Representante de la Firma Consultora</w:t>
      </w:r>
      <w:r w:rsidRPr="00386BF1">
        <w:rPr>
          <w:rFonts w:ascii="Arial" w:hAnsi="Arial" w:cs="Arial"/>
          <w:i/>
          <w:color w:val="FF0000"/>
          <w:sz w:val="22"/>
          <w:szCs w:val="22"/>
        </w:rPr>
        <w:t>]</w:t>
      </w:r>
      <w:r w:rsidRPr="00386BF1">
        <w:rPr>
          <w:rFonts w:ascii="Arial" w:hAnsi="Arial" w:cs="Arial"/>
          <w:b/>
          <w:sz w:val="22"/>
          <w:szCs w:val="22"/>
        </w:rPr>
        <w:t>,</w:t>
      </w:r>
      <w:r w:rsidRPr="00386BF1">
        <w:rPr>
          <w:rFonts w:ascii="Arial" w:hAnsi="Arial" w:cs="Arial"/>
          <w:sz w:val="22"/>
          <w:szCs w:val="22"/>
        </w:rPr>
        <w:t xml:space="preserve">mayor de edad, </w:t>
      </w:r>
      <w:r w:rsidRPr="00386BF1">
        <w:rPr>
          <w:rFonts w:ascii="Arial" w:hAnsi="Arial" w:cs="Arial"/>
          <w:i/>
          <w:color w:val="FF0000"/>
          <w:sz w:val="22"/>
          <w:szCs w:val="22"/>
        </w:rPr>
        <w:t>[indicar demás generales de Ley: estado civil, profesión, domicilio, etc.]</w:t>
      </w:r>
      <w:r w:rsidRPr="00386BF1">
        <w:rPr>
          <w:rFonts w:ascii="Arial" w:hAnsi="Arial" w:cs="Arial"/>
          <w:sz w:val="22"/>
          <w:szCs w:val="22"/>
        </w:rPr>
        <w:t xml:space="preserve">, quien se identifica con cédula de identidad número </w:t>
      </w:r>
      <w:r w:rsidRPr="00386BF1">
        <w:rPr>
          <w:rFonts w:ascii="Arial" w:hAnsi="Arial" w:cs="Arial"/>
          <w:i/>
          <w:color w:val="FF0000"/>
          <w:sz w:val="22"/>
          <w:szCs w:val="22"/>
        </w:rPr>
        <w:t>[indicar en número y letras el número de cédula de identidad ciudadana o documento análogo]</w:t>
      </w:r>
      <w:r w:rsidRPr="00386BF1">
        <w:rPr>
          <w:rFonts w:ascii="Arial" w:hAnsi="Arial" w:cs="Arial"/>
          <w:sz w:val="22"/>
          <w:szCs w:val="22"/>
        </w:rPr>
        <w:t xml:space="preserve">, (en adelante denominado </w:t>
      </w:r>
      <w:r>
        <w:rPr>
          <w:rFonts w:ascii="Arial" w:hAnsi="Arial" w:cs="Arial"/>
          <w:sz w:val="22"/>
          <w:szCs w:val="22"/>
        </w:rPr>
        <w:t>la</w:t>
      </w:r>
      <w:r w:rsidRPr="00386BF1">
        <w:rPr>
          <w:rFonts w:ascii="Arial" w:hAnsi="Arial" w:cs="Arial"/>
          <w:sz w:val="22"/>
          <w:szCs w:val="22"/>
        </w:rPr>
        <w:t xml:space="preserve"> “</w:t>
      </w:r>
      <w:r>
        <w:rPr>
          <w:rFonts w:ascii="Arial" w:hAnsi="Arial" w:cs="Arial"/>
          <w:b/>
          <w:sz w:val="22"/>
          <w:szCs w:val="22"/>
        </w:rPr>
        <w:t>FIRMA CONSULTORA</w:t>
      </w:r>
      <w:r w:rsidRPr="00386BF1">
        <w:rPr>
          <w:rFonts w:ascii="Arial" w:hAnsi="Arial" w:cs="Arial"/>
          <w:sz w:val="22"/>
          <w:szCs w:val="22"/>
        </w:rPr>
        <w:t>”),</w:t>
      </w:r>
      <w:r w:rsidRPr="00386BF1">
        <w:rPr>
          <w:rFonts w:ascii="Arial" w:hAnsi="Arial" w:cs="Arial"/>
          <w:sz w:val="22"/>
          <w:szCs w:val="22"/>
          <w:lang w:val="es-ES_tradnl"/>
        </w:rPr>
        <w:t xml:space="preserve"> hemos convenido en celebrar como al efecto celebramos el presente Contrato, sujeto a las siguientes cláusulas:</w:t>
      </w:r>
    </w:p>
    <w:p w:rsidR="00703959" w:rsidRPr="00D23801" w:rsidRDefault="00703959" w:rsidP="00703959">
      <w:pPr>
        <w:tabs>
          <w:tab w:val="left" w:pos="4184"/>
        </w:tabs>
        <w:jc w:val="both"/>
        <w:rPr>
          <w:rFonts w:ascii="Arial" w:hAnsi="Arial" w:cs="Arial"/>
          <w:sz w:val="22"/>
          <w:szCs w:val="22"/>
          <w:lang w:val="es-ES_tradnl"/>
        </w:rPr>
      </w:pPr>
      <w:r>
        <w:rPr>
          <w:rFonts w:ascii="Arial" w:hAnsi="Arial" w:cs="Arial"/>
          <w:sz w:val="22"/>
          <w:szCs w:val="22"/>
          <w:lang w:val="es-ES_tradnl"/>
        </w:rPr>
        <w:tab/>
      </w:r>
    </w:p>
    <w:p w:rsidR="00703959" w:rsidRPr="00D23801" w:rsidRDefault="00703959" w:rsidP="00703959">
      <w:pPr>
        <w:pStyle w:val="Ttulo3"/>
        <w:ind w:hanging="720"/>
        <w:jc w:val="both"/>
        <w:rPr>
          <w:rFonts w:ascii="Arial" w:hAnsi="Arial" w:cs="Arial"/>
          <w:sz w:val="22"/>
          <w:szCs w:val="22"/>
        </w:rPr>
      </w:pPr>
      <w:bookmarkStart w:id="109" w:name="_Toc379984886"/>
      <w:r w:rsidRPr="00D23801">
        <w:rPr>
          <w:rFonts w:ascii="Arial" w:hAnsi="Arial" w:cs="Arial"/>
          <w:sz w:val="22"/>
          <w:szCs w:val="22"/>
        </w:rPr>
        <w:t>PRIMERA: R</w:t>
      </w:r>
      <w:r>
        <w:rPr>
          <w:rFonts w:ascii="Arial" w:hAnsi="Arial" w:cs="Arial"/>
          <w:sz w:val="22"/>
          <w:szCs w:val="22"/>
        </w:rPr>
        <w:t>epresentación</w:t>
      </w:r>
      <w:bookmarkEnd w:id="109"/>
    </w:p>
    <w:p w:rsidR="00703959" w:rsidRPr="00D23801" w:rsidRDefault="00703959" w:rsidP="00703959">
      <w:pPr>
        <w:jc w:val="both"/>
        <w:rPr>
          <w:rFonts w:ascii="Arial" w:hAnsi="Arial" w:cs="Arial"/>
          <w:sz w:val="22"/>
          <w:szCs w:val="22"/>
        </w:rPr>
      </w:pPr>
    </w:p>
    <w:p w:rsidR="00703959" w:rsidRPr="00D23801" w:rsidRDefault="00703959" w:rsidP="00703959">
      <w:pPr>
        <w:jc w:val="both"/>
        <w:rPr>
          <w:rFonts w:ascii="Arial" w:hAnsi="Arial" w:cs="Arial"/>
          <w:sz w:val="22"/>
          <w:szCs w:val="22"/>
        </w:rPr>
      </w:pPr>
      <w:r w:rsidRPr="00D23801">
        <w:rPr>
          <w:rFonts w:ascii="Arial" w:hAnsi="Arial" w:cs="Arial"/>
          <w:sz w:val="22"/>
          <w:szCs w:val="22"/>
        </w:rPr>
        <w:t>El Señor ________________, acredita su Representación con los siguientes documentos:</w:t>
      </w: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Nombramiento y ...</w:t>
      </w: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w:t>
      </w: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 xml:space="preserve">Resolución mediante la cual se adjudica </w:t>
      </w:r>
      <w:r>
        <w:rPr>
          <w:rFonts w:ascii="Arial" w:hAnsi="Arial" w:cs="Arial"/>
          <w:sz w:val="22"/>
          <w:szCs w:val="22"/>
          <w:lang w:val="es-ES_tradnl"/>
        </w:rPr>
        <w:t>el Concurso Público.</w:t>
      </w:r>
    </w:p>
    <w:p w:rsidR="00703959" w:rsidRPr="00D23801" w:rsidRDefault="00703959" w:rsidP="00703959">
      <w:pPr>
        <w:jc w:val="both"/>
        <w:rPr>
          <w:rFonts w:ascii="Arial" w:hAnsi="Arial" w:cs="Arial"/>
          <w:sz w:val="22"/>
          <w:szCs w:val="22"/>
          <w:lang w:val="es-ES_tradnl"/>
        </w:rPr>
      </w:pP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El Señor __________________, acredita su Representación con los siguientes documentos:</w:t>
      </w: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Testimonio de la ...</w:t>
      </w:r>
    </w:p>
    <w:p w:rsidR="00703959" w:rsidRPr="00D23801" w:rsidRDefault="00703959" w:rsidP="00703959">
      <w:pPr>
        <w:jc w:val="both"/>
        <w:rPr>
          <w:rFonts w:ascii="Arial" w:hAnsi="Arial" w:cs="Arial"/>
          <w:sz w:val="22"/>
          <w:szCs w:val="22"/>
          <w:lang w:val="es-ES_tradnl"/>
        </w:rPr>
      </w:pPr>
    </w:p>
    <w:p w:rsidR="00703959" w:rsidRPr="00D23801" w:rsidRDefault="00703959" w:rsidP="00703959">
      <w:pPr>
        <w:pStyle w:val="Ttulo3"/>
        <w:ind w:hanging="720"/>
        <w:jc w:val="both"/>
        <w:rPr>
          <w:rFonts w:ascii="Arial" w:hAnsi="Arial" w:cs="Arial"/>
          <w:sz w:val="22"/>
          <w:szCs w:val="22"/>
        </w:rPr>
      </w:pPr>
      <w:bookmarkStart w:id="110" w:name="_Toc379984887"/>
      <w:r w:rsidRPr="00D23801">
        <w:rPr>
          <w:rFonts w:ascii="Arial" w:hAnsi="Arial" w:cs="Arial"/>
          <w:sz w:val="22"/>
          <w:szCs w:val="22"/>
        </w:rPr>
        <w:t>SEGUNDA: O</w:t>
      </w:r>
      <w:r>
        <w:rPr>
          <w:rFonts w:ascii="Arial" w:hAnsi="Arial" w:cs="Arial"/>
          <w:sz w:val="22"/>
          <w:szCs w:val="22"/>
        </w:rPr>
        <w:t>bjeto del Contrato</w:t>
      </w:r>
      <w:bookmarkEnd w:id="110"/>
    </w:p>
    <w:p w:rsidR="00703959" w:rsidRPr="00D23801" w:rsidRDefault="00703959" w:rsidP="00703959">
      <w:pPr>
        <w:jc w:val="both"/>
        <w:rPr>
          <w:rFonts w:ascii="Arial" w:hAnsi="Arial" w:cs="Arial"/>
          <w:sz w:val="22"/>
          <w:szCs w:val="22"/>
        </w:rPr>
      </w:pPr>
    </w:p>
    <w:p w:rsidR="00703959" w:rsidRPr="00D23801" w:rsidRDefault="00703959" w:rsidP="00703959">
      <w:pPr>
        <w:jc w:val="both"/>
        <w:rPr>
          <w:rFonts w:ascii="Arial" w:hAnsi="Arial" w:cs="Arial"/>
          <w:sz w:val="22"/>
          <w:szCs w:val="22"/>
        </w:rPr>
      </w:pPr>
      <w:r w:rsidRPr="00D23801">
        <w:rPr>
          <w:rFonts w:ascii="Arial" w:hAnsi="Arial" w:cs="Arial"/>
          <w:sz w:val="22"/>
          <w:szCs w:val="22"/>
        </w:rPr>
        <w:t>Este Contrato tiene por objeto establecer las bases, condiciones y demás estipulaciones para que_________________________</w:t>
      </w:r>
      <w:r w:rsidRPr="00D23801">
        <w:rPr>
          <w:rFonts w:ascii="Arial" w:hAnsi="Arial" w:cs="Arial"/>
          <w:sz w:val="22"/>
          <w:szCs w:val="22"/>
          <w:lang w:val="es-NI"/>
        </w:rPr>
        <w:t>, quien en lo sucesivo se denominará “EL CONSULTOR o FIRMA CONSULTORA”, ejecute</w:t>
      </w:r>
      <w:r w:rsidRPr="00D23801">
        <w:rPr>
          <w:rFonts w:ascii="Arial" w:hAnsi="Arial" w:cs="Arial"/>
          <w:sz w:val="22"/>
          <w:szCs w:val="22"/>
        </w:rPr>
        <w:t xml:space="preserve"> la prestación de determinados Servicios de Consultoría (en lo sucesivo denominados los "Servicios”) en los términos y condiciones estipulados en este Contrato.</w:t>
      </w:r>
    </w:p>
    <w:p w:rsidR="00703959" w:rsidRPr="00D23801" w:rsidRDefault="00703959" w:rsidP="00703959">
      <w:pPr>
        <w:jc w:val="both"/>
        <w:rPr>
          <w:rFonts w:ascii="Arial" w:hAnsi="Arial" w:cs="Arial"/>
          <w:sz w:val="22"/>
          <w:szCs w:val="22"/>
        </w:rPr>
      </w:pPr>
    </w:p>
    <w:p w:rsidR="00703959" w:rsidRPr="00D23801" w:rsidRDefault="00703959" w:rsidP="00703959">
      <w:pPr>
        <w:pStyle w:val="Ttulo3"/>
        <w:ind w:hanging="720"/>
        <w:jc w:val="both"/>
        <w:rPr>
          <w:rFonts w:ascii="Arial" w:hAnsi="Arial" w:cs="Arial"/>
          <w:sz w:val="22"/>
          <w:szCs w:val="22"/>
        </w:rPr>
      </w:pPr>
      <w:bookmarkStart w:id="111" w:name="_Toc379984888"/>
      <w:r w:rsidRPr="00D23801">
        <w:rPr>
          <w:rFonts w:ascii="Arial" w:hAnsi="Arial" w:cs="Arial"/>
          <w:sz w:val="22"/>
          <w:szCs w:val="22"/>
        </w:rPr>
        <w:t>TERCERA: D</w:t>
      </w:r>
      <w:r>
        <w:rPr>
          <w:rFonts w:ascii="Arial" w:hAnsi="Arial" w:cs="Arial"/>
          <w:sz w:val="22"/>
          <w:szCs w:val="22"/>
        </w:rPr>
        <w:t>efiniciones</w:t>
      </w:r>
      <w:bookmarkEnd w:id="111"/>
    </w:p>
    <w:p w:rsidR="00703959" w:rsidRPr="008717E8" w:rsidRDefault="00703959" w:rsidP="00703959">
      <w:pPr>
        <w:jc w:val="both"/>
        <w:rPr>
          <w:rFonts w:ascii="Arial" w:hAnsi="Arial" w:cs="Arial"/>
          <w:sz w:val="22"/>
          <w:szCs w:val="22"/>
        </w:rPr>
      </w:pPr>
    </w:p>
    <w:p w:rsidR="00703959" w:rsidRPr="008717E8" w:rsidRDefault="00703959" w:rsidP="00703959">
      <w:pPr>
        <w:jc w:val="both"/>
        <w:rPr>
          <w:rFonts w:ascii="Arial" w:hAnsi="Arial" w:cs="Arial"/>
          <w:sz w:val="22"/>
          <w:szCs w:val="22"/>
        </w:rPr>
      </w:pPr>
      <w:r w:rsidRPr="008717E8">
        <w:rPr>
          <w:rFonts w:ascii="Arial" w:hAnsi="Arial" w:cs="Arial"/>
          <w:sz w:val="22"/>
          <w:szCs w:val="22"/>
        </w:rPr>
        <w:t>En el presente Contrato, los siguientes términos serán interpretados de la manera que se indica a continuación:</w:t>
      </w:r>
    </w:p>
    <w:p w:rsidR="00703959" w:rsidRPr="008717E8" w:rsidRDefault="00703959" w:rsidP="00703959">
      <w:pPr>
        <w:jc w:val="both"/>
        <w:rPr>
          <w:rFonts w:ascii="Arial" w:hAnsi="Arial" w:cs="Arial"/>
          <w:sz w:val="22"/>
          <w:szCs w:val="22"/>
          <w:lang w:val="es-ES_tradnl"/>
        </w:rPr>
      </w:pPr>
    </w:p>
    <w:p w:rsidR="00703959" w:rsidRPr="008717E8" w:rsidRDefault="00703959" w:rsidP="00703959">
      <w:pPr>
        <w:jc w:val="both"/>
        <w:rPr>
          <w:rFonts w:ascii="Arial" w:hAnsi="Arial" w:cs="Arial"/>
          <w:sz w:val="22"/>
          <w:szCs w:val="22"/>
        </w:rPr>
      </w:pPr>
      <w:r w:rsidRPr="008717E8">
        <w:rPr>
          <w:rFonts w:ascii="Arial" w:hAnsi="Arial" w:cs="Arial"/>
          <w:sz w:val="22"/>
          <w:szCs w:val="22"/>
        </w:rPr>
        <w:t>A menos que el contexto exija otra cosa, cuando se utilicen en este Contrato, los siguientes términos tendrán los significados que se indican a continuación:</w:t>
      </w:r>
    </w:p>
    <w:p w:rsidR="00703959" w:rsidRPr="008717E8" w:rsidRDefault="00703959" w:rsidP="00703959">
      <w:pPr>
        <w:jc w:val="both"/>
        <w:rPr>
          <w:rFonts w:ascii="Arial" w:hAnsi="Arial" w:cs="Arial"/>
          <w:sz w:val="22"/>
          <w:szCs w:val="22"/>
          <w:lang w:val="es-ES_tradnl"/>
        </w:rPr>
      </w:pPr>
    </w:p>
    <w:p w:rsidR="00703959" w:rsidRPr="008717E8" w:rsidRDefault="00703959" w:rsidP="005766E0">
      <w:pPr>
        <w:pStyle w:val="Prrafodelista"/>
        <w:numPr>
          <w:ilvl w:val="0"/>
          <w:numId w:val="37"/>
        </w:numPr>
        <w:jc w:val="both"/>
        <w:rPr>
          <w:rFonts w:ascii="Arial" w:hAnsi="Arial" w:cs="Arial"/>
          <w:lang w:val="es-ES_tradnl"/>
        </w:rPr>
      </w:pPr>
      <w:r w:rsidRPr="008717E8">
        <w:rPr>
          <w:rFonts w:ascii="Arial" w:hAnsi="Arial" w:cs="Arial"/>
          <w:lang w:val="es-ES_tradnl"/>
        </w:rPr>
        <w:t>"Ley aplicable" significa las Leyes y cualesquiera otras disposiciones que tengan fuerza de Ley en Honduras</w:t>
      </w:r>
    </w:p>
    <w:p w:rsidR="00703959" w:rsidRPr="008717E8" w:rsidRDefault="00703959" w:rsidP="005766E0">
      <w:pPr>
        <w:pStyle w:val="Prrafodelista"/>
        <w:numPr>
          <w:ilvl w:val="0"/>
          <w:numId w:val="37"/>
        </w:numPr>
        <w:jc w:val="both"/>
        <w:rPr>
          <w:rFonts w:ascii="Arial" w:hAnsi="Arial" w:cs="Arial"/>
          <w:lang w:val="es-ES_tradnl"/>
        </w:rPr>
      </w:pPr>
      <w:r w:rsidRPr="008717E8">
        <w:rPr>
          <w:rFonts w:ascii="Arial" w:hAnsi="Arial" w:cs="Arial"/>
          <w:lang w:val="es-ES_tradnl"/>
        </w:rPr>
        <w:t>"Contrato" significa el Contrato firmado por las Partes, junto con todos los documentos que forman parte integrante de dicho Contrato;</w:t>
      </w:r>
    </w:p>
    <w:p w:rsidR="00703959" w:rsidRPr="008717E8" w:rsidRDefault="00703959" w:rsidP="005766E0">
      <w:pPr>
        <w:pStyle w:val="Prrafodelista"/>
        <w:numPr>
          <w:ilvl w:val="0"/>
          <w:numId w:val="37"/>
        </w:numPr>
        <w:jc w:val="both"/>
        <w:rPr>
          <w:rFonts w:ascii="Arial" w:hAnsi="Arial" w:cs="Arial"/>
          <w:lang w:val="es-ES_tradnl"/>
        </w:rPr>
      </w:pPr>
      <w:r w:rsidRPr="008717E8">
        <w:rPr>
          <w:rFonts w:ascii="Arial" w:hAnsi="Arial" w:cs="Arial"/>
          <w:lang w:val="es-ES_tradnl"/>
        </w:rPr>
        <w:t>'Precio del Contrato" significa el precio que se ha de pagar por la prestación de los Servicios de Consultoría</w:t>
      </w:r>
    </w:p>
    <w:p w:rsidR="00703959" w:rsidRPr="008717E8" w:rsidRDefault="00703959" w:rsidP="005766E0">
      <w:pPr>
        <w:pStyle w:val="Prrafodelista"/>
        <w:numPr>
          <w:ilvl w:val="0"/>
          <w:numId w:val="37"/>
        </w:numPr>
        <w:jc w:val="both"/>
        <w:rPr>
          <w:rFonts w:ascii="Arial" w:hAnsi="Arial" w:cs="Arial"/>
          <w:lang w:val="es-ES_tradnl"/>
        </w:rPr>
      </w:pPr>
      <w:r w:rsidRPr="008717E8">
        <w:rPr>
          <w:rFonts w:ascii="Arial" w:hAnsi="Arial" w:cs="Arial"/>
          <w:lang w:val="es-ES_tradnl"/>
        </w:rPr>
        <w:t>"Moneda extranjera" significa cualquier moneda que no sea la moneda nacional, o sea el Dólar;</w:t>
      </w:r>
    </w:p>
    <w:p w:rsidR="00703959" w:rsidRPr="008717E8" w:rsidRDefault="00703959" w:rsidP="005766E0">
      <w:pPr>
        <w:pStyle w:val="Prrafodelista"/>
        <w:numPr>
          <w:ilvl w:val="0"/>
          <w:numId w:val="37"/>
        </w:numPr>
        <w:jc w:val="both"/>
        <w:rPr>
          <w:rFonts w:ascii="Arial" w:hAnsi="Arial" w:cs="Arial"/>
          <w:lang w:val="es-ES_tradnl"/>
        </w:rPr>
      </w:pPr>
      <w:r w:rsidRPr="008717E8">
        <w:rPr>
          <w:rFonts w:ascii="Arial" w:hAnsi="Arial" w:cs="Arial"/>
          <w:lang w:val="es-ES_tradnl"/>
        </w:rPr>
        <w:t>En el caso de que el Consultor sea una asociación en participación o grupos (jointventure) formados por varias firmas, "Integrante" significa cualquiera de ellas; "Integrantes" significa todas estas firmas, e integrante a cargo" significa la firma que actúa en nombre de todas en el ejercicio de todos los derechos y obligaciones del Consultor ante la Contratante en virtud de este Contrato;</w:t>
      </w:r>
    </w:p>
    <w:p w:rsidR="00703959" w:rsidRPr="008717E8" w:rsidRDefault="00703959" w:rsidP="005766E0">
      <w:pPr>
        <w:pStyle w:val="Prrafodelista"/>
        <w:numPr>
          <w:ilvl w:val="0"/>
          <w:numId w:val="37"/>
        </w:numPr>
        <w:jc w:val="both"/>
        <w:rPr>
          <w:rFonts w:ascii="Arial" w:hAnsi="Arial" w:cs="Arial"/>
          <w:lang w:val="es-ES_tradnl"/>
        </w:rPr>
      </w:pPr>
      <w:r w:rsidRPr="008717E8">
        <w:rPr>
          <w:rFonts w:ascii="Arial" w:hAnsi="Arial" w:cs="Arial"/>
          <w:lang w:val="es-ES_tradnl"/>
        </w:rPr>
        <w:t>"Parte" significa el Contratante o el Consultor, según el caso, y "Partes" significa el Contratante y el Consultor;</w:t>
      </w:r>
    </w:p>
    <w:p w:rsidR="00703959" w:rsidRPr="008717E8" w:rsidRDefault="00703959" w:rsidP="005766E0">
      <w:pPr>
        <w:pStyle w:val="Prrafodelista"/>
        <w:numPr>
          <w:ilvl w:val="0"/>
          <w:numId w:val="37"/>
        </w:numPr>
        <w:jc w:val="both"/>
        <w:rPr>
          <w:rFonts w:ascii="Arial" w:hAnsi="Arial" w:cs="Arial"/>
          <w:lang w:val="es-ES_tradnl"/>
        </w:rPr>
      </w:pPr>
      <w:r w:rsidRPr="008717E8">
        <w:rPr>
          <w:rFonts w:ascii="Arial" w:hAnsi="Arial" w:cs="Arial"/>
          <w:lang w:val="es-ES_tradnl"/>
        </w:rPr>
        <w:t>'Personal" significa los empleados contratados por el Consultor o por cualquier Subconsultor para la prestación de los Servicios o de una parte de los mismos;</w:t>
      </w:r>
    </w:p>
    <w:p w:rsidR="00703959" w:rsidRPr="008717E8" w:rsidRDefault="00703959" w:rsidP="005766E0">
      <w:pPr>
        <w:pStyle w:val="Prrafodelista"/>
        <w:numPr>
          <w:ilvl w:val="0"/>
          <w:numId w:val="37"/>
        </w:numPr>
        <w:jc w:val="both"/>
        <w:rPr>
          <w:rFonts w:ascii="Arial" w:hAnsi="Arial" w:cs="Arial"/>
          <w:lang w:val="es-ES_tradnl"/>
        </w:rPr>
      </w:pPr>
      <w:r w:rsidRPr="008717E8">
        <w:rPr>
          <w:rFonts w:ascii="Arial" w:hAnsi="Arial" w:cs="Arial"/>
          <w:lang w:val="es-ES_tradnl"/>
        </w:rPr>
        <w:t>"Servicios" significa el trabajo que el Consultor deberá realizar conforme a este Contrato, y</w:t>
      </w:r>
    </w:p>
    <w:p w:rsidR="00703959" w:rsidRPr="008717E8" w:rsidRDefault="00703959" w:rsidP="005766E0">
      <w:pPr>
        <w:pStyle w:val="Prrafodelista"/>
        <w:numPr>
          <w:ilvl w:val="0"/>
          <w:numId w:val="37"/>
        </w:numPr>
        <w:jc w:val="both"/>
        <w:rPr>
          <w:rFonts w:ascii="Arial" w:hAnsi="Arial" w:cs="Arial"/>
          <w:lang w:val="es-ES_tradnl"/>
        </w:rPr>
      </w:pPr>
      <w:r w:rsidRPr="008717E8">
        <w:rPr>
          <w:rFonts w:ascii="Arial" w:hAnsi="Arial" w:cs="Arial"/>
          <w:lang w:val="es-ES_tradnl"/>
        </w:rPr>
        <w:t>"Subconsultor" significa cualquier firma con la que el Consultor subcontrate la prestación de una parte de los Servicios.</w:t>
      </w:r>
    </w:p>
    <w:p w:rsidR="00703959" w:rsidRPr="00D23801" w:rsidRDefault="00703959" w:rsidP="00703959">
      <w:pPr>
        <w:jc w:val="both"/>
        <w:rPr>
          <w:rFonts w:ascii="Arial" w:hAnsi="Arial" w:cs="Arial"/>
          <w:b/>
          <w:bCs/>
          <w:sz w:val="22"/>
          <w:szCs w:val="22"/>
          <w:lang w:val="es-ES_tradnl"/>
        </w:rPr>
      </w:pPr>
    </w:p>
    <w:p w:rsidR="00703959" w:rsidRPr="00D23801" w:rsidRDefault="00703959" w:rsidP="00703959">
      <w:pPr>
        <w:pStyle w:val="Ttulo3"/>
        <w:ind w:hanging="720"/>
        <w:jc w:val="both"/>
        <w:rPr>
          <w:rFonts w:ascii="Arial" w:hAnsi="Arial" w:cs="Arial"/>
          <w:sz w:val="22"/>
          <w:szCs w:val="22"/>
        </w:rPr>
      </w:pPr>
      <w:bookmarkStart w:id="112" w:name="_Toc379984889"/>
      <w:r w:rsidRPr="00D23801">
        <w:rPr>
          <w:rFonts w:ascii="Arial" w:hAnsi="Arial" w:cs="Arial"/>
          <w:sz w:val="22"/>
          <w:szCs w:val="22"/>
        </w:rPr>
        <w:t>CUARTA: L</w:t>
      </w:r>
      <w:r>
        <w:rPr>
          <w:rFonts w:ascii="Arial" w:hAnsi="Arial" w:cs="Arial"/>
          <w:sz w:val="22"/>
          <w:szCs w:val="22"/>
        </w:rPr>
        <w:t>ey que rige el Contrato</w:t>
      </w:r>
      <w:bookmarkEnd w:id="112"/>
    </w:p>
    <w:p w:rsidR="00703959" w:rsidRPr="00D23801" w:rsidRDefault="00703959" w:rsidP="00703959">
      <w:pPr>
        <w:jc w:val="both"/>
        <w:rPr>
          <w:rFonts w:ascii="Arial" w:hAnsi="Arial" w:cs="Arial"/>
          <w:sz w:val="22"/>
          <w:szCs w:val="22"/>
          <w:lang w:val="es-ES_tradnl"/>
        </w:rPr>
      </w:pP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 xml:space="preserve">Este Contrato, su significado e interpretación, y la relación que crea entre las Partes se rigen por las Leyes de la materia de la República de </w:t>
      </w:r>
      <w:r>
        <w:rPr>
          <w:rFonts w:ascii="Arial" w:hAnsi="Arial" w:cs="Arial"/>
          <w:sz w:val="22"/>
          <w:szCs w:val="22"/>
          <w:lang w:val="es-ES_tradnl"/>
        </w:rPr>
        <w:t xml:space="preserve">Honduras, </w:t>
      </w:r>
      <w:r w:rsidRPr="008717E8">
        <w:rPr>
          <w:rFonts w:ascii="Arial" w:hAnsi="Arial" w:cs="Arial"/>
          <w:sz w:val="22"/>
          <w:szCs w:val="22"/>
          <w:lang w:val="es-ES_tradnl"/>
        </w:rPr>
        <w:t xml:space="preserve">teniendo plena aplicación en especial </w:t>
      </w:r>
      <w:r>
        <w:rPr>
          <w:rFonts w:ascii="Arial" w:hAnsi="Arial" w:cs="Arial"/>
          <w:sz w:val="22"/>
          <w:szCs w:val="22"/>
          <w:lang w:val="es-ES_tradnl"/>
        </w:rPr>
        <w:t xml:space="preserve">el Manual de Adquisiciones para Honduras del Programa de Agua y Saneamiento para Pequeñas Ciudades y Escuelas y de forma supletoria </w:t>
      </w:r>
      <w:r w:rsidRPr="008717E8">
        <w:rPr>
          <w:rFonts w:ascii="Arial" w:hAnsi="Arial" w:cs="Arial"/>
          <w:sz w:val="22"/>
          <w:szCs w:val="22"/>
          <w:lang w:val="es-ES_tradnl"/>
        </w:rPr>
        <w:t>la Ley de Contrataciones del Estado para Honduras</w:t>
      </w:r>
      <w:r>
        <w:rPr>
          <w:rFonts w:ascii="Arial" w:hAnsi="Arial" w:cs="Arial"/>
          <w:sz w:val="22"/>
          <w:szCs w:val="22"/>
          <w:lang w:val="es-ES_tradnl"/>
        </w:rPr>
        <w:t xml:space="preserve"> y su Reglamento</w:t>
      </w:r>
      <w:r w:rsidRPr="008717E8">
        <w:rPr>
          <w:rFonts w:ascii="Arial" w:hAnsi="Arial" w:cs="Arial"/>
          <w:sz w:val="22"/>
          <w:szCs w:val="22"/>
          <w:lang w:val="es-ES_tradnl"/>
        </w:rPr>
        <w:t>, según corresponda].</w:t>
      </w:r>
    </w:p>
    <w:p w:rsidR="00703959" w:rsidRPr="00D23801" w:rsidRDefault="00703959" w:rsidP="00703959">
      <w:pPr>
        <w:jc w:val="both"/>
        <w:rPr>
          <w:rFonts w:ascii="Arial" w:hAnsi="Arial" w:cs="Arial"/>
          <w:sz w:val="22"/>
          <w:szCs w:val="22"/>
          <w:lang w:val="es-ES_tradnl"/>
        </w:rPr>
      </w:pPr>
    </w:p>
    <w:p w:rsidR="00703959" w:rsidRPr="00376B15" w:rsidRDefault="00703959" w:rsidP="00703959">
      <w:pPr>
        <w:pStyle w:val="Ttulo3"/>
        <w:ind w:hanging="720"/>
        <w:jc w:val="both"/>
        <w:rPr>
          <w:rFonts w:ascii="Arial" w:hAnsi="Arial" w:cs="Arial"/>
          <w:sz w:val="22"/>
          <w:szCs w:val="22"/>
        </w:rPr>
      </w:pPr>
      <w:bookmarkStart w:id="113" w:name="_Toc379984890"/>
      <w:r w:rsidRPr="00376B15">
        <w:rPr>
          <w:rFonts w:ascii="Arial" w:hAnsi="Arial" w:cs="Arial"/>
          <w:sz w:val="22"/>
          <w:szCs w:val="22"/>
        </w:rPr>
        <w:t>QUINTA: I</w:t>
      </w:r>
      <w:r>
        <w:rPr>
          <w:rFonts w:ascii="Arial" w:hAnsi="Arial" w:cs="Arial"/>
          <w:sz w:val="22"/>
          <w:szCs w:val="22"/>
        </w:rPr>
        <w:t>dioma y notificaciones</w:t>
      </w:r>
      <w:bookmarkEnd w:id="113"/>
    </w:p>
    <w:p w:rsidR="00703959" w:rsidRPr="00D23801" w:rsidRDefault="00703959" w:rsidP="00703959">
      <w:pPr>
        <w:jc w:val="both"/>
        <w:rPr>
          <w:rFonts w:ascii="Arial" w:hAnsi="Arial" w:cs="Arial"/>
          <w:sz w:val="22"/>
          <w:szCs w:val="22"/>
          <w:lang w:val="es-ES_tradnl"/>
        </w:rPr>
      </w:pPr>
    </w:p>
    <w:p w:rsidR="00703959" w:rsidRPr="00737536" w:rsidRDefault="00703959" w:rsidP="00703959">
      <w:pPr>
        <w:jc w:val="both"/>
        <w:rPr>
          <w:rFonts w:ascii="Arial" w:hAnsi="Arial" w:cs="Arial"/>
          <w:sz w:val="22"/>
          <w:szCs w:val="22"/>
          <w:lang w:val="es-ES_tradnl"/>
        </w:rPr>
      </w:pPr>
      <w:r w:rsidRPr="00737536">
        <w:rPr>
          <w:rFonts w:ascii="Arial" w:hAnsi="Arial" w:cs="Arial"/>
          <w:sz w:val="22"/>
          <w:szCs w:val="22"/>
          <w:lang w:val="es-ES_tradnl"/>
        </w:rPr>
        <w:t>Obligatoriamente todos los asuntos relacionados con el presente Contrato o con su significado o interpretación será el español.</w:t>
      </w:r>
    </w:p>
    <w:p w:rsidR="00703959" w:rsidRPr="00737536" w:rsidRDefault="00703959" w:rsidP="00703959">
      <w:pPr>
        <w:jc w:val="both"/>
        <w:rPr>
          <w:rFonts w:ascii="Arial" w:hAnsi="Arial" w:cs="Arial"/>
          <w:sz w:val="22"/>
          <w:szCs w:val="22"/>
        </w:rPr>
      </w:pPr>
    </w:p>
    <w:p w:rsidR="00703959" w:rsidRDefault="00703959" w:rsidP="00703959">
      <w:pPr>
        <w:jc w:val="both"/>
        <w:rPr>
          <w:rFonts w:ascii="Arial" w:hAnsi="Arial" w:cs="Arial"/>
          <w:sz w:val="22"/>
          <w:szCs w:val="22"/>
        </w:rPr>
      </w:pPr>
      <w:r w:rsidRPr="00737536">
        <w:rPr>
          <w:rFonts w:ascii="Arial" w:hAnsi="Arial" w:cs="Arial"/>
          <w:sz w:val="22"/>
          <w:szCs w:val="22"/>
        </w:rPr>
        <w:t>Cualquier notificación, solicitud o aprobación que deba o pueda cursarse o darse en virtud de este Contrato se cursará o dará por escrito y se considerará cursada o dada cuando haya sido entregada por mano a un representante autorizado de la Parte a la que esté dirigida, o cuando se haya enviado por correo certificado, télex, telegrama o fax a dicha Parte a la dirección indicada a continuación:</w:t>
      </w:r>
    </w:p>
    <w:p w:rsidR="00703959" w:rsidRPr="00737536" w:rsidRDefault="00703959" w:rsidP="00703959">
      <w:pPr>
        <w:jc w:val="both"/>
        <w:rPr>
          <w:rFonts w:ascii="Arial" w:hAnsi="Arial" w:cs="Arial"/>
          <w:sz w:val="22"/>
          <w:szCs w:val="22"/>
        </w:rPr>
      </w:pPr>
    </w:p>
    <w:p w:rsidR="00703959" w:rsidRPr="00737536" w:rsidRDefault="00703959" w:rsidP="00703959">
      <w:pPr>
        <w:jc w:val="both"/>
        <w:rPr>
          <w:rFonts w:ascii="Arial" w:hAnsi="Arial" w:cs="Arial"/>
          <w:sz w:val="22"/>
          <w:szCs w:val="22"/>
        </w:rPr>
      </w:pPr>
      <w:r w:rsidRPr="00BB5E78">
        <w:rPr>
          <w:rFonts w:ascii="Arial" w:hAnsi="Arial" w:cs="Arial"/>
          <w:sz w:val="22"/>
          <w:szCs w:val="22"/>
          <w:u w:val="single"/>
        </w:rPr>
        <w:t>Por el Contratante</w:t>
      </w:r>
      <w:r>
        <w:rPr>
          <w:rFonts w:ascii="Arial" w:hAnsi="Arial" w:cs="Arial"/>
          <w:sz w:val="22"/>
          <w:szCs w:val="22"/>
        </w:rPr>
        <w:t xml:space="preserve">: </w:t>
      </w:r>
      <w:r w:rsidR="004A0909">
        <w:rPr>
          <w:rFonts w:ascii="Arial" w:hAnsi="Arial" w:cs="Arial"/>
          <w:b/>
          <w:sz w:val="22"/>
          <w:szCs w:val="22"/>
          <w:highlight w:val="yellow"/>
        </w:rPr>
        <w:t>XXXXX</w:t>
      </w:r>
      <w:r>
        <w:rPr>
          <w:rFonts w:ascii="Arial" w:hAnsi="Arial" w:cs="Arial"/>
          <w:sz w:val="22"/>
          <w:szCs w:val="22"/>
        </w:rPr>
        <w:t xml:space="preserve">, Alcalde del Municipio de </w:t>
      </w:r>
      <w:r w:rsidR="003678DD">
        <w:rPr>
          <w:rFonts w:ascii="Arial" w:hAnsi="Arial" w:cs="Arial"/>
          <w:sz w:val="22"/>
          <w:szCs w:val="22"/>
        </w:rPr>
        <w:t>JACALEAPA</w:t>
      </w:r>
      <w:r>
        <w:rPr>
          <w:rFonts w:ascii="Arial" w:hAnsi="Arial" w:cs="Arial"/>
          <w:sz w:val="22"/>
          <w:szCs w:val="22"/>
        </w:rPr>
        <w:t xml:space="preserve">. Alcaldía de </w:t>
      </w:r>
      <w:r w:rsidR="003678DD">
        <w:rPr>
          <w:rFonts w:ascii="Arial" w:hAnsi="Arial" w:cs="Arial"/>
          <w:sz w:val="22"/>
          <w:szCs w:val="22"/>
        </w:rPr>
        <w:t>JACALEAPA</w:t>
      </w:r>
      <w:r>
        <w:rPr>
          <w:rFonts w:ascii="Arial" w:hAnsi="Arial" w:cs="Arial"/>
          <w:sz w:val="22"/>
          <w:szCs w:val="22"/>
        </w:rPr>
        <w:t xml:space="preserve">, </w:t>
      </w:r>
      <w:r w:rsidR="00C6154F" w:rsidRPr="00C6154F">
        <w:rPr>
          <w:rFonts w:ascii="Arial" w:hAnsi="Arial" w:cs="Arial"/>
          <w:sz w:val="22"/>
          <w:szCs w:val="22"/>
          <w:highlight w:val="yellow"/>
        </w:rPr>
        <w:t>[indicar dirección</w:t>
      </w:r>
      <w:r w:rsidR="00C6154F">
        <w:rPr>
          <w:rFonts w:ascii="Arial" w:hAnsi="Arial" w:cs="Arial"/>
          <w:sz w:val="22"/>
          <w:szCs w:val="22"/>
        </w:rPr>
        <w:t>]</w:t>
      </w:r>
      <w:r>
        <w:rPr>
          <w:rFonts w:ascii="Arial" w:hAnsi="Arial" w:cs="Arial"/>
          <w:sz w:val="22"/>
          <w:szCs w:val="22"/>
        </w:rPr>
        <w:t xml:space="preserve">, municipio de </w:t>
      </w:r>
      <w:r w:rsidR="003678DD">
        <w:rPr>
          <w:rFonts w:ascii="Arial" w:hAnsi="Arial" w:cs="Arial"/>
          <w:sz w:val="22"/>
          <w:szCs w:val="22"/>
        </w:rPr>
        <w:t>JACALEAPA</w:t>
      </w:r>
      <w:r>
        <w:rPr>
          <w:rFonts w:ascii="Arial" w:hAnsi="Arial" w:cs="Arial"/>
          <w:sz w:val="22"/>
          <w:szCs w:val="22"/>
        </w:rPr>
        <w:t xml:space="preserve">, Departamento de El Paraíso, República de Honduras. </w:t>
      </w:r>
    </w:p>
    <w:p w:rsidR="00703959" w:rsidRDefault="00703959" w:rsidP="00703959">
      <w:pPr>
        <w:jc w:val="both"/>
        <w:rPr>
          <w:rFonts w:ascii="Arial" w:hAnsi="Arial" w:cs="Arial"/>
          <w:sz w:val="22"/>
          <w:szCs w:val="22"/>
        </w:rPr>
      </w:pPr>
      <w:r w:rsidRPr="00BB5E78">
        <w:rPr>
          <w:rFonts w:ascii="Arial" w:hAnsi="Arial" w:cs="Arial"/>
          <w:sz w:val="22"/>
          <w:szCs w:val="22"/>
          <w:u w:val="single"/>
        </w:rPr>
        <w:t>Por el Consultor</w:t>
      </w:r>
      <w:r w:rsidRPr="00BB5E78">
        <w:rPr>
          <w:rFonts w:ascii="Arial" w:hAnsi="Arial" w:cs="Arial"/>
          <w:sz w:val="22"/>
          <w:szCs w:val="22"/>
        </w:rPr>
        <w:t>:</w:t>
      </w:r>
      <w:r w:rsidRPr="00737536">
        <w:rPr>
          <w:rFonts w:ascii="Arial" w:hAnsi="Arial" w:cs="Arial"/>
          <w:sz w:val="22"/>
          <w:szCs w:val="22"/>
        </w:rPr>
        <w:t>.......</w:t>
      </w:r>
    </w:p>
    <w:p w:rsidR="00703959" w:rsidRPr="00737536" w:rsidRDefault="00703959" w:rsidP="00703959">
      <w:pPr>
        <w:jc w:val="both"/>
        <w:rPr>
          <w:rFonts w:ascii="Arial" w:hAnsi="Arial" w:cs="Arial"/>
          <w:sz w:val="22"/>
          <w:szCs w:val="22"/>
        </w:rPr>
      </w:pPr>
    </w:p>
    <w:p w:rsidR="00703959" w:rsidRDefault="00703959" w:rsidP="00703959">
      <w:pPr>
        <w:jc w:val="both"/>
        <w:rPr>
          <w:rFonts w:ascii="Arial" w:hAnsi="Arial" w:cs="Arial"/>
          <w:sz w:val="22"/>
          <w:szCs w:val="22"/>
          <w:lang w:val="es-ES_tradnl"/>
        </w:rPr>
      </w:pPr>
    </w:p>
    <w:p w:rsidR="00703959" w:rsidRDefault="00703959" w:rsidP="00703959">
      <w:pPr>
        <w:jc w:val="both"/>
        <w:rPr>
          <w:rFonts w:ascii="Arial" w:hAnsi="Arial" w:cs="Arial"/>
          <w:sz w:val="22"/>
          <w:szCs w:val="22"/>
          <w:lang w:val="es-ES_tradnl"/>
        </w:rPr>
      </w:pPr>
    </w:p>
    <w:p w:rsidR="00703959" w:rsidRPr="00D23801" w:rsidRDefault="00703959" w:rsidP="00703959">
      <w:pPr>
        <w:jc w:val="both"/>
        <w:rPr>
          <w:rFonts w:ascii="Arial" w:hAnsi="Arial" w:cs="Arial"/>
          <w:sz w:val="22"/>
          <w:szCs w:val="22"/>
          <w:lang w:val="es-ES_tradnl"/>
        </w:rPr>
      </w:pPr>
    </w:p>
    <w:p w:rsidR="00703959" w:rsidRPr="00D23801" w:rsidRDefault="00703959" w:rsidP="00703959">
      <w:pPr>
        <w:pStyle w:val="Ttulo3"/>
        <w:ind w:hanging="720"/>
        <w:jc w:val="both"/>
        <w:rPr>
          <w:rFonts w:ascii="Arial" w:hAnsi="Arial" w:cs="Arial"/>
          <w:sz w:val="22"/>
          <w:szCs w:val="22"/>
        </w:rPr>
      </w:pPr>
      <w:bookmarkStart w:id="114" w:name="_Toc379984891"/>
      <w:r w:rsidRPr="00D23801">
        <w:rPr>
          <w:rFonts w:ascii="Arial" w:hAnsi="Arial" w:cs="Arial"/>
          <w:sz w:val="22"/>
          <w:szCs w:val="22"/>
        </w:rPr>
        <w:t xml:space="preserve">SEXTA: </w:t>
      </w:r>
      <w:r>
        <w:rPr>
          <w:rFonts w:ascii="Arial" w:hAnsi="Arial" w:cs="Arial"/>
          <w:sz w:val="22"/>
          <w:szCs w:val="22"/>
        </w:rPr>
        <w:t>D</w:t>
      </w:r>
      <w:r w:rsidRPr="00D23801">
        <w:rPr>
          <w:rFonts w:ascii="Arial" w:hAnsi="Arial" w:cs="Arial"/>
          <w:sz w:val="22"/>
          <w:szCs w:val="22"/>
        </w:rPr>
        <w:t>ocumentos que son part</w:t>
      </w:r>
      <w:r>
        <w:rPr>
          <w:rFonts w:ascii="Arial" w:hAnsi="Arial" w:cs="Arial"/>
          <w:sz w:val="22"/>
          <w:szCs w:val="22"/>
        </w:rPr>
        <w:t>e integrante de este Contrato</w:t>
      </w:r>
      <w:bookmarkEnd w:id="114"/>
    </w:p>
    <w:p w:rsidR="00703959" w:rsidRPr="00D23801" w:rsidRDefault="00703959" w:rsidP="00703959">
      <w:pPr>
        <w:jc w:val="both"/>
        <w:rPr>
          <w:rFonts w:ascii="Arial" w:hAnsi="Arial" w:cs="Arial"/>
          <w:sz w:val="22"/>
          <w:szCs w:val="22"/>
          <w:lang w:val="es-ES_tradnl"/>
        </w:rPr>
      </w:pP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Los siguientes documentos se considerarán parte integral de este Contrato y por lo tanto se interpretarán conjuntamente con el mismo:</w:t>
      </w:r>
    </w:p>
    <w:p w:rsidR="00703959" w:rsidRPr="00D23801" w:rsidRDefault="00703959" w:rsidP="00703959">
      <w:pPr>
        <w:jc w:val="both"/>
        <w:rPr>
          <w:rFonts w:ascii="Arial" w:hAnsi="Arial" w:cs="Arial"/>
          <w:sz w:val="22"/>
          <w:szCs w:val="22"/>
          <w:lang w:val="es-ES_tradnl"/>
        </w:rPr>
      </w:pPr>
    </w:p>
    <w:p w:rsidR="00703959" w:rsidRPr="004B76E0" w:rsidRDefault="00703959" w:rsidP="00C33CB4">
      <w:pPr>
        <w:pStyle w:val="Prrafodelista"/>
        <w:numPr>
          <w:ilvl w:val="0"/>
          <w:numId w:val="38"/>
        </w:numPr>
        <w:jc w:val="both"/>
        <w:rPr>
          <w:rFonts w:ascii="Arial" w:hAnsi="Arial" w:cs="Arial"/>
          <w:lang w:val="es-ES_tradnl"/>
        </w:rPr>
      </w:pPr>
      <w:r w:rsidRPr="004B76E0">
        <w:rPr>
          <w:rFonts w:ascii="Arial" w:hAnsi="Arial" w:cs="Arial"/>
          <w:lang w:val="es-ES_tradnl"/>
        </w:rPr>
        <w:t>Pliego de Bases y Condiciones</w:t>
      </w:r>
      <w:r>
        <w:rPr>
          <w:rFonts w:ascii="Arial" w:hAnsi="Arial" w:cs="Arial"/>
          <w:lang w:val="es-ES_tradnl"/>
        </w:rPr>
        <w:t xml:space="preserve"> / Pedido de Propuesta</w:t>
      </w:r>
      <w:r w:rsidRPr="004B76E0">
        <w:rPr>
          <w:rFonts w:ascii="Arial" w:hAnsi="Arial" w:cs="Arial"/>
          <w:lang w:val="es-ES_tradnl"/>
        </w:rPr>
        <w:t xml:space="preserve"> del Concurso Públ</w:t>
      </w:r>
      <w:r>
        <w:rPr>
          <w:rFonts w:ascii="Arial" w:hAnsi="Arial" w:cs="Arial"/>
          <w:lang w:val="es-ES_tradnl"/>
        </w:rPr>
        <w:t>ico No. CPN-01/</w:t>
      </w:r>
      <w:r w:rsidR="00975F53">
        <w:rPr>
          <w:rFonts w:ascii="Arial" w:hAnsi="Arial" w:cs="Arial"/>
          <w:lang w:val="es-ES_tradnl"/>
        </w:rPr>
        <w:t>2014</w:t>
      </w:r>
      <w:r w:rsidR="004874C9">
        <w:rPr>
          <w:rFonts w:ascii="Arial" w:hAnsi="Arial" w:cs="Arial"/>
          <w:lang w:val="es-ES_tradnl"/>
        </w:rPr>
        <w:t>JA</w:t>
      </w:r>
      <w:r w:rsidR="00C33CB4">
        <w:rPr>
          <w:rFonts w:ascii="Arial" w:hAnsi="Arial" w:cs="Arial"/>
          <w:lang w:val="es-ES_tradnl"/>
        </w:rPr>
        <w:t xml:space="preserve"> </w:t>
      </w:r>
      <w:r w:rsidRPr="004B76E0">
        <w:rPr>
          <w:rFonts w:ascii="Arial" w:hAnsi="Arial" w:cs="Arial"/>
          <w:lang w:val="es-ES_tradnl"/>
        </w:rPr>
        <w:t>“</w:t>
      </w:r>
      <w:r w:rsidR="00C33CB4" w:rsidRPr="00C33CB4">
        <w:rPr>
          <w:rFonts w:ascii="Arial" w:hAnsi="Arial" w:cs="Arial"/>
          <w:lang w:val="es-ES_tradnl"/>
        </w:rPr>
        <w:t>Servicios de Consultoría para la Supervisión de Obras del Proyecto de Mejoramiento del Sistema de Agua Potable y Construcción del Sistema de Alcantarillado Sanitario del Casco Urbano del Municipio de Jacaleapa, Departamento de El Paraíso, Honduras</w:t>
      </w:r>
      <w:r w:rsidRPr="004B76E0">
        <w:rPr>
          <w:rFonts w:ascii="Arial" w:hAnsi="Arial" w:cs="Arial"/>
          <w:lang w:val="es-ES_tradnl"/>
        </w:rPr>
        <w:t>” (Anexo 1)</w:t>
      </w:r>
      <w:r>
        <w:rPr>
          <w:rFonts w:ascii="Arial" w:hAnsi="Arial" w:cs="Arial"/>
          <w:lang w:val="es-ES_tradnl"/>
        </w:rPr>
        <w:t>. [Incluye los Términos de Referencia (TdR) de los Servicios.</w:t>
      </w:r>
    </w:p>
    <w:p w:rsidR="00703959" w:rsidRPr="00BB5E78" w:rsidRDefault="00703959" w:rsidP="005766E0">
      <w:pPr>
        <w:pStyle w:val="Prrafodelista"/>
        <w:numPr>
          <w:ilvl w:val="0"/>
          <w:numId w:val="38"/>
        </w:numPr>
        <w:jc w:val="both"/>
        <w:rPr>
          <w:rFonts w:ascii="Arial" w:hAnsi="Arial" w:cs="Arial"/>
          <w:lang w:val="es-ES_tradnl"/>
        </w:rPr>
      </w:pPr>
      <w:r w:rsidRPr="00BB5E78">
        <w:rPr>
          <w:rFonts w:ascii="Arial" w:hAnsi="Arial" w:cs="Arial"/>
          <w:lang w:val="es-ES_tradnl"/>
        </w:rPr>
        <w:t>Presentación de Informes y sus requisitos para la presentación (Anexo 2)</w:t>
      </w:r>
    </w:p>
    <w:p w:rsidR="00703959" w:rsidRPr="00BB5E78" w:rsidRDefault="00703959" w:rsidP="005766E0">
      <w:pPr>
        <w:pStyle w:val="Prrafodelista"/>
        <w:numPr>
          <w:ilvl w:val="0"/>
          <w:numId w:val="38"/>
        </w:numPr>
        <w:jc w:val="both"/>
        <w:rPr>
          <w:rFonts w:ascii="Arial" w:hAnsi="Arial" w:cs="Arial"/>
          <w:lang w:val="es-ES_tradnl"/>
        </w:rPr>
      </w:pPr>
      <w:r w:rsidRPr="00BB5E78">
        <w:rPr>
          <w:rFonts w:ascii="Arial" w:hAnsi="Arial" w:cs="Arial"/>
          <w:lang w:val="es-ES_tradnl"/>
        </w:rPr>
        <w:t>Personal clave y Subconsultores (Anexo 3)</w:t>
      </w:r>
    </w:p>
    <w:p w:rsidR="00703959" w:rsidRPr="00BB5E78" w:rsidRDefault="00703959" w:rsidP="005766E0">
      <w:pPr>
        <w:pStyle w:val="Prrafodelista"/>
        <w:numPr>
          <w:ilvl w:val="0"/>
          <w:numId w:val="38"/>
        </w:numPr>
        <w:jc w:val="both"/>
        <w:rPr>
          <w:rFonts w:ascii="Arial" w:hAnsi="Arial" w:cs="Arial"/>
          <w:lang w:val="es-ES_tradnl"/>
        </w:rPr>
      </w:pPr>
      <w:r w:rsidRPr="00BB5E78">
        <w:rPr>
          <w:rFonts w:ascii="Arial" w:hAnsi="Arial" w:cs="Arial"/>
          <w:lang w:val="es-ES_tradnl"/>
        </w:rPr>
        <w:t xml:space="preserve">Desglose del precio del Contrato en moneda nacional (Anexo </w:t>
      </w:r>
      <w:r>
        <w:rPr>
          <w:rFonts w:ascii="Arial" w:hAnsi="Arial" w:cs="Arial"/>
          <w:lang w:val="es-ES_tradnl"/>
        </w:rPr>
        <w:t>4</w:t>
      </w:r>
      <w:r w:rsidRPr="00BB5E78">
        <w:rPr>
          <w:rFonts w:ascii="Arial" w:hAnsi="Arial" w:cs="Arial"/>
          <w:lang w:val="es-ES_tradnl"/>
        </w:rPr>
        <w:t>)</w:t>
      </w:r>
    </w:p>
    <w:p w:rsidR="00703959" w:rsidRPr="00BB5E78" w:rsidRDefault="00703959" w:rsidP="005766E0">
      <w:pPr>
        <w:pStyle w:val="Prrafodelista"/>
        <w:numPr>
          <w:ilvl w:val="0"/>
          <w:numId w:val="38"/>
        </w:numPr>
        <w:jc w:val="both"/>
        <w:rPr>
          <w:rFonts w:ascii="Arial" w:hAnsi="Arial" w:cs="Arial"/>
          <w:lang w:val="es-ES_tradnl"/>
        </w:rPr>
      </w:pPr>
      <w:r w:rsidRPr="00BB5E78">
        <w:rPr>
          <w:rFonts w:ascii="Arial" w:hAnsi="Arial" w:cs="Arial"/>
          <w:lang w:val="es-ES_tradnl"/>
        </w:rPr>
        <w:t xml:space="preserve">Servicios e instalaciones proporcionados por el Contratante (Anexo </w:t>
      </w:r>
      <w:r>
        <w:rPr>
          <w:rFonts w:ascii="Arial" w:hAnsi="Arial" w:cs="Arial"/>
          <w:lang w:val="es-ES_tradnl"/>
        </w:rPr>
        <w:t>5</w:t>
      </w:r>
      <w:r w:rsidRPr="00BB5E78">
        <w:rPr>
          <w:rFonts w:ascii="Arial" w:hAnsi="Arial" w:cs="Arial"/>
          <w:lang w:val="es-ES_tradnl"/>
        </w:rPr>
        <w:t>)</w:t>
      </w:r>
    </w:p>
    <w:p w:rsidR="00703959" w:rsidRPr="00BB5E78" w:rsidRDefault="00703959" w:rsidP="005766E0">
      <w:pPr>
        <w:pStyle w:val="Prrafodelista"/>
        <w:numPr>
          <w:ilvl w:val="0"/>
          <w:numId w:val="38"/>
        </w:numPr>
        <w:jc w:val="both"/>
        <w:rPr>
          <w:rFonts w:ascii="Arial" w:hAnsi="Arial" w:cs="Arial"/>
          <w:lang w:val="es-ES_tradnl"/>
        </w:rPr>
      </w:pPr>
      <w:r w:rsidRPr="00BB5E78">
        <w:rPr>
          <w:rFonts w:ascii="Arial" w:hAnsi="Arial" w:cs="Arial"/>
          <w:lang w:val="es-ES_tradnl"/>
        </w:rPr>
        <w:t xml:space="preserve">Calendario y Requisitos para el Pago (Anexo </w:t>
      </w:r>
      <w:r>
        <w:rPr>
          <w:rFonts w:ascii="Arial" w:hAnsi="Arial" w:cs="Arial"/>
          <w:lang w:val="es-ES_tradnl"/>
        </w:rPr>
        <w:t>6)</w:t>
      </w:r>
    </w:p>
    <w:p w:rsidR="00703959" w:rsidRPr="00376B15" w:rsidRDefault="00703959" w:rsidP="00703959">
      <w:pPr>
        <w:pStyle w:val="Ttulo3"/>
        <w:ind w:hanging="720"/>
        <w:jc w:val="both"/>
        <w:rPr>
          <w:rFonts w:ascii="Arial" w:hAnsi="Arial" w:cs="Arial"/>
          <w:sz w:val="22"/>
          <w:szCs w:val="22"/>
        </w:rPr>
      </w:pPr>
      <w:bookmarkStart w:id="115" w:name="_Toc379984892"/>
      <w:r w:rsidRPr="00376B15">
        <w:rPr>
          <w:rFonts w:ascii="Arial" w:hAnsi="Arial" w:cs="Arial"/>
          <w:sz w:val="22"/>
          <w:szCs w:val="22"/>
        </w:rPr>
        <w:t xml:space="preserve">SEPTIMA: </w:t>
      </w:r>
      <w:r>
        <w:rPr>
          <w:rFonts w:ascii="Arial" w:hAnsi="Arial" w:cs="Arial"/>
          <w:sz w:val="22"/>
          <w:szCs w:val="22"/>
        </w:rPr>
        <w:t>L</w:t>
      </w:r>
      <w:r w:rsidRPr="00376B15">
        <w:rPr>
          <w:rFonts w:ascii="Arial" w:hAnsi="Arial" w:cs="Arial"/>
          <w:sz w:val="22"/>
          <w:szCs w:val="22"/>
        </w:rPr>
        <w:t>ugar donde se prestarán los servicios</w:t>
      </w:r>
      <w:bookmarkEnd w:id="115"/>
    </w:p>
    <w:p w:rsidR="00703959" w:rsidRPr="00D23801" w:rsidRDefault="00703959" w:rsidP="00703959">
      <w:pPr>
        <w:jc w:val="both"/>
        <w:rPr>
          <w:rFonts w:ascii="Arial" w:hAnsi="Arial" w:cs="Arial"/>
          <w:sz w:val="22"/>
          <w:szCs w:val="22"/>
          <w:lang w:val="es-ES_tradnl"/>
        </w:rPr>
      </w:pP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Los Servicios se prestarán en los lugares indicados en el Anexo 1 y, cuando en él no se especifique dónde haya de cumplirse una tarea en particular, en los lugares que el Contratante apruebe.</w:t>
      </w:r>
    </w:p>
    <w:p w:rsidR="00703959" w:rsidRPr="00D23801" w:rsidRDefault="00703959" w:rsidP="00703959">
      <w:pPr>
        <w:jc w:val="both"/>
        <w:rPr>
          <w:rFonts w:ascii="Arial" w:hAnsi="Arial" w:cs="Arial"/>
          <w:sz w:val="22"/>
          <w:szCs w:val="22"/>
          <w:lang w:val="es-ES_tradnl"/>
        </w:rPr>
      </w:pPr>
    </w:p>
    <w:p w:rsidR="00703959" w:rsidRPr="00376B15" w:rsidRDefault="00703959" w:rsidP="00703959">
      <w:pPr>
        <w:pStyle w:val="Ttulo3"/>
        <w:ind w:hanging="720"/>
        <w:jc w:val="both"/>
        <w:rPr>
          <w:rFonts w:ascii="Arial" w:hAnsi="Arial" w:cs="Arial"/>
          <w:sz w:val="22"/>
          <w:szCs w:val="22"/>
        </w:rPr>
      </w:pPr>
      <w:bookmarkStart w:id="116" w:name="_Toc379984893"/>
      <w:r w:rsidRPr="00376B15">
        <w:rPr>
          <w:rFonts w:ascii="Arial" w:hAnsi="Arial" w:cs="Arial"/>
          <w:sz w:val="22"/>
          <w:szCs w:val="22"/>
        </w:rPr>
        <w:t>OCTAVA: R</w:t>
      </w:r>
      <w:r>
        <w:rPr>
          <w:rFonts w:ascii="Arial" w:hAnsi="Arial" w:cs="Arial"/>
          <w:sz w:val="22"/>
          <w:szCs w:val="22"/>
        </w:rPr>
        <w:t>epresentantes del Contratante y notificaciones</w:t>
      </w:r>
      <w:bookmarkEnd w:id="116"/>
    </w:p>
    <w:p w:rsidR="00703959" w:rsidRPr="00D23801" w:rsidRDefault="00703959" w:rsidP="00703959">
      <w:pPr>
        <w:jc w:val="both"/>
        <w:rPr>
          <w:rFonts w:ascii="Arial" w:hAnsi="Arial" w:cs="Arial"/>
          <w:i/>
          <w:sz w:val="22"/>
          <w:szCs w:val="22"/>
        </w:rPr>
      </w:pPr>
    </w:p>
    <w:p w:rsidR="00703959" w:rsidRDefault="00703959" w:rsidP="00703959">
      <w:pPr>
        <w:jc w:val="both"/>
        <w:rPr>
          <w:rFonts w:ascii="Arial" w:hAnsi="Arial" w:cs="Arial"/>
          <w:sz w:val="22"/>
          <w:szCs w:val="22"/>
        </w:rPr>
      </w:pPr>
      <w:r w:rsidRPr="00BB5E78">
        <w:rPr>
          <w:rFonts w:ascii="Arial" w:hAnsi="Arial" w:cs="Arial"/>
          <w:sz w:val="22"/>
          <w:szCs w:val="22"/>
        </w:rPr>
        <w:t>Los funcionarios indicados</w:t>
      </w:r>
      <w:r>
        <w:rPr>
          <w:rFonts w:ascii="Arial" w:hAnsi="Arial" w:cs="Arial"/>
          <w:sz w:val="22"/>
          <w:szCs w:val="22"/>
        </w:rPr>
        <w:t xml:space="preserve"> para adoptar cualquier medida o</w:t>
      </w:r>
      <w:r w:rsidRPr="00BB5E78">
        <w:rPr>
          <w:rFonts w:ascii="Arial" w:hAnsi="Arial" w:cs="Arial"/>
          <w:sz w:val="22"/>
          <w:szCs w:val="22"/>
        </w:rPr>
        <w:t xml:space="preserve"> notificación que el Contratante o el Consultor deba o pueda adoptar en virtud de este Contrato, y podrán firmar en nombre de éstos cualquier documento que conforme a este Contrato deba o pueda firmarse son los siguientes: </w:t>
      </w:r>
    </w:p>
    <w:p w:rsidR="00703959" w:rsidRPr="00BB5E78" w:rsidRDefault="00703959" w:rsidP="00703959">
      <w:pPr>
        <w:jc w:val="both"/>
        <w:rPr>
          <w:rFonts w:ascii="Arial" w:hAnsi="Arial" w:cs="Arial"/>
          <w:sz w:val="22"/>
          <w:szCs w:val="22"/>
        </w:rPr>
      </w:pPr>
    </w:p>
    <w:p w:rsidR="00703959" w:rsidRPr="00BB5E78" w:rsidRDefault="00703959" w:rsidP="005766E0">
      <w:pPr>
        <w:pStyle w:val="Prrafodelista"/>
        <w:numPr>
          <w:ilvl w:val="0"/>
          <w:numId w:val="39"/>
        </w:numPr>
        <w:jc w:val="both"/>
        <w:rPr>
          <w:rFonts w:ascii="Arial" w:hAnsi="Arial" w:cs="Arial"/>
        </w:rPr>
      </w:pPr>
      <w:r w:rsidRPr="00BB5E78">
        <w:rPr>
          <w:rFonts w:ascii="Arial" w:hAnsi="Arial" w:cs="Arial"/>
        </w:rPr>
        <w:t>Por El Contratante:</w:t>
      </w:r>
    </w:p>
    <w:p w:rsidR="00703959" w:rsidRPr="00BB5E78" w:rsidRDefault="00703959" w:rsidP="005766E0">
      <w:pPr>
        <w:pStyle w:val="Prrafodelista"/>
        <w:numPr>
          <w:ilvl w:val="0"/>
          <w:numId w:val="39"/>
        </w:numPr>
        <w:jc w:val="both"/>
        <w:rPr>
          <w:rFonts w:ascii="Arial" w:hAnsi="Arial" w:cs="Arial"/>
        </w:rPr>
      </w:pPr>
      <w:r w:rsidRPr="00BB5E78">
        <w:rPr>
          <w:rFonts w:ascii="Arial" w:hAnsi="Arial" w:cs="Arial"/>
        </w:rPr>
        <w:t>Por El Consultor:</w:t>
      </w:r>
    </w:p>
    <w:p w:rsidR="00703959" w:rsidRPr="00BB5E78" w:rsidRDefault="00703959" w:rsidP="00703959">
      <w:pPr>
        <w:jc w:val="both"/>
        <w:rPr>
          <w:rFonts w:ascii="Arial" w:hAnsi="Arial" w:cs="Arial"/>
          <w:sz w:val="22"/>
          <w:szCs w:val="22"/>
          <w:lang w:val="es-ES_tradnl"/>
        </w:rPr>
      </w:pPr>
      <w:r w:rsidRPr="00BB5E78">
        <w:rPr>
          <w:rFonts w:ascii="Arial" w:hAnsi="Arial" w:cs="Arial"/>
          <w:sz w:val="22"/>
          <w:szCs w:val="22"/>
        </w:rPr>
        <w:t>La notificación entrará en vigor en el momento de su entrega o en la fecha de entrada en vigor que se especifique en la notificación, si dicha fecha fuese posterior.</w:t>
      </w:r>
    </w:p>
    <w:p w:rsidR="00703959" w:rsidRPr="00D23801" w:rsidRDefault="00703959" w:rsidP="00703959">
      <w:pPr>
        <w:jc w:val="both"/>
        <w:rPr>
          <w:rFonts w:ascii="Arial" w:hAnsi="Arial" w:cs="Arial"/>
          <w:bCs/>
          <w:sz w:val="22"/>
          <w:szCs w:val="22"/>
        </w:rPr>
      </w:pPr>
    </w:p>
    <w:p w:rsidR="00703959" w:rsidRPr="00376B15" w:rsidRDefault="00703959" w:rsidP="00703959">
      <w:pPr>
        <w:pStyle w:val="Ttulo3"/>
        <w:ind w:hanging="720"/>
        <w:jc w:val="both"/>
        <w:rPr>
          <w:rFonts w:ascii="Arial" w:hAnsi="Arial" w:cs="Arial"/>
          <w:sz w:val="22"/>
          <w:szCs w:val="22"/>
        </w:rPr>
      </w:pPr>
      <w:bookmarkStart w:id="117" w:name="_Toc379984894"/>
      <w:r>
        <w:rPr>
          <w:rFonts w:ascii="Arial" w:hAnsi="Arial" w:cs="Arial"/>
          <w:sz w:val="22"/>
          <w:szCs w:val="22"/>
        </w:rPr>
        <w:t>NOVENA: Impuestos y derechos</w:t>
      </w:r>
      <w:bookmarkEnd w:id="117"/>
    </w:p>
    <w:p w:rsidR="00703959" w:rsidRPr="00D23801" w:rsidRDefault="00703959" w:rsidP="00703959">
      <w:pPr>
        <w:jc w:val="both"/>
        <w:rPr>
          <w:rFonts w:ascii="Arial" w:hAnsi="Arial" w:cs="Arial"/>
          <w:sz w:val="22"/>
          <w:szCs w:val="22"/>
          <w:lang w:val="es-ES_tradnl"/>
        </w:rPr>
      </w:pP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El Consultor, el Subconsultor y el Personal de ambos pagarán los impuestos, derechos, gravámenes y demás imposiciones que correspondan según la Ley aplicable, cuyo monto se considera incluido en el Precio del Contrato.</w:t>
      </w:r>
    </w:p>
    <w:p w:rsidR="00703959" w:rsidRPr="00D23801" w:rsidRDefault="00703959" w:rsidP="00703959">
      <w:pPr>
        <w:jc w:val="both"/>
        <w:rPr>
          <w:rFonts w:ascii="Arial" w:hAnsi="Arial" w:cs="Arial"/>
          <w:sz w:val="22"/>
          <w:szCs w:val="22"/>
          <w:lang w:val="es-ES_tradnl"/>
        </w:rPr>
      </w:pPr>
    </w:p>
    <w:p w:rsidR="00703959" w:rsidRPr="00376B15" w:rsidRDefault="00703959" w:rsidP="00703959">
      <w:pPr>
        <w:pStyle w:val="Ttulo3"/>
        <w:ind w:left="0" w:firstLine="0"/>
        <w:jc w:val="both"/>
        <w:rPr>
          <w:rFonts w:ascii="Arial" w:hAnsi="Arial" w:cs="Arial"/>
          <w:sz w:val="22"/>
          <w:szCs w:val="22"/>
        </w:rPr>
      </w:pPr>
      <w:bookmarkStart w:id="118" w:name="_Toc379984895"/>
      <w:r w:rsidRPr="00376B15">
        <w:rPr>
          <w:rFonts w:ascii="Arial" w:hAnsi="Arial" w:cs="Arial"/>
          <w:sz w:val="22"/>
          <w:szCs w:val="22"/>
        </w:rPr>
        <w:t>DECIMA: P</w:t>
      </w:r>
      <w:r>
        <w:rPr>
          <w:rFonts w:ascii="Arial" w:hAnsi="Arial" w:cs="Arial"/>
          <w:sz w:val="22"/>
          <w:szCs w:val="22"/>
        </w:rPr>
        <w:t>lazo, entrada en vigor del Contrato y comienzo de la prestación de los servicios</w:t>
      </w:r>
      <w:bookmarkEnd w:id="118"/>
    </w:p>
    <w:p w:rsidR="00703959" w:rsidRPr="00D23801" w:rsidRDefault="00703959" w:rsidP="00703959">
      <w:pPr>
        <w:jc w:val="both"/>
        <w:rPr>
          <w:rFonts w:ascii="Arial" w:hAnsi="Arial" w:cs="Arial"/>
          <w:sz w:val="22"/>
          <w:szCs w:val="22"/>
          <w:lang w:val="es-ES_tradnl"/>
        </w:rPr>
      </w:pPr>
    </w:p>
    <w:p w:rsidR="00703959" w:rsidRDefault="00703959" w:rsidP="00703959">
      <w:pPr>
        <w:jc w:val="both"/>
        <w:rPr>
          <w:rFonts w:ascii="Arial" w:hAnsi="Arial" w:cs="Arial"/>
          <w:sz w:val="22"/>
          <w:szCs w:val="22"/>
          <w:lang w:val="es-ES_tradnl"/>
        </w:rPr>
      </w:pPr>
      <w:r w:rsidRPr="00BB5E78">
        <w:rPr>
          <w:rFonts w:ascii="Arial" w:hAnsi="Arial" w:cs="Arial"/>
          <w:sz w:val="22"/>
          <w:szCs w:val="22"/>
          <w:lang w:val="es-ES_tradnl"/>
        </w:rPr>
        <w:t>El Consultor prestará los Servicios durante el período que se iniciará el _____________________ del año dos mil _________ hasta el ___________________ del año dos mil _____ (___ meses), o durante cualquier otro período en que las Partes pudieran convenir posteriormente por escrito.</w:t>
      </w:r>
    </w:p>
    <w:p w:rsidR="00703959" w:rsidRDefault="00703959" w:rsidP="00703959">
      <w:pPr>
        <w:jc w:val="both"/>
        <w:rPr>
          <w:rFonts w:ascii="Arial" w:hAnsi="Arial" w:cs="Arial"/>
          <w:sz w:val="22"/>
          <w:szCs w:val="22"/>
          <w:lang w:val="es-ES_tradnl"/>
        </w:rPr>
      </w:pPr>
    </w:p>
    <w:p w:rsidR="00703959" w:rsidRDefault="00703959" w:rsidP="00703959">
      <w:pPr>
        <w:jc w:val="both"/>
        <w:rPr>
          <w:rFonts w:ascii="Arial" w:hAnsi="Arial" w:cs="Arial"/>
          <w:sz w:val="22"/>
          <w:szCs w:val="22"/>
          <w:lang w:val="es-ES_tradnl"/>
        </w:rPr>
      </w:pPr>
      <w:r w:rsidRPr="00BB5E78">
        <w:rPr>
          <w:rFonts w:ascii="Arial" w:hAnsi="Arial" w:cs="Arial"/>
          <w:sz w:val="22"/>
          <w:szCs w:val="22"/>
          <w:lang w:val="es-ES_tradnl"/>
        </w:rPr>
        <w:t>Este Contrato entrará en vigor en la fecha en q</w:t>
      </w:r>
      <w:r>
        <w:rPr>
          <w:rFonts w:ascii="Arial" w:hAnsi="Arial" w:cs="Arial"/>
          <w:sz w:val="22"/>
          <w:szCs w:val="22"/>
          <w:lang w:val="es-ES_tradnl"/>
        </w:rPr>
        <w:t>ue sea firmado por ambas Partes.</w:t>
      </w:r>
    </w:p>
    <w:p w:rsidR="00703959" w:rsidRPr="00BB5E78" w:rsidRDefault="00703959" w:rsidP="00703959">
      <w:pPr>
        <w:jc w:val="both"/>
        <w:rPr>
          <w:rFonts w:ascii="Arial" w:hAnsi="Arial" w:cs="Arial"/>
          <w:sz w:val="22"/>
          <w:szCs w:val="22"/>
          <w:lang w:val="es-ES_tradnl"/>
        </w:rPr>
      </w:pPr>
    </w:p>
    <w:p w:rsidR="00703959" w:rsidRPr="00BB5E78" w:rsidRDefault="00703959" w:rsidP="00703959">
      <w:pPr>
        <w:jc w:val="both"/>
        <w:rPr>
          <w:rFonts w:ascii="Arial" w:hAnsi="Arial" w:cs="Arial"/>
          <w:sz w:val="22"/>
          <w:szCs w:val="22"/>
        </w:rPr>
      </w:pPr>
      <w:r w:rsidRPr="00BB5E78">
        <w:rPr>
          <w:rFonts w:ascii="Arial" w:hAnsi="Arial" w:cs="Arial"/>
          <w:sz w:val="22"/>
          <w:szCs w:val="22"/>
        </w:rPr>
        <w:t xml:space="preserve">El Consultor comenzará a prestar los Servicios a más tardar </w:t>
      </w:r>
      <w:r>
        <w:rPr>
          <w:rFonts w:ascii="Arial" w:hAnsi="Arial" w:cs="Arial"/>
          <w:sz w:val="22"/>
          <w:szCs w:val="22"/>
        </w:rPr>
        <w:t>el _______________.</w:t>
      </w:r>
      <w:r w:rsidRPr="00BB5E78">
        <w:rPr>
          <w:rFonts w:ascii="Arial" w:hAnsi="Arial" w:cs="Arial"/>
          <w:sz w:val="22"/>
          <w:szCs w:val="22"/>
        </w:rPr>
        <w:t>.</w:t>
      </w:r>
    </w:p>
    <w:p w:rsidR="00703959" w:rsidRPr="00D23801" w:rsidRDefault="00703959" w:rsidP="00703959">
      <w:pPr>
        <w:jc w:val="both"/>
        <w:rPr>
          <w:rFonts w:ascii="Arial" w:hAnsi="Arial" w:cs="Arial"/>
          <w:sz w:val="22"/>
          <w:szCs w:val="22"/>
          <w:lang w:val="es-ES_tradnl"/>
        </w:rPr>
      </w:pPr>
    </w:p>
    <w:p w:rsidR="00703959" w:rsidRDefault="00703959" w:rsidP="00703959">
      <w:pPr>
        <w:pStyle w:val="Ttulo3"/>
        <w:ind w:left="0" w:firstLine="0"/>
        <w:jc w:val="both"/>
        <w:rPr>
          <w:rFonts w:ascii="Arial" w:hAnsi="Arial" w:cs="Arial"/>
          <w:sz w:val="22"/>
          <w:szCs w:val="22"/>
        </w:rPr>
      </w:pPr>
    </w:p>
    <w:p w:rsidR="00703959" w:rsidRPr="00376B15" w:rsidRDefault="00703959" w:rsidP="00703959">
      <w:pPr>
        <w:pStyle w:val="Ttulo3"/>
        <w:ind w:left="0" w:firstLine="0"/>
        <w:jc w:val="both"/>
        <w:rPr>
          <w:rFonts w:ascii="Arial" w:hAnsi="Arial" w:cs="Arial"/>
          <w:sz w:val="22"/>
          <w:szCs w:val="22"/>
        </w:rPr>
      </w:pPr>
      <w:bookmarkStart w:id="119" w:name="_Toc379984896"/>
      <w:r w:rsidRPr="00376B15">
        <w:rPr>
          <w:rFonts w:ascii="Arial" w:hAnsi="Arial" w:cs="Arial"/>
          <w:sz w:val="22"/>
          <w:szCs w:val="22"/>
        </w:rPr>
        <w:t>DECIMA PRIMERA: E</w:t>
      </w:r>
      <w:r>
        <w:rPr>
          <w:rFonts w:ascii="Arial" w:hAnsi="Arial" w:cs="Arial"/>
          <w:sz w:val="22"/>
          <w:szCs w:val="22"/>
        </w:rPr>
        <w:t>xpiración del Contrato</w:t>
      </w:r>
      <w:bookmarkEnd w:id="119"/>
    </w:p>
    <w:p w:rsidR="00703959" w:rsidRPr="00D23801" w:rsidRDefault="00703959" w:rsidP="00703959">
      <w:pPr>
        <w:jc w:val="both"/>
        <w:rPr>
          <w:rFonts w:ascii="Arial" w:hAnsi="Arial" w:cs="Arial"/>
          <w:sz w:val="22"/>
          <w:szCs w:val="22"/>
          <w:lang w:val="es-ES_tradnl"/>
        </w:rPr>
      </w:pP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A menos que se rescinda con anterioridad, este Contrato expirará al término de su plazo, contado a partir de la fecha de entrada en vigor.</w:t>
      </w:r>
    </w:p>
    <w:p w:rsidR="00703959" w:rsidRPr="00D23801" w:rsidRDefault="00703959" w:rsidP="00703959">
      <w:pPr>
        <w:jc w:val="both"/>
        <w:rPr>
          <w:rFonts w:ascii="Arial" w:hAnsi="Arial" w:cs="Arial"/>
          <w:sz w:val="22"/>
          <w:szCs w:val="22"/>
          <w:lang w:val="es-ES_tradnl"/>
        </w:rPr>
      </w:pPr>
    </w:p>
    <w:p w:rsidR="00703959" w:rsidRPr="004338C7" w:rsidRDefault="00703959" w:rsidP="00703959">
      <w:pPr>
        <w:pStyle w:val="Ttulo3"/>
        <w:ind w:left="0" w:firstLine="0"/>
        <w:jc w:val="both"/>
        <w:rPr>
          <w:rFonts w:ascii="Arial" w:hAnsi="Arial" w:cs="Arial"/>
          <w:sz w:val="22"/>
          <w:szCs w:val="22"/>
        </w:rPr>
      </w:pPr>
      <w:bookmarkStart w:id="120" w:name="_Toc379984897"/>
      <w:r w:rsidRPr="004338C7">
        <w:rPr>
          <w:rFonts w:ascii="Arial" w:hAnsi="Arial" w:cs="Arial"/>
          <w:sz w:val="22"/>
          <w:szCs w:val="22"/>
        </w:rPr>
        <w:t xml:space="preserve">DECIMA SEGUNDA: </w:t>
      </w:r>
      <w:r>
        <w:rPr>
          <w:rFonts w:ascii="Arial" w:hAnsi="Arial" w:cs="Arial"/>
          <w:sz w:val="22"/>
          <w:szCs w:val="22"/>
        </w:rPr>
        <w:t>Modificación</w:t>
      </w:r>
      <w:bookmarkEnd w:id="120"/>
    </w:p>
    <w:p w:rsidR="00703959" w:rsidRPr="00D23801" w:rsidRDefault="00703959" w:rsidP="00703959">
      <w:pPr>
        <w:jc w:val="both"/>
        <w:rPr>
          <w:rFonts w:ascii="Arial" w:hAnsi="Arial" w:cs="Arial"/>
          <w:i/>
          <w:sz w:val="22"/>
          <w:szCs w:val="22"/>
        </w:rPr>
      </w:pPr>
    </w:p>
    <w:p w:rsidR="00703959" w:rsidRPr="00477CB5" w:rsidRDefault="00703959" w:rsidP="00703959">
      <w:pPr>
        <w:jc w:val="both"/>
        <w:rPr>
          <w:rFonts w:ascii="Arial" w:hAnsi="Arial" w:cs="Arial"/>
          <w:sz w:val="22"/>
          <w:szCs w:val="22"/>
        </w:rPr>
      </w:pPr>
      <w:r w:rsidRPr="00477CB5">
        <w:rPr>
          <w:rFonts w:ascii="Arial" w:hAnsi="Arial" w:cs="Arial"/>
          <w:sz w:val="22"/>
          <w:szCs w:val="22"/>
        </w:rPr>
        <w:t>Sólo podrán modificarse los términos y condiciones de este Contrato, incluido el alcance de los Servicios o el Precio del Contrato, mediante acuerdo por escrito firmado entre las Partes.</w:t>
      </w:r>
    </w:p>
    <w:p w:rsidR="00703959" w:rsidRPr="00D23801" w:rsidRDefault="00703959" w:rsidP="00703959">
      <w:pPr>
        <w:jc w:val="both"/>
        <w:rPr>
          <w:rFonts w:ascii="Arial" w:hAnsi="Arial" w:cs="Arial"/>
          <w:sz w:val="22"/>
          <w:szCs w:val="22"/>
          <w:lang w:val="es-ES_tradnl"/>
        </w:rPr>
      </w:pPr>
    </w:p>
    <w:p w:rsidR="00703959" w:rsidRPr="004338C7" w:rsidRDefault="00703959" w:rsidP="00703959">
      <w:pPr>
        <w:pStyle w:val="Ttulo3"/>
        <w:ind w:left="0" w:firstLine="0"/>
        <w:jc w:val="both"/>
        <w:rPr>
          <w:rFonts w:ascii="Arial" w:hAnsi="Arial" w:cs="Arial"/>
          <w:sz w:val="22"/>
          <w:szCs w:val="22"/>
        </w:rPr>
      </w:pPr>
      <w:bookmarkStart w:id="121" w:name="_Toc379984898"/>
      <w:r w:rsidRPr="004338C7">
        <w:rPr>
          <w:rFonts w:ascii="Arial" w:hAnsi="Arial" w:cs="Arial"/>
          <w:sz w:val="22"/>
          <w:szCs w:val="22"/>
        </w:rPr>
        <w:t>DECIMA TERCERA: F</w:t>
      </w:r>
      <w:r>
        <w:rPr>
          <w:rFonts w:ascii="Arial" w:hAnsi="Arial" w:cs="Arial"/>
          <w:sz w:val="22"/>
          <w:szCs w:val="22"/>
        </w:rPr>
        <w:t>uerza Mayor</w:t>
      </w:r>
      <w:bookmarkEnd w:id="121"/>
    </w:p>
    <w:p w:rsidR="00703959" w:rsidRPr="00D23801" w:rsidRDefault="00703959" w:rsidP="00703959">
      <w:pPr>
        <w:jc w:val="both"/>
        <w:rPr>
          <w:rFonts w:ascii="Arial" w:hAnsi="Arial" w:cs="Arial"/>
          <w:i/>
          <w:sz w:val="22"/>
          <w:szCs w:val="22"/>
        </w:rPr>
      </w:pPr>
    </w:p>
    <w:p w:rsidR="00703959" w:rsidRDefault="00703959" w:rsidP="00703959">
      <w:pPr>
        <w:jc w:val="both"/>
        <w:rPr>
          <w:rFonts w:ascii="Arial" w:hAnsi="Arial" w:cs="Arial"/>
          <w:sz w:val="22"/>
          <w:szCs w:val="22"/>
        </w:rPr>
      </w:pPr>
      <w:r w:rsidRPr="00477CB5">
        <w:rPr>
          <w:rFonts w:ascii="Arial" w:hAnsi="Arial" w:cs="Arial"/>
          <w:sz w:val="22"/>
          <w:szCs w:val="22"/>
        </w:rPr>
        <w:t>Para</w:t>
      </w:r>
      <w:r>
        <w:rPr>
          <w:rFonts w:ascii="Arial" w:hAnsi="Arial" w:cs="Arial"/>
          <w:sz w:val="22"/>
          <w:szCs w:val="22"/>
        </w:rPr>
        <w:t xml:space="preserve"> los efectos de este Contrato, “F</w:t>
      </w:r>
      <w:r w:rsidRPr="00477CB5">
        <w:rPr>
          <w:rFonts w:ascii="Arial" w:hAnsi="Arial" w:cs="Arial"/>
          <w:sz w:val="22"/>
          <w:szCs w:val="22"/>
        </w:rPr>
        <w:t>uerza mayor" significa un acontecimiento que escapa al control razonable de una de las Partes y que hace que el cumplimiento de las obligaciones contractuales de esa Parte resulte imposible o tan poco viable que puede considerarse razonablemente imposible en atención a las circunstancias.</w:t>
      </w:r>
      <w:r>
        <w:rPr>
          <w:rFonts w:ascii="Arial" w:hAnsi="Arial" w:cs="Arial"/>
          <w:sz w:val="22"/>
          <w:szCs w:val="22"/>
        </w:rPr>
        <w:t xml:space="preserve"> </w:t>
      </w:r>
      <w:r w:rsidRPr="00477CB5">
        <w:rPr>
          <w:rFonts w:ascii="Arial" w:hAnsi="Arial" w:cs="Arial"/>
          <w:sz w:val="22"/>
          <w:szCs w:val="22"/>
        </w:rPr>
        <w:t>La falta de cumplimiento por una de las Partes de cualquiera de sus obligaciones en virtud del Contrato no se considerará como violación del mismo ni como negligencia, siempre que dicha falta de cumplimiento se deba a un evento de fuerza mayor y que la Parte afectada por tal evento:</w:t>
      </w:r>
    </w:p>
    <w:p w:rsidR="00703959" w:rsidRPr="00477CB5" w:rsidRDefault="00703959" w:rsidP="00703959">
      <w:pPr>
        <w:jc w:val="both"/>
        <w:rPr>
          <w:rFonts w:ascii="Arial" w:hAnsi="Arial" w:cs="Arial"/>
          <w:sz w:val="22"/>
          <w:szCs w:val="22"/>
        </w:rPr>
      </w:pPr>
    </w:p>
    <w:p w:rsidR="00703959" w:rsidRDefault="00703959" w:rsidP="005766E0">
      <w:pPr>
        <w:pStyle w:val="Prrafodelista"/>
        <w:numPr>
          <w:ilvl w:val="0"/>
          <w:numId w:val="40"/>
        </w:numPr>
        <w:jc w:val="both"/>
        <w:rPr>
          <w:rFonts w:ascii="Arial" w:hAnsi="Arial" w:cs="Arial"/>
          <w:lang w:val="es-ES_tradnl"/>
        </w:rPr>
      </w:pPr>
      <w:r>
        <w:rPr>
          <w:rFonts w:ascii="Arial" w:hAnsi="Arial" w:cs="Arial"/>
          <w:lang w:val="es-ES"/>
        </w:rPr>
        <w:t>H</w:t>
      </w:r>
      <w:r w:rsidRPr="00477CB5">
        <w:rPr>
          <w:rFonts w:ascii="Arial" w:hAnsi="Arial" w:cs="Arial"/>
          <w:lang w:val="es-ES_tradnl"/>
        </w:rPr>
        <w:t>aya adoptado todas las precauciones adecuadas, puesto debido cuidado y tomado medidas alternativas razonables a fin de cumplir con los términos y condiciones de este Contrato, y</w:t>
      </w:r>
    </w:p>
    <w:p w:rsidR="00703959" w:rsidRPr="00477CB5" w:rsidRDefault="00703959" w:rsidP="005766E0">
      <w:pPr>
        <w:pStyle w:val="Prrafodelista"/>
        <w:numPr>
          <w:ilvl w:val="0"/>
          <w:numId w:val="40"/>
        </w:numPr>
        <w:jc w:val="both"/>
        <w:rPr>
          <w:rFonts w:ascii="Arial" w:hAnsi="Arial" w:cs="Arial"/>
          <w:lang w:val="es-ES_tradnl"/>
        </w:rPr>
      </w:pPr>
      <w:r>
        <w:rPr>
          <w:rFonts w:ascii="Arial" w:hAnsi="Arial" w:cs="Arial"/>
          <w:lang w:val="es-ES_tradnl"/>
        </w:rPr>
        <w:t>H</w:t>
      </w:r>
      <w:r w:rsidRPr="00477CB5">
        <w:rPr>
          <w:rFonts w:ascii="Arial" w:hAnsi="Arial" w:cs="Arial"/>
          <w:lang w:val="es-ES_tradnl"/>
        </w:rPr>
        <w:t>aya informado a la otra Parte sobre dicho evento a la mayor brevedad posible.</w:t>
      </w:r>
    </w:p>
    <w:p w:rsidR="00703959" w:rsidRDefault="00703959" w:rsidP="00703959">
      <w:pPr>
        <w:jc w:val="both"/>
        <w:rPr>
          <w:rFonts w:ascii="Arial" w:hAnsi="Arial" w:cs="Arial"/>
          <w:sz w:val="22"/>
          <w:szCs w:val="22"/>
          <w:lang w:val="es-ES_tradnl"/>
        </w:rPr>
      </w:pPr>
    </w:p>
    <w:p w:rsidR="00703959" w:rsidRPr="004338C7" w:rsidRDefault="00703959" w:rsidP="00703959">
      <w:pPr>
        <w:pStyle w:val="Ttulo3"/>
        <w:ind w:left="0" w:firstLine="0"/>
        <w:jc w:val="both"/>
        <w:rPr>
          <w:rFonts w:ascii="Arial" w:hAnsi="Arial" w:cs="Arial"/>
          <w:sz w:val="22"/>
          <w:szCs w:val="22"/>
        </w:rPr>
      </w:pPr>
      <w:bookmarkStart w:id="122" w:name="_Toc379984899"/>
      <w:r w:rsidRPr="004338C7">
        <w:rPr>
          <w:rFonts w:ascii="Arial" w:hAnsi="Arial" w:cs="Arial"/>
          <w:sz w:val="22"/>
          <w:szCs w:val="22"/>
        </w:rPr>
        <w:t>D</w:t>
      </w:r>
      <w:r>
        <w:rPr>
          <w:rFonts w:ascii="Arial" w:hAnsi="Arial" w:cs="Arial"/>
          <w:sz w:val="22"/>
          <w:szCs w:val="22"/>
        </w:rPr>
        <w:t>É</w:t>
      </w:r>
      <w:r w:rsidRPr="004338C7">
        <w:rPr>
          <w:rFonts w:ascii="Arial" w:hAnsi="Arial" w:cs="Arial"/>
          <w:sz w:val="22"/>
          <w:szCs w:val="22"/>
        </w:rPr>
        <w:t>CIMA CUARTA: P</w:t>
      </w:r>
      <w:r>
        <w:rPr>
          <w:rFonts w:ascii="Arial" w:hAnsi="Arial" w:cs="Arial"/>
          <w:sz w:val="22"/>
          <w:szCs w:val="22"/>
        </w:rPr>
        <w:t>rórroga de plazos</w:t>
      </w:r>
      <w:bookmarkEnd w:id="122"/>
    </w:p>
    <w:p w:rsidR="00703959" w:rsidRPr="00D23801" w:rsidRDefault="00703959" w:rsidP="00703959">
      <w:pPr>
        <w:jc w:val="both"/>
        <w:rPr>
          <w:rFonts w:ascii="Arial" w:hAnsi="Arial" w:cs="Arial"/>
          <w:sz w:val="22"/>
          <w:szCs w:val="22"/>
        </w:rPr>
      </w:pPr>
    </w:p>
    <w:p w:rsidR="00703959" w:rsidRPr="00D23801" w:rsidRDefault="00703959" w:rsidP="00703959">
      <w:pPr>
        <w:jc w:val="both"/>
        <w:rPr>
          <w:rFonts w:ascii="Arial" w:hAnsi="Arial" w:cs="Arial"/>
          <w:sz w:val="22"/>
          <w:szCs w:val="22"/>
        </w:rPr>
      </w:pPr>
      <w:r w:rsidRPr="00D23801">
        <w:rPr>
          <w:rFonts w:ascii="Arial" w:hAnsi="Arial" w:cs="Arial"/>
          <w:sz w:val="22"/>
          <w:szCs w:val="22"/>
        </w:rPr>
        <w:t>Todo plazo dentro del cual una Parte deba realizar una actividad o tarea en virtud de este Contrato se prorrogará por un período igual a aquel durante el cual dicha Parte no haya podido realizar tal actividad como consecuencia de un evento de fuerza mayor.  Durante el período en que se viera impedido de prestar los Servicios como consecuencia de un evento de fuerza mayor, el Consultor tendrá derecho a seguir recibiendo pagos de acuerdo con los términos de este Contrato, y a recibir el reembolso de los gastos adicionales en que razonable y necesariamente hubiera incurrido durante ese período para poder prestar los Servicios y para reanudarlos al término de dicho período.</w:t>
      </w:r>
    </w:p>
    <w:p w:rsidR="00703959" w:rsidRPr="00D23801" w:rsidRDefault="00703959" w:rsidP="00703959">
      <w:pPr>
        <w:jc w:val="both"/>
        <w:rPr>
          <w:rFonts w:ascii="Arial" w:hAnsi="Arial" w:cs="Arial"/>
          <w:sz w:val="22"/>
          <w:szCs w:val="22"/>
          <w:lang w:val="es-ES_tradnl"/>
        </w:rPr>
      </w:pPr>
    </w:p>
    <w:p w:rsidR="00703959" w:rsidRPr="004338C7" w:rsidRDefault="00703959" w:rsidP="00703959">
      <w:pPr>
        <w:pStyle w:val="Ttulo3"/>
        <w:ind w:left="0" w:firstLine="0"/>
        <w:jc w:val="both"/>
        <w:rPr>
          <w:rFonts w:ascii="Arial" w:hAnsi="Arial" w:cs="Arial"/>
          <w:sz w:val="22"/>
          <w:szCs w:val="22"/>
        </w:rPr>
      </w:pPr>
      <w:bookmarkStart w:id="123" w:name="_Toc379984900"/>
      <w:r w:rsidRPr="004338C7">
        <w:rPr>
          <w:rFonts w:ascii="Arial" w:hAnsi="Arial" w:cs="Arial"/>
          <w:sz w:val="22"/>
          <w:szCs w:val="22"/>
        </w:rPr>
        <w:t>DECIMA QUINTA: Rescisión</w:t>
      </w:r>
      <w:bookmarkEnd w:id="123"/>
    </w:p>
    <w:p w:rsidR="00703959" w:rsidRPr="00D23801" w:rsidRDefault="00703959" w:rsidP="00703959">
      <w:pPr>
        <w:jc w:val="both"/>
        <w:rPr>
          <w:rFonts w:ascii="Arial" w:hAnsi="Arial" w:cs="Arial"/>
          <w:b/>
          <w:sz w:val="22"/>
          <w:szCs w:val="22"/>
          <w:lang w:val="es-ES_tradnl"/>
        </w:rPr>
      </w:pPr>
    </w:p>
    <w:p w:rsidR="00703959" w:rsidRDefault="00703959" w:rsidP="00703959">
      <w:pPr>
        <w:jc w:val="both"/>
        <w:rPr>
          <w:rFonts w:ascii="Arial" w:hAnsi="Arial" w:cs="Arial"/>
          <w:sz w:val="22"/>
          <w:szCs w:val="22"/>
        </w:rPr>
      </w:pPr>
      <w:r w:rsidRPr="00D23801">
        <w:rPr>
          <w:rFonts w:ascii="Arial" w:hAnsi="Arial" w:cs="Arial"/>
          <w:b/>
          <w:sz w:val="22"/>
          <w:szCs w:val="22"/>
          <w:lang w:val="es-ES_tradnl"/>
        </w:rPr>
        <w:t xml:space="preserve">Por el Contratante: </w:t>
      </w:r>
      <w:r w:rsidRPr="00D23801">
        <w:rPr>
          <w:rFonts w:ascii="Arial" w:hAnsi="Arial" w:cs="Arial"/>
          <w:sz w:val="22"/>
          <w:szCs w:val="22"/>
        </w:rPr>
        <w:t xml:space="preserve">El Contratante podrá dar por terminado este Contrato mediante una notificación de rescisión por escrito al Consultor, emitida por lo menos con (30) días de anticipación, cuando se produzca cualquiera de los eventos especificados </w:t>
      </w:r>
      <w:r>
        <w:rPr>
          <w:rFonts w:ascii="Arial" w:hAnsi="Arial" w:cs="Arial"/>
          <w:sz w:val="22"/>
          <w:szCs w:val="22"/>
        </w:rPr>
        <w:t>a continuación</w:t>
      </w:r>
      <w:r w:rsidRPr="00D23801">
        <w:rPr>
          <w:rFonts w:ascii="Arial" w:hAnsi="Arial" w:cs="Arial"/>
          <w:sz w:val="22"/>
          <w:szCs w:val="22"/>
        </w:rPr>
        <w:t>:</w:t>
      </w:r>
    </w:p>
    <w:p w:rsidR="00703959" w:rsidRPr="00D23801" w:rsidRDefault="00703959" w:rsidP="00703959">
      <w:pPr>
        <w:jc w:val="both"/>
        <w:rPr>
          <w:rFonts w:ascii="Arial" w:hAnsi="Arial" w:cs="Arial"/>
          <w:sz w:val="22"/>
          <w:szCs w:val="22"/>
        </w:rPr>
      </w:pPr>
    </w:p>
    <w:p w:rsidR="00703959" w:rsidRPr="0010014A" w:rsidRDefault="00703959" w:rsidP="005766E0">
      <w:pPr>
        <w:pStyle w:val="Prrafodelista"/>
        <w:numPr>
          <w:ilvl w:val="0"/>
          <w:numId w:val="41"/>
        </w:numPr>
        <w:jc w:val="both"/>
        <w:rPr>
          <w:rFonts w:ascii="Arial" w:hAnsi="Arial" w:cs="Arial"/>
          <w:lang w:val="es-ES_tradnl"/>
        </w:rPr>
      </w:pPr>
      <w:r w:rsidRPr="0010014A">
        <w:rPr>
          <w:rFonts w:ascii="Arial" w:hAnsi="Arial" w:cs="Arial"/>
          <w:lang w:val="es-ES_tradnl"/>
        </w:rPr>
        <w:lastRenderedPageBreak/>
        <w:t>Si el Consultor no subsanara el incumplimiento de sus obligaciones en virtud de este Contrato dentro de los treinta (30) días siguientes a la recepción de una notificación al respecto, u otro plazo mayor que el Contratante pudiera haber aceptado posteriormente por escrito;</w:t>
      </w:r>
    </w:p>
    <w:p w:rsidR="00703959" w:rsidRPr="0010014A" w:rsidRDefault="00703959" w:rsidP="005766E0">
      <w:pPr>
        <w:pStyle w:val="Prrafodelista"/>
        <w:numPr>
          <w:ilvl w:val="0"/>
          <w:numId w:val="41"/>
        </w:numPr>
        <w:jc w:val="both"/>
        <w:rPr>
          <w:rFonts w:ascii="Arial" w:hAnsi="Arial" w:cs="Arial"/>
          <w:lang w:val="es-ES_tradnl"/>
        </w:rPr>
      </w:pPr>
      <w:r w:rsidRPr="0010014A">
        <w:rPr>
          <w:rFonts w:ascii="Arial" w:hAnsi="Arial" w:cs="Arial"/>
          <w:lang w:val="es-ES_tradnl"/>
        </w:rPr>
        <w:t>Si el Consultor estuviera insolvente o fuera declarado en quiebra;</w:t>
      </w:r>
    </w:p>
    <w:p w:rsidR="00703959" w:rsidRPr="0010014A" w:rsidRDefault="00703959" w:rsidP="005766E0">
      <w:pPr>
        <w:pStyle w:val="Prrafodelista"/>
        <w:numPr>
          <w:ilvl w:val="0"/>
          <w:numId w:val="41"/>
        </w:numPr>
        <w:jc w:val="both"/>
        <w:rPr>
          <w:rFonts w:ascii="Arial" w:hAnsi="Arial" w:cs="Arial"/>
          <w:lang w:val="es-ES_tradnl"/>
        </w:rPr>
      </w:pPr>
      <w:r w:rsidRPr="0010014A">
        <w:rPr>
          <w:rFonts w:ascii="Arial" w:hAnsi="Arial" w:cs="Arial"/>
          <w:lang w:val="es-ES_tradnl"/>
        </w:rPr>
        <w:t>Si el Consultor, como consecuencia de un evento de fuerza mayor, no pudiera prestar una parte importante de los Servicios durante un período de no menos de sesenta (60) días;</w:t>
      </w:r>
    </w:p>
    <w:p w:rsidR="00703959" w:rsidRPr="0010014A" w:rsidRDefault="00703959" w:rsidP="005766E0">
      <w:pPr>
        <w:pStyle w:val="Prrafodelista"/>
        <w:numPr>
          <w:ilvl w:val="0"/>
          <w:numId w:val="41"/>
        </w:numPr>
        <w:jc w:val="both"/>
        <w:rPr>
          <w:rFonts w:ascii="Arial" w:hAnsi="Arial" w:cs="Arial"/>
          <w:lang w:val="es-ES_tradnl"/>
        </w:rPr>
      </w:pPr>
      <w:r w:rsidRPr="0010014A">
        <w:rPr>
          <w:rFonts w:ascii="Arial" w:hAnsi="Arial" w:cs="Arial"/>
          <w:lang w:val="es-ES_tradnl"/>
        </w:rPr>
        <w:t>Si, a juicio del Contratante, el Consultor ha participado en prácticas corruptas o fraudulentas al competir por obtener el Contrato o durante su ejecución. A los efectos de esta cláusula:</w:t>
      </w:r>
    </w:p>
    <w:p w:rsidR="00703959" w:rsidRPr="004B76E0" w:rsidRDefault="00703959" w:rsidP="005766E0">
      <w:pPr>
        <w:pStyle w:val="Prrafodelista"/>
        <w:numPr>
          <w:ilvl w:val="0"/>
          <w:numId w:val="42"/>
        </w:numPr>
        <w:jc w:val="both"/>
        <w:rPr>
          <w:rFonts w:ascii="Arial" w:hAnsi="Arial" w:cs="Arial"/>
          <w:i/>
        </w:rPr>
      </w:pPr>
      <w:r w:rsidRPr="004B76E0">
        <w:rPr>
          <w:rFonts w:ascii="Arial" w:hAnsi="Arial" w:cs="Arial"/>
          <w:i/>
        </w:rPr>
        <w:t>“práctica corrupta" significa el ofrecimiento, suministro, aceptación o solicitud de cualquier cosa de valor con el fin de influir en la actuación de un funcionario público con respecto al proceso de selección o a la ejecución del Contrato, y</w:t>
      </w:r>
    </w:p>
    <w:p w:rsidR="00703959" w:rsidRPr="004B76E0" w:rsidRDefault="00703959" w:rsidP="005766E0">
      <w:pPr>
        <w:pStyle w:val="Prrafodelista"/>
        <w:numPr>
          <w:ilvl w:val="0"/>
          <w:numId w:val="42"/>
        </w:numPr>
        <w:jc w:val="both"/>
        <w:rPr>
          <w:rFonts w:ascii="Arial" w:hAnsi="Arial" w:cs="Arial"/>
          <w:i/>
        </w:rPr>
      </w:pPr>
      <w:r w:rsidRPr="004B76E0">
        <w:rPr>
          <w:rFonts w:ascii="Arial" w:hAnsi="Arial" w:cs="Arial"/>
          <w:i/>
        </w:rPr>
        <w:t>"práctica fraudulenta" significa una tergiversación de los hechos con el fin de influir en un proceso de selección o en la ejecución de un Contrato en perjuicio del Contratante; la expresión comprende las prácticas colusorias entre las Firmas Consultoras (con anterioridad o posterioridad a la presentación de las propuestas) con el fin de establecer precios a niveles artificiales y no competitivos y privar al Contratante de las ventajas de la competencia libre y abierta.</w:t>
      </w:r>
    </w:p>
    <w:p w:rsidR="00703959" w:rsidRDefault="00703959" w:rsidP="00703959">
      <w:pPr>
        <w:jc w:val="both"/>
        <w:rPr>
          <w:rFonts w:ascii="Arial" w:hAnsi="Arial" w:cs="Arial"/>
          <w:sz w:val="22"/>
          <w:szCs w:val="22"/>
        </w:rPr>
      </w:pPr>
      <w:r w:rsidRPr="00D23801">
        <w:rPr>
          <w:rFonts w:ascii="Arial" w:hAnsi="Arial" w:cs="Arial"/>
          <w:sz w:val="22"/>
          <w:szCs w:val="22"/>
        </w:rPr>
        <w:t>El Consultor, mediante una notificación por escrito al Contratante con no menos de treinta (30) días de anticipación, podrá rescindir este Contrato cuando se produzca cualquiera de los siguientes eventos:</w:t>
      </w:r>
    </w:p>
    <w:p w:rsidR="00703959" w:rsidRPr="00D23801" w:rsidRDefault="00703959" w:rsidP="00703959">
      <w:pPr>
        <w:jc w:val="both"/>
        <w:rPr>
          <w:rFonts w:ascii="Arial" w:hAnsi="Arial" w:cs="Arial"/>
          <w:sz w:val="22"/>
          <w:szCs w:val="22"/>
        </w:rPr>
      </w:pPr>
    </w:p>
    <w:p w:rsidR="00703959" w:rsidRPr="004B76E0" w:rsidRDefault="00703959" w:rsidP="005766E0">
      <w:pPr>
        <w:pStyle w:val="Prrafodelista"/>
        <w:numPr>
          <w:ilvl w:val="0"/>
          <w:numId w:val="43"/>
        </w:numPr>
        <w:jc w:val="both"/>
        <w:rPr>
          <w:rFonts w:ascii="Arial" w:hAnsi="Arial" w:cs="Arial"/>
        </w:rPr>
      </w:pPr>
      <w:r w:rsidRPr="004B76E0">
        <w:rPr>
          <w:rFonts w:ascii="Arial" w:hAnsi="Arial" w:cs="Arial"/>
        </w:rPr>
        <w:t>Si el Contratante no pagara una suma adeudada al Consultor en virtud de este Contrato, y siempre que dicha suma no fuera objeto de controversia, dentro de los cuarenta y cinco (45) días siguientes a la recepción de la notificación por escrito del Consultor respecto de la mora en el pago.</w:t>
      </w:r>
    </w:p>
    <w:p w:rsidR="00703959" w:rsidRPr="004B76E0" w:rsidRDefault="00703959" w:rsidP="005766E0">
      <w:pPr>
        <w:pStyle w:val="Prrafodelista"/>
        <w:numPr>
          <w:ilvl w:val="0"/>
          <w:numId w:val="43"/>
        </w:numPr>
        <w:jc w:val="both"/>
        <w:rPr>
          <w:rFonts w:ascii="Arial" w:hAnsi="Arial" w:cs="Arial"/>
        </w:rPr>
      </w:pPr>
      <w:r w:rsidRPr="004B76E0">
        <w:rPr>
          <w:rFonts w:ascii="Arial" w:hAnsi="Arial" w:cs="Arial"/>
        </w:rPr>
        <w:t>Si el Consultor, como consecuencia de un evento de fuerza mayor, no pudiera prestar una parte importante de los Servicios durante un período no menor de sesenta (60) días.</w:t>
      </w:r>
    </w:p>
    <w:p w:rsidR="00703959" w:rsidRPr="004338C7" w:rsidRDefault="00703959" w:rsidP="00703959">
      <w:pPr>
        <w:pStyle w:val="Ttulo3"/>
        <w:ind w:left="0" w:firstLine="0"/>
        <w:jc w:val="both"/>
        <w:rPr>
          <w:rFonts w:ascii="Arial" w:hAnsi="Arial" w:cs="Arial"/>
          <w:sz w:val="22"/>
          <w:szCs w:val="22"/>
        </w:rPr>
      </w:pPr>
      <w:bookmarkStart w:id="124" w:name="_Toc379984901"/>
      <w:r w:rsidRPr="004338C7">
        <w:rPr>
          <w:rFonts w:ascii="Arial" w:hAnsi="Arial" w:cs="Arial"/>
          <w:sz w:val="22"/>
          <w:szCs w:val="22"/>
        </w:rPr>
        <w:t>DECIMA SEXTA: P</w:t>
      </w:r>
      <w:r>
        <w:rPr>
          <w:rFonts w:ascii="Arial" w:hAnsi="Arial" w:cs="Arial"/>
          <w:sz w:val="22"/>
          <w:szCs w:val="22"/>
        </w:rPr>
        <w:t>agos al rescindirse el Contrato</w:t>
      </w:r>
      <w:bookmarkEnd w:id="124"/>
    </w:p>
    <w:p w:rsidR="00703959" w:rsidRPr="00D23801" w:rsidRDefault="00703959" w:rsidP="00703959">
      <w:pPr>
        <w:jc w:val="both"/>
        <w:rPr>
          <w:rFonts w:ascii="Arial" w:hAnsi="Arial" w:cs="Arial"/>
          <w:sz w:val="22"/>
          <w:szCs w:val="22"/>
          <w:lang w:val="es-ES_tradnl"/>
        </w:rPr>
      </w:pPr>
    </w:p>
    <w:p w:rsidR="00703959" w:rsidRDefault="00703959" w:rsidP="00703959">
      <w:pPr>
        <w:jc w:val="both"/>
        <w:rPr>
          <w:rFonts w:ascii="Arial" w:hAnsi="Arial" w:cs="Arial"/>
          <w:sz w:val="22"/>
          <w:szCs w:val="22"/>
          <w:lang w:val="es-ES_tradnl"/>
        </w:rPr>
      </w:pPr>
      <w:r w:rsidRPr="00D23801">
        <w:rPr>
          <w:rFonts w:ascii="Arial" w:hAnsi="Arial" w:cs="Arial"/>
          <w:sz w:val="22"/>
          <w:szCs w:val="22"/>
          <w:lang w:val="es-ES_tradnl"/>
        </w:rPr>
        <w:t>Al rescindirse este Contrato conforme a lo estipulado en la cláusula anterior, el Contratante efectuará los siguientes pagos al Consultor:</w:t>
      </w:r>
    </w:p>
    <w:p w:rsidR="00703959" w:rsidRPr="00D23801" w:rsidRDefault="00703959" w:rsidP="00703959">
      <w:pPr>
        <w:jc w:val="both"/>
        <w:rPr>
          <w:rFonts w:ascii="Arial" w:hAnsi="Arial" w:cs="Arial"/>
          <w:sz w:val="22"/>
          <w:szCs w:val="22"/>
          <w:lang w:val="es-ES_tradnl"/>
        </w:rPr>
      </w:pPr>
    </w:p>
    <w:p w:rsidR="00703959" w:rsidRPr="004B76E0" w:rsidRDefault="00703959" w:rsidP="005766E0">
      <w:pPr>
        <w:pStyle w:val="Prrafodelista"/>
        <w:numPr>
          <w:ilvl w:val="0"/>
          <w:numId w:val="44"/>
        </w:numPr>
        <w:jc w:val="both"/>
        <w:rPr>
          <w:rFonts w:ascii="Arial" w:hAnsi="Arial" w:cs="Arial"/>
        </w:rPr>
      </w:pPr>
      <w:r w:rsidRPr="004B76E0">
        <w:rPr>
          <w:rFonts w:ascii="Arial" w:hAnsi="Arial" w:cs="Arial"/>
        </w:rPr>
        <w:t>Las remuneraciones previstas, en concepto de Servicios prestados satisfactoriamente antes de la fecha de entrada en vigor de la rescisión;</w:t>
      </w:r>
    </w:p>
    <w:p w:rsidR="00703959" w:rsidRPr="004B76E0" w:rsidRDefault="00703959" w:rsidP="005766E0">
      <w:pPr>
        <w:pStyle w:val="Prrafodelista"/>
        <w:numPr>
          <w:ilvl w:val="0"/>
          <w:numId w:val="44"/>
        </w:numPr>
        <w:jc w:val="both"/>
        <w:rPr>
          <w:rFonts w:ascii="Arial" w:hAnsi="Arial" w:cs="Arial"/>
          <w:lang w:val="es-ES_tradnl"/>
        </w:rPr>
      </w:pPr>
      <w:r w:rsidRPr="004B76E0">
        <w:rPr>
          <w:rFonts w:ascii="Arial" w:hAnsi="Arial" w:cs="Arial"/>
          <w:lang w:val="es-ES_tradnl"/>
        </w:rPr>
        <w:t>El reembolso de cualquier gasto razonable inherente a la rescisión rápida y ordenada del Contrato.</w:t>
      </w:r>
    </w:p>
    <w:p w:rsidR="00703959" w:rsidRPr="00D23801" w:rsidRDefault="00703959" w:rsidP="00703959">
      <w:pPr>
        <w:pStyle w:val="Ttulo3"/>
        <w:ind w:left="0" w:firstLine="0"/>
        <w:jc w:val="both"/>
        <w:rPr>
          <w:rFonts w:ascii="Arial" w:hAnsi="Arial" w:cs="Arial"/>
          <w:sz w:val="22"/>
          <w:szCs w:val="22"/>
        </w:rPr>
      </w:pPr>
      <w:bookmarkStart w:id="125" w:name="_Toc379984902"/>
      <w:r w:rsidRPr="00D23801">
        <w:rPr>
          <w:rFonts w:ascii="Arial" w:hAnsi="Arial" w:cs="Arial"/>
          <w:sz w:val="22"/>
          <w:szCs w:val="22"/>
        </w:rPr>
        <w:t>DECIMA SEPTIMA: O</w:t>
      </w:r>
      <w:r>
        <w:rPr>
          <w:rFonts w:ascii="Arial" w:hAnsi="Arial" w:cs="Arial"/>
          <w:sz w:val="22"/>
          <w:szCs w:val="22"/>
        </w:rPr>
        <w:t>bligaciones del Consultor</w:t>
      </w:r>
      <w:bookmarkEnd w:id="125"/>
    </w:p>
    <w:p w:rsidR="00703959" w:rsidRPr="00D23801" w:rsidRDefault="00703959" w:rsidP="00703959">
      <w:pPr>
        <w:jc w:val="both"/>
        <w:rPr>
          <w:rFonts w:ascii="Arial" w:hAnsi="Arial" w:cs="Arial"/>
          <w:sz w:val="22"/>
          <w:szCs w:val="22"/>
          <w:lang w:val="es-ES_tradnl" w:eastAsia="en-US"/>
        </w:rPr>
      </w:pPr>
    </w:p>
    <w:p w:rsidR="00703959" w:rsidRPr="004B76E0" w:rsidRDefault="00703959" w:rsidP="00703959">
      <w:pPr>
        <w:jc w:val="both"/>
        <w:rPr>
          <w:rFonts w:ascii="Arial" w:hAnsi="Arial" w:cs="Arial"/>
          <w:sz w:val="22"/>
          <w:szCs w:val="22"/>
        </w:rPr>
      </w:pPr>
      <w:r w:rsidRPr="004B76E0">
        <w:rPr>
          <w:rFonts w:ascii="Arial" w:hAnsi="Arial" w:cs="Arial"/>
          <w:sz w:val="22"/>
          <w:szCs w:val="22"/>
        </w:rPr>
        <w:t xml:space="preserve">El Consultor prestará los Servicios y cumplirá con sus obligaciones con la debida diligencia, eficiencia y economía, de acuerdo con técnicas y prácticas profesionales generalmente aceptadas; asimismo, observará prácticas de administración apropiadas y empleará técnicas modernas </w:t>
      </w:r>
      <w:r w:rsidRPr="004B76E0">
        <w:rPr>
          <w:rFonts w:ascii="Arial" w:hAnsi="Arial" w:cs="Arial"/>
          <w:sz w:val="22"/>
          <w:szCs w:val="22"/>
        </w:rPr>
        <w:lastRenderedPageBreak/>
        <w:t>adecuadas y métodos eficaces y seguros. En toda cuestión relacionada con este Contrato o con los Servicios, el Consultor actuará siempre como asesor leal del Contratante y en todo momento deberá proteger y defender los intereses legítimos del Contratante en los acuerdos a que llegue con un Subconsultor o con terceros.</w:t>
      </w:r>
    </w:p>
    <w:p w:rsidR="00703959" w:rsidRDefault="00703959" w:rsidP="00703959">
      <w:pPr>
        <w:jc w:val="both"/>
        <w:rPr>
          <w:rFonts w:ascii="Arial" w:hAnsi="Arial" w:cs="Arial"/>
          <w:b/>
          <w:bCs/>
          <w:sz w:val="22"/>
          <w:szCs w:val="22"/>
        </w:rPr>
      </w:pPr>
    </w:p>
    <w:p w:rsidR="00703959" w:rsidRPr="004338C7" w:rsidRDefault="00703959" w:rsidP="00703959">
      <w:pPr>
        <w:pStyle w:val="Ttulo3"/>
        <w:ind w:left="0" w:firstLine="0"/>
        <w:jc w:val="both"/>
        <w:rPr>
          <w:rFonts w:ascii="Arial" w:hAnsi="Arial" w:cs="Arial"/>
          <w:sz w:val="22"/>
          <w:szCs w:val="22"/>
        </w:rPr>
      </w:pPr>
      <w:bookmarkStart w:id="126" w:name="_Toc379984903"/>
      <w:r w:rsidRPr="004338C7">
        <w:rPr>
          <w:rFonts w:ascii="Arial" w:hAnsi="Arial" w:cs="Arial"/>
          <w:sz w:val="22"/>
          <w:szCs w:val="22"/>
        </w:rPr>
        <w:t>DECIMA OCTAVA: P</w:t>
      </w:r>
      <w:r>
        <w:rPr>
          <w:rFonts w:ascii="Arial" w:hAnsi="Arial" w:cs="Arial"/>
          <w:sz w:val="22"/>
          <w:szCs w:val="22"/>
        </w:rPr>
        <w:t>rohibición al Consultor de aceptar comisiones, descuentos, etc.</w:t>
      </w:r>
      <w:bookmarkEnd w:id="126"/>
    </w:p>
    <w:p w:rsidR="00703959" w:rsidRPr="00D23801" w:rsidRDefault="00703959" w:rsidP="00703959">
      <w:pPr>
        <w:jc w:val="both"/>
        <w:rPr>
          <w:rFonts w:ascii="Arial" w:hAnsi="Arial" w:cs="Arial"/>
          <w:sz w:val="22"/>
          <w:szCs w:val="22"/>
          <w:lang w:val="es-ES_tradnl"/>
        </w:rPr>
      </w:pP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La remuneración del Consultor en relación con este Contrato o con los Servicios será únicamente la estipulada en el presente Contrato y el Consultor no aceptará en beneficio propio ninguna comisión comercial, descuento o pago similar en relación con las actividades contempladas en este Contrato, o en los Servicios, o en el cumplimiento de sus obligaciones en virtud del mismo; además, el Consultor hará todo lo posible por asegurar que ni el Personal ni el Subconsultor, ni tampoco los agentes del Consultor o del Subconsultor, reciban ninguna de tales remuneraciones adicionales.</w:t>
      </w:r>
    </w:p>
    <w:p w:rsidR="00703959" w:rsidRPr="00D23801" w:rsidRDefault="00703959" w:rsidP="00703959">
      <w:pPr>
        <w:jc w:val="both"/>
        <w:rPr>
          <w:rFonts w:ascii="Arial" w:hAnsi="Arial" w:cs="Arial"/>
          <w:sz w:val="22"/>
          <w:szCs w:val="22"/>
          <w:lang w:val="es-ES_tradnl"/>
        </w:rPr>
      </w:pPr>
    </w:p>
    <w:p w:rsidR="00703959" w:rsidRPr="00D23801" w:rsidRDefault="00703959" w:rsidP="00703959">
      <w:pPr>
        <w:pStyle w:val="Ttulo3"/>
        <w:ind w:left="0" w:firstLine="0"/>
        <w:jc w:val="both"/>
        <w:rPr>
          <w:rFonts w:ascii="Arial" w:hAnsi="Arial" w:cs="Arial"/>
          <w:sz w:val="22"/>
          <w:szCs w:val="22"/>
        </w:rPr>
      </w:pPr>
      <w:bookmarkStart w:id="127" w:name="_Toc379984904"/>
      <w:r w:rsidRPr="004338C7">
        <w:rPr>
          <w:rFonts w:ascii="Arial" w:hAnsi="Arial" w:cs="Arial"/>
          <w:sz w:val="22"/>
          <w:szCs w:val="22"/>
        </w:rPr>
        <w:t>DECIMA NOVENA: P</w:t>
      </w:r>
      <w:r>
        <w:rPr>
          <w:rFonts w:ascii="Arial" w:hAnsi="Arial" w:cs="Arial"/>
          <w:sz w:val="22"/>
          <w:szCs w:val="22"/>
        </w:rPr>
        <w:t>rohibición al Consultor de tener otros intereses en el Proyecto</w:t>
      </w:r>
      <w:bookmarkEnd w:id="127"/>
    </w:p>
    <w:p w:rsidR="00703959" w:rsidRPr="00D23801" w:rsidRDefault="00703959" w:rsidP="00703959">
      <w:pPr>
        <w:jc w:val="both"/>
        <w:rPr>
          <w:rFonts w:ascii="Arial" w:hAnsi="Arial" w:cs="Arial"/>
          <w:sz w:val="22"/>
          <w:szCs w:val="22"/>
          <w:lang w:val="es-ES_tradnl"/>
        </w:rPr>
      </w:pPr>
    </w:p>
    <w:p w:rsidR="00703959" w:rsidRDefault="00703959" w:rsidP="00703959">
      <w:pPr>
        <w:jc w:val="both"/>
        <w:rPr>
          <w:rFonts w:ascii="Arial" w:hAnsi="Arial" w:cs="Arial"/>
          <w:sz w:val="22"/>
          <w:szCs w:val="22"/>
          <w:lang w:val="es-ES_tradnl"/>
        </w:rPr>
      </w:pPr>
      <w:r w:rsidRPr="00D23801">
        <w:rPr>
          <w:rFonts w:ascii="Arial" w:hAnsi="Arial" w:cs="Arial"/>
          <w:sz w:val="22"/>
          <w:szCs w:val="22"/>
          <w:lang w:val="es-ES_tradnl"/>
        </w:rPr>
        <w:t>El Consultor acuerda que, tanto durante la vigencia de este Contrato como después de su terminación, ni el Consultor ni ninguna de sus filiales, así como tampoco ningún Subconsultor ni ninguna filial del mismo, podrán suministrar bienes, construir obras o prestar servicios (distintos de los Servicios y de cualquier continuación de los mismos) para ningún proyecto que se derive de los Servicios o que esté estrechamente relacionado con ellos.</w:t>
      </w:r>
    </w:p>
    <w:p w:rsidR="00703959" w:rsidRPr="006365EA" w:rsidRDefault="00703959" w:rsidP="00703959">
      <w:pPr>
        <w:jc w:val="both"/>
        <w:rPr>
          <w:rFonts w:ascii="Arial" w:hAnsi="Arial" w:cs="Arial"/>
          <w:sz w:val="22"/>
          <w:szCs w:val="22"/>
          <w:lang w:val="es-ES_tradnl"/>
        </w:rPr>
      </w:pPr>
    </w:p>
    <w:p w:rsidR="00703959" w:rsidRPr="006365EA" w:rsidRDefault="00703959" w:rsidP="00703959">
      <w:pPr>
        <w:jc w:val="both"/>
        <w:rPr>
          <w:rFonts w:ascii="Arial" w:hAnsi="Arial" w:cs="Arial"/>
          <w:sz w:val="22"/>
          <w:szCs w:val="22"/>
        </w:rPr>
      </w:pPr>
      <w:r w:rsidRPr="006365EA">
        <w:rPr>
          <w:rFonts w:ascii="Arial" w:hAnsi="Arial" w:cs="Arial"/>
          <w:sz w:val="22"/>
          <w:szCs w:val="22"/>
        </w:rPr>
        <w:t>Así mismo ni el Consultor ni ningún Subconsultor, ni tampoco el Personal, podrán desarrollar, durante la vigencia de este Contrato, en forma directa o indirecta, ninguna actividad comercial o profesional que sea incompatible con las asignadas a ellos en virtud de este Contrato.</w:t>
      </w:r>
    </w:p>
    <w:p w:rsidR="00703959" w:rsidRPr="00D23801" w:rsidRDefault="00703959" w:rsidP="00703959">
      <w:pPr>
        <w:jc w:val="both"/>
        <w:rPr>
          <w:rFonts w:ascii="Arial" w:hAnsi="Arial" w:cs="Arial"/>
          <w:sz w:val="22"/>
          <w:szCs w:val="22"/>
          <w:lang w:val="es-ES_tradnl"/>
        </w:rPr>
      </w:pPr>
    </w:p>
    <w:p w:rsidR="00703959" w:rsidRPr="004338C7" w:rsidRDefault="00703959" w:rsidP="00703959">
      <w:pPr>
        <w:pStyle w:val="Ttulo3"/>
        <w:ind w:left="0" w:firstLine="0"/>
        <w:jc w:val="both"/>
        <w:rPr>
          <w:rFonts w:ascii="Arial" w:hAnsi="Arial" w:cs="Arial"/>
          <w:sz w:val="22"/>
          <w:szCs w:val="22"/>
        </w:rPr>
      </w:pPr>
      <w:bookmarkStart w:id="128" w:name="_Toc379984905"/>
      <w:r w:rsidRPr="004338C7">
        <w:rPr>
          <w:rFonts w:ascii="Arial" w:hAnsi="Arial" w:cs="Arial"/>
          <w:sz w:val="22"/>
          <w:szCs w:val="22"/>
        </w:rPr>
        <w:t>VIGESIMA: C</w:t>
      </w:r>
      <w:r>
        <w:rPr>
          <w:rFonts w:ascii="Arial" w:hAnsi="Arial" w:cs="Arial"/>
          <w:sz w:val="22"/>
          <w:szCs w:val="22"/>
        </w:rPr>
        <w:t>onfidencialidad</w:t>
      </w:r>
      <w:bookmarkEnd w:id="128"/>
    </w:p>
    <w:p w:rsidR="00703959" w:rsidRPr="00D23801" w:rsidRDefault="00703959" w:rsidP="00703959">
      <w:pPr>
        <w:jc w:val="both"/>
        <w:rPr>
          <w:rFonts w:ascii="Arial" w:hAnsi="Arial" w:cs="Arial"/>
          <w:sz w:val="22"/>
          <w:szCs w:val="22"/>
          <w:lang w:val="es-ES_tradnl"/>
        </w:rPr>
      </w:pP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Ni el Consultor ni ningún Subconsultor, ni tampoco el Personal de ninguno de ellos, podrán revelar, durante la vigencia de este Contrato o dentro de los dos (2) años siguientes a su expiración, ninguna información confidencial o de propiedad del Contratante relacionada con el Proyecto, los Servicios, este Contrato o las actividades u operaciones del Contratante sin el previo consentimiento por escrito de este último.</w:t>
      </w:r>
    </w:p>
    <w:p w:rsidR="00703959" w:rsidRPr="00D23801" w:rsidRDefault="00703959" w:rsidP="00703959">
      <w:pPr>
        <w:jc w:val="both"/>
        <w:rPr>
          <w:rFonts w:ascii="Arial" w:hAnsi="Arial" w:cs="Arial"/>
          <w:sz w:val="22"/>
          <w:szCs w:val="22"/>
          <w:lang w:val="es-ES_tradnl"/>
        </w:rPr>
      </w:pPr>
    </w:p>
    <w:p w:rsidR="00703959" w:rsidRPr="004338C7" w:rsidRDefault="00703959" w:rsidP="00703959">
      <w:pPr>
        <w:pStyle w:val="Ttulo3"/>
        <w:ind w:left="0" w:firstLine="0"/>
        <w:jc w:val="both"/>
        <w:rPr>
          <w:rFonts w:ascii="Arial" w:hAnsi="Arial" w:cs="Arial"/>
          <w:sz w:val="22"/>
          <w:szCs w:val="22"/>
        </w:rPr>
      </w:pPr>
      <w:bookmarkStart w:id="129" w:name="_Toc379984906"/>
      <w:r>
        <w:rPr>
          <w:rFonts w:ascii="Arial" w:hAnsi="Arial" w:cs="Arial"/>
          <w:sz w:val="22"/>
          <w:szCs w:val="22"/>
        </w:rPr>
        <w:t>VIGESIMA PRIMERA: Seguros que deberá contratar el Consultor</w:t>
      </w:r>
      <w:bookmarkEnd w:id="129"/>
    </w:p>
    <w:p w:rsidR="00703959" w:rsidRPr="00D23801" w:rsidRDefault="00703959" w:rsidP="00703959">
      <w:pPr>
        <w:jc w:val="both"/>
        <w:rPr>
          <w:rFonts w:ascii="Arial" w:hAnsi="Arial" w:cs="Arial"/>
          <w:i/>
          <w:sz w:val="22"/>
          <w:szCs w:val="22"/>
        </w:rPr>
      </w:pPr>
    </w:p>
    <w:p w:rsidR="00703959" w:rsidRPr="004338C7" w:rsidRDefault="00703959" w:rsidP="00703959">
      <w:pPr>
        <w:jc w:val="both"/>
        <w:rPr>
          <w:rFonts w:ascii="Arial" w:hAnsi="Arial" w:cs="Arial"/>
          <w:sz w:val="22"/>
          <w:szCs w:val="22"/>
        </w:rPr>
      </w:pPr>
      <w:r w:rsidRPr="004338C7">
        <w:rPr>
          <w:rFonts w:ascii="Arial" w:hAnsi="Arial" w:cs="Arial"/>
          <w:sz w:val="22"/>
          <w:szCs w:val="22"/>
        </w:rPr>
        <w:t>El Consultor a) contratará y mantendrá, a su propio costo, en los términos y condiciones aprobados por el Contratante, seguros contra los riesgos por daños propios o a terceros que el Consultor o sus dependientes sufrieren o infringieren, en personas o en bienes. Presentará</w:t>
      </w:r>
      <w:r>
        <w:rPr>
          <w:rFonts w:ascii="Arial" w:hAnsi="Arial" w:cs="Arial"/>
          <w:sz w:val="22"/>
          <w:szCs w:val="22"/>
        </w:rPr>
        <w:t xml:space="preserve"> a la Unidad de Adquisiciones del Contratante, en un plazo no mayor a los treinta (3) días calendarios posteriores a la suscripción o vigencia del presente Contrato, </w:t>
      </w:r>
      <w:r w:rsidRPr="004338C7">
        <w:rPr>
          <w:rFonts w:ascii="Arial" w:hAnsi="Arial" w:cs="Arial"/>
          <w:sz w:val="22"/>
          <w:szCs w:val="22"/>
        </w:rPr>
        <w:t>pruebas de la contratación de esos seguros y del pago de las respectivas primas en vigencia</w:t>
      </w:r>
      <w:r>
        <w:rPr>
          <w:rFonts w:ascii="Arial" w:hAnsi="Arial" w:cs="Arial"/>
          <w:sz w:val="22"/>
          <w:szCs w:val="22"/>
        </w:rPr>
        <w:t>, que tengan un plazo igual o mayor al de este Contrato</w:t>
      </w:r>
      <w:r w:rsidRPr="004338C7">
        <w:rPr>
          <w:rFonts w:ascii="Arial" w:hAnsi="Arial" w:cs="Arial"/>
          <w:sz w:val="22"/>
          <w:szCs w:val="22"/>
        </w:rPr>
        <w:t>.</w:t>
      </w:r>
    </w:p>
    <w:p w:rsidR="00703959" w:rsidRPr="00D23801" w:rsidRDefault="00703959" w:rsidP="00703959">
      <w:pPr>
        <w:jc w:val="both"/>
        <w:rPr>
          <w:rFonts w:ascii="Arial" w:hAnsi="Arial" w:cs="Arial"/>
          <w:sz w:val="22"/>
          <w:szCs w:val="22"/>
          <w:lang w:val="es-ES_tradnl"/>
        </w:rPr>
      </w:pPr>
    </w:p>
    <w:p w:rsidR="00703959" w:rsidRPr="00D23801" w:rsidRDefault="00703959" w:rsidP="00703959">
      <w:pPr>
        <w:pStyle w:val="Ttulo3"/>
        <w:ind w:left="0" w:firstLine="0"/>
        <w:jc w:val="both"/>
        <w:rPr>
          <w:rFonts w:ascii="Arial" w:hAnsi="Arial" w:cs="Arial"/>
          <w:sz w:val="22"/>
          <w:szCs w:val="22"/>
        </w:rPr>
      </w:pPr>
      <w:bookmarkStart w:id="130" w:name="_Toc379984907"/>
      <w:r w:rsidRPr="004338C7">
        <w:rPr>
          <w:rFonts w:ascii="Arial" w:hAnsi="Arial" w:cs="Arial"/>
          <w:sz w:val="22"/>
          <w:szCs w:val="22"/>
        </w:rPr>
        <w:t>VIGESIMA SEGUNDA: A</w:t>
      </w:r>
      <w:r>
        <w:rPr>
          <w:rFonts w:ascii="Arial" w:hAnsi="Arial" w:cs="Arial"/>
          <w:sz w:val="22"/>
          <w:szCs w:val="22"/>
        </w:rPr>
        <w:t>cciones del Consultor que requieren aprobación</w:t>
      </w:r>
      <w:bookmarkEnd w:id="130"/>
    </w:p>
    <w:p w:rsidR="00703959" w:rsidRDefault="00703959" w:rsidP="00703959">
      <w:pPr>
        <w:jc w:val="both"/>
        <w:rPr>
          <w:rFonts w:ascii="Arial" w:hAnsi="Arial" w:cs="Arial"/>
          <w:i/>
          <w:sz w:val="22"/>
          <w:szCs w:val="22"/>
        </w:rPr>
      </w:pPr>
    </w:p>
    <w:p w:rsidR="00703959" w:rsidRPr="004338C7" w:rsidRDefault="00703959" w:rsidP="00703959">
      <w:pPr>
        <w:jc w:val="both"/>
        <w:rPr>
          <w:rFonts w:ascii="Arial" w:hAnsi="Arial" w:cs="Arial"/>
          <w:sz w:val="22"/>
          <w:szCs w:val="22"/>
        </w:rPr>
      </w:pPr>
      <w:r w:rsidRPr="004338C7">
        <w:rPr>
          <w:rFonts w:ascii="Arial" w:hAnsi="Arial" w:cs="Arial"/>
          <w:sz w:val="22"/>
          <w:szCs w:val="22"/>
        </w:rPr>
        <w:t>El Consultor deberá obtener la aprobación previa por escrito del Contratante para realizar cualquiera de las siguientes acciones:</w:t>
      </w:r>
    </w:p>
    <w:p w:rsidR="00703959" w:rsidRPr="004338C7" w:rsidRDefault="00703959" w:rsidP="00703959">
      <w:pPr>
        <w:jc w:val="both"/>
        <w:rPr>
          <w:rFonts w:ascii="Arial" w:hAnsi="Arial" w:cs="Arial"/>
          <w:sz w:val="22"/>
          <w:szCs w:val="22"/>
          <w:lang w:val="es-ES_tradnl"/>
        </w:rPr>
      </w:pPr>
    </w:p>
    <w:p w:rsidR="00703959" w:rsidRDefault="00703959" w:rsidP="005766E0">
      <w:pPr>
        <w:pStyle w:val="Prrafodelista"/>
        <w:numPr>
          <w:ilvl w:val="0"/>
          <w:numId w:val="45"/>
        </w:numPr>
        <w:jc w:val="both"/>
        <w:rPr>
          <w:rFonts w:ascii="Arial" w:hAnsi="Arial" w:cs="Arial"/>
          <w:lang w:val="es-ES_tradnl"/>
        </w:rPr>
      </w:pPr>
      <w:r w:rsidRPr="006365EA">
        <w:rPr>
          <w:rFonts w:ascii="Arial" w:hAnsi="Arial" w:cs="Arial"/>
          <w:lang w:val="es-ES_tradnl"/>
        </w:rPr>
        <w:t>La celebración de un subcontrato para la prestación de cualquier parte de los Servicios;</w:t>
      </w:r>
    </w:p>
    <w:p w:rsidR="00703959" w:rsidRPr="006365EA" w:rsidRDefault="00703959" w:rsidP="005766E0">
      <w:pPr>
        <w:pStyle w:val="Prrafodelista"/>
        <w:numPr>
          <w:ilvl w:val="0"/>
          <w:numId w:val="45"/>
        </w:numPr>
        <w:jc w:val="both"/>
        <w:rPr>
          <w:rFonts w:ascii="Arial" w:hAnsi="Arial" w:cs="Arial"/>
          <w:lang w:val="es-ES_tradnl"/>
        </w:rPr>
      </w:pPr>
      <w:r>
        <w:rPr>
          <w:rFonts w:ascii="Arial" w:hAnsi="Arial" w:cs="Arial"/>
          <w:lang w:val="es-ES_tradnl"/>
        </w:rPr>
        <w:lastRenderedPageBreak/>
        <w:t>Las aprobaciones requeridas que se expresan tácitamente en los TdR de la contratación que se incluyen en el Anexo 1;</w:t>
      </w:r>
    </w:p>
    <w:p w:rsidR="00703959" w:rsidRPr="006365EA" w:rsidRDefault="00703959" w:rsidP="005766E0">
      <w:pPr>
        <w:pStyle w:val="Prrafodelista"/>
        <w:numPr>
          <w:ilvl w:val="0"/>
          <w:numId w:val="45"/>
        </w:numPr>
        <w:jc w:val="both"/>
        <w:rPr>
          <w:rFonts w:ascii="Arial" w:hAnsi="Arial" w:cs="Arial"/>
          <w:lang w:val="es-ES_tradnl"/>
        </w:rPr>
      </w:pPr>
      <w:r w:rsidRPr="006365EA">
        <w:rPr>
          <w:rFonts w:ascii="Arial" w:hAnsi="Arial" w:cs="Arial"/>
          <w:lang w:val="es-ES_tradnl"/>
        </w:rPr>
        <w:t>El nombramiento de los integrantes del Personal que no figuran por nombre en el Anexo 3 - “Personal clave y Subconsultores” y</w:t>
      </w:r>
    </w:p>
    <w:p w:rsidR="00703959" w:rsidRPr="006365EA" w:rsidRDefault="00703959" w:rsidP="005766E0">
      <w:pPr>
        <w:pStyle w:val="Prrafodelista"/>
        <w:numPr>
          <w:ilvl w:val="0"/>
          <w:numId w:val="45"/>
        </w:numPr>
        <w:jc w:val="both"/>
        <w:rPr>
          <w:rFonts w:ascii="Arial" w:hAnsi="Arial" w:cs="Arial"/>
          <w:lang w:val="es-ES_tradnl"/>
        </w:rPr>
      </w:pPr>
      <w:r w:rsidRPr="006365EA">
        <w:rPr>
          <w:rFonts w:ascii="Arial" w:hAnsi="Arial" w:cs="Arial"/>
          <w:lang w:val="es-ES_tradnl"/>
        </w:rPr>
        <w:t>La adopción de cualquier otra medida que no esté contemplada en los términos de este Contrato.</w:t>
      </w:r>
    </w:p>
    <w:p w:rsidR="00703959" w:rsidRPr="004338C7" w:rsidRDefault="00703959" w:rsidP="00703959">
      <w:pPr>
        <w:pStyle w:val="Ttulo3"/>
        <w:ind w:left="0" w:firstLine="0"/>
        <w:jc w:val="both"/>
        <w:rPr>
          <w:rFonts w:ascii="Arial" w:hAnsi="Arial" w:cs="Arial"/>
          <w:sz w:val="22"/>
          <w:szCs w:val="22"/>
        </w:rPr>
      </w:pPr>
      <w:bookmarkStart w:id="131" w:name="_Toc379984908"/>
      <w:r w:rsidRPr="004338C7">
        <w:rPr>
          <w:rFonts w:ascii="Arial" w:hAnsi="Arial" w:cs="Arial"/>
          <w:sz w:val="22"/>
          <w:szCs w:val="22"/>
        </w:rPr>
        <w:t>VIGESIMA TERCERA: Obligación de presentar informes</w:t>
      </w:r>
      <w:bookmarkEnd w:id="131"/>
    </w:p>
    <w:p w:rsidR="00703959" w:rsidRDefault="00703959" w:rsidP="00703959">
      <w:pPr>
        <w:jc w:val="both"/>
        <w:rPr>
          <w:rFonts w:asciiTheme="minorHAnsi" w:hAnsiTheme="minorHAnsi"/>
        </w:rPr>
      </w:pPr>
    </w:p>
    <w:p w:rsidR="00703959" w:rsidRDefault="00703959" w:rsidP="00703959">
      <w:pPr>
        <w:jc w:val="both"/>
        <w:rPr>
          <w:rFonts w:ascii="Arial" w:hAnsi="Arial" w:cs="Arial"/>
          <w:sz w:val="22"/>
          <w:szCs w:val="22"/>
          <w:lang w:val="es-ES_tradnl"/>
        </w:rPr>
      </w:pPr>
      <w:r w:rsidRPr="006365EA">
        <w:rPr>
          <w:rFonts w:ascii="Arial" w:hAnsi="Arial" w:cs="Arial"/>
          <w:sz w:val="22"/>
          <w:szCs w:val="22"/>
          <w:lang w:val="es-ES_tradnl"/>
        </w:rPr>
        <w:t>El Consultor presentará al Contratante los Informes y documentos que se especifican en el Anexo 2, en la forma, la cantidad y el plazo que se establezcan en dicho Anexo.</w:t>
      </w:r>
    </w:p>
    <w:p w:rsidR="00703959" w:rsidRPr="00D23801" w:rsidRDefault="00703959" w:rsidP="00703959">
      <w:pPr>
        <w:jc w:val="both"/>
        <w:rPr>
          <w:rFonts w:ascii="Arial" w:hAnsi="Arial" w:cs="Arial"/>
          <w:sz w:val="22"/>
          <w:szCs w:val="22"/>
          <w:lang w:val="es-ES_tradnl"/>
        </w:rPr>
      </w:pPr>
    </w:p>
    <w:p w:rsidR="00703959" w:rsidRPr="00D23801" w:rsidRDefault="00703959" w:rsidP="00703959">
      <w:pPr>
        <w:pStyle w:val="Ttulo3"/>
        <w:ind w:left="0" w:firstLine="0"/>
        <w:jc w:val="both"/>
        <w:rPr>
          <w:rFonts w:ascii="Arial" w:hAnsi="Arial" w:cs="Arial"/>
          <w:sz w:val="22"/>
          <w:szCs w:val="22"/>
        </w:rPr>
      </w:pPr>
      <w:bookmarkStart w:id="132" w:name="_Toc379984909"/>
      <w:r w:rsidRPr="004338C7">
        <w:rPr>
          <w:rFonts w:ascii="Arial" w:hAnsi="Arial" w:cs="Arial"/>
          <w:sz w:val="22"/>
          <w:szCs w:val="22"/>
        </w:rPr>
        <w:t>VIGESIMA CUARTA: P</w:t>
      </w:r>
      <w:r>
        <w:rPr>
          <w:rFonts w:ascii="Arial" w:hAnsi="Arial" w:cs="Arial"/>
          <w:sz w:val="22"/>
          <w:szCs w:val="22"/>
        </w:rPr>
        <w:t>ropiedad del Contratante de los documentos</w:t>
      </w:r>
      <w:bookmarkEnd w:id="132"/>
    </w:p>
    <w:p w:rsidR="00703959" w:rsidRDefault="00703959" w:rsidP="00703959">
      <w:pPr>
        <w:jc w:val="both"/>
        <w:rPr>
          <w:rFonts w:ascii="Arial" w:hAnsi="Arial" w:cs="Arial"/>
          <w:sz w:val="22"/>
          <w:szCs w:val="22"/>
          <w:lang w:val="es-ES_tradnl"/>
        </w:rPr>
      </w:pPr>
    </w:p>
    <w:p w:rsidR="00703959" w:rsidRDefault="00703959" w:rsidP="00703959">
      <w:pPr>
        <w:jc w:val="both"/>
        <w:rPr>
          <w:rFonts w:ascii="Arial" w:hAnsi="Arial" w:cs="Arial"/>
          <w:sz w:val="22"/>
          <w:szCs w:val="22"/>
          <w:lang w:val="es-ES_tradnl"/>
        </w:rPr>
      </w:pPr>
      <w:r w:rsidRPr="00D23801">
        <w:rPr>
          <w:rFonts w:ascii="Arial" w:hAnsi="Arial" w:cs="Arial"/>
          <w:sz w:val="22"/>
          <w:szCs w:val="22"/>
          <w:lang w:val="es-ES_tradnl"/>
        </w:rPr>
        <w:t>Todos los planos, diseños, especificaciones, estudios técnicos, informes y demás documentos y programas de computación preparados por el Consultor para el Contratante, detallados en</w:t>
      </w:r>
      <w:r>
        <w:rPr>
          <w:rFonts w:ascii="Arial" w:hAnsi="Arial" w:cs="Arial"/>
          <w:sz w:val="22"/>
          <w:szCs w:val="22"/>
          <w:lang w:val="es-ES_tradnl"/>
        </w:rPr>
        <w:t xml:space="preserve"> el A</w:t>
      </w:r>
      <w:r w:rsidRPr="00D23801">
        <w:rPr>
          <w:rFonts w:ascii="Arial" w:hAnsi="Arial" w:cs="Arial"/>
          <w:sz w:val="22"/>
          <w:szCs w:val="22"/>
          <w:lang w:val="es-ES_tradnl"/>
        </w:rPr>
        <w:t xml:space="preserve">nexo 1, pasarán a ser de propiedad del Contratante, a quien el Consultor los entregará a más tardar al término o expiración del Contrato, junto con un inventario pormenorizado de todos ellos. El Consultor podrá conservar una copia de dichos documentos y programas de computación. </w:t>
      </w:r>
    </w:p>
    <w:p w:rsidR="00703959" w:rsidRPr="00D23801" w:rsidRDefault="00703959" w:rsidP="00703959">
      <w:pPr>
        <w:jc w:val="both"/>
        <w:rPr>
          <w:rFonts w:ascii="Arial" w:hAnsi="Arial" w:cs="Arial"/>
          <w:sz w:val="22"/>
          <w:szCs w:val="22"/>
          <w:lang w:val="es-ES_tradnl"/>
        </w:rPr>
      </w:pPr>
    </w:p>
    <w:p w:rsidR="00703959" w:rsidRPr="004338C7" w:rsidRDefault="00703959" w:rsidP="00703959">
      <w:pPr>
        <w:pStyle w:val="Ttulo3"/>
        <w:ind w:left="0" w:firstLine="0"/>
        <w:jc w:val="both"/>
        <w:rPr>
          <w:rFonts w:ascii="Arial" w:hAnsi="Arial" w:cs="Arial"/>
          <w:sz w:val="22"/>
          <w:szCs w:val="22"/>
        </w:rPr>
      </w:pPr>
      <w:bookmarkStart w:id="133" w:name="_Toc379984910"/>
      <w:r w:rsidRPr="004338C7">
        <w:rPr>
          <w:rFonts w:ascii="Arial" w:hAnsi="Arial" w:cs="Arial"/>
          <w:sz w:val="22"/>
          <w:szCs w:val="22"/>
        </w:rPr>
        <w:t>VIGESIMA QUINTA: P</w:t>
      </w:r>
      <w:r>
        <w:rPr>
          <w:rFonts w:ascii="Arial" w:hAnsi="Arial" w:cs="Arial"/>
          <w:sz w:val="22"/>
          <w:szCs w:val="22"/>
        </w:rPr>
        <w:t>ersonal del Consultor</w:t>
      </w:r>
      <w:bookmarkEnd w:id="133"/>
    </w:p>
    <w:p w:rsidR="00703959" w:rsidRPr="00D23801" w:rsidRDefault="00703959" w:rsidP="00703959">
      <w:pPr>
        <w:jc w:val="both"/>
        <w:rPr>
          <w:rFonts w:ascii="Arial" w:hAnsi="Arial" w:cs="Arial"/>
          <w:sz w:val="22"/>
          <w:szCs w:val="22"/>
          <w:lang w:val="es-ES_tradnl"/>
        </w:rPr>
      </w:pP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En el Anexo 3, se describen los cargos, funciones convenidas y calificaciones mínimas individuales de todo el Personal clave del Consultor, así como el tiempo estimado durante el que prestarán los Servicios. En virtud de este Contrato, el Contratante aprueba el Personal clave</w:t>
      </w:r>
      <w:r>
        <w:rPr>
          <w:rFonts w:ascii="Arial" w:hAnsi="Arial" w:cs="Arial"/>
          <w:sz w:val="22"/>
          <w:szCs w:val="22"/>
          <w:lang w:val="es-ES_tradnl"/>
        </w:rPr>
        <w:t>, el Personal de apoyo</w:t>
      </w:r>
      <w:r w:rsidRPr="00D23801">
        <w:rPr>
          <w:rFonts w:ascii="Arial" w:hAnsi="Arial" w:cs="Arial"/>
          <w:sz w:val="22"/>
          <w:szCs w:val="22"/>
          <w:lang w:val="es-ES_tradnl"/>
        </w:rPr>
        <w:t xml:space="preserve"> y los Subconsultores que figuran por cargo y por nombre en dicho Anexo 3. Este Personal podrá ser removido o sustituido por el Consultor, únicamente en los siguientes casos:</w:t>
      </w:r>
    </w:p>
    <w:p w:rsidR="00703959" w:rsidRPr="00D23801" w:rsidRDefault="00703959" w:rsidP="00703959">
      <w:pPr>
        <w:jc w:val="both"/>
        <w:rPr>
          <w:rFonts w:ascii="Arial" w:hAnsi="Arial" w:cs="Arial"/>
          <w:sz w:val="22"/>
          <w:szCs w:val="22"/>
          <w:lang w:val="es-ES_tradnl"/>
        </w:rPr>
      </w:pP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Si fuere necesario sustituir a algún integrante del Personal clave, por cualquier motivo que escape al razonable control del Consultor, éste lo reemplazará de inmediato por otra persona con calificaciones iguales o superiores a las de la persona reemplazada.</w:t>
      </w:r>
    </w:p>
    <w:p w:rsidR="00703959" w:rsidRPr="00D23801" w:rsidRDefault="00703959" w:rsidP="00703959">
      <w:pPr>
        <w:jc w:val="both"/>
        <w:rPr>
          <w:rFonts w:ascii="Arial" w:hAnsi="Arial" w:cs="Arial"/>
          <w:sz w:val="22"/>
          <w:szCs w:val="22"/>
          <w:lang w:val="es-ES_tradnl"/>
        </w:rPr>
      </w:pP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Si el Contratante i) tiene conocimiento de que un integrante del Personal se ha comportado de manera inaceptable o ha sido acusado de cometer una acción penal, o ii) tiene motivos razonables para estar insatisfecho con el desempeño de cualquier integrante del Personal, en tales casos el Consultor, a petición por escrito del Contratante expresando los motivos para ello, lo reemplazará por otra persona cuya idoneidad y experiencia sean aceptables para el Contratante.</w:t>
      </w:r>
    </w:p>
    <w:p w:rsidR="00703959" w:rsidRPr="00D23801" w:rsidRDefault="00703959" w:rsidP="00703959">
      <w:pPr>
        <w:jc w:val="both"/>
        <w:rPr>
          <w:rFonts w:ascii="Arial" w:hAnsi="Arial" w:cs="Arial"/>
          <w:sz w:val="22"/>
          <w:szCs w:val="22"/>
          <w:lang w:val="es-ES_tradnl"/>
        </w:rPr>
      </w:pP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El Consultor no podrá reclamar el reembolso de ningún gasto adicional resultante de la remoción y/o sustitución de algún integrante del Personal, o inherente a ésta.</w:t>
      </w:r>
    </w:p>
    <w:p w:rsidR="00703959" w:rsidRPr="00D23801" w:rsidRDefault="00703959" w:rsidP="00703959">
      <w:pPr>
        <w:jc w:val="both"/>
        <w:rPr>
          <w:rFonts w:ascii="Arial" w:hAnsi="Arial" w:cs="Arial"/>
          <w:b/>
          <w:sz w:val="22"/>
          <w:szCs w:val="22"/>
        </w:rPr>
      </w:pPr>
    </w:p>
    <w:p w:rsidR="00703959" w:rsidRPr="004338C7" w:rsidRDefault="00703959" w:rsidP="00703959">
      <w:pPr>
        <w:pStyle w:val="Ttulo3"/>
        <w:ind w:left="0" w:firstLine="0"/>
        <w:jc w:val="both"/>
        <w:rPr>
          <w:rFonts w:ascii="Arial" w:hAnsi="Arial" w:cs="Arial"/>
          <w:sz w:val="22"/>
          <w:szCs w:val="22"/>
        </w:rPr>
      </w:pPr>
      <w:bookmarkStart w:id="134" w:name="_Toc379984911"/>
      <w:r w:rsidRPr="004338C7">
        <w:rPr>
          <w:rFonts w:ascii="Arial" w:hAnsi="Arial" w:cs="Arial"/>
          <w:sz w:val="22"/>
          <w:szCs w:val="22"/>
        </w:rPr>
        <w:t>VIGESIMA SEXTA: Modificación a la Ley aplicable</w:t>
      </w:r>
      <w:bookmarkEnd w:id="134"/>
    </w:p>
    <w:p w:rsidR="00703959" w:rsidRPr="00D23801" w:rsidRDefault="00703959" w:rsidP="00703959">
      <w:pPr>
        <w:jc w:val="both"/>
        <w:rPr>
          <w:rFonts w:ascii="Arial" w:hAnsi="Arial" w:cs="Arial"/>
          <w:sz w:val="22"/>
          <w:szCs w:val="22"/>
          <w:lang w:val="es-ES_tradnl"/>
        </w:rPr>
      </w:pPr>
    </w:p>
    <w:p w:rsidR="00703959" w:rsidRPr="00D23801" w:rsidRDefault="00703959" w:rsidP="00703959">
      <w:pPr>
        <w:jc w:val="both"/>
        <w:rPr>
          <w:rFonts w:ascii="Arial" w:hAnsi="Arial" w:cs="Arial"/>
          <w:sz w:val="22"/>
          <w:szCs w:val="22"/>
          <w:lang w:val="es-ES_tradnl"/>
        </w:rPr>
      </w:pPr>
      <w:r w:rsidRPr="00D23801">
        <w:rPr>
          <w:rFonts w:ascii="Arial" w:hAnsi="Arial" w:cs="Arial"/>
          <w:sz w:val="22"/>
          <w:szCs w:val="22"/>
          <w:lang w:val="es-ES_tradnl"/>
        </w:rPr>
        <w:t xml:space="preserve">Si con posterioridad a la fecha de este Contrato se produjera cualquier cambio en la Ley aplicable en relación con los impuestos y los derechos que resultara en el aumento o la disminución del costo de los Servicios prestados por el Consultor, la remuneración y los gastos reembolsables pagaderos al Consultor en virtud de este Contrato serán aumentados o disminuidos según corresponda por </w:t>
      </w:r>
      <w:r w:rsidRPr="00D23801">
        <w:rPr>
          <w:rFonts w:ascii="Arial" w:hAnsi="Arial" w:cs="Arial"/>
          <w:sz w:val="22"/>
          <w:szCs w:val="22"/>
          <w:lang w:val="es-ES_tradnl"/>
        </w:rPr>
        <w:lastRenderedPageBreak/>
        <w:t>acuerdo entre las Partes, y se efectuarán los correspondientes ajustes de los montos máximos, según el caso.</w:t>
      </w:r>
    </w:p>
    <w:p w:rsidR="00703959" w:rsidRPr="00D23801" w:rsidRDefault="00703959" w:rsidP="00703959">
      <w:pPr>
        <w:jc w:val="both"/>
        <w:rPr>
          <w:rFonts w:ascii="Arial" w:hAnsi="Arial" w:cs="Arial"/>
          <w:sz w:val="22"/>
          <w:szCs w:val="22"/>
          <w:lang w:val="es-ES_tradnl"/>
        </w:rPr>
      </w:pPr>
    </w:p>
    <w:p w:rsidR="00703959" w:rsidRDefault="00703959" w:rsidP="00703959">
      <w:pPr>
        <w:pStyle w:val="Ttulo3"/>
        <w:ind w:left="0" w:firstLine="0"/>
        <w:jc w:val="both"/>
        <w:rPr>
          <w:rFonts w:ascii="Arial" w:hAnsi="Arial" w:cs="Arial"/>
          <w:sz w:val="22"/>
          <w:szCs w:val="22"/>
        </w:rPr>
      </w:pPr>
    </w:p>
    <w:p w:rsidR="00703959" w:rsidRDefault="00703959" w:rsidP="00703959">
      <w:pPr>
        <w:pStyle w:val="Ttulo3"/>
        <w:ind w:left="0" w:firstLine="0"/>
        <w:jc w:val="both"/>
        <w:rPr>
          <w:rFonts w:ascii="Arial" w:hAnsi="Arial" w:cs="Arial"/>
          <w:sz w:val="22"/>
          <w:szCs w:val="22"/>
        </w:rPr>
      </w:pPr>
    </w:p>
    <w:p w:rsidR="00703959" w:rsidRPr="004338C7" w:rsidRDefault="00703959" w:rsidP="00703959">
      <w:pPr>
        <w:pStyle w:val="Ttulo3"/>
        <w:ind w:left="0" w:firstLine="0"/>
        <w:jc w:val="both"/>
        <w:rPr>
          <w:rFonts w:ascii="Arial" w:hAnsi="Arial" w:cs="Arial"/>
          <w:sz w:val="22"/>
          <w:szCs w:val="22"/>
        </w:rPr>
      </w:pPr>
      <w:bookmarkStart w:id="135" w:name="_Toc379984912"/>
      <w:r w:rsidRPr="004338C7">
        <w:rPr>
          <w:rFonts w:ascii="Arial" w:hAnsi="Arial" w:cs="Arial"/>
          <w:sz w:val="22"/>
          <w:szCs w:val="22"/>
        </w:rPr>
        <w:t>VIGESIMA SEPTIMA: S</w:t>
      </w:r>
      <w:r>
        <w:rPr>
          <w:rFonts w:ascii="Arial" w:hAnsi="Arial" w:cs="Arial"/>
          <w:sz w:val="22"/>
          <w:szCs w:val="22"/>
        </w:rPr>
        <w:t>ervicios e instalaciones</w:t>
      </w:r>
      <w:bookmarkEnd w:id="135"/>
    </w:p>
    <w:p w:rsidR="00703959" w:rsidRPr="00D23801" w:rsidRDefault="00703959" w:rsidP="00703959">
      <w:pPr>
        <w:jc w:val="both"/>
        <w:rPr>
          <w:rFonts w:ascii="Arial" w:hAnsi="Arial" w:cs="Arial"/>
          <w:i/>
          <w:sz w:val="22"/>
          <w:szCs w:val="22"/>
        </w:rPr>
      </w:pPr>
    </w:p>
    <w:p w:rsidR="00703959" w:rsidRPr="00192704" w:rsidRDefault="00703959" w:rsidP="00703959">
      <w:pPr>
        <w:jc w:val="both"/>
        <w:rPr>
          <w:rFonts w:ascii="Arial" w:hAnsi="Arial" w:cs="Arial"/>
          <w:sz w:val="22"/>
          <w:szCs w:val="22"/>
        </w:rPr>
      </w:pPr>
      <w:r w:rsidRPr="00192704">
        <w:rPr>
          <w:rFonts w:ascii="Arial" w:hAnsi="Arial" w:cs="Arial"/>
          <w:sz w:val="22"/>
          <w:szCs w:val="22"/>
        </w:rPr>
        <w:t xml:space="preserve">El Contratante facilitará al Consultor los servicios e instalaciones indicados en el Anexo </w:t>
      </w:r>
      <w:r>
        <w:rPr>
          <w:rFonts w:ascii="Arial" w:hAnsi="Arial" w:cs="Arial"/>
          <w:sz w:val="22"/>
          <w:szCs w:val="22"/>
        </w:rPr>
        <w:t>5</w:t>
      </w:r>
      <w:r w:rsidRPr="00192704">
        <w:rPr>
          <w:rFonts w:ascii="Arial" w:hAnsi="Arial" w:cs="Arial"/>
          <w:sz w:val="22"/>
          <w:szCs w:val="22"/>
        </w:rPr>
        <w:t>.</w:t>
      </w:r>
    </w:p>
    <w:p w:rsidR="00703959" w:rsidRDefault="00703959" w:rsidP="00703959">
      <w:pPr>
        <w:jc w:val="both"/>
        <w:rPr>
          <w:rFonts w:ascii="Arial" w:hAnsi="Arial" w:cs="Arial"/>
          <w:bCs/>
          <w:sz w:val="22"/>
          <w:szCs w:val="22"/>
        </w:rPr>
      </w:pPr>
    </w:p>
    <w:p w:rsidR="00703959" w:rsidRPr="00192704" w:rsidRDefault="00703959" w:rsidP="00703959">
      <w:pPr>
        <w:pStyle w:val="Ttulo3"/>
        <w:ind w:left="0" w:firstLine="0"/>
        <w:jc w:val="both"/>
        <w:rPr>
          <w:rFonts w:ascii="Arial" w:hAnsi="Arial" w:cs="Arial"/>
          <w:sz w:val="22"/>
          <w:szCs w:val="22"/>
        </w:rPr>
      </w:pPr>
      <w:bookmarkStart w:id="136" w:name="_Toc379984913"/>
      <w:r w:rsidRPr="00192704">
        <w:rPr>
          <w:rFonts w:ascii="Arial" w:hAnsi="Arial" w:cs="Arial"/>
          <w:sz w:val="22"/>
          <w:szCs w:val="22"/>
        </w:rPr>
        <w:t>VIGESIMA OCTAVA: Pagos efectuados al Consultor</w:t>
      </w:r>
      <w:bookmarkEnd w:id="136"/>
    </w:p>
    <w:p w:rsidR="00703959" w:rsidRPr="00192704" w:rsidRDefault="00703959" w:rsidP="00703959">
      <w:pPr>
        <w:jc w:val="both"/>
        <w:rPr>
          <w:rFonts w:ascii="Arial" w:hAnsi="Arial" w:cs="Arial"/>
          <w:sz w:val="22"/>
          <w:szCs w:val="22"/>
          <w:lang w:val="es-ES_tradnl"/>
        </w:rPr>
      </w:pPr>
    </w:p>
    <w:p w:rsidR="00703959" w:rsidRPr="00192704" w:rsidRDefault="00703959" w:rsidP="00703959">
      <w:pPr>
        <w:jc w:val="both"/>
        <w:rPr>
          <w:rFonts w:ascii="Arial" w:hAnsi="Arial" w:cs="Arial"/>
          <w:sz w:val="22"/>
          <w:szCs w:val="22"/>
          <w:lang w:val="es-ES_tradnl"/>
        </w:rPr>
      </w:pPr>
      <w:r w:rsidRPr="00192704">
        <w:rPr>
          <w:rFonts w:ascii="Arial" w:hAnsi="Arial" w:cs="Arial"/>
          <w:sz w:val="22"/>
          <w:szCs w:val="22"/>
          <w:lang w:val="es-ES_tradnl"/>
        </w:rPr>
        <w:t xml:space="preserve">La remuneración total del Consultor no deberá exceder del Precio del Contrato y será una suma global fija que incluirá la totalidad de los costos de personal y del Subconsultor, así como los costos de impresión de documentos, comunicaciones, viaje, alojamiento y similares, y todos los demás gastos en que incurra el Consultor en la prestación de los Servicios descritos en </w:t>
      </w:r>
      <w:r>
        <w:rPr>
          <w:rFonts w:ascii="Arial" w:hAnsi="Arial" w:cs="Arial"/>
          <w:sz w:val="22"/>
          <w:szCs w:val="22"/>
          <w:lang w:val="es-ES_tradnl"/>
        </w:rPr>
        <w:t xml:space="preserve">los TdR que se incluyen en </w:t>
      </w:r>
      <w:r w:rsidRPr="00192704">
        <w:rPr>
          <w:rFonts w:ascii="Arial" w:hAnsi="Arial" w:cs="Arial"/>
          <w:sz w:val="22"/>
          <w:szCs w:val="22"/>
          <w:lang w:val="es-ES_tradnl"/>
        </w:rPr>
        <w:t>el Anexo 1.</w:t>
      </w:r>
    </w:p>
    <w:p w:rsidR="00703959" w:rsidRPr="00D23801" w:rsidRDefault="00703959" w:rsidP="00703959">
      <w:pPr>
        <w:jc w:val="both"/>
        <w:rPr>
          <w:rFonts w:ascii="Arial" w:hAnsi="Arial" w:cs="Arial"/>
          <w:sz w:val="22"/>
          <w:szCs w:val="22"/>
          <w:lang w:val="es-ES_tradnl"/>
        </w:rPr>
      </w:pPr>
    </w:p>
    <w:p w:rsidR="00703959" w:rsidRPr="004338C7" w:rsidRDefault="00703959" w:rsidP="00703959">
      <w:pPr>
        <w:pStyle w:val="Ttulo3"/>
        <w:ind w:left="0" w:firstLine="0"/>
        <w:jc w:val="both"/>
        <w:rPr>
          <w:rFonts w:ascii="Arial" w:hAnsi="Arial" w:cs="Arial"/>
          <w:sz w:val="22"/>
          <w:szCs w:val="22"/>
        </w:rPr>
      </w:pPr>
      <w:bookmarkStart w:id="137" w:name="_Toc379984914"/>
      <w:r w:rsidRPr="004338C7">
        <w:rPr>
          <w:rFonts w:ascii="Arial" w:hAnsi="Arial" w:cs="Arial"/>
          <w:sz w:val="22"/>
          <w:szCs w:val="22"/>
        </w:rPr>
        <w:t>VIGESIMA NOVENA: P</w:t>
      </w:r>
      <w:r>
        <w:rPr>
          <w:rFonts w:ascii="Arial" w:hAnsi="Arial" w:cs="Arial"/>
          <w:sz w:val="22"/>
          <w:szCs w:val="22"/>
        </w:rPr>
        <w:t>recio del Contrato y Forma de Pago</w:t>
      </w:r>
      <w:bookmarkEnd w:id="137"/>
    </w:p>
    <w:p w:rsidR="00703959" w:rsidRDefault="00703959" w:rsidP="00703959">
      <w:pPr>
        <w:jc w:val="both"/>
        <w:rPr>
          <w:rFonts w:ascii="Arial" w:hAnsi="Arial" w:cs="Arial"/>
          <w:sz w:val="22"/>
          <w:szCs w:val="22"/>
          <w:lang w:val="es-ES_tradnl"/>
        </w:rPr>
      </w:pPr>
    </w:p>
    <w:p w:rsidR="00703959" w:rsidRPr="00890A53" w:rsidRDefault="00703959" w:rsidP="00703959">
      <w:pPr>
        <w:jc w:val="both"/>
        <w:rPr>
          <w:rFonts w:ascii="Arial" w:hAnsi="Arial" w:cs="Arial"/>
          <w:sz w:val="22"/>
          <w:szCs w:val="22"/>
          <w:lang w:val="es-ES_tradnl"/>
        </w:rPr>
      </w:pPr>
      <w:r>
        <w:rPr>
          <w:rFonts w:ascii="Arial" w:hAnsi="Arial" w:cs="Arial"/>
          <w:sz w:val="22"/>
          <w:szCs w:val="22"/>
          <w:lang w:val="es-ES_tradnl"/>
        </w:rPr>
        <w:t xml:space="preserve">El monto que el contratante pagara al consultor para la realización de servicios </w:t>
      </w:r>
      <w:r w:rsidRPr="00890A53">
        <w:rPr>
          <w:rFonts w:ascii="Arial" w:hAnsi="Arial" w:cs="Arial"/>
          <w:b/>
          <w:sz w:val="22"/>
          <w:szCs w:val="22"/>
          <w:lang w:val="es-ES_tradnl"/>
        </w:rPr>
        <w:t xml:space="preserve">de Consultoría para la Supervisión de Obras del </w:t>
      </w:r>
      <w:r>
        <w:rPr>
          <w:rFonts w:ascii="Arial" w:hAnsi="Arial" w:cs="Arial"/>
          <w:sz w:val="22"/>
          <w:szCs w:val="22"/>
          <w:lang w:val="es-ES_tradnl"/>
        </w:rPr>
        <w:t xml:space="preserve">Proyecto Agua Potable y Saneamiento en Casco Urbano del el Municipio de </w:t>
      </w:r>
      <w:r w:rsidR="003678DD">
        <w:rPr>
          <w:rFonts w:ascii="Arial" w:hAnsi="Arial" w:cs="Arial"/>
          <w:sz w:val="22"/>
          <w:szCs w:val="22"/>
          <w:lang w:val="es-ES_tradnl"/>
        </w:rPr>
        <w:t>JACALEAPA</w:t>
      </w:r>
      <w:r>
        <w:rPr>
          <w:rFonts w:ascii="Arial" w:hAnsi="Arial" w:cs="Arial"/>
          <w:sz w:val="22"/>
          <w:szCs w:val="22"/>
          <w:lang w:val="es-ES_tradnl"/>
        </w:rPr>
        <w:t xml:space="preserve"> será de Lempiras. (Indicar monto en letras y números).</w:t>
      </w:r>
    </w:p>
    <w:p w:rsidR="00703959" w:rsidRDefault="00703959" w:rsidP="00703959">
      <w:pPr>
        <w:jc w:val="both"/>
        <w:rPr>
          <w:rFonts w:ascii="Arial" w:hAnsi="Arial" w:cs="Arial"/>
          <w:sz w:val="22"/>
          <w:szCs w:val="22"/>
          <w:lang w:val="es-ES_tradnl"/>
        </w:rPr>
      </w:pPr>
    </w:p>
    <w:p w:rsidR="00703959" w:rsidRPr="00AD09E7" w:rsidRDefault="00703959" w:rsidP="005766E0">
      <w:pPr>
        <w:pStyle w:val="Prrafodelista"/>
        <w:numPr>
          <w:ilvl w:val="0"/>
          <w:numId w:val="36"/>
        </w:numPr>
        <w:jc w:val="both"/>
        <w:rPr>
          <w:rFonts w:ascii="Arial" w:hAnsi="Arial" w:cs="Arial"/>
        </w:rPr>
      </w:pPr>
      <w:r w:rsidRPr="00AD09E7">
        <w:rPr>
          <w:rFonts w:ascii="Arial" w:hAnsi="Arial" w:cs="Arial"/>
        </w:rPr>
        <w:t xml:space="preserve">El precio pagadero en moneda nacional se indica en el Anexo </w:t>
      </w:r>
      <w:r>
        <w:rPr>
          <w:rFonts w:ascii="Arial" w:hAnsi="Arial" w:cs="Arial"/>
        </w:rPr>
        <w:t>4</w:t>
      </w:r>
      <w:r w:rsidRPr="00AD09E7">
        <w:rPr>
          <w:rFonts w:ascii="Arial" w:hAnsi="Arial" w:cs="Arial"/>
        </w:rPr>
        <w:t>.</w:t>
      </w:r>
    </w:p>
    <w:p w:rsidR="00703959" w:rsidRPr="00D23801" w:rsidRDefault="00703959" w:rsidP="00703959">
      <w:pPr>
        <w:jc w:val="both"/>
        <w:rPr>
          <w:rFonts w:ascii="Arial" w:hAnsi="Arial" w:cs="Arial"/>
          <w:sz w:val="22"/>
          <w:szCs w:val="22"/>
        </w:rPr>
      </w:pPr>
      <w:r w:rsidRPr="00D23801">
        <w:rPr>
          <w:rFonts w:ascii="Arial" w:hAnsi="Arial" w:cs="Arial"/>
          <w:sz w:val="22"/>
          <w:szCs w:val="22"/>
        </w:rPr>
        <w:t xml:space="preserve">Los pagos se efectuarán al Consultor conforme al calendario y cumplido los requisitos señalados en el </w:t>
      </w:r>
      <w:r w:rsidRPr="00CC7407">
        <w:rPr>
          <w:rFonts w:ascii="Arial" w:hAnsi="Arial" w:cs="Arial"/>
          <w:sz w:val="22"/>
          <w:szCs w:val="22"/>
        </w:rPr>
        <w:t xml:space="preserve">Anexo </w:t>
      </w:r>
      <w:r>
        <w:rPr>
          <w:rFonts w:ascii="Arial" w:hAnsi="Arial" w:cs="Arial"/>
          <w:sz w:val="22"/>
          <w:szCs w:val="22"/>
        </w:rPr>
        <w:t>6</w:t>
      </w:r>
      <w:r w:rsidRPr="00CC7407">
        <w:rPr>
          <w:rFonts w:ascii="Arial" w:hAnsi="Arial" w:cs="Arial"/>
          <w:sz w:val="22"/>
          <w:szCs w:val="22"/>
        </w:rPr>
        <w:t>.</w:t>
      </w:r>
      <w:r>
        <w:rPr>
          <w:rFonts w:ascii="Arial" w:hAnsi="Arial" w:cs="Arial"/>
          <w:sz w:val="22"/>
          <w:szCs w:val="22"/>
        </w:rPr>
        <w:t xml:space="preserve">Los </w:t>
      </w:r>
      <w:r w:rsidRPr="00D23801">
        <w:rPr>
          <w:rFonts w:ascii="Arial" w:hAnsi="Arial" w:cs="Arial"/>
          <w:sz w:val="22"/>
          <w:szCs w:val="22"/>
        </w:rPr>
        <w:t>pagos se efectuarán una vez que se hayan cumplido las condiciones correspondientes a los mismos, y que el Consultor haya presentado una factura al Contratante en la que se indique el monto adeudado.</w:t>
      </w:r>
    </w:p>
    <w:p w:rsidR="00703959" w:rsidRPr="00D23801" w:rsidRDefault="00703959" w:rsidP="00703959">
      <w:pPr>
        <w:jc w:val="both"/>
        <w:rPr>
          <w:rFonts w:ascii="Arial" w:hAnsi="Arial" w:cs="Arial"/>
          <w:b/>
          <w:sz w:val="22"/>
          <w:szCs w:val="22"/>
          <w:lang w:val="es-ES_tradnl"/>
        </w:rPr>
      </w:pPr>
    </w:p>
    <w:p w:rsidR="00703959" w:rsidRPr="00AD09E7" w:rsidRDefault="00703959" w:rsidP="00703959">
      <w:pPr>
        <w:pStyle w:val="Ttulo3"/>
        <w:ind w:left="0" w:firstLine="0"/>
        <w:jc w:val="both"/>
        <w:rPr>
          <w:rFonts w:ascii="Arial" w:hAnsi="Arial" w:cs="Arial"/>
          <w:sz w:val="22"/>
          <w:szCs w:val="22"/>
        </w:rPr>
      </w:pPr>
      <w:bookmarkStart w:id="138" w:name="_Toc379984915"/>
      <w:r w:rsidRPr="00AD09E7">
        <w:rPr>
          <w:rFonts w:ascii="Arial" w:hAnsi="Arial" w:cs="Arial"/>
          <w:sz w:val="22"/>
          <w:szCs w:val="22"/>
        </w:rPr>
        <w:t>TRIGESIMA: S</w:t>
      </w:r>
      <w:r>
        <w:rPr>
          <w:rFonts w:ascii="Arial" w:hAnsi="Arial" w:cs="Arial"/>
          <w:sz w:val="22"/>
          <w:szCs w:val="22"/>
        </w:rPr>
        <w:t>olución de controversias</w:t>
      </w:r>
      <w:bookmarkEnd w:id="138"/>
    </w:p>
    <w:p w:rsidR="00703959" w:rsidRPr="00D23801" w:rsidRDefault="00703959" w:rsidP="00703959">
      <w:pPr>
        <w:jc w:val="both"/>
        <w:rPr>
          <w:rFonts w:ascii="Arial" w:hAnsi="Arial" w:cs="Arial"/>
          <w:i/>
          <w:sz w:val="22"/>
          <w:szCs w:val="22"/>
        </w:rPr>
      </w:pPr>
    </w:p>
    <w:p w:rsidR="00703959" w:rsidRDefault="00703959" w:rsidP="00703959">
      <w:pPr>
        <w:jc w:val="both"/>
        <w:rPr>
          <w:rFonts w:ascii="Arial" w:hAnsi="Arial" w:cs="Arial"/>
          <w:sz w:val="22"/>
          <w:szCs w:val="22"/>
        </w:rPr>
      </w:pPr>
      <w:r w:rsidRPr="00D23801">
        <w:rPr>
          <w:rFonts w:ascii="Arial" w:hAnsi="Arial" w:cs="Arial"/>
          <w:sz w:val="22"/>
          <w:szCs w:val="22"/>
        </w:rPr>
        <w:t xml:space="preserve">Las partes harán todo lo posible por resolver en forma amistosa, mediante negociaciones directas, los desacuerdos o conflictos que surjan entre ellos en virtud de o en relación con el Contrato.  Si las partes en un término de quince días (15) no resuelven en forma amistosa una controversia originada por el Contrato, cualquiera de ellas podrá recurrir ante las autoridades judiciales competentes, según el caso. </w:t>
      </w:r>
      <w:r>
        <w:rPr>
          <w:rFonts w:ascii="Arial" w:hAnsi="Arial" w:cs="Arial"/>
          <w:sz w:val="22"/>
          <w:szCs w:val="22"/>
        </w:rPr>
        <w:t>En ningún caso podrá invocarse esta cláusula para impedir el ejercicio, por la entidad Contratante, de las potestades exorbitantes establecidas por la Ley de Contrataciones del Estado de Honduras y su Reglamento, ni suspender la ejecutividad de las decisiones administrativas.</w:t>
      </w:r>
    </w:p>
    <w:p w:rsidR="00703959" w:rsidRDefault="00703959" w:rsidP="00703959">
      <w:pPr>
        <w:jc w:val="both"/>
        <w:rPr>
          <w:rFonts w:ascii="Arial" w:hAnsi="Arial" w:cs="Arial"/>
          <w:sz w:val="22"/>
          <w:szCs w:val="22"/>
        </w:rPr>
      </w:pPr>
    </w:p>
    <w:p w:rsidR="00703959" w:rsidRDefault="00703959" w:rsidP="00703959">
      <w:pPr>
        <w:pStyle w:val="Ttulo3"/>
        <w:ind w:left="0" w:firstLine="0"/>
        <w:jc w:val="both"/>
        <w:rPr>
          <w:rFonts w:ascii="Arial" w:hAnsi="Arial" w:cs="Arial"/>
          <w:sz w:val="22"/>
          <w:szCs w:val="22"/>
        </w:rPr>
      </w:pPr>
      <w:bookmarkStart w:id="139" w:name="_Toc379984916"/>
      <w:r w:rsidRPr="00AD09E7">
        <w:rPr>
          <w:rFonts w:ascii="Arial" w:hAnsi="Arial" w:cs="Arial"/>
          <w:sz w:val="22"/>
          <w:szCs w:val="22"/>
        </w:rPr>
        <w:t>TRIGESIMA PRIMERA</w:t>
      </w:r>
      <w:r>
        <w:rPr>
          <w:rFonts w:ascii="Arial" w:hAnsi="Arial" w:cs="Arial"/>
          <w:sz w:val="22"/>
          <w:szCs w:val="22"/>
        </w:rPr>
        <w:t>: Garantías</w:t>
      </w:r>
      <w:bookmarkEnd w:id="139"/>
    </w:p>
    <w:p w:rsidR="00703959" w:rsidRDefault="00703959" w:rsidP="00703959">
      <w:pPr>
        <w:autoSpaceDE w:val="0"/>
        <w:autoSpaceDN w:val="0"/>
        <w:adjustRightInd w:val="0"/>
        <w:jc w:val="both"/>
        <w:rPr>
          <w:rFonts w:ascii="Arial" w:hAnsi="Arial" w:cs="Arial"/>
          <w:sz w:val="22"/>
          <w:szCs w:val="22"/>
        </w:rPr>
      </w:pPr>
    </w:p>
    <w:p w:rsidR="00703959" w:rsidRDefault="00703959" w:rsidP="00703959">
      <w:pPr>
        <w:autoSpaceDE w:val="0"/>
        <w:autoSpaceDN w:val="0"/>
        <w:adjustRightInd w:val="0"/>
        <w:jc w:val="both"/>
        <w:rPr>
          <w:rFonts w:ascii="Arial" w:hAnsi="Arial" w:cs="Arial"/>
          <w:sz w:val="22"/>
          <w:szCs w:val="22"/>
        </w:rPr>
      </w:pPr>
      <w:r w:rsidRPr="004A111D">
        <w:rPr>
          <w:rFonts w:ascii="Arial" w:hAnsi="Arial" w:cs="Arial"/>
          <w:sz w:val="22"/>
          <w:szCs w:val="22"/>
        </w:rPr>
        <w:t>Cumplimiento de Contrato: La Garantía de Cumplimiento de este Contrato se constituirá mediante retenciones equiv</w:t>
      </w:r>
      <w:r>
        <w:rPr>
          <w:rFonts w:ascii="Arial" w:hAnsi="Arial" w:cs="Arial"/>
          <w:sz w:val="22"/>
          <w:szCs w:val="22"/>
        </w:rPr>
        <w:t>alentes al diez</w:t>
      </w:r>
      <w:r w:rsidRPr="004A111D">
        <w:rPr>
          <w:rFonts w:ascii="Arial" w:hAnsi="Arial" w:cs="Arial"/>
          <w:sz w:val="22"/>
          <w:szCs w:val="22"/>
        </w:rPr>
        <w:t xml:space="preserve"> por ciento (10%) de cada pago parcial por concepto de honorarios; también será exigible una garantía al 15% de honorarios con exclusión de costos</w:t>
      </w:r>
      <w:r>
        <w:rPr>
          <w:rFonts w:ascii="Arial" w:hAnsi="Arial" w:cs="Arial"/>
          <w:sz w:val="22"/>
          <w:szCs w:val="22"/>
        </w:rPr>
        <w:t>. Los Honorarios Profesionales de la firma corresponden a Lps.XXXXXX</w:t>
      </w:r>
    </w:p>
    <w:p w:rsidR="00703959" w:rsidRDefault="00703959" w:rsidP="00703959">
      <w:pPr>
        <w:autoSpaceDE w:val="0"/>
        <w:autoSpaceDN w:val="0"/>
        <w:adjustRightInd w:val="0"/>
        <w:jc w:val="both"/>
        <w:rPr>
          <w:rFonts w:ascii="Arial" w:hAnsi="Arial" w:cs="Arial"/>
          <w:sz w:val="22"/>
          <w:szCs w:val="22"/>
        </w:rPr>
      </w:pPr>
    </w:p>
    <w:p w:rsidR="00703959" w:rsidRPr="004A111D" w:rsidRDefault="00703959" w:rsidP="00703959">
      <w:pPr>
        <w:autoSpaceDE w:val="0"/>
        <w:autoSpaceDN w:val="0"/>
        <w:adjustRightInd w:val="0"/>
        <w:jc w:val="both"/>
        <w:rPr>
          <w:rFonts w:ascii="Arial" w:hAnsi="Arial" w:cs="Arial"/>
          <w:sz w:val="22"/>
          <w:szCs w:val="22"/>
        </w:rPr>
      </w:pPr>
      <w:r w:rsidRPr="004A111D">
        <w:rPr>
          <w:rFonts w:ascii="Arial" w:hAnsi="Arial" w:cs="Arial"/>
          <w:sz w:val="22"/>
          <w:szCs w:val="22"/>
        </w:rPr>
        <w:t>Los pagos serán parciales según programación (ver anexo 5)</w:t>
      </w:r>
      <w:r>
        <w:rPr>
          <w:rFonts w:ascii="Arial" w:hAnsi="Arial" w:cs="Arial"/>
          <w:sz w:val="22"/>
          <w:szCs w:val="22"/>
        </w:rPr>
        <w:t>.</w:t>
      </w:r>
    </w:p>
    <w:p w:rsidR="00703959" w:rsidRPr="004A111D" w:rsidRDefault="00703959" w:rsidP="00703959">
      <w:pPr>
        <w:jc w:val="both"/>
        <w:rPr>
          <w:rFonts w:ascii="Arial" w:hAnsi="Arial" w:cs="Arial"/>
          <w:sz w:val="22"/>
          <w:szCs w:val="22"/>
        </w:rPr>
      </w:pPr>
    </w:p>
    <w:p w:rsidR="00703959" w:rsidRPr="00AD09E7" w:rsidRDefault="00703959" w:rsidP="00703959">
      <w:pPr>
        <w:pStyle w:val="Ttulo3"/>
        <w:ind w:left="0" w:firstLine="0"/>
        <w:jc w:val="both"/>
        <w:rPr>
          <w:rFonts w:ascii="Arial" w:hAnsi="Arial" w:cs="Arial"/>
          <w:sz w:val="22"/>
          <w:szCs w:val="22"/>
        </w:rPr>
      </w:pPr>
      <w:bookmarkStart w:id="140" w:name="_Toc379984917"/>
      <w:r>
        <w:rPr>
          <w:rFonts w:ascii="Arial" w:hAnsi="Arial" w:cs="Arial"/>
          <w:sz w:val="22"/>
          <w:szCs w:val="22"/>
        </w:rPr>
        <w:t>TRIGESIMA SEGUNDA</w:t>
      </w:r>
      <w:r w:rsidRPr="00AD09E7">
        <w:rPr>
          <w:rFonts w:ascii="Arial" w:hAnsi="Arial" w:cs="Arial"/>
          <w:sz w:val="22"/>
          <w:szCs w:val="22"/>
        </w:rPr>
        <w:t>: A</w:t>
      </w:r>
      <w:r>
        <w:rPr>
          <w:rFonts w:ascii="Arial" w:hAnsi="Arial" w:cs="Arial"/>
          <w:sz w:val="22"/>
          <w:szCs w:val="22"/>
        </w:rPr>
        <w:t>ceptación</w:t>
      </w:r>
      <w:bookmarkEnd w:id="140"/>
    </w:p>
    <w:p w:rsidR="00703959" w:rsidRDefault="00703959" w:rsidP="00703959">
      <w:pPr>
        <w:jc w:val="both"/>
        <w:rPr>
          <w:rFonts w:ascii="Arial" w:hAnsi="Arial" w:cs="Arial"/>
          <w:sz w:val="22"/>
          <w:szCs w:val="22"/>
        </w:rPr>
      </w:pPr>
    </w:p>
    <w:p w:rsidR="00703959" w:rsidRPr="00D23801" w:rsidRDefault="00703959" w:rsidP="00703959">
      <w:pPr>
        <w:jc w:val="both"/>
        <w:rPr>
          <w:rFonts w:ascii="Arial" w:hAnsi="Arial" w:cs="Arial"/>
          <w:sz w:val="22"/>
          <w:szCs w:val="22"/>
        </w:rPr>
      </w:pPr>
      <w:r>
        <w:rPr>
          <w:rFonts w:ascii="Arial" w:hAnsi="Arial" w:cs="Arial"/>
          <w:sz w:val="22"/>
          <w:szCs w:val="22"/>
        </w:rPr>
        <w:t>Ambas Partes</w:t>
      </w:r>
      <w:r w:rsidRPr="00D23801">
        <w:rPr>
          <w:rFonts w:ascii="Arial" w:hAnsi="Arial" w:cs="Arial"/>
          <w:sz w:val="22"/>
          <w:szCs w:val="22"/>
        </w:rPr>
        <w:t xml:space="preserve"> aceptan en todas y cada una </w:t>
      </w:r>
      <w:r>
        <w:rPr>
          <w:rFonts w:ascii="Arial" w:hAnsi="Arial" w:cs="Arial"/>
          <w:sz w:val="22"/>
          <w:szCs w:val="22"/>
        </w:rPr>
        <w:t>de</w:t>
      </w:r>
      <w:r w:rsidRPr="00D23801">
        <w:rPr>
          <w:rFonts w:ascii="Arial" w:hAnsi="Arial" w:cs="Arial"/>
          <w:sz w:val="22"/>
          <w:szCs w:val="22"/>
        </w:rPr>
        <w:t xml:space="preserve"> las cláusulas del presente Contrato.</w:t>
      </w:r>
    </w:p>
    <w:p w:rsidR="00703959" w:rsidRPr="00D23801" w:rsidRDefault="00703959" w:rsidP="00703959">
      <w:pPr>
        <w:jc w:val="both"/>
        <w:rPr>
          <w:rFonts w:ascii="Arial" w:hAnsi="Arial" w:cs="Arial"/>
          <w:sz w:val="22"/>
          <w:szCs w:val="22"/>
        </w:rPr>
      </w:pPr>
    </w:p>
    <w:p w:rsidR="00703959" w:rsidRPr="00D23801" w:rsidRDefault="00703959" w:rsidP="00703959">
      <w:pPr>
        <w:jc w:val="both"/>
        <w:rPr>
          <w:rFonts w:ascii="Arial" w:hAnsi="Arial" w:cs="Arial"/>
          <w:sz w:val="22"/>
          <w:szCs w:val="22"/>
        </w:rPr>
      </w:pPr>
      <w:r w:rsidRPr="00D23801">
        <w:rPr>
          <w:rFonts w:ascii="Arial" w:hAnsi="Arial" w:cs="Arial"/>
          <w:sz w:val="22"/>
          <w:szCs w:val="22"/>
        </w:rPr>
        <w:t xml:space="preserve">En fe de lo anterior firmamos en dos tantos de un tenor en </w:t>
      </w:r>
      <w:r>
        <w:rPr>
          <w:rFonts w:ascii="Arial" w:hAnsi="Arial" w:cs="Arial"/>
          <w:sz w:val="22"/>
          <w:szCs w:val="22"/>
        </w:rPr>
        <w:t xml:space="preserve">el municipio </w:t>
      </w:r>
      <w:r w:rsidRPr="00D23801">
        <w:rPr>
          <w:rFonts w:ascii="Arial" w:hAnsi="Arial" w:cs="Arial"/>
          <w:sz w:val="22"/>
          <w:szCs w:val="22"/>
        </w:rPr>
        <w:t>de</w:t>
      </w:r>
      <w:r>
        <w:rPr>
          <w:rFonts w:ascii="Arial" w:hAnsi="Arial" w:cs="Arial"/>
          <w:sz w:val="22"/>
          <w:szCs w:val="22"/>
        </w:rPr>
        <w:t xml:space="preserve"> </w:t>
      </w:r>
      <w:r w:rsidR="003678DD">
        <w:rPr>
          <w:rFonts w:ascii="Arial" w:hAnsi="Arial" w:cs="Arial"/>
          <w:sz w:val="22"/>
          <w:szCs w:val="22"/>
        </w:rPr>
        <w:t>JACALEAPA</w:t>
      </w:r>
      <w:r>
        <w:rPr>
          <w:rFonts w:ascii="Arial" w:hAnsi="Arial" w:cs="Arial"/>
          <w:sz w:val="22"/>
          <w:szCs w:val="22"/>
        </w:rPr>
        <w:t>, Departamento de El Paraíso, República de Honduras,</w:t>
      </w:r>
      <w:r w:rsidRPr="00D23801">
        <w:rPr>
          <w:rFonts w:ascii="Arial" w:hAnsi="Arial" w:cs="Arial"/>
          <w:sz w:val="22"/>
          <w:szCs w:val="22"/>
        </w:rPr>
        <w:t xml:space="preserve"> a los _______ días del mes de __________ del año __________.</w:t>
      </w:r>
    </w:p>
    <w:p w:rsidR="00703959" w:rsidRDefault="00703959" w:rsidP="00703959">
      <w:pPr>
        <w:jc w:val="both"/>
        <w:rPr>
          <w:rFonts w:cs="Arial"/>
        </w:rPr>
      </w:pPr>
    </w:p>
    <w:tbl>
      <w:tblPr>
        <w:tblStyle w:val="Tablaconcuadrcula"/>
        <w:tblW w:w="0" w:type="auto"/>
        <w:tblLook w:val="04A0" w:firstRow="1" w:lastRow="0" w:firstColumn="1" w:lastColumn="0" w:noHBand="0" w:noVBand="1"/>
      </w:tblPr>
      <w:tblGrid>
        <w:gridCol w:w="4994"/>
        <w:gridCol w:w="5003"/>
      </w:tblGrid>
      <w:tr w:rsidR="00703959" w:rsidRPr="00AD09E7" w:rsidTr="00703959">
        <w:tc>
          <w:tcPr>
            <w:tcW w:w="5110" w:type="dxa"/>
          </w:tcPr>
          <w:p w:rsidR="00703959" w:rsidRPr="00AD09E7" w:rsidRDefault="00703959" w:rsidP="00703959">
            <w:pPr>
              <w:jc w:val="both"/>
              <w:rPr>
                <w:rFonts w:ascii="Arial" w:hAnsi="Arial" w:cs="Arial"/>
                <w:sz w:val="22"/>
                <w:szCs w:val="22"/>
              </w:rPr>
            </w:pPr>
            <w:r w:rsidRPr="00AD09E7">
              <w:rPr>
                <w:rFonts w:ascii="Arial" w:hAnsi="Arial" w:cs="Arial"/>
                <w:sz w:val="22"/>
                <w:szCs w:val="22"/>
              </w:rPr>
              <w:t>Firma:</w:t>
            </w:r>
          </w:p>
          <w:p w:rsidR="00703959" w:rsidRDefault="00703959" w:rsidP="00703959">
            <w:pPr>
              <w:jc w:val="both"/>
              <w:rPr>
                <w:rFonts w:ascii="Arial" w:hAnsi="Arial" w:cs="Arial"/>
                <w:sz w:val="22"/>
                <w:szCs w:val="22"/>
              </w:rPr>
            </w:pPr>
          </w:p>
          <w:p w:rsidR="00703959" w:rsidRPr="00AD09E7" w:rsidRDefault="00703959" w:rsidP="00703959">
            <w:pPr>
              <w:jc w:val="both"/>
              <w:rPr>
                <w:rFonts w:ascii="Arial" w:hAnsi="Arial" w:cs="Arial"/>
                <w:sz w:val="22"/>
                <w:szCs w:val="22"/>
              </w:rPr>
            </w:pPr>
          </w:p>
          <w:p w:rsidR="00703959" w:rsidRPr="00AD09E7" w:rsidRDefault="00703959" w:rsidP="00703959">
            <w:pPr>
              <w:jc w:val="both"/>
              <w:rPr>
                <w:rFonts w:ascii="Arial" w:hAnsi="Arial" w:cs="Arial"/>
                <w:sz w:val="22"/>
                <w:szCs w:val="22"/>
              </w:rPr>
            </w:pPr>
          </w:p>
        </w:tc>
        <w:tc>
          <w:tcPr>
            <w:tcW w:w="5110" w:type="dxa"/>
          </w:tcPr>
          <w:p w:rsidR="00703959" w:rsidRPr="00AD09E7" w:rsidRDefault="00703959" w:rsidP="00703959">
            <w:pPr>
              <w:jc w:val="both"/>
              <w:rPr>
                <w:rFonts w:ascii="Arial" w:hAnsi="Arial" w:cs="Arial"/>
                <w:sz w:val="22"/>
                <w:szCs w:val="22"/>
              </w:rPr>
            </w:pPr>
            <w:r w:rsidRPr="00AD09E7">
              <w:rPr>
                <w:rFonts w:ascii="Arial" w:hAnsi="Arial" w:cs="Arial"/>
                <w:sz w:val="22"/>
                <w:szCs w:val="22"/>
              </w:rPr>
              <w:t>Firma:</w:t>
            </w:r>
          </w:p>
        </w:tc>
      </w:tr>
      <w:tr w:rsidR="00703959" w:rsidRPr="00AD09E7" w:rsidTr="00703959">
        <w:tc>
          <w:tcPr>
            <w:tcW w:w="5110" w:type="dxa"/>
          </w:tcPr>
          <w:p w:rsidR="00703959" w:rsidRPr="00AD09E7" w:rsidRDefault="00703959" w:rsidP="00703959">
            <w:pPr>
              <w:jc w:val="center"/>
              <w:rPr>
                <w:rFonts w:ascii="Arial" w:hAnsi="Arial" w:cs="Arial"/>
                <w:sz w:val="22"/>
                <w:szCs w:val="22"/>
              </w:rPr>
            </w:pPr>
            <w:r w:rsidRPr="00AD09E7">
              <w:rPr>
                <w:rFonts w:ascii="Arial" w:hAnsi="Arial" w:cs="Arial"/>
                <w:sz w:val="22"/>
                <w:szCs w:val="22"/>
              </w:rPr>
              <w:t>POR EL CONSULTOR</w:t>
            </w:r>
          </w:p>
          <w:p w:rsidR="00703959" w:rsidRPr="00AD09E7" w:rsidRDefault="00703959" w:rsidP="00703959">
            <w:pPr>
              <w:jc w:val="center"/>
              <w:rPr>
                <w:rFonts w:ascii="Arial" w:hAnsi="Arial" w:cs="Arial"/>
                <w:sz w:val="22"/>
                <w:szCs w:val="22"/>
              </w:rPr>
            </w:pPr>
            <w:r w:rsidRPr="00AD09E7">
              <w:rPr>
                <w:rFonts w:ascii="Arial" w:hAnsi="Arial" w:cs="Arial"/>
                <w:i/>
                <w:color w:val="FF0000"/>
                <w:sz w:val="22"/>
                <w:szCs w:val="22"/>
              </w:rPr>
              <w:t>[anotar nombres, apellidos y cargo del representante del Consultor]</w:t>
            </w:r>
          </w:p>
        </w:tc>
        <w:tc>
          <w:tcPr>
            <w:tcW w:w="5110" w:type="dxa"/>
          </w:tcPr>
          <w:p w:rsidR="00703959" w:rsidRPr="00AD09E7" w:rsidRDefault="00703959" w:rsidP="00703959">
            <w:pPr>
              <w:jc w:val="center"/>
              <w:rPr>
                <w:rFonts w:ascii="Arial" w:hAnsi="Arial" w:cs="Arial"/>
                <w:sz w:val="22"/>
                <w:szCs w:val="22"/>
              </w:rPr>
            </w:pPr>
            <w:r w:rsidRPr="00AD09E7">
              <w:rPr>
                <w:rFonts w:ascii="Arial" w:hAnsi="Arial" w:cs="Arial"/>
                <w:sz w:val="22"/>
                <w:szCs w:val="22"/>
              </w:rPr>
              <w:t>POR EL CONTRATANTE</w:t>
            </w:r>
          </w:p>
          <w:p w:rsidR="00703959" w:rsidRPr="00AD09E7" w:rsidRDefault="00703959" w:rsidP="00703959">
            <w:pPr>
              <w:jc w:val="center"/>
              <w:rPr>
                <w:rFonts w:ascii="Arial" w:hAnsi="Arial" w:cs="Arial"/>
                <w:sz w:val="22"/>
                <w:szCs w:val="22"/>
              </w:rPr>
            </w:pPr>
            <w:r w:rsidRPr="00AD09E7">
              <w:rPr>
                <w:rFonts w:ascii="Arial" w:hAnsi="Arial" w:cs="Arial"/>
                <w:i/>
                <w:color w:val="FF0000"/>
                <w:sz w:val="22"/>
                <w:szCs w:val="22"/>
              </w:rPr>
              <w:t>[anotar nombres, apellidos y cargo]</w:t>
            </w:r>
          </w:p>
        </w:tc>
      </w:tr>
    </w:tbl>
    <w:p w:rsidR="00703959" w:rsidRPr="002C04F3" w:rsidRDefault="00703959" w:rsidP="00703959">
      <w:pPr>
        <w:jc w:val="both"/>
        <w:rPr>
          <w:rFonts w:cs="Arial"/>
          <w:b/>
          <w:lang w:val="es-ES_tradnl"/>
        </w:rPr>
      </w:pPr>
    </w:p>
    <w:p w:rsidR="00703959" w:rsidRDefault="00703959" w:rsidP="00703959">
      <w:pPr>
        <w:rPr>
          <w:rFonts w:ascii="Arial" w:hAnsi="Arial" w:cs="Arial"/>
          <w:b/>
          <w:lang w:val="es-ES_tradnl"/>
        </w:rPr>
      </w:pPr>
      <w:r>
        <w:rPr>
          <w:rFonts w:ascii="Arial" w:hAnsi="Arial" w:cs="Arial"/>
          <w:b/>
          <w:lang w:val="es-ES_tradnl"/>
        </w:rPr>
        <w:br w:type="page"/>
      </w:r>
    </w:p>
    <w:p w:rsidR="00703959" w:rsidRDefault="00703959" w:rsidP="00703959">
      <w:pPr>
        <w:pStyle w:val="Ttulo"/>
        <w:ind w:left="-567" w:right="-568"/>
        <w:rPr>
          <w:rFonts w:cs="Arial"/>
          <w:sz w:val="22"/>
          <w:szCs w:val="22"/>
        </w:rPr>
      </w:pPr>
      <w:r w:rsidRPr="00E45500">
        <w:rPr>
          <w:rFonts w:cs="Arial"/>
          <w:sz w:val="22"/>
          <w:szCs w:val="22"/>
        </w:rPr>
        <w:lastRenderedPageBreak/>
        <w:t>FORMATO DE CONTROL DE CALIDAD DE LA MATERIALES PARA ALC</w:t>
      </w:r>
      <w:r>
        <w:rPr>
          <w:rFonts w:cs="Arial"/>
          <w:sz w:val="22"/>
          <w:szCs w:val="22"/>
        </w:rPr>
        <w:t>ANTARILLADO</w:t>
      </w:r>
      <w:r w:rsidRPr="00E45500">
        <w:rPr>
          <w:rFonts w:cs="Arial"/>
          <w:sz w:val="22"/>
          <w:szCs w:val="22"/>
        </w:rPr>
        <w:t xml:space="preserve"> SA</w:t>
      </w:r>
      <w:r>
        <w:rPr>
          <w:rFonts w:cs="Arial"/>
          <w:sz w:val="22"/>
          <w:szCs w:val="22"/>
        </w:rPr>
        <w:t>NITARIO</w:t>
      </w:r>
      <w:r w:rsidRPr="00E45500">
        <w:rPr>
          <w:rFonts w:cs="Arial"/>
          <w:sz w:val="22"/>
          <w:szCs w:val="22"/>
        </w:rPr>
        <w:t>.</w:t>
      </w:r>
    </w:p>
    <w:p w:rsidR="00703959" w:rsidRPr="00814296" w:rsidRDefault="00703959" w:rsidP="00703959">
      <w:pPr>
        <w:pStyle w:val="Ttulo"/>
        <w:ind w:left="-567" w:right="-568"/>
        <w:jc w:val="right"/>
        <w:rPr>
          <w:rFonts w:cs="Arial"/>
          <w:b w:val="0"/>
          <w:i/>
          <w:sz w:val="22"/>
          <w:szCs w:val="22"/>
        </w:rPr>
      </w:pPr>
      <w:r w:rsidRPr="00814296">
        <w:rPr>
          <w:rFonts w:cs="Arial"/>
          <w:b w:val="0"/>
          <w:i/>
          <w:sz w:val="22"/>
          <w:szCs w:val="22"/>
        </w:rPr>
        <w:t>Pág. 1 de 1</w:t>
      </w:r>
    </w:p>
    <w:p w:rsidR="00703959" w:rsidRPr="00F56552" w:rsidRDefault="00703959" w:rsidP="00703959">
      <w:pPr>
        <w:ind w:left="142"/>
        <w:jc w:val="center"/>
        <w:rPr>
          <w:rFonts w:ascii="Arial" w:hAnsi="Arial" w:cs="Arial"/>
          <w:sz w:val="20"/>
        </w:rPr>
      </w:pPr>
    </w:p>
    <w:tbl>
      <w:tblPr>
        <w:tblW w:w="1112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34"/>
        <w:gridCol w:w="1843"/>
        <w:gridCol w:w="3685"/>
        <w:gridCol w:w="2268"/>
        <w:gridCol w:w="567"/>
        <w:gridCol w:w="426"/>
        <w:gridCol w:w="425"/>
      </w:tblGrid>
      <w:tr w:rsidR="00703959" w:rsidRPr="00F56552" w:rsidTr="00703959">
        <w:trPr>
          <w:trHeight w:val="240"/>
        </w:trPr>
        <w:tc>
          <w:tcPr>
            <w:tcW w:w="779" w:type="dxa"/>
          </w:tcPr>
          <w:p w:rsidR="00703959" w:rsidRPr="00F56552" w:rsidRDefault="00703959" w:rsidP="00703959">
            <w:pPr>
              <w:rPr>
                <w:sz w:val="16"/>
                <w:szCs w:val="16"/>
              </w:rPr>
            </w:pPr>
            <w:r w:rsidRPr="00F56552">
              <w:rPr>
                <w:sz w:val="16"/>
                <w:szCs w:val="16"/>
              </w:rPr>
              <w:t>ETAPA</w:t>
            </w:r>
          </w:p>
        </w:tc>
        <w:tc>
          <w:tcPr>
            <w:tcW w:w="1134" w:type="dxa"/>
          </w:tcPr>
          <w:p w:rsidR="00703959" w:rsidRPr="00F56552" w:rsidRDefault="00703959" w:rsidP="00703959">
            <w:pPr>
              <w:rPr>
                <w:sz w:val="16"/>
                <w:szCs w:val="16"/>
              </w:rPr>
            </w:pPr>
            <w:r w:rsidRPr="00F56552">
              <w:rPr>
                <w:sz w:val="16"/>
                <w:szCs w:val="16"/>
              </w:rPr>
              <w:t>SUB-ETAPA</w:t>
            </w:r>
          </w:p>
        </w:tc>
        <w:tc>
          <w:tcPr>
            <w:tcW w:w="1843" w:type="dxa"/>
          </w:tcPr>
          <w:p w:rsidR="00703959" w:rsidRPr="00F56552" w:rsidRDefault="00703959" w:rsidP="00703959">
            <w:pPr>
              <w:rPr>
                <w:rFonts w:ascii="Arial" w:hAnsi="Arial" w:cs="Arial"/>
                <w:b/>
                <w:sz w:val="16"/>
                <w:szCs w:val="16"/>
              </w:rPr>
            </w:pPr>
            <w:r w:rsidRPr="00F56552">
              <w:rPr>
                <w:rFonts w:ascii="Arial" w:hAnsi="Arial" w:cs="Arial"/>
                <w:b/>
                <w:sz w:val="16"/>
                <w:szCs w:val="16"/>
              </w:rPr>
              <w:t>ACTIVIDAD</w:t>
            </w:r>
          </w:p>
        </w:tc>
        <w:tc>
          <w:tcPr>
            <w:tcW w:w="3685" w:type="dxa"/>
          </w:tcPr>
          <w:p w:rsidR="00703959" w:rsidRPr="00F56552" w:rsidRDefault="00703959" w:rsidP="00703959">
            <w:r w:rsidRPr="00F56552">
              <w:t>PUNTO DE CONTROL</w:t>
            </w:r>
          </w:p>
        </w:tc>
        <w:tc>
          <w:tcPr>
            <w:tcW w:w="2268" w:type="dxa"/>
          </w:tcPr>
          <w:p w:rsidR="00703959" w:rsidRPr="00F56552" w:rsidRDefault="00703959" w:rsidP="00703959">
            <w:pPr>
              <w:rPr>
                <w:rFonts w:ascii="Arial" w:hAnsi="Arial" w:cs="Arial"/>
                <w:b/>
                <w:sz w:val="16"/>
              </w:rPr>
            </w:pPr>
            <w:r w:rsidRPr="00F56552">
              <w:rPr>
                <w:rFonts w:ascii="Arial" w:hAnsi="Arial" w:cs="Arial"/>
                <w:b/>
                <w:sz w:val="16"/>
              </w:rPr>
              <w:t>VERIFICACIÓN</w:t>
            </w:r>
          </w:p>
        </w:tc>
        <w:tc>
          <w:tcPr>
            <w:tcW w:w="567" w:type="dxa"/>
          </w:tcPr>
          <w:p w:rsidR="00703959" w:rsidRPr="00F56552" w:rsidRDefault="00703959" w:rsidP="00703959">
            <w:pPr>
              <w:rPr>
                <w:rFonts w:ascii="Arial" w:hAnsi="Arial" w:cs="Arial"/>
                <w:b/>
                <w:sz w:val="16"/>
              </w:rPr>
            </w:pPr>
            <w:r w:rsidRPr="00F56552">
              <w:rPr>
                <w:rFonts w:ascii="Arial" w:hAnsi="Arial" w:cs="Arial"/>
                <w:b/>
                <w:sz w:val="16"/>
              </w:rPr>
              <w:t>SI</w:t>
            </w:r>
          </w:p>
        </w:tc>
        <w:tc>
          <w:tcPr>
            <w:tcW w:w="426" w:type="dxa"/>
          </w:tcPr>
          <w:p w:rsidR="00703959" w:rsidRPr="00F56552" w:rsidRDefault="00703959" w:rsidP="00703959">
            <w:pPr>
              <w:rPr>
                <w:rFonts w:ascii="Arial" w:hAnsi="Arial" w:cs="Arial"/>
                <w:b/>
                <w:sz w:val="16"/>
              </w:rPr>
            </w:pPr>
            <w:r w:rsidRPr="00F56552">
              <w:rPr>
                <w:rFonts w:ascii="Arial" w:hAnsi="Arial" w:cs="Arial"/>
                <w:b/>
                <w:sz w:val="16"/>
              </w:rPr>
              <w:t>NO</w:t>
            </w:r>
          </w:p>
        </w:tc>
        <w:tc>
          <w:tcPr>
            <w:tcW w:w="425" w:type="dxa"/>
          </w:tcPr>
          <w:p w:rsidR="00703959" w:rsidRPr="00F56552" w:rsidRDefault="00703959" w:rsidP="00703959">
            <w:pPr>
              <w:rPr>
                <w:rFonts w:ascii="Arial" w:hAnsi="Arial" w:cs="Arial"/>
                <w:b/>
                <w:sz w:val="16"/>
              </w:rPr>
            </w:pPr>
            <w:r w:rsidRPr="00F56552">
              <w:rPr>
                <w:rFonts w:ascii="Arial" w:hAnsi="Arial" w:cs="Arial"/>
                <w:b/>
                <w:sz w:val="16"/>
              </w:rPr>
              <w:t>N/A</w:t>
            </w:r>
          </w:p>
        </w:tc>
      </w:tr>
      <w:tr w:rsidR="00703959" w:rsidRPr="00F56552" w:rsidTr="00703959">
        <w:tc>
          <w:tcPr>
            <w:tcW w:w="779" w:type="dxa"/>
            <w:tcBorders>
              <w:bottom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390-400</w:t>
            </w:r>
          </w:p>
        </w:tc>
        <w:tc>
          <w:tcPr>
            <w:tcW w:w="1134" w:type="dxa"/>
            <w:tcBorders>
              <w:bottom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03</w:t>
            </w:r>
          </w:p>
        </w:tc>
        <w:tc>
          <w:tcPr>
            <w:tcW w:w="1843" w:type="dxa"/>
          </w:tcPr>
          <w:p w:rsidR="00703959" w:rsidRPr="00F56552" w:rsidRDefault="00703959" w:rsidP="00703959">
            <w:pPr>
              <w:spacing w:line="240" w:lineRule="atLeast"/>
              <w:rPr>
                <w:rFonts w:ascii="Arial" w:hAnsi="Arial" w:cs="Arial"/>
                <w:sz w:val="16"/>
              </w:rPr>
            </w:pPr>
            <w:r w:rsidRPr="00F56552">
              <w:rPr>
                <w:rFonts w:ascii="Arial" w:hAnsi="Arial" w:cs="Arial"/>
                <w:sz w:val="16"/>
              </w:rPr>
              <w:t>TUBOS Y ACCESORIOS</w:t>
            </w:r>
          </w:p>
        </w:tc>
        <w:tc>
          <w:tcPr>
            <w:tcW w:w="3685" w:type="dxa"/>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La cédula y la norma ASTM son las indicadas en los planos y las especificaciones técnicas.</w:t>
            </w:r>
          </w:p>
        </w:tc>
        <w:tc>
          <w:tcPr>
            <w:tcW w:w="2268" w:type="dxa"/>
          </w:tcPr>
          <w:p w:rsidR="00703959" w:rsidRPr="00F56552" w:rsidRDefault="00703959" w:rsidP="00703959">
            <w:pPr>
              <w:spacing w:line="240" w:lineRule="atLeast"/>
              <w:rPr>
                <w:rFonts w:ascii="Arial" w:hAnsi="Arial" w:cs="Arial"/>
                <w:sz w:val="16"/>
              </w:rPr>
            </w:pPr>
            <w:r w:rsidRPr="00F56552">
              <w:rPr>
                <w:rFonts w:ascii="Arial" w:hAnsi="Arial" w:cs="Arial"/>
                <w:sz w:val="16"/>
              </w:rPr>
              <w:t>V.Bo.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del Fabricante</w:t>
            </w:r>
          </w:p>
        </w:tc>
        <w:tc>
          <w:tcPr>
            <w:tcW w:w="567" w:type="dxa"/>
          </w:tcPr>
          <w:p w:rsidR="00703959" w:rsidRPr="00F56552" w:rsidRDefault="00703959" w:rsidP="00703959">
            <w:pPr>
              <w:spacing w:line="240" w:lineRule="atLeast"/>
              <w:rPr>
                <w:rFonts w:ascii="Arial" w:hAnsi="Arial" w:cs="Arial"/>
                <w:sz w:val="16"/>
              </w:rPr>
            </w:pPr>
          </w:p>
        </w:tc>
        <w:tc>
          <w:tcPr>
            <w:tcW w:w="426" w:type="dxa"/>
          </w:tcPr>
          <w:p w:rsidR="00703959" w:rsidRPr="00F56552" w:rsidRDefault="00703959" w:rsidP="00703959">
            <w:pPr>
              <w:spacing w:line="240" w:lineRule="atLeast"/>
              <w:rPr>
                <w:rFonts w:ascii="Arial" w:hAnsi="Arial" w:cs="Arial"/>
                <w:sz w:val="16"/>
              </w:rPr>
            </w:pPr>
          </w:p>
        </w:tc>
        <w:tc>
          <w:tcPr>
            <w:tcW w:w="425" w:type="dxa"/>
          </w:tcPr>
          <w:p w:rsidR="00703959" w:rsidRPr="00F56552" w:rsidRDefault="00703959" w:rsidP="00703959">
            <w:pPr>
              <w:spacing w:line="240" w:lineRule="atLeast"/>
              <w:rPr>
                <w:rFonts w:ascii="Arial" w:hAnsi="Arial" w:cs="Arial"/>
                <w:sz w:val="16"/>
              </w:rPr>
            </w:pPr>
          </w:p>
        </w:tc>
      </w:tr>
      <w:tr w:rsidR="00703959" w:rsidRPr="00F56552" w:rsidTr="00703959">
        <w:tc>
          <w:tcPr>
            <w:tcW w:w="779"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04</w:t>
            </w:r>
          </w:p>
        </w:tc>
        <w:tc>
          <w:tcPr>
            <w:tcW w:w="1843" w:type="dxa"/>
            <w:tcBorders>
              <w:left w:val="nil"/>
              <w:bottom w:val="nil"/>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RELLENO Y COMPACTACIÓN</w:t>
            </w:r>
          </w:p>
        </w:tc>
        <w:tc>
          <w:tcPr>
            <w:tcW w:w="3685" w:type="dxa"/>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Material selecto:     A) Banco explotado.</w:t>
            </w:r>
          </w:p>
          <w:p w:rsidR="00703959" w:rsidRPr="00F56552" w:rsidRDefault="00703959" w:rsidP="00703959">
            <w:pPr>
              <w:spacing w:line="240" w:lineRule="atLeast"/>
              <w:jc w:val="both"/>
              <w:rPr>
                <w:rFonts w:ascii="Arial" w:hAnsi="Arial" w:cs="Arial"/>
                <w:sz w:val="16"/>
              </w:rPr>
            </w:pPr>
            <w:r w:rsidRPr="00F56552">
              <w:rPr>
                <w:rFonts w:ascii="Arial" w:hAnsi="Arial" w:cs="Arial"/>
                <w:sz w:val="16"/>
              </w:rPr>
              <w:t xml:space="preserve">                                       B) Banco sin explotar.</w:t>
            </w:r>
          </w:p>
        </w:tc>
        <w:tc>
          <w:tcPr>
            <w:tcW w:w="2268" w:type="dxa"/>
          </w:tcPr>
          <w:p w:rsidR="00703959" w:rsidRPr="00F56552" w:rsidRDefault="00703959" w:rsidP="00703959">
            <w:pPr>
              <w:spacing w:line="240" w:lineRule="atLeast"/>
              <w:rPr>
                <w:rFonts w:ascii="Arial" w:hAnsi="Arial" w:cs="Arial"/>
                <w:sz w:val="16"/>
              </w:rPr>
            </w:pPr>
            <w:r w:rsidRPr="00F56552">
              <w:rPr>
                <w:rFonts w:ascii="Arial" w:hAnsi="Arial" w:cs="Arial"/>
                <w:sz w:val="16"/>
              </w:rPr>
              <w:t>Certificado de Aprobado</w:t>
            </w:r>
          </w:p>
          <w:p w:rsidR="00703959" w:rsidRPr="00F56552" w:rsidRDefault="00703959" w:rsidP="00703959">
            <w:pPr>
              <w:spacing w:line="240" w:lineRule="atLeast"/>
              <w:rPr>
                <w:rFonts w:ascii="Arial" w:hAnsi="Arial" w:cs="Arial"/>
                <w:sz w:val="16"/>
              </w:rPr>
            </w:pPr>
            <w:r w:rsidRPr="00F56552">
              <w:rPr>
                <w:rFonts w:ascii="Arial" w:hAnsi="Arial" w:cs="Arial"/>
                <w:sz w:val="16"/>
              </w:rPr>
              <w:t>Estudio de suelos aprobado</w:t>
            </w:r>
          </w:p>
        </w:tc>
        <w:tc>
          <w:tcPr>
            <w:tcW w:w="567" w:type="dxa"/>
          </w:tcPr>
          <w:p w:rsidR="00703959" w:rsidRPr="00F56552" w:rsidRDefault="00703959" w:rsidP="00703959">
            <w:pPr>
              <w:spacing w:line="240" w:lineRule="atLeast"/>
              <w:rPr>
                <w:rFonts w:ascii="Arial" w:hAnsi="Arial" w:cs="Arial"/>
                <w:sz w:val="16"/>
              </w:rPr>
            </w:pPr>
          </w:p>
        </w:tc>
        <w:tc>
          <w:tcPr>
            <w:tcW w:w="426" w:type="dxa"/>
          </w:tcPr>
          <w:p w:rsidR="00703959" w:rsidRPr="00F56552" w:rsidRDefault="00703959" w:rsidP="00703959">
            <w:pPr>
              <w:spacing w:line="240" w:lineRule="atLeast"/>
              <w:rPr>
                <w:rFonts w:ascii="Arial" w:hAnsi="Arial" w:cs="Arial"/>
                <w:sz w:val="16"/>
              </w:rPr>
            </w:pPr>
          </w:p>
        </w:tc>
        <w:tc>
          <w:tcPr>
            <w:tcW w:w="425" w:type="dxa"/>
          </w:tcPr>
          <w:p w:rsidR="00703959" w:rsidRPr="00F56552" w:rsidRDefault="00703959" w:rsidP="00703959">
            <w:pPr>
              <w:spacing w:line="240" w:lineRule="atLeast"/>
              <w:rPr>
                <w:rFonts w:ascii="Arial" w:hAnsi="Arial" w:cs="Arial"/>
                <w:sz w:val="16"/>
              </w:rPr>
            </w:pPr>
          </w:p>
        </w:tc>
      </w:tr>
      <w:tr w:rsidR="00703959" w:rsidRPr="00F56552" w:rsidTr="00703959">
        <w:tc>
          <w:tcPr>
            <w:tcW w:w="779"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410-415</w:t>
            </w:r>
          </w:p>
        </w:tc>
        <w:tc>
          <w:tcPr>
            <w:tcW w:w="1134" w:type="dxa"/>
            <w:tcBorders>
              <w:top w:val="single" w:sz="4" w:space="0" w:color="auto"/>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01</w:t>
            </w:r>
          </w:p>
        </w:tc>
        <w:tc>
          <w:tcPr>
            <w:tcW w:w="1843"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 xml:space="preserve">RELLENO  COMPACTACIÓN </w:t>
            </w:r>
          </w:p>
          <w:p w:rsidR="00703959" w:rsidRPr="00F56552" w:rsidRDefault="00703959" w:rsidP="00703959">
            <w:pPr>
              <w:spacing w:line="240" w:lineRule="atLeast"/>
              <w:rPr>
                <w:rFonts w:ascii="Arial" w:hAnsi="Arial" w:cs="Arial"/>
                <w:sz w:val="16"/>
              </w:rPr>
            </w:pPr>
            <w:r w:rsidRPr="00F56552">
              <w:rPr>
                <w:rFonts w:ascii="Arial" w:hAnsi="Arial" w:cs="Arial"/>
                <w:sz w:val="16"/>
              </w:rPr>
              <w:t>FONDOS Y TALUDES</w:t>
            </w:r>
          </w:p>
        </w:tc>
        <w:tc>
          <w:tcPr>
            <w:tcW w:w="3685"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Material selecto:     A) Banco explotado.</w:t>
            </w:r>
          </w:p>
          <w:p w:rsidR="00703959" w:rsidRPr="00F56552" w:rsidRDefault="00703959" w:rsidP="00703959">
            <w:pPr>
              <w:spacing w:line="240" w:lineRule="atLeast"/>
              <w:jc w:val="both"/>
              <w:rPr>
                <w:rFonts w:ascii="Arial" w:hAnsi="Arial" w:cs="Arial"/>
                <w:sz w:val="16"/>
              </w:rPr>
            </w:pPr>
            <w:r w:rsidRPr="00F56552">
              <w:rPr>
                <w:rFonts w:ascii="Arial" w:hAnsi="Arial" w:cs="Arial"/>
                <w:sz w:val="16"/>
              </w:rPr>
              <w:t xml:space="preserve">                                       B) Banco sin explotar.</w:t>
            </w:r>
          </w:p>
        </w:tc>
        <w:tc>
          <w:tcPr>
            <w:tcW w:w="2268" w:type="dxa"/>
          </w:tcPr>
          <w:p w:rsidR="00703959" w:rsidRPr="00F56552" w:rsidRDefault="00703959" w:rsidP="00703959">
            <w:pPr>
              <w:spacing w:line="240" w:lineRule="atLeast"/>
              <w:rPr>
                <w:rFonts w:ascii="Arial" w:hAnsi="Arial" w:cs="Arial"/>
                <w:sz w:val="16"/>
              </w:rPr>
            </w:pPr>
            <w:r w:rsidRPr="00F56552">
              <w:rPr>
                <w:rFonts w:ascii="Arial" w:hAnsi="Arial" w:cs="Arial"/>
                <w:sz w:val="16"/>
              </w:rPr>
              <w:t>Certificado de Aprobado</w:t>
            </w:r>
          </w:p>
          <w:p w:rsidR="00703959" w:rsidRPr="00F56552" w:rsidRDefault="00703959" w:rsidP="00703959">
            <w:pPr>
              <w:spacing w:line="240" w:lineRule="atLeast"/>
              <w:rPr>
                <w:rFonts w:ascii="Arial" w:hAnsi="Arial" w:cs="Arial"/>
                <w:sz w:val="16"/>
              </w:rPr>
            </w:pPr>
            <w:r w:rsidRPr="00F56552">
              <w:rPr>
                <w:rFonts w:ascii="Arial" w:hAnsi="Arial" w:cs="Arial"/>
                <w:sz w:val="16"/>
              </w:rPr>
              <w:t>Estudio de suelos aprobado</w:t>
            </w:r>
          </w:p>
        </w:tc>
        <w:tc>
          <w:tcPr>
            <w:tcW w:w="567" w:type="dxa"/>
          </w:tcPr>
          <w:p w:rsidR="00703959" w:rsidRPr="00F56552" w:rsidRDefault="00703959" w:rsidP="00703959">
            <w:pPr>
              <w:spacing w:line="240" w:lineRule="atLeast"/>
              <w:rPr>
                <w:rFonts w:ascii="Arial" w:hAnsi="Arial" w:cs="Arial"/>
                <w:sz w:val="16"/>
              </w:rPr>
            </w:pPr>
          </w:p>
        </w:tc>
        <w:tc>
          <w:tcPr>
            <w:tcW w:w="426" w:type="dxa"/>
          </w:tcPr>
          <w:p w:rsidR="00703959" w:rsidRPr="00F56552" w:rsidRDefault="00703959" w:rsidP="00703959">
            <w:pPr>
              <w:spacing w:line="240" w:lineRule="atLeast"/>
              <w:rPr>
                <w:rFonts w:ascii="Arial" w:hAnsi="Arial" w:cs="Arial"/>
                <w:sz w:val="16"/>
              </w:rPr>
            </w:pPr>
          </w:p>
        </w:tc>
        <w:tc>
          <w:tcPr>
            <w:tcW w:w="425" w:type="dxa"/>
          </w:tcPr>
          <w:p w:rsidR="00703959" w:rsidRPr="00F56552" w:rsidRDefault="00703959" w:rsidP="00703959">
            <w:pPr>
              <w:spacing w:line="240" w:lineRule="atLeast"/>
              <w:rPr>
                <w:rFonts w:ascii="Arial" w:hAnsi="Arial" w:cs="Arial"/>
                <w:sz w:val="16"/>
              </w:rPr>
            </w:pPr>
          </w:p>
        </w:tc>
      </w:tr>
      <w:tr w:rsidR="00703959" w:rsidRPr="00F56552" w:rsidTr="00703959">
        <w:tc>
          <w:tcPr>
            <w:tcW w:w="779"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02-03-29</w:t>
            </w:r>
          </w:p>
        </w:tc>
        <w:tc>
          <w:tcPr>
            <w:tcW w:w="1843"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CONCRETO PARA FUNDACIONES VIGAS, COLUMNAS</w:t>
            </w:r>
          </w:p>
        </w:tc>
        <w:tc>
          <w:tcPr>
            <w:tcW w:w="3685"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24263B">
              <w:rPr>
                <w:rFonts w:ascii="Arial" w:hAnsi="Arial" w:cs="Arial"/>
                <w:sz w:val="16"/>
              </w:rPr>
              <w:t>Cemento Portland Tipo I ASTM-C-150-69, tiempo de fabricación no mayor de 60 días.</w:t>
            </w:r>
          </w:p>
        </w:tc>
        <w:tc>
          <w:tcPr>
            <w:tcW w:w="2268" w:type="dxa"/>
          </w:tcPr>
          <w:p w:rsidR="00703959" w:rsidRPr="00F56552" w:rsidRDefault="00703959" w:rsidP="00703959">
            <w:pPr>
              <w:spacing w:line="240" w:lineRule="atLeast"/>
              <w:rPr>
                <w:rFonts w:ascii="Arial" w:hAnsi="Arial" w:cs="Arial"/>
                <w:sz w:val="16"/>
              </w:rPr>
            </w:pPr>
            <w:r w:rsidRPr="00F56552">
              <w:rPr>
                <w:rFonts w:ascii="Arial" w:hAnsi="Arial" w:cs="Arial"/>
                <w:sz w:val="16"/>
              </w:rPr>
              <w:t>V.Bo.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del Fabricante</w:t>
            </w:r>
          </w:p>
        </w:tc>
        <w:tc>
          <w:tcPr>
            <w:tcW w:w="567" w:type="dxa"/>
          </w:tcPr>
          <w:p w:rsidR="00703959" w:rsidRPr="00F56552" w:rsidRDefault="00703959" w:rsidP="00703959">
            <w:pPr>
              <w:spacing w:line="240" w:lineRule="atLeast"/>
              <w:rPr>
                <w:rFonts w:ascii="Arial" w:hAnsi="Arial" w:cs="Arial"/>
                <w:sz w:val="16"/>
              </w:rPr>
            </w:pPr>
          </w:p>
        </w:tc>
        <w:tc>
          <w:tcPr>
            <w:tcW w:w="426" w:type="dxa"/>
          </w:tcPr>
          <w:p w:rsidR="00703959" w:rsidRPr="00F56552" w:rsidRDefault="00703959" w:rsidP="00703959">
            <w:pPr>
              <w:spacing w:line="240" w:lineRule="atLeast"/>
              <w:rPr>
                <w:rFonts w:ascii="Arial" w:hAnsi="Arial" w:cs="Arial"/>
                <w:sz w:val="16"/>
              </w:rPr>
            </w:pPr>
          </w:p>
        </w:tc>
        <w:tc>
          <w:tcPr>
            <w:tcW w:w="425" w:type="dxa"/>
          </w:tcPr>
          <w:p w:rsidR="00703959" w:rsidRPr="00F56552" w:rsidRDefault="00703959" w:rsidP="00703959">
            <w:pPr>
              <w:spacing w:line="240" w:lineRule="atLeast"/>
              <w:rPr>
                <w:rFonts w:ascii="Arial" w:hAnsi="Arial" w:cs="Arial"/>
                <w:sz w:val="16"/>
              </w:rPr>
            </w:pPr>
          </w:p>
        </w:tc>
      </w:tr>
      <w:tr w:rsidR="00703959" w:rsidRPr="00F56552" w:rsidTr="00703959">
        <w:tc>
          <w:tcPr>
            <w:tcW w:w="779"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843" w:type="dxa"/>
            <w:tcBorders>
              <w:top w:val="nil"/>
              <w:left w:val="nil"/>
              <w:bottom w:val="nil"/>
              <w:right w:val="single" w:sz="4" w:space="0" w:color="auto"/>
            </w:tcBorders>
          </w:tcPr>
          <w:p w:rsidR="00703959" w:rsidRPr="00F56552" w:rsidRDefault="00703959" w:rsidP="00703959">
            <w:pPr>
              <w:spacing w:line="240" w:lineRule="atLeast"/>
              <w:rPr>
                <w:rFonts w:ascii="Arial" w:hAnsi="Arial" w:cs="Arial"/>
                <w:sz w:val="16"/>
              </w:rPr>
            </w:pPr>
          </w:p>
        </w:tc>
        <w:tc>
          <w:tcPr>
            <w:tcW w:w="3685"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Concreto 210 Kg/cm</w:t>
            </w:r>
            <w:r w:rsidRPr="00F56552">
              <w:rPr>
                <w:rFonts w:ascii="Arial" w:hAnsi="Arial" w:cs="Arial"/>
                <w:sz w:val="16"/>
                <w:vertAlign w:val="superscript"/>
              </w:rPr>
              <w:t>2</w:t>
            </w:r>
            <w:r w:rsidRPr="00F56552">
              <w:rPr>
                <w:rFonts w:ascii="Arial" w:hAnsi="Arial" w:cs="Arial"/>
                <w:sz w:val="16"/>
              </w:rPr>
              <w:t xml:space="preserve"> (Resistencia a la compresión a los 28 días).</w:t>
            </w:r>
          </w:p>
        </w:tc>
        <w:tc>
          <w:tcPr>
            <w:tcW w:w="2268" w:type="dxa"/>
          </w:tcPr>
          <w:p w:rsidR="00703959" w:rsidRPr="00F56552" w:rsidRDefault="00703959" w:rsidP="00703959">
            <w:pPr>
              <w:spacing w:line="240" w:lineRule="atLeast"/>
              <w:rPr>
                <w:rFonts w:ascii="Arial" w:hAnsi="Arial" w:cs="Arial"/>
                <w:sz w:val="16"/>
              </w:rPr>
            </w:pPr>
            <w:r w:rsidRPr="00F56552">
              <w:rPr>
                <w:rFonts w:ascii="Arial" w:hAnsi="Arial" w:cs="Arial"/>
                <w:sz w:val="16"/>
              </w:rPr>
              <w:t>Prueba de Laboratorio</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 Aprobación</w:t>
            </w:r>
          </w:p>
        </w:tc>
        <w:tc>
          <w:tcPr>
            <w:tcW w:w="567" w:type="dxa"/>
          </w:tcPr>
          <w:p w:rsidR="00703959" w:rsidRPr="00F56552" w:rsidRDefault="00703959" w:rsidP="00703959">
            <w:pPr>
              <w:spacing w:line="240" w:lineRule="atLeast"/>
              <w:rPr>
                <w:rFonts w:ascii="Arial" w:hAnsi="Arial" w:cs="Arial"/>
                <w:sz w:val="16"/>
              </w:rPr>
            </w:pPr>
          </w:p>
        </w:tc>
        <w:tc>
          <w:tcPr>
            <w:tcW w:w="426" w:type="dxa"/>
          </w:tcPr>
          <w:p w:rsidR="00703959" w:rsidRPr="00F56552" w:rsidRDefault="00703959" w:rsidP="00703959">
            <w:pPr>
              <w:spacing w:line="240" w:lineRule="atLeast"/>
              <w:rPr>
                <w:rFonts w:ascii="Arial" w:hAnsi="Arial" w:cs="Arial"/>
                <w:sz w:val="16"/>
              </w:rPr>
            </w:pPr>
          </w:p>
        </w:tc>
        <w:tc>
          <w:tcPr>
            <w:tcW w:w="425" w:type="dxa"/>
          </w:tcPr>
          <w:p w:rsidR="00703959" w:rsidRPr="00F56552" w:rsidRDefault="00703959" w:rsidP="00703959">
            <w:pPr>
              <w:spacing w:line="240" w:lineRule="atLeast"/>
              <w:rPr>
                <w:rFonts w:ascii="Arial" w:hAnsi="Arial" w:cs="Arial"/>
                <w:sz w:val="16"/>
              </w:rPr>
            </w:pPr>
          </w:p>
        </w:tc>
      </w:tr>
      <w:tr w:rsidR="00703959" w:rsidRPr="00F56552" w:rsidTr="00703959">
        <w:tc>
          <w:tcPr>
            <w:tcW w:w="779"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843"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ACERO DE REFUERZO</w:t>
            </w:r>
          </w:p>
        </w:tc>
        <w:tc>
          <w:tcPr>
            <w:tcW w:w="3685"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ASTM-A-305 y ASTM-A-615 grado 40 límite de fluencia</w:t>
            </w:r>
          </w:p>
          <w:p w:rsidR="00703959" w:rsidRPr="00F56552" w:rsidRDefault="00703959" w:rsidP="00703959">
            <w:pPr>
              <w:spacing w:line="240" w:lineRule="atLeast"/>
              <w:jc w:val="both"/>
              <w:rPr>
                <w:rFonts w:ascii="Arial" w:hAnsi="Arial" w:cs="Arial"/>
                <w:sz w:val="16"/>
              </w:rPr>
            </w:pPr>
            <w:r w:rsidRPr="00F56552">
              <w:rPr>
                <w:rFonts w:ascii="Arial" w:hAnsi="Arial" w:cs="Arial"/>
                <w:sz w:val="16"/>
              </w:rPr>
              <w:t>F</w:t>
            </w:r>
            <w:r w:rsidRPr="00F56552">
              <w:rPr>
                <w:rFonts w:ascii="Arial" w:hAnsi="Arial" w:cs="Arial"/>
                <w:sz w:val="16"/>
                <w:vertAlign w:val="subscript"/>
              </w:rPr>
              <w:t>y</w:t>
            </w:r>
            <w:r w:rsidRPr="00F56552">
              <w:rPr>
                <w:rFonts w:ascii="Arial" w:hAnsi="Arial" w:cs="Arial"/>
                <w:sz w:val="16"/>
              </w:rPr>
              <w:t>=2800Kg/cm.</w:t>
            </w:r>
          </w:p>
        </w:tc>
        <w:tc>
          <w:tcPr>
            <w:tcW w:w="2268" w:type="dxa"/>
          </w:tcPr>
          <w:p w:rsidR="00703959" w:rsidRPr="00F56552" w:rsidRDefault="00703959" w:rsidP="00703959">
            <w:pPr>
              <w:spacing w:line="240" w:lineRule="atLeast"/>
              <w:rPr>
                <w:rFonts w:ascii="Arial" w:hAnsi="Arial" w:cs="Arial"/>
                <w:sz w:val="16"/>
              </w:rPr>
            </w:pPr>
            <w:r w:rsidRPr="00F56552">
              <w:rPr>
                <w:rFonts w:ascii="Arial" w:hAnsi="Arial" w:cs="Arial"/>
                <w:sz w:val="16"/>
              </w:rPr>
              <w:t>V.Bo.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del Fabricante</w:t>
            </w:r>
          </w:p>
        </w:tc>
        <w:tc>
          <w:tcPr>
            <w:tcW w:w="567" w:type="dxa"/>
          </w:tcPr>
          <w:p w:rsidR="00703959" w:rsidRPr="00F56552" w:rsidRDefault="00703959" w:rsidP="00703959">
            <w:pPr>
              <w:spacing w:line="240" w:lineRule="atLeast"/>
              <w:rPr>
                <w:rFonts w:ascii="Arial" w:hAnsi="Arial" w:cs="Arial"/>
                <w:sz w:val="16"/>
              </w:rPr>
            </w:pPr>
          </w:p>
        </w:tc>
        <w:tc>
          <w:tcPr>
            <w:tcW w:w="426" w:type="dxa"/>
          </w:tcPr>
          <w:p w:rsidR="00703959" w:rsidRPr="00F56552" w:rsidRDefault="00703959" w:rsidP="00703959">
            <w:pPr>
              <w:spacing w:line="240" w:lineRule="atLeast"/>
              <w:rPr>
                <w:rFonts w:ascii="Arial" w:hAnsi="Arial" w:cs="Arial"/>
                <w:sz w:val="16"/>
              </w:rPr>
            </w:pPr>
          </w:p>
        </w:tc>
        <w:tc>
          <w:tcPr>
            <w:tcW w:w="425" w:type="dxa"/>
          </w:tcPr>
          <w:p w:rsidR="00703959" w:rsidRPr="00F56552" w:rsidRDefault="00703959" w:rsidP="00703959">
            <w:pPr>
              <w:spacing w:line="240" w:lineRule="atLeast"/>
              <w:rPr>
                <w:rFonts w:ascii="Arial" w:hAnsi="Arial" w:cs="Arial"/>
                <w:sz w:val="16"/>
              </w:rPr>
            </w:pPr>
          </w:p>
        </w:tc>
      </w:tr>
      <w:tr w:rsidR="00703959" w:rsidRPr="00F56552" w:rsidTr="00703959">
        <w:tc>
          <w:tcPr>
            <w:tcW w:w="779"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410-415</w:t>
            </w:r>
          </w:p>
        </w:tc>
        <w:tc>
          <w:tcPr>
            <w:tcW w:w="1134" w:type="dxa"/>
            <w:tcBorders>
              <w:top w:val="single" w:sz="4" w:space="0" w:color="auto"/>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02-03-29</w:t>
            </w:r>
          </w:p>
        </w:tc>
        <w:tc>
          <w:tcPr>
            <w:tcW w:w="1843"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FORMALETAS</w:t>
            </w:r>
          </w:p>
        </w:tc>
        <w:tc>
          <w:tcPr>
            <w:tcW w:w="3685"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 xml:space="preserve">Madera de buena calidad, </w:t>
            </w:r>
            <w:r>
              <w:rPr>
                <w:rFonts w:ascii="Arial" w:hAnsi="Arial" w:cs="Arial"/>
                <w:sz w:val="16"/>
              </w:rPr>
              <w:t xml:space="preserve">seca </w:t>
            </w:r>
            <w:r w:rsidRPr="00F56552">
              <w:rPr>
                <w:rFonts w:ascii="Arial" w:hAnsi="Arial" w:cs="Arial"/>
                <w:sz w:val="16"/>
              </w:rPr>
              <w:t>e impregnada con lubricante.</w:t>
            </w:r>
          </w:p>
          <w:p w:rsidR="00703959" w:rsidRPr="00F56552" w:rsidRDefault="00703959" w:rsidP="00703959">
            <w:pPr>
              <w:spacing w:line="240" w:lineRule="atLeast"/>
              <w:jc w:val="both"/>
              <w:rPr>
                <w:rFonts w:ascii="Arial" w:hAnsi="Arial" w:cs="Arial"/>
                <w:sz w:val="16"/>
              </w:rPr>
            </w:pPr>
          </w:p>
        </w:tc>
        <w:tc>
          <w:tcPr>
            <w:tcW w:w="2268" w:type="dxa"/>
          </w:tcPr>
          <w:p w:rsidR="00703959" w:rsidRPr="00F56552" w:rsidRDefault="00703959" w:rsidP="00703959">
            <w:pPr>
              <w:spacing w:line="240" w:lineRule="atLeast"/>
              <w:rPr>
                <w:rFonts w:ascii="Arial" w:hAnsi="Arial" w:cs="Arial"/>
                <w:sz w:val="16"/>
              </w:rPr>
            </w:pPr>
            <w:r w:rsidRPr="00F56552">
              <w:rPr>
                <w:rFonts w:ascii="Arial" w:hAnsi="Arial" w:cs="Arial"/>
                <w:sz w:val="16"/>
              </w:rPr>
              <w:t>V.Bo. del Supervisor</w:t>
            </w:r>
          </w:p>
          <w:p w:rsidR="00703959" w:rsidRPr="00F56552" w:rsidRDefault="00703959" w:rsidP="00703959">
            <w:pPr>
              <w:spacing w:line="240" w:lineRule="atLeast"/>
              <w:rPr>
                <w:rFonts w:ascii="Arial" w:hAnsi="Arial" w:cs="Arial"/>
                <w:sz w:val="16"/>
              </w:rPr>
            </w:pPr>
          </w:p>
        </w:tc>
        <w:tc>
          <w:tcPr>
            <w:tcW w:w="567" w:type="dxa"/>
          </w:tcPr>
          <w:p w:rsidR="00703959" w:rsidRPr="00F56552" w:rsidRDefault="00703959" w:rsidP="00703959">
            <w:pPr>
              <w:spacing w:line="240" w:lineRule="atLeast"/>
              <w:rPr>
                <w:rFonts w:ascii="Arial" w:hAnsi="Arial" w:cs="Arial"/>
                <w:sz w:val="16"/>
              </w:rPr>
            </w:pPr>
          </w:p>
        </w:tc>
        <w:tc>
          <w:tcPr>
            <w:tcW w:w="426" w:type="dxa"/>
          </w:tcPr>
          <w:p w:rsidR="00703959" w:rsidRPr="00F56552" w:rsidRDefault="00703959" w:rsidP="00703959">
            <w:pPr>
              <w:spacing w:line="240" w:lineRule="atLeast"/>
              <w:rPr>
                <w:rFonts w:ascii="Arial" w:hAnsi="Arial" w:cs="Arial"/>
                <w:sz w:val="16"/>
              </w:rPr>
            </w:pPr>
          </w:p>
        </w:tc>
        <w:tc>
          <w:tcPr>
            <w:tcW w:w="425" w:type="dxa"/>
          </w:tcPr>
          <w:p w:rsidR="00703959" w:rsidRPr="00F56552" w:rsidRDefault="00703959" w:rsidP="00703959">
            <w:pPr>
              <w:spacing w:line="240" w:lineRule="atLeast"/>
              <w:rPr>
                <w:rFonts w:ascii="Arial" w:hAnsi="Arial" w:cs="Arial"/>
                <w:sz w:val="16"/>
              </w:rPr>
            </w:pPr>
          </w:p>
        </w:tc>
      </w:tr>
      <w:tr w:rsidR="00703959" w:rsidRPr="00F56552" w:rsidTr="00703959">
        <w:tc>
          <w:tcPr>
            <w:tcW w:w="779"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843"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MEDIO FILTRANTE</w:t>
            </w:r>
          </w:p>
        </w:tc>
        <w:tc>
          <w:tcPr>
            <w:tcW w:w="3685" w:type="dxa"/>
            <w:tcBorders>
              <w:left w:val="nil"/>
              <w:bottom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Gradación del medio granular.</w:t>
            </w:r>
          </w:p>
          <w:p w:rsidR="00703959" w:rsidRPr="00F56552" w:rsidRDefault="00703959" w:rsidP="00703959">
            <w:pPr>
              <w:spacing w:line="240" w:lineRule="atLeast"/>
              <w:jc w:val="both"/>
              <w:rPr>
                <w:rFonts w:ascii="Arial" w:hAnsi="Arial" w:cs="Arial"/>
                <w:sz w:val="16"/>
              </w:rPr>
            </w:pPr>
          </w:p>
        </w:tc>
        <w:tc>
          <w:tcPr>
            <w:tcW w:w="2268" w:type="dxa"/>
            <w:tcBorders>
              <w:bottom w:val="nil"/>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V.Bo.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Prueba de Laboratorio</w:t>
            </w:r>
          </w:p>
        </w:tc>
        <w:tc>
          <w:tcPr>
            <w:tcW w:w="567" w:type="dxa"/>
            <w:tcBorders>
              <w:bottom w:val="nil"/>
            </w:tcBorders>
          </w:tcPr>
          <w:p w:rsidR="00703959" w:rsidRPr="00F56552" w:rsidRDefault="00703959" w:rsidP="00703959">
            <w:pPr>
              <w:spacing w:line="240" w:lineRule="atLeast"/>
              <w:rPr>
                <w:rFonts w:ascii="Arial" w:hAnsi="Arial" w:cs="Arial"/>
                <w:sz w:val="16"/>
              </w:rPr>
            </w:pPr>
          </w:p>
        </w:tc>
        <w:tc>
          <w:tcPr>
            <w:tcW w:w="426" w:type="dxa"/>
            <w:tcBorders>
              <w:bottom w:val="nil"/>
            </w:tcBorders>
          </w:tcPr>
          <w:p w:rsidR="00703959" w:rsidRPr="00F56552" w:rsidRDefault="00703959" w:rsidP="00703959">
            <w:pPr>
              <w:spacing w:line="240" w:lineRule="atLeast"/>
              <w:rPr>
                <w:rFonts w:ascii="Arial" w:hAnsi="Arial" w:cs="Arial"/>
                <w:sz w:val="16"/>
              </w:rPr>
            </w:pPr>
          </w:p>
        </w:tc>
        <w:tc>
          <w:tcPr>
            <w:tcW w:w="425" w:type="dxa"/>
            <w:tcBorders>
              <w:bottom w:val="nil"/>
            </w:tcBorders>
          </w:tcPr>
          <w:p w:rsidR="00703959" w:rsidRPr="00F56552" w:rsidRDefault="00703959" w:rsidP="00703959">
            <w:pPr>
              <w:spacing w:line="240" w:lineRule="atLeast"/>
              <w:rPr>
                <w:rFonts w:ascii="Arial" w:hAnsi="Arial" w:cs="Arial"/>
                <w:sz w:val="16"/>
              </w:rPr>
            </w:pPr>
          </w:p>
        </w:tc>
      </w:tr>
      <w:tr w:rsidR="00703959" w:rsidRPr="00F56552" w:rsidTr="00703959">
        <w:tc>
          <w:tcPr>
            <w:tcW w:w="779"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420</w:t>
            </w:r>
          </w:p>
        </w:tc>
        <w:tc>
          <w:tcPr>
            <w:tcW w:w="1134" w:type="dxa"/>
            <w:tcBorders>
              <w:top w:val="single" w:sz="4" w:space="0" w:color="auto"/>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03</w:t>
            </w:r>
          </w:p>
        </w:tc>
        <w:tc>
          <w:tcPr>
            <w:tcW w:w="1843"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LADRILLO</w:t>
            </w:r>
          </w:p>
        </w:tc>
        <w:tc>
          <w:tcPr>
            <w:tcW w:w="3685" w:type="dxa"/>
            <w:tcBorders>
              <w:left w:val="nil"/>
            </w:tcBorders>
          </w:tcPr>
          <w:p w:rsidR="00703959" w:rsidRPr="0024263B" w:rsidRDefault="00703959" w:rsidP="005766E0">
            <w:pPr>
              <w:widowControl w:val="0"/>
              <w:numPr>
                <w:ilvl w:val="0"/>
                <w:numId w:val="49"/>
              </w:numPr>
              <w:spacing w:line="240" w:lineRule="atLeast"/>
              <w:jc w:val="both"/>
              <w:rPr>
                <w:rFonts w:ascii="Arial" w:hAnsi="Arial" w:cs="Arial"/>
                <w:sz w:val="16"/>
              </w:rPr>
            </w:pPr>
            <w:r w:rsidRPr="0024263B">
              <w:rPr>
                <w:rFonts w:ascii="Arial" w:hAnsi="Arial" w:cs="Arial"/>
                <w:sz w:val="16"/>
              </w:rPr>
              <w:t>Ladrillo trapezoidal de barro en trinchera, resistencia 3.5 kg/cm</w:t>
            </w:r>
            <w:r w:rsidRPr="0024263B">
              <w:rPr>
                <w:rFonts w:ascii="Arial" w:hAnsi="Arial" w:cs="Arial"/>
                <w:sz w:val="16"/>
                <w:vertAlign w:val="superscript"/>
              </w:rPr>
              <w:t>2</w:t>
            </w:r>
            <w:r w:rsidRPr="0024263B">
              <w:rPr>
                <w:rFonts w:ascii="Arial" w:hAnsi="Arial" w:cs="Arial"/>
                <w:sz w:val="16"/>
              </w:rPr>
              <w:t>.</w:t>
            </w:r>
          </w:p>
          <w:p w:rsidR="00703959" w:rsidRPr="00F56552" w:rsidRDefault="00703959" w:rsidP="00703959">
            <w:pPr>
              <w:spacing w:line="240" w:lineRule="atLeast"/>
              <w:jc w:val="both"/>
              <w:rPr>
                <w:rFonts w:ascii="Arial" w:hAnsi="Arial" w:cs="Arial"/>
                <w:sz w:val="16"/>
              </w:rPr>
            </w:pPr>
          </w:p>
        </w:tc>
        <w:tc>
          <w:tcPr>
            <w:tcW w:w="2268" w:type="dxa"/>
          </w:tcPr>
          <w:p w:rsidR="00703959" w:rsidRPr="00F56552" w:rsidRDefault="00703959" w:rsidP="00703959">
            <w:pPr>
              <w:spacing w:line="240" w:lineRule="atLeast"/>
              <w:rPr>
                <w:rFonts w:ascii="Arial" w:hAnsi="Arial" w:cs="Arial"/>
                <w:sz w:val="16"/>
              </w:rPr>
            </w:pPr>
            <w:r w:rsidRPr="00F56552">
              <w:rPr>
                <w:rFonts w:ascii="Arial" w:hAnsi="Arial" w:cs="Arial"/>
                <w:sz w:val="16"/>
              </w:rPr>
              <w:t>V.Bo.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del Fabricante</w:t>
            </w:r>
          </w:p>
        </w:tc>
        <w:tc>
          <w:tcPr>
            <w:tcW w:w="567" w:type="dxa"/>
          </w:tcPr>
          <w:p w:rsidR="00703959" w:rsidRPr="00F56552" w:rsidRDefault="00703959" w:rsidP="00703959">
            <w:pPr>
              <w:spacing w:line="240" w:lineRule="atLeast"/>
              <w:rPr>
                <w:rFonts w:ascii="Arial" w:hAnsi="Arial" w:cs="Arial"/>
                <w:sz w:val="16"/>
              </w:rPr>
            </w:pPr>
          </w:p>
        </w:tc>
        <w:tc>
          <w:tcPr>
            <w:tcW w:w="426" w:type="dxa"/>
          </w:tcPr>
          <w:p w:rsidR="00703959" w:rsidRPr="00F56552" w:rsidRDefault="00703959" w:rsidP="00703959">
            <w:pPr>
              <w:spacing w:line="240" w:lineRule="atLeast"/>
              <w:rPr>
                <w:rFonts w:ascii="Arial" w:hAnsi="Arial" w:cs="Arial"/>
                <w:sz w:val="16"/>
              </w:rPr>
            </w:pPr>
          </w:p>
        </w:tc>
        <w:tc>
          <w:tcPr>
            <w:tcW w:w="425" w:type="dxa"/>
          </w:tcPr>
          <w:p w:rsidR="00703959" w:rsidRPr="00F56552" w:rsidRDefault="00703959" w:rsidP="00703959">
            <w:pPr>
              <w:spacing w:line="240" w:lineRule="atLeast"/>
              <w:rPr>
                <w:rFonts w:ascii="Arial" w:hAnsi="Arial" w:cs="Arial"/>
                <w:sz w:val="16"/>
              </w:rPr>
            </w:pPr>
          </w:p>
        </w:tc>
      </w:tr>
      <w:tr w:rsidR="00703959" w:rsidRPr="00F56552" w:rsidTr="00703959">
        <w:tc>
          <w:tcPr>
            <w:tcW w:w="779" w:type="dxa"/>
            <w:tcBorders>
              <w:top w:val="nil"/>
              <w:left w:val="single" w:sz="4" w:space="0" w:color="auto"/>
              <w:bottom w:val="single" w:sz="4" w:space="0" w:color="auto"/>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single" w:sz="4" w:space="0" w:color="auto"/>
              <w:right w:val="single" w:sz="4" w:space="0" w:color="auto"/>
            </w:tcBorders>
          </w:tcPr>
          <w:p w:rsidR="00703959" w:rsidRPr="00F56552" w:rsidRDefault="00703959" w:rsidP="00703959">
            <w:pPr>
              <w:spacing w:line="240" w:lineRule="atLeast"/>
              <w:jc w:val="center"/>
              <w:rPr>
                <w:rFonts w:ascii="Arial" w:hAnsi="Arial" w:cs="Arial"/>
                <w:sz w:val="16"/>
              </w:rPr>
            </w:pPr>
          </w:p>
        </w:tc>
        <w:tc>
          <w:tcPr>
            <w:tcW w:w="1843" w:type="dxa"/>
            <w:tcBorders>
              <w:top w:val="single" w:sz="4" w:space="0" w:color="auto"/>
              <w:left w:val="nil"/>
              <w:bottom w:val="single" w:sz="4" w:space="0" w:color="auto"/>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TAPA POZO</w:t>
            </w:r>
          </w:p>
        </w:tc>
        <w:tc>
          <w:tcPr>
            <w:tcW w:w="3685" w:type="dxa"/>
            <w:tcBorders>
              <w:left w:val="nil"/>
              <w:bottom w:val="single" w:sz="4" w:space="0" w:color="auto"/>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De concreto reforzado y aro metálico.</w:t>
            </w:r>
          </w:p>
        </w:tc>
        <w:tc>
          <w:tcPr>
            <w:tcW w:w="2268" w:type="dxa"/>
            <w:tcBorders>
              <w:bottom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V.Bo.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del Fabricante</w:t>
            </w:r>
          </w:p>
        </w:tc>
        <w:tc>
          <w:tcPr>
            <w:tcW w:w="567" w:type="dxa"/>
            <w:tcBorders>
              <w:bottom w:val="single" w:sz="4" w:space="0" w:color="auto"/>
            </w:tcBorders>
          </w:tcPr>
          <w:p w:rsidR="00703959" w:rsidRPr="00F56552" w:rsidRDefault="00703959" w:rsidP="00703959">
            <w:pPr>
              <w:spacing w:line="240" w:lineRule="atLeast"/>
              <w:rPr>
                <w:rFonts w:ascii="Arial" w:hAnsi="Arial" w:cs="Arial"/>
                <w:sz w:val="16"/>
              </w:rPr>
            </w:pPr>
          </w:p>
        </w:tc>
        <w:tc>
          <w:tcPr>
            <w:tcW w:w="426" w:type="dxa"/>
            <w:tcBorders>
              <w:bottom w:val="single" w:sz="4" w:space="0" w:color="auto"/>
            </w:tcBorders>
          </w:tcPr>
          <w:p w:rsidR="00703959" w:rsidRPr="00F56552" w:rsidRDefault="00703959" w:rsidP="00703959">
            <w:pPr>
              <w:spacing w:line="240" w:lineRule="atLeast"/>
              <w:rPr>
                <w:rFonts w:ascii="Arial" w:hAnsi="Arial" w:cs="Arial"/>
                <w:sz w:val="16"/>
              </w:rPr>
            </w:pPr>
          </w:p>
        </w:tc>
        <w:tc>
          <w:tcPr>
            <w:tcW w:w="425" w:type="dxa"/>
            <w:tcBorders>
              <w:bottom w:val="single" w:sz="4" w:space="0" w:color="auto"/>
            </w:tcBorders>
          </w:tcPr>
          <w:p w:rsidR="00703959" w:rsidRPr="00F56552" w:rsidRDefault="00703959" w:rsidP="00703959">
            <w:pPr>
              <w:spacing w:line="240" w:lineRule="atLeast"/>
              <w:rPr>
                <w:rFonts w:ascii="Arial" w:hAnsi="Arial" w:cs="Arial"/>
                <w:sz w:val="16"/>
              </w:rPr>
            </w:pPr>
          </w:p>
        </w:tc>
      </w:tr>
    </w:tbl>
    <w:p w:rsidR="00703959" w:rsidRPr="00F56552" w:rsidRDefault="00703959" w:rsidP="00703959">
      <w:pPr>
        <w:ind w:left="72" w:right="45"/>
        <w:jc w:val="both"/>
        <w:rPr>
          <w:rFonts w:ascii="Arial" w:hAnsi="Arial" w:cs="Arial"/>
          <w:sz w:val="20"/>
        </w:rPr>
      </w:pPr>
    </w:p>
    <w:p w:rsidR="00703959" w:rsidRDefault="00703959" w:rsidP="00703959">
      <w:pPr>
        <w:ind w:left="72" w:right="45"/>
        <w:jc w:val="both"/>
        <w:rPr>
          <w:rFonts w:ascii="Arial" w:hAnsi="Arial" w:cs="Arial"/>
          <w:sz w:val="20"/>
        </w:rPr>
      </w:pPr>
    </w:p>
    <w:p w:rsidR="00703959" w:rsidRDefault="00703959" w:rsidP="00703959">
      <w:pPr>
        <w:ind w:left="72" w:right="45"/>
        <w:jc w:val="both"/>
        <w:rPr>
          <w:rFonts w:ascii="Arial" w:hAnsi="Arial" w:cs="Arial"/>
          <w:sz w:val="20"/>
        </w:rPr>
      </w:pPr>
    </w:p>
    <w:p w:rsidR="00703959" w:rsidRPr="00F56552" w:rsidRDefault="00703959" w:rsidP="00703959">
      <w:pPr>
        <w:ind w:left="72" w:right="45"/>
        <w:jc w:val="both"/>
        <w:rPr>
          <w:rFonts w:ascii="Arial" w:hAnsi="Arial" w:cs="Arial"/>
          <w:sz w:val="20"/>
        </w:rPr>
      </w:pPr>
    </w:p>
    <w:tbl>
      <w:tblPr>
        <w:tblW w:w="10276" w:type="dxa"/>
        <w:tblLayout w:type="fixed"/>
        <w:tblCellMar>
          <w:left w:w="70" w:type="dxa"/>
          <w:right w:w="70" w:type="dxa"/>
        </w:tblCellMar>
        <w:tblLook w:val="0000" w:firstRow="0" w:lastRow="0" w:firstColumn="0" w:lastColumn="0" w:noHBand="0" w:noVBand="0"/>
      </w:tblPr>
      <w:tblGrid>
        <w:gridCol w:w="1134"/>
        <w:gridCol w:w="2622"/>
        <w:gridCol w:w="2410"/>
        <w:gridCol w:w="1276"/>
        <w:gridCol w:w="2834"/>
      </w:tblGrid>
      <w:tr w:rsidR="00703959" w:rsidRPr="00F56552" w:rsidTr="00703959">
        <w:tc>
          <w:tcPr>
            <w:tcW w:w="1134" w:type="dxa"/>
          </w:tcPr>
          <w:p w:rsidR="00703959" w:rsidRPr="00F56552" w:rsidRDefault="00703959" w:rsidP="00703959">
            <w:pPr>
              <w:rPr>
                <w:rFonts w:ascii="Arial" w:hAnsi="Arial" w:cs="Arial"/>
                <w:sz w:val="16"/>
                <w:szCs w:val="16"/>
              </w:rPr>
            </w:pPr>
            <w:r w:rsidRPr="00F56552">
              <w:rPr>
                <w:rFonts w:ascii="Arial" w:hAnsi="Arial" w:cs="Arial"/>
                <w:sz w:val="16"/>
                <w:szCs w:val="16"/>
              </w:rPr>
              <w:t>Firma</w:t>
            </w:r>
          </w:p>
        </w:tc>
        <w:tc>
          <w:tcPr>
            <w:tcW w:w="2622" w:type="dxa"/>
          </w:tcPr>
          <w:p w:rsidR="00703959" w:rsidRPr="00F56552" w:rsidRDefault="00703959" w:rsidP="00703959">
            <w:pPr>
              <w:rPr>
                <w:rFonts w:ascii="Arial" w:hAnsi="Arial" w:cs="Arial"/>
                <w:sz w:val="16"/>
                <w:szCs w:val="16"/>
              </w:rPr>
            </w:pPr>
          </w:p>
        </w:tc>
        <w:tc>
          <w:tcPr>
            <w:tcW w:w="2410" w:type="dxa"/>
          </w:tcPr>
          <w:p w:rsidR="00703959" w:rsidRPr="00F56552" w:rsidRDefault="00703959" w:rsidP="00703959">
            <w:pPr>
              <w:rPr>
                <w:rFonts w:ascii="Arial" w:hAnsi="Arial" w:cs="Arial"/>
                <w:sz w:val="16"/>
                <w:szCs w:val="16"/>
              </w:rPr>
            </w:pPr>
          </w:p>
        </w:tc>
        <w:tc>
          <w:tcPr>
            <w:tcW w:w="1276" w:type="dxa"/>
          </w:tcPr>
          <w:p w:rsidR="00703959" w:rsidRPr="00F56552" w:rsidRDefault="00703959" w:rsidP="00703959">
            <w:pPr>
              <w:rPr>
                <w:rFonts w:ascii="Arial" w:hAnsi="Arial" w:cs="Arial"/>
                <w:sz w:val="16"/>
                <w:szCs w:val="16"/>
              </w:rPr>
            </w:pPr>
            <w:r w:rsidRPr="00F56552">
              <w:rPr>
                <w:rFonts w:ascii="Arial" w:hAnsi="Arial" w:cs="Arial"/>
                <w:sz w:val="16"/>
                <w:szCs w:val="16"/>
              </w:rPr>
              <w:t>Firma</w:t>
            </w:r>
          </w:p>
        </w:tc>
        <w:tc>
          <w:tcPr>
            <w:tcW w:w="2834" w:type="dxa"/>
          </w:tcPr>
          <w:p w:rsidR="00703959" w:rsidRPr="00F56552" w:rsidRDefault="00703959" w:rsidP="00703959">
            <w:pPr>
              <w:rPr>
                <w:rFonts w:ascii="Arial" w:hAnsi="Arial" w:cs="Arial"/>
                <w:sz w:val="16"/>
                <w:szCs w:val="16"/>
              </w:rPr>
            </w:pPr>
          </w:p>
        </w:tc>
      </w:tr>
      <w:tr w:rsidR="00703959" w:rsidRPr="00F56552" w:rsidTr="00703959">
        <w:tc>
          <w:tcPr>
            <w:tcW w:w="1134" w:type="dxa"/>
            <w:tcBorders>
              <w:top w:val="single" w:sz="8" w:space="0" w:color="auto"/>
            </w:tcBorders>
          </w:tcPr>
          <w:p w:rsidR="00703959" w:rsidRPr="00F56552" w:rsidRDefault="00703959" w:rsidP="00703959">
            <w:pPr>
              <w:rPr>
                <w:b/>
                <w:sz w:val="16"/>
                <w:szCs w:val="16"/>
              </w:rPr>
            </w:pPr>
            <w:r w:rsidRPr="00F56552">
              <w:rPr>
                <w:sz w:val="16"/>
                <w:szCs w:val="16"/>
              </w:rPr>
              <w:t>Nombre</w:t>
            </w:r>
          </w:p>
        </w:tc>
        <w:tc>
          <w:tcPr>
            <w:tcW w:w="2622" w:type="dxa"/>
            <w:tcBorders>
              <w:top w:val="single" w:sz="8" w:space="0" w:color="auto"/>
            </w:tcBorders>
          </w:tcPr>
          <w:p w:rsidR="00703959" w:rsidRPr="00F56552" w:rsidRDefault="00703959" w:rsidP="00703959">
            <w:pPr>
              <w:rPr>
                <w:b/>
                <w:sz w:val="16"/>
                <w:szCs w:val="16"/>
              </w:rPr>
            </w:pPr>
            <w:r w:rsidRPr="00F56552">
              <w:rPr>
                <w:sz w:val="16"/>
                <w:szCs w:val="16"/>
              </w:rPr>
              <w:t>V.Bo. Técnico Municipal</w:t>
            </w:r>
          </w:p>
        </w:tc>
        <w:tc>
          <w:tcPr>
            <w:tcW w:w="2410" w:type="dxa"/>
          </w:tcPr>
          <w:p w:rsidR="00703959" w:rsidRPr="00F56552" w:rsidRDefault="00703959" w:rsidP="00703959">
            <w:pPr>
              <w:rPr>
                <w:b/>
                <w:sz w:val="16"/>
                <w:szCs w:val="16"/>
              </w:rPr>
            </w:pPr>
          </w:p>
        </w:tc>
        <w:tc>
          <w:tcPr>
            <w:tcW w:w="1276" w:type="dxa"/>
            <w:tcBorders>
              <w:top w:val="single" w:sz="8" w:space="0" w:color="auto"/>
            </w:tcBorders>
          </w:tcPr>
          <w:p w:rsidR="00703959" w:rsidRPr="00F56552" w:rsidRDefault="00703959" w:rsidP="00703959">
            <w:pPr>
              <w:rPr>
                <w:b/>
                <w:sz w:val="16"/>
                <w:szCs w:val="16"/>
              </w:rPr>
            </w:pPr>
            <w:r w:rsidRPr="00F56552">
              <w:rPr>
                <w:sz w:val="16"/>
                <w:szCs w:val="16"/>
              </w:rPr>
              <w:t>Nombre</w:t>
            </w:r>
          </w:p>
        </w:tc>
        <w:tc>
          <w:tcPr>
            <w:tcW w:w="2834" w:type="dxa"/>
            <w:tcBorders>
              <w:top w:val="single" w:sz="8" w:space="0" w:color="auto"/>
            </w:tcBorders>
          </w:tcPr>
          <w:p w:rsidR="00703959" w:rsidRPr="00F56552" w:rsidRDefault="00703959" w:rsidP="00703959">
            <w:pPr>
              <w:rPr>
                <w:b/>
                <w:sz w:val="16"/>
                <w:szCs w:val="16"/>
              </w:rPr>
            </w:pPr>
            <w:r w:rsidRPr="00F56552">
              <w:rPr>
                <w:sz w:val="16"/>
                <w:szCs w:val="16"/>
              </w:rPr>
              <w:t>Supervisor</w:t>
            </w:r>
          </w:p>
        </w:tc>
      </w:tr>
    </w:tbl>
    <w:p w:rsidR="00703959" w:rsidRPr="00F56552" w:rsidRDefault="00703959" w:rsidP="00703959">
      <w:pPr>
        <w:pStyle w:val="Ttulo"/>
        <w:rPr>
          <w:rFonts w:cs="Arial"/>
          <w:i/>
          <w:noProof/>
          <w:sz w:val="22"/>
          <w:szCs w:val="22"/>
        </w:rPr>
      </w:pPr>
    </w:p>
    <w:p w:rsidR="00703959" w:rsidRPr="00F56552" w:rsidRDefault="00703959" w:rsidP="00703959">
      <w:pPr>
        <w:pStyle w:val="Ttulo"/>
        <w:rPr>
          <w:rFonts w:cs="Arial"/>
          <w:i/>
          <w:noProof/>
          <w:sz w:val="22"/>
          <w:szCs w:val="22"/>
        </w:rPr>
      </w:pPr>
    </w:p>
    <w:p w:rsidR="00703959" w:rsidRPr="00F56552" w:rsidRDefault="00703959" w:rsidP="00703959">
      <w:pPr>
        <w:pStyle w:val="Ttulo"/>
        <w:jc w:val="left"/>
        <w:rPr>
          <w:rFonts w:cs="Arial"/>
          <w:i/>
          <w:noProof/>
          <w:sz w:val="22"/>
          <w:szCs w:val="22"/>
        </w:rPr>
      </w:pPr>
    </w:p>
    <w:p w:rsidR="00703959" w:rsidRPr="00F56552" w:rsidRDefault="00703959" w:rsidP="00703959">
      <w:pPr>
        <w:pStyle w:val="Ttulo"/>
        <w:rPr>
          <w:rFonts w:cs="Arial"/>
          <w:i/>
          <w:noProof/>
          <w:sz w:val="22"/>
          <w:szCs w:val="22"/>
        </w:rPr>
        <w:sectPr w:rsidR="00703959" w:rsidRPr="00F56552" w:rsidSect="00703959">
          <w:footerReference w:type="default" r:id="rId35"/>
          <w:pgSz w:w="12242" w:h="15842" w:code="1"/>
          <w:pgMar w:top="1418" w:right="1185" w:bottom="1418" w:left="1276" w:header="720" w:footer="720" w:gutter="0"/>
          <w:cols w:space="720"/>
          <w:docGrid w:linePitch="326"/>
        </w:sectPr>
      </w:pPr>
    </w:p>
    <w:p w:rsidR="00703959" w:rsidRPr="00F56552" w:rsidRDefault="00703959" w:rsidP="00703959">
      <w:pPr>
        <w:pStyle w:val="Ttulo"/>
        <w:ind w:left="-567" w:right="-568"/>
        <w:rPr>
          <w:rFonts w:cs="Arial"/>
          <w:sz w:val="22"/>
          <w:szCs w:val="22"/>
        </w:rPr>
      </w:pPr>
      <w:r w:rsidRPr="00F56552">
        <w:rPr>
          <w:rFonts w:cs="Arial"/>
          <w:sz w:val="22"/>
          <w:szCs w:val="22"/>
        </w:rPr>
        <w:lastRenderedPageBreak/>
        <w:t>FORMATO DE CONTROL DE CALIDAD DEL CONCEPTO DEL PROYECTO PARA ALCANTARILLADO. SAN.</w:t>
      </w:r>
    </w:p>
    <w:p w:rsidR="00703959" w:rsidRPr="00F56552" w:rsidRDefault="00703959" w:rsidP="00703959">
      <w:pPr>
        <w:pStyle w:val="Encabezado"/>
        <w:rPr>
          <w:rFonts w:ascii="Arial" w:hAnsi="Arial" w:cs="Arial"/>
          <w:noProof/>
          <w:sz w:val="22"/>
          <w:szCs w:val="22"/>
        </w:rPr>
      </w:pPr>
    </w:p>
    <w:p w:rsidR="00703959" w:rsidRPr="00F56552" w:rsidRDefault="00DF10D2" w:rsidP="00703959">
      <w:pPr>
        <w:pStyle w:val="Encabezado"/>
        <w:rPr>
          <w:rFonts w:ascii="Arial" w:hAnsi="Arial" w:cs="Arial"/>
          <w:noProof/>
        </w:rPr>
      </w:pPr>
      <w:r>
        <w:rPr>
          <w:rFonts w:ascii="Arial" w:hAnsi="Arial" w:cs="Arial"/>
          <w:noProof/>
          <w:lang w:val="es-HN" w:eastAsia="es-HN"/>
        </w:rPr>
        <w:pict>
          <v:shapetype id="_x0000_t202" coordsize="21600,21600" o:spt="202" path="m,l,21600r21600,l21600,xe">
            <v:stroke joinstyle="miter"/>
            <v:path gradientshapeok="t" o:connecttype="rect"/>
          </v:shapetype>
          <v:shape id="Cuadro de texto 14" o:spid="_x0000_s1026" type="#_x0000_t202" style="position:absolute;margin-left:277.85pt;margin-top:8.55pt;width:49.1pt;height:2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" o:allowincell="f">
            <v:textbox>
              <w:txbxContent>
                <w:p w:rsidR="006D6F8D" w:rsidRDefault="006D6F8D" w:rsidP="00703959">
                  <w:pPr>
                    <w:jc w:val="center"/>
                    <w:rPr>
                      <w:rFonts w:ascii="Arial Narrow" w:hAnsi="Arial Narrow"/>
                      <w:b/>
                    </w:rPr>
                  </w:pPr>
                  <w:r>
                    <w:rPr>
                      <w:rFonts w:ascii="Arial Narrow" w:hAnsi="Arial Narrow"/>
                      <w:b/>
                    </w:rPr>
                    <w:t xml:space="preserve">OH </w:t>
                  </w:r>
                </w:p>
              </w:txbxContent>
            </v:textbox>
          </v:shape>
        </w:pict>
      </w:r>
      <w:r>
        <w:rPr>
          <w:rFonts w:ascii="Arial" w:hAnsi="Arial" w:cs="Arial"/>
          <w:noProof/>
          <w:lang w:val="es-HN" w:eastAsia="es-HN"/>
        </w:rPr>
        <w:pict>
          <v:shape id="Cuadro de texto 13" o:spid="_x0000_s1027" type="#_x0000_t202" style="position:absolute;margin-left:329.5pt;margin-top:8.6pt;width:31.85pt;height:20.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" o:allowincell="f">
            <v:textbox>
              <w:txbxContent>
                <w:p w:rsidR="006D6F8D" w:rsidRDefault="006D6F8D" w:rsidP="00703959">
                  <w:pPr>
                    <w:jc w:val="center"/>
                    <w:rPr>
                      <w:rFonts w:ascii="Arial Narrow" w:hAnsi="Arial Narrow"/>
                      <w:b/>
                    </w:rPr>
                  </w:pPr>
                  <w:r>
                    <w:rPr>
                      <w:rFonts w:ascii="Arial Narrow" w:hAnsi="Arial Narrow"/>
                      <w:b/>
                    </w:rPr>
                    <w:t>CP1</w:t>
                  </w:r>
                </w:p>
              </w:txbxContent>
            </v:textbox>
          </v:shape>
        </w:pict>
      </w:r>
    </w:p>
    <w:p w:rsidR="00703959" w:rsidRPr="00F56552" w:rsidRDefault="00703959" w:rsidP="00703959">
      <w:pPr>
        <w:ind w:left="-426"/>
        <w:rPr>
          <w:rFonts w:ascii="Arial" w:hAnsi="Arial" w:cs="Arial"/>
        </w:rPr>
      </w:pPr>
    </w:p>
    <w:p w:rsidR="00703959" w:rsidRPr="00F56552" w:rsidRDefault="00703959" w:rsidP="00703959">
      <w:pPr>
        <w:rPr>
          <w:rFonts w:ascii="Arial" w:hAnsi="Arial" w:cs="Arial"/>
        </w:rPr>
      </w:pPr>
    </w:p>
    <w:p w:rsidR="00703959" w:rsidRPr="00F56552" w:rsidRDefault="00703959" w:rsidP="00703959">
      <w:pPr>
        <w:rPr>
          <w:rFonts w:ascii="Arial" w:hAnsi="Arial" w:cs="Arial"/>
          <w:i/>
          <w:sz w:val="22"/>
          <w:szCs w:val="22"/>
        </w:rPr>
      </w:pPr>
      <w:r w:rsidRPr="00F56552">
        <w:rPr>
          <w:rFonts w:ascii="Arial" w:hAnsi="Arial" w:cs="Arial"/>
          <w:i/>
          <w:sz w:val="22"/>
          <w:szCs w:val="22"/>
        </w:rPr>
        <w:t>Nota:</w:t>
      </w:r>
    </w:p>
    <w:p w:rsidR="00703959" w:rsidRPr="00F56552" w:rsidRDefault="00703959" w:rsidP="00703959">
      <w:pPr>
        <w:rPr>
          <w:rFonts w:ascii="Arial" w:hAnsi="Arial" w:cs="Arial"/>
          <w:i/>
          <w:sz w:val="22"/>
          <w:szCs w:val="22"/>
        </w:rPr>
      </w:pPr>
      <w:r w:rsidRPr="00F56552">
        <w:rPr>
          <w:rFonts w:ascii="Arial" w:hAnsi="Arial" w:cs="Arial"/>
          <w:i/>
          <w:sz w:val="22"/>
          <w:szCs w:val="22"/>
        </w:rPr>
        <w:t>Formato a llenar por el supervisor</w:t>
      </w:r>
    </w:p>
    <w:p w:rsidR="00703959" w:rsidRPr="00F56552" w:rsidRDefault="00703959" w:rsidP="00703959">
      <w:pPr>
        <w:jc w:val="right"/>
        <w:rPr>
          <w:rFonts w:ascii="Arial" w:hAnsi="Arial" w:cs="Arial"/>
          <w:i/>
          <w:sz w:val="22"/>
          <w:szCs w:val="22"/>
        </w:rPr>
      </w:pPr>
      <w:r w:rsidRPr="00F56552">
        <w:rPr>
          <w:rFonts w:ascii="Arial" w:hAnsi="Arial" w:cs="Arial"/>
          <w:i/>
          <w:sz w:val="22"/>
          <w:szCs w:val="22"/>
        </w:rPr>
        <w:t>Pág. 1 de 2</w:t>
      </w:r>
    </w:p>
    <w:p w:rsidR="00703959" w:rsidRPr="00F56552" w:rsidRDefault="00703959" w:rsidP="00703959">
      <w:pPr>
        <w:spacing w:line="360" w:lineRule="auto"/>
        <w:rPr>
          <w:rFonts w:ascii="Arial" w:hAnsi="Arial" w:cs="Arial"/>
          <w:sz w:val="22"/>
          <w:szCs w:val="22"/>
        </w:rPr>
      </w:pP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Contrato No. _____________________</w:t>
      </w:r>
    </w:p>
    <w:p w:rsidR="00703959" w:rsidRPr="00F56552" w:rsidRDefault="00DF10D2" w:rsidP="00703959">
      <w:pPr>
        <w:spacing w:line="360" w:lineRule="auto"/>
        <w:rPr>
          <w:rFonts w:ascii="Arial" w:hAnsi="Arial" w:cs="Arial"/>
          <w:sz w:val="22"/>
          <w:szCs w:val="22"/>
        </w:rPr>
      </w:pPr>
      <w:r>
        <w:rPr>
          <w:rFonts w:ascii="Arial" w:hAnsi="Arial" w:cs="Arial"/>
          <w:noProof/>
          <w:lang w:val="es-HN" w:eastAsia="es-HN"/>
        </w:rPr>
        <w:pict>
          <v:shape id="Cuadro de texto 12" o:spid="_x0000_s1028" type="#_x0000_t202" style="position:absolute;margin-left:405.25pt;margin-top:11.7pt;width:35.6pt;height:2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">
            <v:textbox>
              <w:txbxContent>
                <w:p w:rsidR="006D6F8D" w:rsidRDefault="006D6F8D" w:rsidP="00703959">
                  <w:pPr>
                    <w:jc w:val="center"/>
                    <w:rPr>
                      <w:rFonts w:ascii="Arial Narrow" w:hAnsi="Arial Narrow"/>
                      <w:b/>
                    </w:rPr>
                  </w:pPr>
                  <w:r>
                    <w:rPr>
                      <w:rFonts w:ascii="Arial Narrow" w:hAnsi="Arial Narrow"/>
                      <w:b/>
                    </w:rPr>
                    <w:t>CA1</w:t>
                  </w:r>
                </w:p>
              </w:txbxContent>
            </v:textbox>
          </v:shape>
        </w:pict>
      </w:r>
      <w:r w:rsidR="00703959" w:rsidRPr="00F56552">
        <w:rPr>
          <w:rFonts w:ascii="Arial" w:hAnsi="Arial" w:cs="Arial"/>
          <w:sz w:val="22"/>
          <w:szCs w:val="22"/>
        </w:rPr>
        <w:t>Proyecto No. ______________________</w:t>
      </w: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Municipio_________________________</w:t>
      </w: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Nombre del proyecto________________</w:t>
      </w:r>
    </w:p>
    <w:p w:rsidR="00703959" w:rsidRPr="00F56552" w:rsidRDefault="00703959" w:rsidP="00703959">
      <w:pPr>
        <w:rPr>
          <w:rFonts w:ascii="Arial" w:hAnsi="Arial" w:cs="Arial"/>
        </w:rPr>
      </w:pPr>
    </w:p>
    <w:tbl>
      <w:tblPr>
        <w:tblW w:w="10065" w:type="dxa"/>
        <w:tblLayout w:type="fixed"/>
        <w:tblCellMar>
          <w:left w:w="70" w:type="dxa"/>
          <w:right w:w="70" w:type="dxa"/>
        </w:tblCellMar>
        <w:tblLook w:val="0000" w:firstRow="0" w:lastRow="0" w:firstColumn="0" w:lastColumn="0" w:noHBand="0" w:noVBand="0"/>
      </w:tblPr>
      <w:tblGrid>
        <w:gridCol w:w="7939"/>
        <w:gridCol w:w="851"/>
        <w:gridCol w:w="1275"/>
      </w:tblGrid>
      <w:tr w:rsidR="00703959" w:rsidRPr="00F56552" w:rsidTr="00703959">
        <w:trPr>
          <w:cantSplit/>
        </w:trPr>
        <w:tc>
          <w:tcPr>
            <w:tcW w:w="7939" w:type="dxa"/>
          </w:tcPr>
          <w:p w:rsidR="00703959" w:rsidRPr="00F56552" w:rsidRDefault="00703959" w:rsidP="00703959">
            <w:pPr>
              <w:pStyle w:val="Textoindependiente"/>
            </w:pPr>
            <w:r w:rsidRPr="00F56552">
              <w:t>Responda cada una de las seis preguntas, marcando en la casilla la respuesta adecuada</w:t>
            </w:r>
          </w:p>
          <w:p w:rsidR="00703959" w:rsidRPr="00F56552" w:rsidRDefault="00703959" w:rsidP="00703959">
            <w:pPr>
              <w:jc w:val="both"/>
              <w:rPr>
                <w:rFonts w:ascii="Arial" w:hAnsi="Arial" w:cs="Arial"/>
              </w:rPr>
            </w:pPr>
          </w:p>
        </w:tc>
        <w:tc>
          <w:tcPr>
            <w:tcW w:w="851" w:type="dxa"/>
          </w:tcPr>
          <w:p w:rsidR="00703959" w:rsidRPr="00F56552" w:rsidRDefault="00703959" w:rsidP="00703959">
            <w:pPr>
              <w:jc w:val="center"/>
              <w:rPr>
                <w:rFonts w:ascii="Arial" w:hAnsi="Arial" w:cs="Arial"/>
                <w:b/>
                <w:u w:val="single"/>
              </w:rPr>
            </w:pPr>
          </w:p>
          <w:p w:rsidR="00703959" w:rsidRPr="00F56552" w:rsidRDefault="00703959" w:rsidP="00703959">
            <w:pPr>
              <w:jc w:val="center"/>
              <w:rPr>
                <w:rFonts w:ascii="Arial" w:hAnsi="Arial" w:cs="Arial"/>
                <w:b/>
                <w:u w:val="single"/>
              </w:rPr>
            </w:pPr>
            <w:r w:rsidRPr="00F56552">
              <w:rPr>
                <w:rFonts w:ascii="Arial" w:hAnsi="Arial" w:cs="Arial"/>
                <w:b/>
                <w:u w:val="single"/>
              </w:rPr>
              <w:t>SI</w:t>
            </w:r>
          </w:p>
        </w:tc>
        <w:tc>
          <w:tcPr>
            <w:tcW w:w="1275" w:type="dxa"/>
          </w:tcPr>
          <w:p w:rsidR="00703959" w:rsidRPr="00F56552" w:rsidRDefault="00703959" w:rsidP="00703959">
            <w:pPr>
              <w:jc w:val="center"/>
              <w:rPr>
                <w:rFonts w:ascii="Arial" w:hAnsi="Arial" w:cs="Arial"/>
                <w:b/>
                <w:u w:val="single"/>
              </w:rPr>
            </w:pPr>
          </w:p>
          <w:p w:rsidR="00703959" w:rsidRPr="00F56552" w:rsidRDefault="00703959" w:rsidP="00703959">
            <w:pPr>
              <w:jc w:val="center"/>
              <w:rPr>
                <w:rFonts w:ascii="Arial" w:hAnsi="Arial" w:cs="Arial"/>
                <w:b/>
                <w:u w:val="single"/>
              </w:rPr>
            </w:pPr>
            <w:r w:rsidRPr="00F56552">
              <w:rPr>
                <w:rFonts w:ascii="Arial" w:hAnsi="Arial" w:cs="Arial"/>
                <w:b/>
                <w:u w:val="single"/>
              </w:rPr>
              <w:t>NO</w:t>
            </w:r>
          </w:p>
        </w:tc>
      </w:tr>
      <w:tr w:rsidR="00703959" w:rsidRPr="00F56552" w:rsidTr="00703959">
        <w:trPr>
          <w:cantSplit/>
          <w:trHeight w:val="4860"/>
        </w:trPr>
        <w:tc>
          <w:tcPr>
            <w:tcW w:w="7939" w:type="dxa"/>
          </w:tcPr>
          <w:p w:rsidR="00703959" w:rsidRPr="00F56552" w:rsidRDefault="00703959" w:rsidP="005766E0">
            <w:pPr>
              <w:numPr>
                <w:ilvl w:val="0"/>
                <w:numId w:val="53"/>
              </w:numPr>
              <w:jc w:val="both"/>
              <w:rPr>
                <w:rFonts w:ascii="Arial" w:hAnsi="Arial" w:cs="Arial"/>
              </w:rPr>
            </w:pPr>
            <w:r w:rsidRPr="00F56552">
              <w:rPr>
                <w:rFonts w:ascii="Arial" w:hAnsi="Arial" w:cs="Arial"/>
                <w:sz w:val="22"/>
                <w:szCs w:val="22"/>
              </w:rPr>
              <w:t xml:space="preserve">El número de componentes del sistema (colectoras principales y secundarias, sistema de tratamiento, conexiones domiciliarias, etc.) construidos o ampliados </w:t>
            </w:r>
            <w:r>
              <w:rPr>
                <w:rFonts w:ascii="Arial" w:hAnsi="Arial" w:cs="Arial"/>
                <w:sz w:val="22"/>
                <w:szCs w:val="22"/>
              </w:rPr>
              <w:t>¿C</w:t>
            </w:r>
            <w:r w:rsidRPr="00F56552">
              <w:rPr>
                <w:rFonts w:ascii="Arial" w:hAnsi="Arial" w:cs="Arial"/>
                <w:sz w:val="22"/>
                <w:szCs w:val="22"/>
              </w:rPr>
              <w:t>orresponde a los contemplados en el proyecto contratado?</w:t>
            </w:r>
          </w:p>
          <w:p w:rsidR="00703959" w:rsidRPr="00F56552" w:rsidRDefault="00703959" w:rsidP="00703959">
            <w:pPr>
              <w:jc w:val="both"/>
              <w:rPr>
                <w:rFonts w:ascii="Arial" w:hAnsi="Arial" w:cs="Arial"/>
              </w:rPr>
            </w:pPr>
          </w:p>
          <w:p w:rsidR="00703959" w:rsidRPr="00F56552" w:rsidRDefault="00703959" w:rsidP="005766E0">
            <w:pPr>
              <w:numPr>
                <w:ilvl w:val="0"/>
                <w:numId w:val="53"/>
              </w:numPr>
              <w:jc w:val="both"/>
              <w:rPr>
                <w:rFonts w:ascii="Arial" w:hAnsi="Arial" w:cs="Arial"/>
              </w:rPr>
            </w:pPr>
            <w:r w:rsidRPr="00F56552">
              <w:rPr>
                <w:rFonts w:ascii="Arial" w:hAnsi="Arial" w:cs="Arial"/>
                <w:sz w:val="22"/>
                <w:szCs w:val="22"/>
              </w:rPr>
              <w:t xml:space="preserve">La localización de las obras del proyecto </w:t>
            </w:r>
            <w:r>
              <w:rPr>
                <w:rFonts w:ascii="Arial" w:hAnsi="Arial" w:cs="Arial"/>
                <w:sz w:val="22"/>
                <w:szCs w:val="22"/>
              </w:rPr>
              <w:t>¿C</w:t>
            </w:r>
            <w:r w:rsidRPr="00F56552">
              <w:rPr>
                <w:rFonts w:ascii="Arial" w:hAnsi="Arial" w:cs="Arial"/>
                <w:sz w:val="22"/>
                <w:szCs w:val="22"/>
              </w:rPr>
              <w:t>orresponde a lo definido en el proyecto contratado?</w:t>
            </w:r>
          </w:p>
          <w:p w:rsidR="00703959" w:rsidRPr="00F56552" w:rsidRDefault="00703959" w:rsidP="00703959">
            <w:pPr>
              <w:jc w:val="both"/>
              <w:rPr>
                <w:rFonts w:ascii="Arial" w:hAnsi="Arial" w:cs="Arial"/>
              </w:rPr>
            </w:pPr>
          </w:p>
          <w:p w:rsidR="00703959" w:rsidRPr="00F56552" w:rsidRDefault="00703959" w:rsidP="005766E0">
            <w:pPr>
              <w:numPr>
                <w:ilvl w:val="0"/>
                <w:numId w:val="53"/>
              </w:numPr>
              <w:jc w:val="both"/>
              <w:rPr>
                <w:rFonts w:ascii="Arial" w:hAnsi="Arial" w:cs="Arial"/>
              </w:rPr>
            </w:pPr>
            <w:r w:rsidRPr="00F56552">
              <w:rPr>
                <w:rFonts w:ascii="Arial" w:hAnsi="Arial" w:cs="Arial"/>
                <w:sz w:val="22"/>
                <w:szCs w:val="22"/>
              </w:rPr>
              <w:t>El sistema de colector</w:t>
            </w:r>
            <w:r>
              <w:rPr>
                <w:rFonts w:ascii="Arial" w:hAnsi="Arial" w:cs="Arial"/>
                <w:sz w:val="22"/>
                <w:szCs w:val="22"/>
              </w:rPr>
              <w:t>e</w:t>
            </w:r>
            <w:r w:rsidRPr="00F56552">
              <w:rPr>
                <w:rFonts w:ascii="Arial" w:hAnsi="Arial" w:cs="Arial"/>
                <w:sz w:val="22"/>
                <w:szCs w:val="22"/>
              </w:rPr>
              <w:t xml:space="preserve">s </w:t>
            </w:r>
            <w:r>
              <w:rPr>
                <w:rFonts w:ascii="Arial" w:hAnsi="Arial" w:cs="Arial"/>
                <w:sz w:val="22"/>
                <w:szCs w:val="22"/>
              </w:rPr>
              <w:t>¿D</w:t>
            </w:r>
            <w:r w:rsidRPr="00F56552">
              <w:rPr>
                <w:rFonts w:ascii="Arial" w:hAnsi="Arial" w:cs="Arial"/>
                <w:sz w:val="22"/>
                <w:szCs w:val="22"/>
              </w:rPr>
              <w:t>rena de manera satisfactoria las aguas residuales?</w:t>
            </w:r>
          </w:p>
          <w:p w:rsidR="00703959" w:rsidRPr="00F56552" w:rsidRDefault="00703959" w:rsidP="00703959">
            <w:pPr>
              <w:jc w:val="both"/>
              <w:rPr>
                <w:rFonts w:ascii="Arial" w:hAnsi="Arial" w:cs="Arial"/>
              </w:rPr>
            </w:pPr>
          </w:p>
          <w:p w:rsidR="00703959" w:rsidRPr="00F56552" w:rsidRDefault="00703959" w:rsidP="005766E0">
            <w:pPr>
              <w:numPr>
                <w:ilvl w:val="0"/>
                <w:numId w:val="53"/>
              </w:numPr>
              <w:jc w:val="both"/>
              <w:rPr>
                <w:rFonts w:ascii="Arial" w:hAnsi="Arial" w:cs="Arial"/>
              </w:rPr>
            </w:pPr>
            <w:r w:rsidRPr="00F56552">
              <w:rPr>
                <w:rFonts w:ascii="Arial" w:hAnsi="Arial" w:cs="Arial"/>
                <w:sz w:val="22"/>
                <w:szCs w:val="22"/>
              </w:rPr>
              <w:t xml:space="preserve">El número de usuarios beneficiados </w:t>
            </w:r>
            <w:r>
              <w:rPr>
                <w:rFonts w:ascii="Arial" w:hAnsi="Arial" w:cs="Arial"/>
                <w:sz w:val="22"/>
                <w:szCs w:val="22"/>
              </w:rPr>
              <w:t>¿C</w:t>
            </w:r>
            <w:r w:rsidRPr="00F56552">
              <w:rPr>
                <w:rFonts w:ascii="Arial" w:hAnsi="Arial" w:cs="Arial"/>
                <w:sz w:val="22"/>
                <w:szCs w:val="22"/>
              </w:rPr>
              <w:t>oincide con el estimado en el año 01 del proyecto?</w:t>
            </w:r>
          </w:p>
          <w:p w:rsidR="00703959" w:rsidRPr="00F56552" w:rsidRDefault="00703959" w:rsidP="00703959">
            <w:pPr>
              <w:jc w:val="both"/>
              <w:rPr>
                <w:rFonts w:ascii="Arial" w:hAnsi="Arial" w:cs="Arial"/>
              </w:rPr>
            </w:pPr>
          </w:p>
          <w:p w:rsidR="00703959" w:rsidRPr="00F56552" w:rsidRDefault="00703959" w:rsidP="005766E0">
            <w:pPr>
              <w:numPr>
                <w:ilvl w:val="0"/>
                <w:numId w:val="53"/>
              </w:numPr>
              <w:jc w:val="both"/>
              <w:rPr>
                <w:rFonts w:ascii="Arial" w:hAnsi="Arial" w:cs="Arial"/>
              </w:rPr>
            </w:pPr>
            <w:r>
              <w:rPr>
                <w:rFonts w:ascii="Arial" w:hAnsi="Arial" w:cs="Arial"/>
                <w:sz w:val="22"/>
                <w:szCs w:val="22"/>
              </w:rPr>
              <w:t>¿</w:t>
            </w:r>
            <w:r w:rsidRPr="00F56552">
              <w:rPr>
                <w:rFonts w:ascii="Arial" w:hAnsi="Arial" w:cs="Arial"/>
                <w:sz w:val="22"/>
                <w:szCs w:val="22"/>
              </w:rPr>
              <w:t>En el sistema de tratamiento operan correctamente todas sus unidades?</w:t>
            </w:r>
          </w:p>
          <w:p w:rsidR="00703959" w:rsidRPr="00F56552" w:rsidRDefault="00703959" w:rsidP="00703959">
            <w:pPr>
              <w:jc w:val="both"/>
              <w:rPr>
                <w:rFonts w:ascii="Arial" w:hAnsi="Arial" w:cs="Arial"/>
              </w:rPr>
            </w:pPr>
          </w:p>
          <w:p w:rsidR="00703959" w:rsidRPr="00F56552" w:rsidRDefault="00703959" w:rsidP="005766E0">
            <w:pPr>
              <w:numPr>
                <w:ilvl w:val="0"/>
                <w:numId w:val="53"/>
              </w:numPr>
              <w:jc w:val="both"/>
              <w:rPr>
                <w:rFonts w:ascii="Arial" w:hAnsi="Arial" w:cs="Arial"/>
              </w:rPr>
            </w:pPr>
            <w:r>
              <w:rPr>
                <w:rFonts w:ascii="Arial" w:hAnsi="Arial" w:cs="Arial"/>
                <w:sz w:val="22"/>
                <w:szCs w:val="22"/>
              </w:rPr>
              <w:t>¿</w:t>
            </w:r>
            <w:r w:rsidRPr="00F56552">
              <w:rPr>
                <w:rFonts w:ascii="Arial" w:hAnsi="Arial" w:cs="Arial"/>
                <w:sz w:val="22"/>
                <w:szCs w:val="22"/>
              </w:rPr>
              <w:t>Se construyeron obras complementarias de ornato no contemplados en el proyecto?</w:t>
            </w:r>
          </w:p>
        </w:tc>
        <w:tc>
          <w:tcPr>
            <w:tcW w:w="851" w:type="dxa"/>
          </w:tcPr>
          <w:p w:rsidR="00703959" w:rsidRPr="00F56552" w:rsidRDefault="00703959" w:rsidP="00703959">
            <w:pPr>
              <w:jc w:val="center"/>
              <w:rPr>
                <w:rFonts w:ascii="Arial" w:hAnsi="Arial" w:cs="Arial"/>
              </w:rPr>
            </w:pPr>
          </w:p>
          <w:p w:rsidR="00703959"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rPr>
              <w:fldChar w:fldCharType="begin">
                <w:ffData>
                  <w:name w:val="Casilla1"/>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rPr>
              <w:fldChar w:fldCharType="begin">
                <w:ffData>
                  <w:name w:val="Casilla2"/>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rPr>
              <w:fldChar w:fldCharType="begin">
                <w:ffData>
                  <w:name w:val="Casilla3"/>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rPr>
              <w:fldChar w:fldCharType="begin">
                <w:ffData>
                  <w:name w:val="Casilla4"/>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rPr>
              <w:fldChar w:fldCharType="begin">
                <w:ffData>
                  <w:name w:val="Casilla5"/>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rPr>
              <w:fldChar w:fldCharType="begin">
                <w:ffData>
                  <w:name w:val="Casilla6"/>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tc>
        <w:tc>
          <w:tcPr>
            <w:tcW w:w="1275" w:type="dxa"/>
          </w:tcPr>
          <w:p w:rsidR="00703959" w:rsidRPr="00F56552" w:rsidRDefault="00703959" w:rsidP="00703959">
            <w:pPr>
              <w:jc w:val="center"/>
              <w:rPr>
                <w:rFonts w:ascii="Arial" w:hAnsi="Arial" w:cs="Arial"/>
              </w:rPr>
            </w:pPr>
          </w:p>
          <w:p w:rsidR="00703959"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rPr>
              <w:fldChar w:fldCharType="begin">
                <w:ffData>
                  <w:name w:val="Casilla1"/>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rPr>
              <w:fldChar w:fldCharType="begin">
                <w:ffData>
                  <w:name w:val="Casilla2"/>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rPr>
              <w:fldChar w:fldCharType="begin">
                <w:ffData>
                  <w:name w:val="Casilla3"/>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rPr>
              <w:fldChar w:fldCharType="begin">
                <w:ffData>
                  <w:name w:val="Casilla4"/>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rPr>
              <w:fldChar w:fldCharType="begin">
                <w:ffData>
                  <w:name w:val="Casilla5"/>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rPr>
              <w:fldChar w:fldCharType="begin">
                <w:ffData>
                  <w:name w:val="Casilla6"/>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tc>
      </w:tr>
    </w:tbl>
    <w:p w:rsidR="00703959" w:rsidRPr="00F56552" w:rsidRDefault="00703959" w:rsidP="00703959">
      <w:pPr>
        <w:rPr>
          <w:rFonts w:ascii="Arial" w:hAnsi="Arial" w:cs="Arial"/>
        </w:rPr>
      </w:pPr>
    </w:p>
    <w:p w:rsidR="00703959" w:rsidRPr="00F56552" w:rsidRDefault="00703959" w:rsidP="00703959">
      <w:pPr>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w:t>
      </w:r>
    </w:p>
    <w:p w:rsidR="00703959" w:rsidRPr="00F56552" w:rsidRDefault="00703959" w:rsidP="00703959">
      <w:pPr>
        <w:rPr>
          <w:rFonts w:ascii="Arial" w:hAnsi="Arial" w:cs="Arial"/>
          <w:sz w:val="22"/>
          <w:szCs w:val="22"/>
        </w:rPr>
      </w:pPr>
      <w:r w:rsidRPr="00F56552">
        <w:rPr>
          <w:rFonts w:ascii="Arial" w:hAnsi="Arial" w:cs="Arial"/>
          <w:sz w:val="22"/>
          <w:szCs w:val="22"/>
        </w:rPr>
        <w:t>Nombre</w:t>
      </w:r>
      <w:r w:rsidRPr="00F56552">
        <w:rPr>
          <w:rFonts w:ascii="Arial" w:hAnsi="Arial" w:cs="Arial"/>
          <w:sz w:val="22"/>
          <w:szCs w:val="22"/>
        </w:rPr>
        <w:tab/>
        <w:t>Supervisor</w:t>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t>Lugar y fecha________________</w:t>
      </w:r>
    </w:p>
    <w:p w:rsidR="00703959" w:rsidRPr="00F56552" w:rsidRDefault="00703959" w:rsidP="00703959">
      <w:pPr>
        <w:rPr>
          <w:rFonts w:ascii="Arial" w:hAnsi="Arial" w:cs="Arial"/>
          <w:sz w:val="22"/>
          <w:szCs w:val="22"/>
        </w:rPr>
      </w:pPr>
    </w:p>
    <w:p w:rsidR="00703959" w:rsidRPr="00F56552" w:rsidRDefault="00703959" w:rsidP="00703959">
      <w:pPr>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__________________________</w:t>
      </w:r>
    </w:p>
    <w:p w:rsidR="00703959" w:rsidRPr="00F56552" w:rsidRDefault="00703959" w:rsidP="00703959">
      <w:pPr>
        <w:rPr>
          <w:rFonts w:ascii="Arial" w:hAnsi="Arial" w:cs="Arial"/>
          <w:sz w:val="22"/>
          <w:szCs w:val="22"/>
        </w:rPr>
      </w:pPr>
      <w:r w:rsidRPr="00F56552">
        <w:rPr>
          <w:rFonts w:ascii="Arial" w:hAnsi="Arial" w:cs="Arial"/>
          <w:sz w:val="22"/>
          <w:szCs w:val="22"/>
        </w:rPr>
        <w:t>Nombre</w:t>
      </w:r>
      <w:r w:rsidRPr="00F56552">
        <w:rPr>
          <w:rFonts w:ascii="Arial" w:hAnsi="Arial" w:cs="Arial"/>
          <w:sz w:val="22"/>
          <w:szCs w:val="22"/>
        </w:rPr>
        <w:tab/>
        <w:t>V. Bo. Del Técnico municipal</w:t>
      </w:r>
      <w:r w:rsidRPr="00F56552">
        <w:rPr>
          <w:rFonts w:ascii="Arial" w:hAnsi="Arial" w:cs="Arial"/>
          <w:sz w:val="22"/>
          <w:szCs w:val="22"/>
        </w:rPr>
        <w:tab/>
        <w:t>Lugar y fecha________________</w:t>
      </w:r>
    </w:p>
    <w:p w:rsidR="00703959" w:rsidRPr="00F56552" w:rsidRDefault="00703959" w:rsidP="00703959">
      <w:pPr>
        <w:rPr>
          <w:rFonts w:ascii="Arial" w:hAnsi="Arial" w:cs="Arial"/>
        </w:rPr>
      </w:pPr>
    </w:p>
    <w:p w:rsidR="00703959" w:rsidRPr="00F56552" w:rsidRDefault="00703959" w:rsidP="00703959">
      <w:pPr>
        <w:pStyle w:val="Encabezado"/>
        <w:rPr>
          <w:rFonts w:ascii="Arial" w:hAnsi="Arial" w:cs="Arial"/>
          <w:noProof/>
        </w:rPr>
      </w:pPr>
      <w:r w:rsidRPr="00F56552">
        <w:rPr>
          <w:rFonts w:ascii="Arial" w:hAnsi="Arial" w:cs="Arial"/>
        </w:rPr>
        <w:lastRenderedPageBreak/>
        <w:br w:type="page"/>
      </w:r>
    </w:p>
    <w:p w:rsidR="00703959" w:rsidRPr="00F56552" w:rsidRDefault="00703959" w:rsidP="00703959">
      <w:pPr>
        <w:pStyle w:val="Ttulo"/>
        <w:ind w:left="-567" w:right="-568"/>
        <w:rPr>
          <w:rFonts w:cs="Arial"/>
          <w:sz w:val="22"/>
          <w:szCs w:val="22"/>
        </w:rPr>
      </w:pPr>
      <w:r w:rsidRPr="00F56552">
        <w:rPr>
          <w:rFonts w:cs="Arial"/>
          <w:sz w:val="22"/>
          <w:szCs w:val="22"/>
        </w:rPr>
        <w:lastRenderedPageBreak/>
        <w:t>FORMATO DE CONTROL DE CALIDAD DEL CONCEPTO DEL PROYECTO PARA ALCANTARILLADO. SAN.</w:t>
      </w:r>
    </w:p>
    <w:p w:rsidR="00703959" w:rsidRPr="00F56552" w:rsidRDefault="00703959" w:rsidP="00703959">
      <w:pPr>
        <w:rPr>
          <w:rFonts w:ascii="Arial" w:hAnsi="Arial" w:cs="Arial"/>
          <w:sz w:val="22"/>
          <w:szCs w:val="22"/>
        </w:rPr>
      </w:pPr>
    </w:p>
    <w:p w:rsidR="00703959" w:rsidRPr="00F56552" w:rsidRDefault="00703959" w:rsidP="00703959">
      <w:pPr>
        <w:rPr>
          <w:rFonts w:ascii="Arial" w:hAnsi="Arial" w:cs="Arial"/>
          <w:i/>
          <w:sz w:val="22"/>
          <w:szCs w:val="22"/>
        </w:rPr>
      </w:pPr>
      <w:r w:rsidRPr="00F56552">
        <w:rPr>
          <w:rFonts w:ascii="Arial" w:hAnsi="Arial" w:cs="Arial"/>
          <w:i/>
          <w:sz w:val="22"/>
          <w:szCs w:val="22"/>
        </w:rPr>
        <w:t>Nota:</w:t>
      </w:r>
    </w:p>
    <w:p w:rsidR="00703959" w:rsidRPr="00F56552" w:rsidRDefault="00703959" w:rsidP="00703959">
      <w:pPr>
        <w:rPr>
          <w:rFonts w:ascii="Arial" w:hAnsi="Arial" w:cs="Arial"/>
          <w:i/>
          <w:sz w:val="22"/>
          <w:szCs w:val="22"/>
        </w:rPr>
      </w:pPr>
      <w:r w:rsidRPr="00F56552">
        <w:rPr>
          <w:rFonts w:ascii="Arial" w:hAnsi="Arial" w:cs="Arial"/>
          <w:i/>
          <w:sz w:val="22"/>
          <w:szCs w:val="22"/>
        </w:rPr>
        <w:t>Formato a llenar por el sector</w:t>
      </w:r>
    </w:p>
    <w:p w:rsidR="00703959" w:rsidRPr="00F56552" w:rsidRDefault="00703959" w:rsidP="00703959">
      <w:pPr>
        <w:jc w:val="right"/>
        <w:rPr>
          <w:rFonts w:ascii="Arial" w:hAnsi="Arial" w:cs="Arial"/>
          <w:i/>
          <w:sz w:val="22"/>
          <w:szCs w:val="22"/>
        </w:rPr>
      </w:pPr>
      <w:r w:rsidRPr="00F56552">
        <w:rPr>
          <w:rFonts w:ascii="Arial" w:hAnsi="Arial" w:cs="Arial"/>
          <w:i/>
          <w:sz w:val="22"/>
          <w:szCs w:val="22"/>
        </w:rPr>
        <w:t>Pág. 2 de 2</w:t>
      </w:r>
    </w:p>
    <w:p w:rsidR="00703959" w:rsidRPr="00F56552" w:rsidRDefault="00DF10D2" w:rsidP="00703959">
      <w:pPr>
        <w:spacing w:line="360" w:lineRule="auto"/>
        <w:rPr>
          <w:rFonts w:ascii="Arial" w:hAnsi="Arial" w:cs="Arial"/>
          <w:sz w:val="22"/>
          <w:szCs w:val="22"/>
        </w:rPr>
      </w:pPr>
      <w:r>
        <w:rPr>
          <w:rFonts w:ascii="Arial" w:hAnsi="Arial" w:cs="Arial"/>
          <w:noProof/>
          <w:lang w:val="es-HN" w:eastAsia="es-HN"/>
        </w:rPr>
        <w:pict>
          <v:shape id="Cuadro de texto 11" o:spid="_x0000_s1029" type="#_x0000_t202" style="position:absolute;margin-left:351.25pt;margin-top:17.85pt;width:49.1pt;height:2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">
            <v:textbox>
              <w:txbxContent>
                <w:p w:rsidR="006D6F8D" w:rsidRDefault="006D6F8D" w:rsidP="00703959">
                  <w:pPr>
                    <w:jc w:val="center"/>
                    <w:rPr>
                      <w:rFonts w:ascii="Arial Narrow" w:hAnsi="Arial Narrow"/>
                      <w:b/>
                    </w:rPr>
                  </w:pPr>
                  <w:r>
                    <w:rPr>
                      <w:rFonts w:ascii="Arial Narrow" w:hAnsi="Arial Narrow"/>
                      <w:b/>
                    </w:rPr>
                    <w:t xml:space="preserve">OH </w:t>
                  </w:r>
                </w:p>
              </w:txbxContent>
            </v:textbox>
          </v:shape>
        </w:pict>
      </w:r>
      <w:r>
        <w:rPr>
          <w:rFonts w:ascii="Arial" w:hAnsi="Arial" w:cs="Arial"/>
          <w:noProof/>
          <w:lang w:val="es-HN" w:eastAsia="es-HN"/>
        </w:rPr>
        <w:pict>
          <v:shape id="Cuadro de texto 10" o:spid="_x0000_s1030" type="#_x0000_t202" style="position:absolute;margin-left:417.25pt;margin-top:17.85pt;width:31.85pt;height:2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">
            <v:textbox>
              <w:txbxContent>
                <w:p w:rsidR="006D6F8D" w:rsidRDefault="006D6F8D" w:rsidP="00703959">
                  <w:pPr>
                    <w:jc w:val="center"/>
                    <w:rPr>
                      <w:rFonts w:ascii="Arial Narrow" w:hAnsi="Arial Narrow"/>
                      <w:b/>
                    </w:rPr>
                  </w:pPr>
                  <w:r>
                    <w:rPr>
                      <w:rFonts w:ascii="Arial Narrow" w:hAnsi="Arial Narrow"/>
                      <w:b/>
                    </w:rPr>
                    <w:t>CP2</w:t>
                  </w:r>
                </w:p>
              </w:txbxContent>
            </v:textbox>
          </v:shape>
        </w:pict>
      </w: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Contrato No. _____________________</w:t>
      </w: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Proyecto No. ______________________</w:t>
      </w: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Municipio_________________________</w:t>
      </w: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Nombre del proyecto________________</w:t>
      </w:r>
    </w:p>
    <w:p w:rsidR="00703959" w:rsidRPr="00F56552" w:rsidRDefault="00703959" w:rsidP="00703959">
      <w:pPr>
        <w:ind w:left="-284"/>
        <w:rPr>
          <w:rFonts w:ascii="Arial" w:hAnsi="Arial" w:cs="Arial"/>
          <w:sz w:val="22"/>
          <w:szCs w:val="22"/>
        </w:rPr>
      </w:pPr>
    </w:p>
    <w:p w:rsidR="00703959" w:rsidRPr="00F56552" w:rsidRDefault="00703959" w:rsidP="00703959">
      <w:pPr>
        <w:ind w:left="-284"/>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7994"/>
        <w:gridCol w:w="723"/>
        <w:gridCol w:w="709"/>
      </w:tblGrid>
      <w:tr w:rsidR="00703959" w:rsidRPr="00F56552" w:rsidTr="00703959">
        <w:trPr>
          <w:cantSplit/>
        </w:trPr>
        <w:tc>
          <w:tcPr>
            <w:tcW w:w="7994" w:type="dxa"/>
          </w:tcPr>
          <w:p w:rsidR="00703959" w:rsidRPr="00F56552" w:rsidRDefault="00703959" w:rsidP="00703959">
            <w:pPr>
              <w:pStyle w:val="Textoindependiente"/>
            </w:pPr>
            <w:r w:rsidRPr="00F56552">
              <w:rPr>
                <w:sz w:val="22"/>
                <w:szCs w:val="22"/>
              </w:rPr>
              <w:t>Responda cada una de las seis preguntas, marcando en la casilla la respuesta adecuada</w:t>
            </w:r>
          </w:p>
          <w:p w:rsidR="00703959" w:rsidRPr="00F56552" w:rsidRDefault="00703959" w:rsidP="00703959">
            <w:pPr>
              <w:jc w:val="both"/>
              <w:rPr>
                <w:rFonts w:ascii="Arial" w:hAnsi="Arial" w:cs="Arial"/>
              </w:rPr>
            </w:pPr>
          </w:p>
        </w:tc>
        <w:tc>
          <w:tcPr>
            <w:tcW w:w="723" w:type="dxa"/>
          </w:tcPr>
          <w:p w:rsidR="00703959" w:rsidRPr="00F56552" w:rsidRDefault="00703959" w:rsidP="00703959">
            <w:pPr>
              <w:jc w:val="center"/>
              <w:rPr>
                <w:rFonts w:ascii="Arial" w:hAnsi="Arial" w:cs="Arial"/>
                <w:b/>
                <w:u w:val="single"/>
              </w:rPr>
            </w:pPr>
          </w:p>
          <w:p w:rsidR="00703959" w:rsidRPr="00F56552" w:rsidRDefault="00703959" w:rsidP="00703959">
            <w:pPr>
              <w:jc w:val="center"/>
              <w:rPr>
                <w:rFonts w:ascii="Arial" w:hAnsi="Arial" w:cs="Arial"/>
                <w:b/>
                <w:u w:val="single"/>
              </w:rPr>
            </w:pPr>
            <w:r w:rsidRPr="00F56552">
              <w:rPr>
                <w:rFonts w:ascii="Arial" w:hAnsi="Arial" w:cs="Arial"/>
                <w:b/>
                <w:sz w:val="22"/>
                <w:szCs w:val="22"/>
                <w:u w:val="single"/>
              </w:rPr>
              <w:t>SI</w:t>
            </w:r>
          </w:p>
        </w:tc>
        <w:tc>
          <w:tcPr>
            <w:tcW w:w="709" w:type="dxa"/>
          </w:tcPr>
          <w:p w:rsidR="00703959" w:rsidRPr="00F56552" w:rsidRDefault="00703959" w:rsidP="00703959">
            <w:pPr>
              <w:jc w:val="center"/>
              <w:rPr>
                <w:rFonts w:ascii="Arial" w:hAnsi="Arial" w:cs="Arial"/>
                <w:b/>
                <w:u w:val="single"/>
              </w:rPr>
            </w:pPr>
          </w:p>
          <w:p w:rsidR="00703959" w:rsidRPr="00F56552" w:rsidRDefault="00703959" w:rsidP="00703959">
            <w:pPr>
              <w:jc w:val="center"/>
              <w:rPr>
                <w:rFonts w:ascii="Arial" w:hAnsi="Arial" w:cs="Arial"/>
                <w:b/>
                <w:u w:val="single"/>
              </w:rPr>
            </w:pPr>
            <w:r w:rsidRPr="00F56552">
              <w:rPr>
                <w:rFonts w:ascii="Arial" w:hAnsi="Arial" w:cs="Arial"/>
                <w:b/>
                <w:sz w:val="22"/>
                <w:szCs w:val="22"/>
                <w:u w:val="single"/>
              </w:rPr>
              <w:t>NO</w:t>
            </w:r>
          </w:p>
        </w:tc>
      </w:tr>
      <w:tr w:rsidR="00703959" w:rsidRPr="00F56552" w:rsidTr="00703959">
        <w:trPr>
          <w:cantSplit/>
          <w:trHeight w:val="4860"/>
        </w:trPr>
        <w:tc>
          <w:tcPr>
            <w:tcW w:w="7994" w:type="dxa"/>
          </w:tcPr>
          <w:p w:rsidR="00703959" w:rsidRPr="00F56552" w:rsidRDefault="00703959" w:rsidP="005766E0">
            <w:pPr>
              <w:numPr>
                <w:ilvl w:val="0"/>
                <w:numId w:val="50"/>
              </w:numPr>
              <w:jc w:val="both"/>
              <w:rPr>
                <w:rFonts w:ascii="Arial" w:hAnsi="Arial" w:cs="Arial"/>
              </w:rPr>
            </w:pPr>
            <w:r w:rsidRPr="00F56552">
              <w:rPr>
                <w:rFonts w:ascii="Arial" w:hAnsi="Arial" w:cs="Arial"/>
                <w:sz w:val="22"/>
                <w:szCs w:val="22"/>
              </w:rPr>
              <w:t>El número de componentes del sistema (colector</w:t>
            </w:r>
            <w:r>
              <w:rPr>
                <w:rFonts w:ascii="Arial" w:hAnsi="Arial" w:cs="Arial"/>
                <w:sz w:val="22"/>
                <w:szCs w:val="22"/>
              </w:rPr>
              <w:t>e</w:t>
            </w:r>
            <w:r w:rsidRPr="00F56552">
              <w:rPr>
                <w:rFonts w:ascii="Arial" w:hAnsi="Arial" w:cs="Arial"/>
                <w:sz w:val="22"/>
                <w:szCs w:val="22"/>
              </w:rPr>
              <w:t>s principales y secundari</w:t>
            </w:r>
            <w:r>
              <w:rPr>
                <w:rFonts w:ascii="Arial" w:hAnsi="Arial" w:cs="Arial"/>
                <w:sz w:val="22"/>
                <w:szCs w:val="22"/>
              </w:rPr>
              <w:t>o</w:t>
            </w:r>
            <w:r w:rsidRPr="00F56552">
              <w:rPr>
                <w:rFonts w:ascii="Arial" w:hAnsi="Arial" w:cs="Arial"/>
                <w:sz w:val="22"/>
                <w:szCs w:val="22"/>
              </w:rPr>
              <w:t xml:space="preserve">s, sistema de tratamiento, conexiones domiciliarias, etc.) construidos o ampliados </w:t>
            </w:r>
            <w:r>
              <w:rPr>
                <w:rFonts w:ascii="Arial" w:hAnsi="Arial" w:cs="Arial"/>
                <w:sz w:val="22"/>
                <w:szCs w:val="22"/>
              </w:rPr>
              <w:t>¿C</w:t>
            </w:r>
            <w:r w:rsidRPr="00F56552">
              <w:rPr>
                <w:rFonts w:ascii="Arial" w:hAnsi="Arial" w:cs="Arial"/>
                <w:sz w:val="22"/>
                <w:szCs w:val="22"/>
              </w:rPr>
              <w:t>orresponde a los contemplados en el proyecto contratado?</w:t>
            </w:r>
          </w:p>
          <w:p w:rsidR="00703959" w:rsidRPr="00F56552" w:rsidRDefault="00703959" w:rsidP="00703959">
            <w:pPr>
              <w:jc w:val="both"/>
              <w:rPr>
                <w:rFonts w:ascii="Arial" w:hAnsi="Arial" w:cs="Arial"/>
              </w:rPr>
            </w:pPr>
          </w:p>
          <w:p w:rsidR="00703959" w:rsidRPr="00F56552" w:rsidRDefault="00703959" w:rsidP="005766E0">
            <w:pPr>
              <w:numPr>
                <w:ilvl w:val="0"/>
                <w:numId w:val="50"/>
              </w:numPr>
              <w:jc w:val="both"/>
              <w:rPr>
                <w:rFonts w:ascii="Arial" w:hAnsi="Arial" w:cs="Arial"/>
              </w:rPr>
            </w:pPr>
            <w:r w:rsidRPr="00F56552">
              <w:rPr>
                <w:rFonts w:ascii="Arial" w:hAnsi="Arial" w:cs="Arial"/>
                <w:sz w:val="22"/>
                <w:szCs w:val="22"/>
              </w:rPr>
              <w:t xml:space="preserve">La localización de las obras del proyecto </w:t>
            </w:r>
            <w:r>
              <w:rPr>
                <w:rFonts w:ascii="Arial" w:hAnsi="Arial" w:cs="Arial"/>
                <w:sz w:val="22"/>
                <w:szCs w:val="22"/>
              </w:rPr>
              <w:t>¿C</w:t>
            </w:r>
            <w:r w:rsidRPr="00F56552">
              <w:rPr>
                <w:rFonts w:ascii="Arial" w:hAnsi="Arial" w:cs="Arial"/>
                <w:sz w:val="22"/>
                <w:szCs w:val="22"/>
              </w:rPr>
              <w:t>orresponde a lo definido en el proyecto contratado?</w:t>
            </w:r>
          </w:p>
          <w:p w:rsidR="00703959" w:rsidRPr="00F56552" w:rsidRDefault="00703959" w:rsidP="00703959">
            <w:pPr>
              <w:jc w:val="both"/>
              <w:rPr>
                <w:rFonts w:ascii="Arial" w:hAnsi="Arial" w:cs="Arial"/>
              </w:rPr>
            </w:pPr>
          </w:p>
          <w:p w:rsidR="00703959" w:rsidRPr="00F56552" w:rsidRDefault="00703959" w:rsidP="005766E0">
            <w:pPr>
              <w:numPr>
                <w:ilvl w:val="0"/>
                <w:numId w:val="50"/>
              </w:numPr>
              <w:jc w:val="both"/>
              <w:rPr>
                <w:rFonts w:ascii="Arial" w:hAnsi="Arial" w:cs="Arial"/>
              </w:rPr>
            </w:pPr>
            <w:r w:rsidRPr="00F56552">
              <w:rPr>
                <w:rFonts w:ascii="Arial" w:hAnsi="Arial" w:cs="Arial"/>
                <w:sz w:val="22"/>
                <w:szCs w:val="22"/>
              </w:rPr>
              <w:t>El sistema de colector</w:t>
            </w:r>
            <w:r>
              <w:rPr>
                <w:rFonts w:ascii="Arial" w:hAnsi="Arial" w:cs="Arial"/>
                <w:sz w:val="22"/>
                <w:szCs w:val="22"/>
              </w:rPr>
              <w:t>e</w:t>
            </w:r>
            <w:r w:rsidRPr="00F56552">
              <w:rPr>
                <w:rFonts w:ascii="Arial" w:hAnsi="Arial" w:cs="Arial"/>
                <w:sz w:val="22"/>
                <w:szCs w:val="22"/>
              </w:rPr>
              <w:t xml:space="preserve">s </w:t>
            </w:r>
            <w:r>
              <w:rPr>
                <w:rFonts w:ascii="Arial" w:hAnsi="Arial" w:cs="Arial"/>
                <w:sz w:val="22"/>
                <w:szCs w:val="22"/>
              </w:rPr>
              <w:t>¿D</w:t>
            </w:r>
            <w:r w:rsidRPr="00F56552">
              <w:rPr>
                <w:rFonts w:ascii="Arial" w:hAnsi="Arial" w:cs="Arial"/>
                <w:sz w:val="22"/>
                <w:szCs w:val="22"/>
              </w:rPr>
              <w:t>rena</w:t>
            </w:r>
            <w:r>
              <w:rPr>
                <w:rFonts w:ascii="Arial" w:hAnsi="Arial" w:cs="Arial"/>
                <w:sz w:val="22"/>
                <w:szCs w:val="22"/>
              </w:rPr>
              <w:t>n</w:t>
            </w:r>
            <w:r w:rsidRPr="00F56552">
              <w:rPr>
                <w:rFonts w:ascii="Arial" w:hAnsi="Arial" w:cs="Arial"/>
                <w:sz w:val="22"/>
                <w:szCs w:val="22"/>
              </w:rPr>
              <w:t xml:space="preserve"> de manera satisfactoria las aguas residuales?</w:t>
            </w:r>
          </w:p>
          <w:p w:rsidR="00703959" w:rsidRPr="00F56552" w:rsidRDefault="00703959" w:rsidP="00703959">
            <w:pPr>
              <w:jc w:val="both"/>
              <w:rPr>
                <w:rFonts w:ascii="Arial" w:hAnsi="Arial" w:cs="Arial"/>
              </w:rPr>
            </w:pPr>
          </w:p>
          <w:p w:rsidR="00703959" w:rsidRPr="00F56552" w:rsidRDefault="00703959" w:rsidP="005766E0">
            <w:pPr>
              <w:numPr>
                <w:ilvl w:val="0"/>
                <w:numId w:val="50"/>
              </w:numPr>
              <w:jc w:val="both"/>
              <w:rPr>
                <w:rFonts w:ascii="Arial" w:hAnsi="Arial" w:cs="Arial"/>
              </w:rPr>
            </w:pPr>
            <w:r w:rsidRPr="00F56552">
              <w:rPr>
                <w:rFonts w:ascii="Arial" w:hAnsi="Arial" w:cs="Arial"/>
                <w:sz w:val="22"/>
                <w:szCs w:val="22"/>
              </w:rPr>
              <w:t xml:space="preserve">El número de usuarios beneficiados </w:t>
            </w:r>
            <w:r>
              <w:rPr>
                <w:rFonts w:ascii="Arial" w:hAnsi="Arial" w:cs="Arial"/>
                <w:sz w:val="22"/>
                <w:szCs w:val="22"/>
              </w:rPr>
              <w:t>¿C</w:t>
            </w:r>
            <w:r w:rsidRPr="00F56552">
              <w:rPr>
                <w:rFonts w:ascii="Arial" w:hAnsi="Arial" w:cs="Arial"/>
                <w:sz w:val="22"/>
                <w:szCs w:val="22"/>
              </w:rPr>
              <w:t>oincide con el estimado en el año 01 del proyecto?</w:t>
            </w:r>
          </w:p>
          <w:p w:rsidR="00703959" w:rsidRPr="00F56552" w:rsidRDefault="00703959" w:rsidP="00703959">
            <w:pPr>
              <w:ind w:firstLine="240"/>
              <w:jc w:val="both"/>
              <w:rPr>
                <w:rFonts w:ascii="Arial" w:hAnsi="Arial" w:cs="Arial"/>
              </w:rPr>
            </w:pPr>
          </w:p>
          <w:p w:rsidR="00703959" w:rsidRPr="00F56552" w:rsidRDefault="00703959" w:rsidP="005766E0">
            <w:pPr>
              <w:numPr>
                <w:ilvl w:val="0"/>
                <w:numId w:val="50"/>
              </w:numPr>
              <w:jc w:val="both"/>
              <w:rPr>
                <w:rFonts w:ascii="Arial" w:hAnsi="Arial" w:cs="Arial"/>
              </w:rPr>
            </w:pPr>
            <w:r>
              <w:rPr>
                <w:rFonts w:ascii="Arial" w:hAnsi="Arial" w:cs="Arial"/>
                <w:sz w:val="22"/>
                <w:szCs w:val="22"/>
              </w:rPr>
              <w:t>¿</w:t>
            </w:r>
            <w:r w:rsidRPr="00F56552">
              <w:rPr>
                <w:rFonts w:ascii="Arial" w:hAnsi="Arial" w:cs="Arial"/>
                <w:sz w:val="22"/>
                <w:szCs w:val="22"/>
              </w:rPr>
              <w:t>En el sistema de tratamiento operan correctamente todas sus unidades?</w:t>
            </w:r>
          </w:p>
          <w:p w:rsidR="00703959" w:rsidRPr="00F56552" w:rsidRDefault="00703959" w:rsidP="00703959">
            <w:pPr>
              <w:jc w:val="both"/>
              <w:rPr>
                <w:rFonts w:ascii="Arial" w:hAnsi="Arial" w:cs="Arial"/>
              </w:rPr>
            </w:pPr>
          </w:p>
          <w:p w:rsidR="00703959" w:rsidRPr="00F56552" w:rsidRDefault="00703959" w:rsidP="005766E0">
            <w:pPr>
              <w:numPr>
                <w:ilvl w:val="0"/>
                <w:numId w:val="50"/>
              </w:numPr>
              <w:jc w:val="both"/>
              <w:rPr>
                <w:rFonts w:ascii="Arial" w:hAnsi="Arial" w:cs="Arial"/>
              </w:rPr>
            </w:pPr>
            <w:r>
              <w:rPr>
                <w:rFonts w:ascii="Arial" w:hAnsi="Arial" w:cs="Arial"/>
                <w:sz w:val="22"/>
                <w:szCs w:val="22"/>
              </w:rPr>
              <w:t>¿</w:t>
            </w:r>
            <w:r w:rsidRPr="00F56552">
              <w:rPr>
                <w:rFonts w:ascii="Arial" w:hAnsi="Arial" w:cs="Arial"/>
                <w:sz w:val="22"/>
                <w:szCs w:val="22"/>
              </w:rPr>
              <w:t>Se construyeron obras complementarias de ornato no contemplados en el proyecto?</w:t>
            </w:r>
          </w:p>
        </w:tc>
        <w:tc>
          <w:tcPr>
            <w:tcW w:w="723" w:type="dxa"/>
          </w:tcPr>
          <w:p w:rsidR="00703959" w:rsidRPr="00F56552" w:rsidRDefault="00703959" w:rsidP="00703959">
            <w:pPr>
              <w:jc w:val="center"/>
              <w:rPr>
                <w:rFonts w:ascii="Arial" w:hAnsi="Arial" w:cs="Arial"/>
              </w:rPr>
            </w:pPr>
          </w:p>
          <w:p w:rsidR="00703959"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sz w:val="22"/>
                <w:szCs w:val="22"/>
              </w:rPr>
              <w:fldChar w:fldCharType="begin">
                <w:ffData>
                  <w:name w:val="Casilla1"/>
                  <w:enabled/>
                  <w:calcOnExit w:val="0"/>
                  <w:checkBox>
                    <w:sizeAuto/>
                    <w:default w:val="0"/>
                  </w:checkBox>
                </w:ffData>
              </w:fldChar>
            </w:r>
            <w:r w:rsidR="00703959" w:rsidRPr="00F56552">
              <w:rPr>
                <w:rFonts w:ascii="Arial" w:hAnsi="Arial" w:cs="Arial"/>
                <w:sz w:val="22"/>
                <w:szCs w:val="22"/>
              </w:rPr>
              <w:instrText xml:space="preserve"> FORMCHECKBOX </w:instrText>
            </w:r>
            <w:r w:rsidR="00DF10D2">
              <w:rPr>
                <w:rFonts w:ascii="Arial" w:hAnsi="Arial" w:cs="Arial"/>
                <w:sz w:val="22"/>
                <w:szCs w:val="22"/>
              </w:rPr>
            </w:r>
            <w:r w:rsidR="00DF10D2">
              <w:rPr>
                <w:rFonts w:ascii="Arial" w:hAnsi="Arial" w:cs="Arial"/>
                <w:sz w:val="22"/>
                <w:szCs w:val="22"/>
              </w:rPr>
              <w:fldChar w:fldCharType="separate"/>
            </w:r>
            <w:r w:rsidRPr="00F56552">
              <w:rPr>
                <w:rFonts w:ascii="Arial" w:hAnsi="Arial" w:cs="Arial"/>
                <w:sz w:val="22"/>
                <w:szCs w:val="22"/>
              </w:rPr>
              <w:fldChar w:fldCharType="end"/>
            </w: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sz w:val="22"/>
                <w:szCs w:val="22"/>
              </w:rPr>
              <w:fldChar w:fldCharType="begin">
                <w:ffData>
                  <w:name w:val="Casilla2"/>
                  <w:enabled/>
                  <w:calcOnExit w:val="0"/>
                  <w:checkBox>
                    <w:sizeAuto/>
                    <w:default w:val="0"/>
                  </w:checkBox>
                </w:ffData>
              </w:fldChar>
            </w:r>
            <w:r w:rsidR="00703959" w:rsidRPr="00F56552">
              <w:rPr>
                <w:rFonts w:ascii="Arial" w:hAnsi="Arial" w:cs="Arial"/>
                <w:sz w:val="22"/>
                <w:szCs w:val="22"/>
              </w:rPr>
              <w:instrText xml:space="preserve"> FORMCHECKBOX </w:instrText>
            </w:r>
            <w:r w:rsidR="00DF10D2">
              <w:rPr>
                <w:rFonts w:ascii="Arial" w:hAnsi="Arial" w:cs="Arial"/>
                <w:sz w:val="22"/>
                <w:szCs w:val="22"/>
              </w:rPr>
            </w:r>
            <w:r w:rsidR="00DF10D2">
              <w:rPr>
                <w:rFonts w:ascii="Arial" w:hAnsi="Arial" w:cs="Arial"/>
                <w:sz w:val="22"/>
                <w:szCs w:val="22"/>
              </w:rPr>
              <w:fldChar w:fldCharType="separate"/>
            </w:r>
            <w:r w:rsidRPr="00F56552">
              <w:rPr>
                <w:rFonts w:ascii="Arial" w:hAnsi="Arial" w:cs="Arial"/>
                <w:sz w:val="22"/>
                <w:szCs w:val="22"/>
              </w:rPr>
              <w:fldChar w:fldCharType="end"/>
            </w: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sz w:val="22"/>
                <w:szCs w:val="22"/>
              </w:rPr>
              <w:fldChar w:fldCharType="begin">
                <w:ffData>
                  <w:name w:val="Casilla3"/>
                  <w:enabled/>
                  <w:calcOnExit w:val="0"/>
                  <w:checkBox>
                    <w:sizeAuto/>
                    <w:default w:val="0"/>
                  </w:checkBox>
                </w:ffData>
              </w:fldChar>
            </w:r>
            <w:r w:rsidR="00703959" w:rsidRPr="00F56552">
              <w:rPr>
                <w:rFonts w:ascii="Arial" w:hAnsi="Arial" w:cs="Arial"/>
                <w:sz w:val="22"/>
                <w:szCs w:val="22"/>
              </w:rPr>
              <w:instrText xml:space="preserve"> FORMCHECKBOX </w:instrText>
            </w:r>
            <w:r w:rsidR="00DF10D2">
              <w:rPr>
                <w:rFonts w:ascii="Arial" w:hAnsi="Arial" w:cs="Arial"/>
                <w:sz w:val="22"/>
                <w:szCs w:val="22"/>
              </w:rPr>
            </w:r>
            <w:r w:rsidR="00DF10D2">
              <w:rPr>
                <w:rFonts w:ascii="Arial" w:hAnsi="Arial" w:cs="Arial"/>
                <w:sz w:val="22"/>
                <w:szCs w:val="22"/>
              </w:rPr>
              <w:fldChar w:fldCharType="separate"/>
            </w:r>
            <w:r w:rsidRPr="00F56552">
              <w:rPr>
                <w:rFonts w:ascii="Arial" w:hAnsi="Arial" w:cs="Arial"/>
                <w:sz w:val="22"/>
                <w:szCs w:val="22"/>
              </w:rPr>
              <w:fldChar w:fldCharType="end"/>
            </w: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sz w:val="22"/>
                <w:szCs w:val="22"/>
              </w:rPr>
              <w:fldChar w:fldCharType="begin">
                <w:ffData>
                  <w:name w:val="Casilla4"/>
                  <w:enabled/>
                  <w:calcOnExit w:val="0"/>
                  <w:checkBox>
                    <w:sizeAuto/>
                    <w:default w:val="0"/>
                  </w:checkBox>
                </w:ffData>
              </w:fldChar>
            </w:r>
            <w:r w:rsidR="00703959" w:rsidRPr="00F56552">
              <w:rPr>
                <w:rFonts w:ascii="Arial" w:hAnsi="Arial" w:cs="Arial"/>
                <w:sz w:val="22"/>
                <w:szCs w:val="22"/>
              </w:rPr>
              <w:instrText xml:space="preserve"> FORMCHECKBOX </w:instrText>
            </w:r>
            <w:r w:rsidR="00DF10D2">
              <w:rPr>
                <w:rFonts w:ascii="Arial" w:hAnsi="Arial" w:cs="Arial"/>
                <w:sz w:val="22"/>
                <w:szCs w:val="22"/>
              </w:rPr>
            </w:r>
            <w:r w:rsidR="00DF10D2">
              <w:rPr>
                <w:rFonts w:ascii="Arial" w:hAnsi="Arial" w:cs="Arial"/>
                <w:sz w:val="22"/>
                <w:szCs w:val="22"/>
              </w:rPr>
              <w:fldChar w:fldCharType="separate"/>
            </w:r>
            <w:r w:rsidRPr="00F56552">
              <w:rPr>
                <w:rFonts w:ascii="Arial" w:hAnsi="Arial" w:cs="Arial"/>
                <w:sz w:val="22"/>
                <w:szCs w:val="22"/>
              </w:rPr>
              <w:fldChar w:fldCharType="end"/>
            </w: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sz w:val="22"/>
                <w:szCs w:val="22"/>
              </w:rPr>
              <w:fldChar w:fldCharType="begin">
                <w:ffData>
                  <w:name w:val="Casilla5"/>
                  <w:enabled/>
                  <w:calcOnExit w:val="0"/>
                  <w:checkBox>
                    <w:sizeAuto/>
                    <w:default w:val="0"/>
                  </w:checkBox>
                </w:ffData>
              </w:fldChar>
            </w:r>
            <w:r w:rsidR="00703959" w:rsidRPr="00F56552">
              <w:rPr>
                <w:rFonts w:ascii="Arial" w:hAnsi="Arial" w:cs="Arial"/>
                <w:sz w:val="22"/>
                <w:szCs w:val="22"/>
              </w:rPr>
              <w:instrText xml:space="preserve"> FORMCHECKBOX </w:instrText>
            </w:r>
            <w:r w:rsidR="00DF10D2">
              <w:rPr>
                <w:rFonts w:ascii="Arial" w:hAnsi="Arial" w:cs="Arial"/>
                <w:sz w:val="22"/>
                <w:szCs w:val="22"/>
              </w:rPr>
            </w:r>
            <w:r w:rsidR="00DF10D2">
              <w:rPr>
                <w:rFonts w:ascii="Arial" w:hAnsi="Arial" w:cs="Arial"/>
                <w:sz w:val="22"/>
                <w:szCs w:val="22"/>
              </w:rPr>
              <w:fldChar w:fldCharType="separate"/>
            </w:r>
            <w:r w:rsidRPr="00F56552">
              <w:rPr>
                <w:rFonts w:ascii="Arial" w:hAnsi="Arial" w:cs="Arial"/>
                <w:sz w:val="22"/>
                <w:szCs w:val="22"/>
              </w:rPr>
              <w:fldChar w:fldCharType="end"/>
            </w:r>
          </w:p>
          <w:p w:rsidR="00703959" w:rsidRPr="00F56552" w:rsidRDefault="00703959" w:rsidP="00703959">
            <w:pPr>
              <w:jc w:val="center"/>
              <w:rPr>
                <w:rFonts w:ascii="Arial" w:hAnsi="Arial" w:cs="Arial"/>
              </w:rPr>
            </w:pPr>
          </w:p>
          <w:p w:rsidR="00703959"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sz w:val="22"/>
                <w:szCs w:val="22"/>
              </w:rPr>
              <w:fldChar w:fldCharType="begin">
                <w:ffData>
                  <w:name w:val="Casilla6"/>
                  <w:enabled/>
                  <w:calcOnExit w:val="0"/>
                  <w:checkBox>
                    <w:sizeAuto/>
                    <w:default w:val="0"/>
                  </w:checkBox>
                </w:ffData>
              </w:fldChar>
            </w:r>
            <w:r w:rsidR="00703959" w:rsidRPr="00F56552">
              <w:rPr>
                <w:rFonts w:ascii="Arial" w:hAnsi="Arial" w:cs="Arial"/>
                <w:sz w:val="22"/>
                <w:szCs w:val="22"/>
              </w:rPr>
              <w:instrText xml:space="preserve"> FORMCHECKBOX </w:instrText>
            </w:r>
            <w:r w:rsidR="00DF10D2">
              <w:rPr>
                <w:rFonts w:ascii="Arial" w:hAnsi="Arial" w:cs="Arial"/>
                <w:sz w:val="22"/>
                <w:szCs w:val="22"/>
              </w:rPr>
            </w:r>
            <w:r w:rsidR="00DF10D2">
              <w:rPr>
                <w:rFonts w:ascii="Arial" w:hAnsi="Arial" w:cs="Arial"/>
                <w:sz w:val="22"/>
                <w:szCs w:val="22"/>
              </w:rPr>
              <w:fldChar w:fldCharType="separate"/>
            </w:r>
            <w:r w:rsidRPr="00F56552">
              <w:rPr>
                <w:rFonts w:ascii="Arial" w:hAnsi="Arial" w:cs="Arial"/>
                <w:sz w:val="22"/>
                <w:szCs w:val="22"/>
              </w:rPr>
              <w:fldChar w:fldCharType="end"/>
            </w:r>
          </w:p>
        </w:tc>
        <w:tc>
          <w:tcPr>
            <w:tcW w:w="709" w:type="dxa"/>
          </w:tcPr>
          <w:p w:rsidR="00703959" w:rsidRPr="00F56552" w:rsidRDefault="00703959" w:rsidP="00703959">
            <w:pPr>
              <w:jc w:val="center"/>
              <w:rPr>
                <w:rFonts w:ascii="Arial" w:hAnsi="Arial" w:cs="Arial"/>
              </w:rPr>
            </w:pPr>
          </w:p>
          <w:p w:rsidR="00703959"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sz w:val="22"/>
                <w:szCs w:val="22"/>
              </w:rPr>
              <w:fldChar w:fldCharType="begin">
                <w:ffData>
                  <w:name w:val="Casilla1"/>
                  <w:enabled/>
                  <w:calcOnExit w:val="0"/>
                  <w:checkBox>
                    <w:sizeAuto/>
                    <w:default w:val="0"/>
                  </w:checkBox>
                </w:ffData>
              </w:fldChar>
            </w:r>
            <w:r w:rsidR="00703959" w:rsidRPr="00F56552">
              <w:rPr>
                <w:rFonts w:ascii="Arial" w:hAnsi="Arial" w:cs="Arial"/>
                <w:sz w:val="22"/>
                <w:szCs w:val="22"/>
              </w:rPr>
              <w:instrText xml:space="preserve"> FORMCHECKBOX </w:instrText>
            </w:r>
            <w:r w:rsidR="00DF10D2">
              <w:rPr>
                <w:rFonts w:ascii="Arial" w:hAnsi="Arial" w:cs="Arial"/>
                <w:sz w:val="22"/>
                <w:szCs w:val="22"/>
              </w:rPr>
            </w:r>
            <w:r w:rsidR="00DF10D2">
              <w:rPr>
                <w:rFonts w:ascii="Arial" w:hAnsi="Arial" w:cs="Arial"/>
                <w:sz w:val="22"/>
                <w:szCs w:val="22"/>
              </w:rPr>
              <w:fldChar w:fldCharType="separate"/>
            </w:r>
            <w:r w:rsidRPr="00F56552">
              <w:rPr>
                <w:rFonts w:ascii="Arial" w:hAnsi="Arial" w:cs="Arial"/>
                <w:sz w:val="22"/>
                <w:szCs w:val="22"/>
              </w:rPr>
              <w:fldChar w:fldCharType="end"/>
            </w: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sz w:val="22"/>
                <w:szCs w:val="22"/>
              </w:rPr>
              <w:fldChar w:fldCharType="begin">
                <w:ffData>
                  <w:name w:val="Casilla2"/>
                  <w:enabled/>
                  <w:calcOnExit w:val="0"/>
                  <w:checkBox>
                    <w:sizeAuto/>
                    <w:default w:val="0"/>
                  </w:checkBox>
                </w:ffData>
              </w:fldChar>
            </w:r>
            <w:r w:rsidR="00703959" w:rsidRPr="00F56552">
              <w:rPr>
                <w:rFonts w:ascii="Arial" w:hAnsi="Arial" w:cs="Arial"/>
                <w:sz w:val="22"/>
                <w:szCs w:val="22"/>
              </w:rPr>
              <w:instrText xml:space="preserve"> FORMCHECKBOX </w:instrText>
            </w:r>
            <w:r w:rsidR="00DF10D2">
              <w:rPr>
                <w:rFonts w:ascii="Arial" w:hAnsi="Arial" w:cs="Arial"/>
                <w:sz w:val="22"/>
                <w:szCs w:val="22"/>
              </w:rPr>
            </w:r>
            <w:r w:rsidR="00DF10D2">
              <w:rPr>
                <w:rFonts w:ascii="Arial" w:hAnsi="Arial" w:cs="Arial"/>
                <w:sz w:val="22"/>
                <w:szCs w:val="22"/>
              </w:rPr>
              <w:fldChar w:fldCharType="separate"/>
            </w:r>
            <w:r w:rsidRPr="00F56552">
              <w:rPr>
                <w:rFonts w:ascii="Arial" w:hAnsi="Arial" w:cs="Arial"/>
                <w:sz w:val="22"/>
                <w:szCs w:val="22"/>
              </w:rPr>
              <w:fldChar w:fldCharType="end"/>
            </w: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sz w:val="22"/>
                <w:szCs w:val="22"/>
              </w:rPr>
              <w:fldChar w:fldCharType="begin">
                <w:ffData>
                  <w:name w:val="Casilla3"/>
                  <w:enabled/>
                  <w:calcOnExit w:val="0"/>
                  <w:checkBox>
                    <w:sizeAuto/>
                    <w:default w:val="0"/>
                  </w:checkBox>
                </w:ffData>
              </w:fldChar>
            </w:r>
            <w:r w:rsidR="00703959" w:rsidRPr="00F56552">
              <w:rPr>
                <w:rFonts w:ascii="Arial" w:hAnsi="Arial" w:cs="Arial"/>
                <w:sz w:val="22"/>
                <w:szCs w:val="22"/>
              </w:rPr>
              <w:instrText xml:space="preserve"> FORMCHECKBOX </w:instrText>
            </w:r>
            <w:r w:rsidR="00DF10D2">
              <w:rPr>
                <w:rFonts w:ascii="Arial" w:hAnsi="Arial" w:cs="Arial"/>
                <w:sz w:val="22"/>
                <w:szCs w:val="22"/>
              </w:rPr>
            </w:r>
            <w:r w:rsidR="00DF10D2">
              <w:rPr>
                <w:rFonts w:ascii="Arial" w:hAnsi="Arial" w:cs="Arial"/>
                <w:sz w:val="22"/>
                <w:szCs w:val="22"/>
              </w:rPr>
              <w:fldChar w:fldCharType="separate"/>
            </w:r>
            <w:r w:rsidRPr="00F56552">
              <w:rPr>
                <w:rFonts w:ascii="Arial" w:hAnsi="Arial" w:cs="Arial"/>
                <w:sz w:val="22"/>
                <w:szCs w:val="22"/>
              </w:rPr>
              <w:fldChar w:fldCharType="end"/>
            </w:r>
          </w:p>
          <w:p w:rsidR="00703959" w:rsidRPr="00F56552" w:rsidRDefault="00703959" w:rsidP="00703959">
            <w:pPr>
              <w:jc w:val="center"/>
              <w:rPr>
                <w:rFonts w:ascii="Arial" w:hAnsi="Arial" w:cs="Arial"/>
              </w:rPr>
            </w:pP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sz w:val="22"/>
                <w:szCs w:val="22"/>
              </w:rPr>
              <w:fldChar w:fldCharType="begin">
                <w:ffData>
                  <w:name w:val="Casilla4"/>
                  <w:enabled/>
                  <w:calcOnExit w:val="0"/>
                  <w:checkBox>
                    <w:sizeAuto/>
                    <w:default w:val="0"/>
                  </w:checkBox>
                </w:ffData>
              </w:fldChar>
            </w:r>
            <w:r w:rsidR="00703959" w:rsidRPr="00F56552">
              <w:rPr>
                <w:rFonts w:ascii="Arial" w:hAnsi="Arial" w:cs="Arial"/>
                <w:sz w:val="22"/>
                <w:szCs w:val="22"/>
              </w:rPr>
              <w:instrText xml:space="preserve"> FORMCHECKBOX </w:instrText>
            </w:r>
            <w:r w:rsidR="00DF10D2">
              <w:rPr>
                <w:rFonts w:ascii="Arial" w:hAnsi="Arial" w:cs="Arial"/>
                <w:sz w:val="22"/>
                <w:szCs w:val="22"/>
              </w:rPr>
            </w:r>
            <w:r w:rsidR="00DF10D2">
              <w:rPr>
                <w:rFonts w:ascii="Arial" w:hAnsi="Arial" w:cs="Arial"/>
                <w:sz w:val="22"/>
                <w:szCs w:val="22"/>
              </w:rPr>
              <w:fldChar w:fldCharType="separate"/>
            </w:r>
            <w:r w:rsidRPr="00F56552">
              <w:rPr>
                <w:rFonts w:ascii="Arial" w:hAnsi="Arial" w:cs="Arial"/>
                <w:sz w:val="22"/>
                <w:szCs w:val="22"/>
              </w:rPr>
              <w:fldChar w:fldCharType="end"/>
            </w:r>
          </w:p>
          <w:p w:rsidR="00703959" w:rsidRPr="00F56552"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sz w:val="22"/>
                <w:szCs w:val="22"/>
              </w:rPr>
              <w:fldChar w:fldCharType="begin">
                <w:ffData>
                  <w:name w:val="Casilla5"/>
                  <w:enabled/>
                  <w:calcOnExit w:val="0"/>
                  <w:checkBox>
                    <w:sizeAuto/>
                    <w:default w:val="0"/>
                  </w:checkBox>
                </w:ffData>
              </w:fldChar>
            </w:r>
            <w:r w:rsidR="00703959" w:rsidRPr="00F56552">
              <w:rPr>
                <w:rFonts w:ascii="Arial" w:hAnsi="Arial" w:cs="Arial"/>
                <w:sz w:val="22"/>
                <w:szCs w:val="22"/>
              </w:rPr>
              <w:instrText xml:space="preserve"> FORMCHECKBOX </w:instrText>
            </w:r>
            <w:r w:rsidR="00DF10D2">
              <w:rPr>
                <w:rFonts w:ascii="Arial" w:hAnsi="Arial" w:cs="Arial"/>
                <w:sz w:val="22"/>
                <w:szCs w:val="22"/>
              </w:rPr>
            </w:r>
            <w:r w:rsidR="00DF10D2">
              <w:rPr>
                <w:rFonts w:ascii="Arial" w:hAnsi="Arial" w:cs="Arial"/>
                <w:sz w:val="22"/>
                <w:szCs w:val="22"/>
              </w:rPr>
              <w:fldChar w:fldCharType="separate"/>
            </w:r>
            <w:r w:rsidRPr="00F56552">
              <w:rPr>
                <w:rFonts w:ascii="Arial" w:hAnsi="Arial" w:cs="Arial"/>
                <w:sz w:val="22"/>
                <w:szCs w:val="22"/>
              </w:rPr>
              <w:fldChar w:fldCharType="end"/>
            </w:r>
          </w:p>
          <w:p w:rsidR="00703959" w:rsidRPr="00F56552" w:rsidRDefault="00703959" w:rsidP="00703959">
            <w:pPr>
              <w:jc w:val="center"/>
              <w:rPr>
                <w:rFonts w:ascii="Arial" w:hAnsi="Arial" w:cs="Arial"/>
              </w:rPr>
            </w:pPr>
          </w:p>
          <w:p w:rsidR="00703959" w:rsidRDefault="00703959" w:rsidP="00703959">
            <w:pPr>
              <w:jc w:val="center"/>
              <w:rPr>
                <w:rFonts w:ascii="Arial" w:hAnsi="Arial" w:cs="Arial"/>
              </w:rPr>
            </w:pPr>
          </w:p>
          <w:p w:rsidR="00703959" w:rsidRPr="00F56552" w:rsidRDefault="0035126E" w:rsidP="00703959">
            <w:pPr>
              <w:jc w:val="center"/>
              <w:rPr>
                <w:rFonts w:ascii="Arial" w:hAnsi="Arial" w:cs="Arial"/>
              </w:rPr>
            </w:pPr>
            <w:r w:rsidRPr="00F56552">
              <w:rPr>
                <w:rFonts w:ascii="Arial" w:hAnsi="Arial" w:cs="Arial"/>
                <w:sz w:val="22"/>
                <w:szCs w:val="22"/>
              </w:rPr>
              <w:fldChar w:fldCharType="begin">
                <w:ffData>
                  <w:name w:val="Casilla6"/>
                  <w:enabled/>
                  <w:calcOnExit w:val="0"/>
                  <w:checkBox>
                    <w:sizeAuto/>
                    <w:default w:val="0"/>
                  </w:checkBox>
                </w:ffData>
              </w:fldChar>
            </w:r>
            <w:r w:rsidR="00703959" w:rsidRPr="00F56552">
              <w:rPr>
                <w:rFonts w:ascii="Arial" w:hAnsi="Arial" w:cs="Arial"/>
                <w:sz w:val="22"/>
                <w:szCs w:val="22"/>
              </w:rPr>
              <w:instrText xml:space="preserve"> FORMCHECKBOX </w:instrText>
            </w:r>
            <w:r w:rsidR="00DF10D2">
              <w:rPr>
                <w:rFonts w:ascii="Arial" w:hAnsi="Arial" w:cs="Arial"/>
                <w:sz w:val="22"/>
                <w:szCs w:val="22"/>
              </w:rPr>
            </w:r>
            <w:r w:rsidR="00DF10D2">
              <w:rPr>
                <w:rFonts w:ascii="Arial" w:hAnsi="Arial" w:cs="Arial"/>
                <w:sz w:val="22"/>
                <w:szCs w:val="22"/>
              </w:rPr>
              <w:fldChar w:fldCharType="separate"/>
            </w:r>
            <w:r w:rsidRPr="00F56552">
              <w:rPr>
                <w:rFonts w:ascii="Arial" w:hAnsi="Arial" w:cs="Arial"/>
                <w:sz w:val="22"/>
                <w:szCs w:val="22"/>
              </w:rPr>
              <w:fldChar w:fldCharType="end"/>
            </w:r>
          </w:p>
        </w:tc>
      </w:tr>
    </w:tbl>
    <w:p w:rsidR="00703959" w:rsidRDefault="00703959" w:rsidP="00703959">
      <w:pPr>
        <w:rPr>
          <w:rFonts w:ascii="Arial" w:hAnsi="Arial" w:cs="Arial"/>
          <w:sz w:val="22"/>
          <w:szCs w:val="22"/>
        </w:rPr>
      </w:pPr>
    </w:p>
    <w:p w:rsidR="00703959" w:rsidRPr="00F56552" w:rsidRDefault="00703959" w:rsidP="00703959">
      <w:pPr>
        <w:rPr>
          <w:rFonts w:ascii="Arial" w:hAnsi="Arial" w:cs="Arial"/>
          <w:sz w:val="22"/>
          <w:szCs w:val="22"/>
        </w:rPr>
      </w:pPr>
    </w:p>
    <w:p w:rsidR="00703959" w:rsidRPr="00F56552" w:rsidRDefault="00703959" w:rsidP="00703959">
      <w:pPr>
        <w:ind w:left="-142" w:firstLine="142"/>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w:t>
      </w:r>
    </w:p>
    <w:p w:rsidR="00703959" w:rsidRPr="00F56552" w:rsidRDefault="00703959" w:rsidP="00703959">
      <w:pPr>
        <w:ind w:left="-142" w:firstLine="142"/>
        <w:rPr>
          <w:rFonts w:ascii="Arial" w:hAnsi="Arial" w:cs="Arial"/>
          <w:sz w:val="22"/>
          <w:szCs w:val="22"/>
        </w:rPr>
      </w:pPr>
      <w:r w:rsidRPr="00F56552">
        <w:rPr>
          <w:rFonts w:ascii="Arial" w:hAnsi="Arial" w:cs="Arial"/>
          <w:sz w:val="22"/>
          <w:szCs w:val="22"/>
        </w:rPr>
        <w:t>Nombre</w:t>
      </w:r>
      <w:r w:rsidRPr="00F56552">
        <w:rPr>
          <w:rFonts w:ascii="Arial" w:hAnsi="Arial" w:cs="Arial"/>
          <w:sz w:val="22"/>
          <w:szCs w:val="22"/>
        </w:rPr>
        <w:tab/>
        <w:t>Solicitante</w:t>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t>Lugar y fecha________________</w:t>
      </w:r>
    </w:p>
    <w:p w:rsidR="00703959" w:rsidRDefault="00703959" w:rsidP="00703959">
      <w:pPr>
        <w:ind w:left="-142" w:firstLine="142"/>
        <w:rPr>
          <w:rFonts w:ascii="Arial" w:hAnsi="Arial" w:cs="Arial"/>
          <w:sz w:val="22"/>
          <w:szCs w:val="22"/>
        </w:rPr>
      </w:pPr>
    </w:p>
    <w:p w:rsidR="00703959" w:rsidRDefault="00703959" w:rsidP="00703959">
      <w:pPr>
        <w:ind w:left="-142" w:firstLine="142"/>
        <w:rPr>
          <w:rFonts w:ascii="Arial" w:hAnsi="Arial" w:cs="Arial"/>
          <w:sz w:val="22"/>
          <w:szCs w:val="22"/>
        </w:rPr>
      </w:pPr>
    </w:p>
    <w:p w:rsidR="00703959" w:rsidRPr="00F56552" w:rsidRDefault="00703959" w:rsidP="00703959">
      <w:pPr>
        <w:ind w:left="-142" w:firstLine="142"/>
        <w:rPr>
          <w:rFonts w:ascii="Arial" w:hAnsi="Arial" w:cs="Arial"/>
          <w:sz w:val="22"/>
          <w:szCs w:val="22"/>
        </w:rPr>
      </w:pPr>
    </w:p>
    <w:p w:rsidR="00703959" w:rsidRPr="00F56552" w:rsidRDefault="00703959" w:rsidP="00703959">
      <w:pPr>
        <w:ind w:left="-142" w:firstLine="142"/>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____________________________</w:t>
      </w:r>
    </w:p>
    <w:p w:rsidR="00703959" w:rsidRPr="00F56552" w:rsidRDefault="00703959" w:rsidP="00703959">
      <w:pPr>
        <w:ind w:left="-142" w:firstLine="142"/>
        <w:rPr>
          <w:rFonts w:ascii="Arial" w:hAnsi="Arial" w:cs="Arial"/>
          <w:sz w:val="22"/>
          <w:szCs w:val="22"/>
        </w:rPr>
      </w:pPr>
      <w:r w:rsidRPr="00F56552">
        <w:rPr>
          <w:rFonts w:ascii="Arial" w:hAnsi="Arial" w:cs="Arial"/>
          <w:sz w:val="22"/>
          <w:szCs w:val="22"/>
        </w:rPr>
        <w:t>Nombre</w:t>
      </w:r>
      <w:r w:rsidRPr="00F56552">
        <w:rPr>
          <w:rFonts w:ascii="Arial" w:hAnsi="Arial" w:cs="Arial"/>
          <w:sz w:val="22"/>
          <w:szCs w:val="22"/>
        </w:rPr>
        <w:tab/>
        <w:t>V. Bo. Del Técnico municipal</w:t>
      </w:r>
      <w:r w:rsidRPr="00F56552">
        <w:rPr>
          <w:rFonts w:ascii="Arial" w:hAnsi="Arial" w:cs="Arial"/>
          <w:sz w:val="22"/>
          <w:szCs w:val="22"/>
        </w:rPr>
        <w:tab/>
        <w:t>Lugar y fecha________________</w:t>
      </w:r>
    </w:p>
    <w:p w:rsidR="00703959" w:rsidRPr="00F56552" w:rsidRDefault="00703959" w:rsidP="00703959">
      <w:pPr>
        <w:rPr>
          <w:rFonts w:ascii="Arial" w:hAnsi="Arial" w:cs="Arial"/>
        </w:rPr>
      </w:pPr>
    </w:p>
    <w:p w:rsidR="00703959" w:rsidRPr="00F56552" w:rsidRDefault="00703959" w:rsidP="00703959">
      <w:pPr>
        <w:pStyle w:val="Encabezado"/>
        <w:rPr>
          <w:rFonts w:ascii="Arial" w:hAnsi="Arial" w:cs="Arial"/>
          <w:noProof/>
        </w:rPr>
        <w:sectPr w:rsidR="00703959" w:rsidRPr="00F56552" w:rsidSect="00703959">
          <w:pgSz w:w="12242" w:h="15842" w:code="1"/>
          <w:pgMar w:top="1418" w:right="1185" w:bottom="1418" w:left="1276" w:header="720" w:footer="720" w:gutter="0"/>
          <w:cols w:space="720"/>
        </w:sectPr>
      </w:pPr>
    </w:p>
    <w:p w:rsidR="00703959" w:rsidRPr="00F56552" w:rsidRDefault="00703959" w:rsidP="00703959">
      <w:pPr>
        <w:pStyle w:val="Ttulo"/>
        <w:ind w:left="-567" w:right="-568"/>
        <w:rPr>
          <w:rFonts w:cs="Arial"/>
          <w:sz w:val="22"/>
          <w:szCs w:val="22"/>
        </w:rPr>
      </w:pPr>
      <w:r w:rsidRPr="00F56552">
        <w:rPr>
          <w:rFonts w:cs="Arial"/>
          <w:sz w:val="22"/>
          <w:szCs w:val="22"/>
        </w:rPr>
        <w:lastRenderedPageBreak/>
        <w:t>FORMATO DE CONTROL DE CALIDAD DE PROCESOS CONSTRUCTIVOS PARA ALCANTARILLADO. SAN.</w:t>
      </w:r>
    </w:p>
    <w:tbl>
      <w:tblPr>
        <w:tblpPr w:leftFromText="141" w:rightFromText="141" w:vertAnchor="text" w:horzAnchor="margin" w:tblpXSpec="right" w:tblpY="314"/>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134"/>
        <w:gridCol w:w="2835"/>
        <w:gridCol w:w="5387"/>
        <w:gridCol w:w="1984"/>
        <w:gridCol w:w="520"/>
        <w:gridCol w:w="520"/>
        <w:gridCol w:w="520"/>
      </w:tblGrid>
      <w:tr w:rsidR="00703959" w:rsidRPr="00F56552" w:rsidTr="00703959">
        <w:trPr>
          <w:trHeight w:val="240"/>
        </w:trPr>
        <w:tc>
          <w:tcPr>
            <w:tcW w:w="850" w:type="dxa"/>
          </w:tcPr>
          <w:p w:rsidR="00703959" w:rsidRPr="00F56552" w:rsidRDefault="00703959" w:rsidP="00703959">
            <w:pPr>
              <w:rPr>
                <w:rFonts w:ascii="Arial" w:hAnsi="Arial" w:cs="Arial"/>
                <w:b/>
                <w:sz w:val="16"/>
                <w:szCs w:val="16"/>
              </w:rPr>
            </w:pPr>
            <w:r w:rsidRPr="00F56552">
              <w:rPr>
                <w:rFonts w:ascii="Arial" w:hAnsi="Arial" w:cs="Arial"/>
                <w:b/>
                <w:sz w:val="16"/>
                <w:szCs w:val="16"/>
              </w:rPr>
              <w:t>ETAPA</w:t>
            </w:r>
          </w:p>
        </w:tc>
        <w:tc>
          <w:tcPr>
            <w:tcW w:w="1134" w:type="dxa"/>
          </w:tcPr>
          <w:p w:rsidR="00703959" w:rsidRPr="00F56552" w:rsidRDefault="00703959" w:rsidP="00703959">
            <w:pPr>
              <w:rPr>
                <w:rFonts w:ascii="Arial" w:hAnsi="Arial" w:cs="Arial"/>
                <w:b/>
                <w:sz w:val="16"/>
                <w:szCs w:val="16"/>
              </w:rPr>
            </w:pPr>
            <w:r w:rsidRPr="00F56552">
              <w:rPr>
                <w:rFonts w:ascii="Arial" w:hAnsi="Arial" w:cs="Arial"/>
                <w:b/>
                <w:sz w:val="16"/>
                <w:szCs w:val="16"/>
              </w:rPr>
              <w:t>SUB-ETAPA</w:t>
            </w:r>
          </w:p>
        </w:tc>
        <w:tc>
          <w:tcPr>
            <w:tcW w:w="2835" w:type="dxa"/>
          </w:tcPr>
          <w:p w:rsidR="00703959" w:rsidRPr="00F56552" w:rsidRDefault="00703959" w:rsidP="00703959">
            <w:pPr>
              <w:rPr>
                <w:rFonts w:ascii="Arial" w:hAnsi="Arial" w:cs="Arial"/>
                <w:b/>
                <w:sz w:val="16"/>
                <w:szCs w:val="16"/>
              </w:rPr>
            </w:pPr>
            <w:r w:rsidRPr="00F56552">
              <w:rPr>
                <w:rFonts w:ascii="Arial" w:hAnsi="Arial" w:cs="Arial"/>
                <w:b/>
                <w:sz w:val="16"/>
                <w:szCs w:val="16"/>
              </w:rPr>
              <w:t>ACTIVIDAD</w:t>
            </w:r>
          </w:p>
        </w:tc>
        <w:tc>
          <w:tcPr>
            <w:tcW w:w="5387" w:type="dxa"/>
          </w:tcPr>
          <w:p w:rsidR="00703959" w:rsidRPr="00F56552" w:rsidRDefault="00703959" w:rsidP="00703959">
            <w:pPr>
              <w:rPr>
                <w:sz w:val="16"/>
                <w:szCs w:val="16"/>
              </w:rPr>
            </w:pPr>
            <w:r w:rsidRPr="00F56552">
              <w:rPr>
                <w:sz w:val="16"/>
                <w:szCs w:val="16"/>
              </w:rPr>
              <w:t>PUNTO DE CONTROL</w:t>
            </w:r>
          </w:p>
        </w:tc>
        <w:tc>
          <w:tcPr>
            <w:tcW w:w="1984" w:type="dxa"/>
          </w:tcPr>
          <w:p w:rsidR="00703959" w:rsidRPr="00F56552" w:rsidRDefault="00703959" w:rsidP="00703959">
            <w:pPr>
              <w:rPr>
                <w:rFonts w:ascii="Arial" w:hAnsi="Arial" w:cs="Arial"/>
                <w:b/>
                <w:sz w:val="16"/>
                <w:szCs w:val="16"/>
              </w:rPr>
            </w:pPr>
            <w:r w:rsidRPr="00F56552">
              <w:rPr>
                <w:rFonts w:ascii="Arial" w:hAnsi="Arial" w:cs="Arial"/>
                <w:b/>
                <w:sz w:val="16"/>
                <w:szCs w:val="16"/>
              </w:rPr>
              <w:t>VERIFICACIÓN</w:t>
            </w:r>
          </w:p>
        </w:tc>
        <w:tc>
          <w:tcPr>
            <w:tcW w:w="520" w:type="dxa"/>
          </w:tcPr>
          <w:p w:rsidR="00703959" w:rsidRPr="00F56552" w:rsidRDefault="00703959" w:rsidP="00703959">
            <w:pPr>
              <w:rPr>
                <w:rFonts w:ascii="Arial" w:hAnsi="Arial" w:cs="Arial"/>
                <w:b/>
                <w:sz w:val="16"/>
                <w:szCs w:val="16"/>
              </w:rPr>
            </w:pPr>
            <w:r w:rsidRPr="00F56552">
              <w:rPr>
                <w:rFonts w:ascii="Arial" w:hAnsi="Arial" w:cs="Arial"/>
                <w:b/>
                <w:sz w:val="16"/>
                <w:szCs w:val="16"/>
              </w:rPr>
              <w:t>SI</w:t>
            </w:r>
          </w:p>
        </w:tc>
        <w:tc>
          <w:tcPr>
            <w:tcW w:w="520" w:type="dxa"/>
          </w:tcPr>
          <w:p w:rsidR="00703959" w:rsidRPr="00F56552" w:rsidRDefault="00703959" w:rsidP="00703959">
            <w:pPr>
              <w:rPr>
                <w:rFonts w:ascii="Arial" w:hAnsi="Arial" w:cs="Arial"/>
                <w:b/>
                <w:sz w:val="16"/>
                <w:szCs w:val="16"/>
              </w:rPr>
            </w:pPr>
            <w:r w:rsidRPr="00F56552">
              <w:rPr>
                <w:rFonts w:ascii="Arial" w:hAnsi="Arial" w:cs="Arial"/>
                <w:b/>
                <w:sz w:val="16"/>
                <w:szCs w:val="16"/>
              </w:rPr>
              <w:t>NO</w:t>
            </w:r>
          </w:p>
        </w:tc>
        <w:tc>
          <w:tcPr>
            <w:tcW w:w="520" w:type="dxa"/>
          </w:tcPr>
          <w:p w:rsidR="00703959" w:rsidRPr="00F56552" w:rsidRDefault="00703959" w:rsidP="00703959">
            <w:pPr>
              <w:rPr>
                <w:rFonts w:ascii="Arial" w:hAnsi="Arial" w:cs="Arial"/>
                <w:b/>
                <w:sz w:val="16"/>
                <w:szCs w:val="16"/>
              </w:rPr>
            </w:pPr>
            <w:r w:rsidRPr="00F56552">
              <w:rPr>
                <w:rFonts w:ascii="Arial" w:hAnsi="Arial" w:cs="Arial"/>
                <w:b/>
                <w:sz w:val="16"/>
                <w:szCs w:val="16"/>
              </w:rPr>
              <w:t>N/A</w:t>
            </w:r>
          </w:p>
        </w:tc>
      </w:tr>
      <w:tr w:rsidR="00703959" w:rsidRPr="00F56552" w:rsidTr="00703959">
        <w:tc>
          <w:tcPr>
            <w:tcW w:w="850" w:type="dxa"/>
            <w:tcBorders>
              <w:bottom w:val="nil"/>
            </w:tcBorders>
          </w:tcPr>
          <w:p w:rsidR="00703959" w:rsidRPr="00F56552" w:rsidRDefault="00703959" w:rsidP="00703959">
            <w:pPr>
              <w:spacing w:line="240" w:lineRule="atLeast"/>
              <w:jc w:val="center"/>
              <w:rPr>
                <w:rFonts w:ascii="Arial" w:hAnsi="Arial" w:cs="Arial"/>
                <w:sz w:val="16"/>
                <w:szCs w:val="16"/>
              </w:rPr>
            </w:pPr>
            <w:r w:rsidRPr="00F56552">
              <w:rPr>
                <w:rFonts w:ascii="Arial" w:hAnsi="Arial" w:cs="Arial"/>
                <w:sz w:val="16"/>
                <w:szCs w:val="16"/>
              </w:rPr>
              <w:t>000</w:t>
            </w:r>
          </w:p>
        </w:tc>
        <w:tc>
          <w:tcPr>
            <w:tcW w:w="1134" w:type="dxa"/>
            <w:tcBorders>
              <w:bottom w:val="nil"/>
            </w:tcBorders>
          </w:tcPr>
          <w:p w:rsidR="00703959" w:rsidRPr="00F56552" w:rsidRDefault="00703959" w:rsidP="00703959">
            <w:pPr>
              <w:spacing w:line="240" w:lineRule="atLeast"/>
              <w:jc w:val="center"/>
              <w:rPr>
                <w:rFonts w:ascii="Arial" w:hAnsi="Arial" w:cs="Arial"/>
                <w:sz w:val="16"/>
                <w:szCs w:val="16"/>
              </w:rPr>
            </w:pPr>
            <w:r w:rsidRPr="00F56552">
              <w:rPr>
                <w:rFonts w:ascii="Arial" w:hAnsi="Arial" w:cs="Arial"/>
                <w:sz w:val="16"/>
                <w:szCs w:val="16"/>
              </w:rPr>
              <w:t>00</w:t>
            </w:r>
          </w:p>
        </w:tc>
        <w:tc>
          <w:tcPr>
            <w:tcW w:w="2835" w:type="dxa"/>
          </w:tcPr>
          <w:p w:rsidR="00703959" w:rsidRPr="00F56552" w:rsidRDefault="00703959" w:rsidP="00703959">
            <w:pPr>
              <w:spacing w:line="240" w:lineRule="atLeast"/>
              <w:rPr>
                <w:rFonts w:ascii="Arial" w:hAnsi="Arial" w:cs="Arial"/>
                <w:sz w:val="16"/>
                <w:szCs w:val="16"/>
              </w:rPr>
            </w:pPr>
          </w:p>
        </w:tc>
        <w:tc>
          <w:tcPr>
            <w:tcW w:w="5387" w:type="dxa"/>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El supervisor revisó la memoria de diseño, especificaciones técnicas y los planos constructivos antes de ejecutar el proyecto.</w:t>
            </w:r>
          </w:p>
        </w:tc>
        <w:tc>
          <w:tcPr>
            <w:tcW w:w="1984" w:type="dxa"/>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r>
      <w:tr w:rsidR="00703959" w:rsidRPr="00F56552" w:rsidTr="00703959">
        <w:tc>
          <w:tcPr>
            <w:tcW w:w="850"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r w:rsidRPr="00F56552">
              <w:rPr>
                <w:rFonts w:ascii="Arial" w:hAnsi="Arial" w:cs="Arial"/>
                <w:sz w:val="16"/>
                <w:szCs w:val="16"/>
              </w:rPr>
              <w:t>380</w:t>
            </w:r>
          </w:p>
        </w:tc>
        <w:tc>
          <w:tcPr>
            <w:tcW w:w="1134"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szCs w:val="16"/>
              </w:rPr>
            </w:pPr>
            <w:r w:rsidRPr="00F56552">
              <w:rPr>
                <w:rFonts w:ascii="Arial" w:hAnsi="Arial" w:cs="Arial"/>
                <w:sz w:val="16"/>
                <w:szCs w:val="16"/>
              </w:rPr>
              <w:t>01</w:t>
            </w:r>
          </w:p>
        </w:tc>
        <w:tc>
          <w:tcPr>
            <w:tcW w:w="2835" w:type="dxa"/>
            <w:tcBorders>
              <w:left w:val="nil"/>
            </w:tcBorders>
          </w:tcPr>
          <w:p w:rsidR="00703959" w:rsidRPr="00F56552" w:rsidRDefault="00703959" w:rsidP="00703959">
            <w:pPr>
              <w:spacing w:line="240" w:lineRule="atLeast"/>
              <w:rPr>
                <w:rFonts w:ascii="Arial" w:hAnsi="Arial" w:cs="Arial"/>
                <w:sz w:val="16"/>
                <w:szCs w:val="16"/>
              </w:rPr>
            </w:pPr>
            <w:r w:rsidRPr="00F56552">
              <w:rPr>
                <w:rFonts w:ascii="Arial" w:hAnsi="Arial" w:cs="Arial"/>
                <w:sz w:val="16"/>
                <w:szCs w:val="16"/>
              </w:rPr>
              <w:t>TRAZADO Y NIVELACIÓN</w:t>
            </w:r>
          </w:p>
        </w:tc>
        <w:tc>
          <w:tcPr>
            <w:tcW w:w="5387" w:type="dxa"/>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Se colocaron niveletas para el control de las alineaciones horizontales y verticales.</w:t>
            </w:r>
          </w:p>
        </w:tc>
        <w:tc>
          <w:tcPr>
            <w:tcW w:w="1984" w:type="dxa"/>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r>
      <w:tr w:rsidR="00703959" w:rsidRPr="00F56552" w:rsidTr="00703959">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tcPr>
          <w:p w:rsidR="00703959" w:rsidRPr="00F56552" w:rsidRDefault="00703959" w:rsidP="00703959">
            <w:pPr>
              <w:spacing w:line="240" w:lineRule="atLeast"/>
              <w:jc w:val="center"/>
              <w:rPr>
                <w:rFonts w:ascii="Arial" w:hAnsi="Arial" w:cs="Arial"/>
                <w:sz w:val="16"/>
                <w:szCs w:val="16"/>
              </w:rPr>
            </w:pPr>
          </w:p>
        </w:tc>
        <w:tc>
          <w:tcPr>
            <w:tcW w:w="2835" w:type="dxa"/>
            <w:tcBorders>
              <w:left w:val="nil"/>
            </w:tcBorders>
          </w:tcPr>
          <w:p w:rsidR="00703959" w:rsidRPr="00F56552" w:rsidRDefault="00703959" w:rsidP="00703959">
            <w:pPr>
              <w:spacing w:line="240" w:lineRule="atLeast"/>
              <w:rPr>
                <w:rFonts w:ascii="Arial" w:hAnsi="Arial" w:cs="Arial"/>
                <w:sz w:val="16"/>
                <w:szCs w:val="16"/>
              </w:rPr>
            </w:pPr>
          </w:p>
        </w:tc>
        <w:tc>
          <w:tcPr>
            <w:tcW w:w="5387" w:type="dxa"/>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Se localizaron estructuras existentes y se verificó si se interceptan con las tuberías proyectadas.</w:t>
            </w:r>
          </w:p>
        </w:tc>
        <w:tc>
          <w:tcPr>
            <w:tcW w:w="1984" w:type="dxa"/>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r>
      <w:tr w:rsidR="00703959" w:rsidRPr="00F56552" w:rsidTr="00703959">
        <w:tc>
          <w:tcPr>
            <w:tcW w:w="850"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szCs w:val="16"/>
              </w:rPr>
            </w:pPr>
            <w:r w:rsidRPr="00F56552">
              <w:rPr>
                <w:rFonts w:ascii="Arial" w:hAnsi="Arial" w:cs="Arial"/>
                <w:sz w:val="16"/>
                <w:szCs w:val="16"/>
              </w:rPr>
              <w:t>390-400</w:t>
            </w:r>
          </w:p>
        </w:tc>
        <w:tc>
          <w:tcPr>
            <w:tcW w:w="1134" w:type="dxa"/>
            <w:tcBorders>
              <w:top w:val="nil"/>
              <w:left w:val="nil"/>
              <w:bottom w:val="nil"/>
            </w:tcBorders>
          </w:tcPr>
          <w:p w:rsidR="00703959" w:rsidRPr="00F56552" w:rsidRDefault="00703959" w:rsidP="00703959">
            <w:pPr>
              <w:spacing w:line="240" w:lineRule="atLeast"/>
              <w:jc w:val="center"/>
              <w:rPr>
                <w:rFonts w:ascii="Arial" w:hAnsi="Arial" w:cs="Arial"/>
                <w:sz w:val="16"/>
                <w:szCs w:val="16"/>
              </w:rPr>
            </w:pPr>
            <w:r w:rsidRPr="00F56552">
              <w:rPr>
                <w:rFonts w:ascii="Arial" w:hAnsi="Arial" w:cs="Arial"/>
                <w:sz w:val="16"/>
                <w:szCs w:val="16"/>
              </w:rPr>
              <w:t>01</w:t>
            </w:r>
          </w:p>
        </w:tc>
        <w:tc>
          <w:tcPr>
            <w:tcW w:w="2835" w:type="dxa"/>
            <w:tcBorders>
              <w:bottom w:val="nil"/>
            </w:tcBorders>
          </w:tcPr>
          <w:p w:rsidR="00703959" w:rsidRPr="00F56552" w:rsidRDefault="00703959" w:rsidP="00703959">
            <w:pPr>
              <w:spacing w:line="240" w:lineRule="atLeast"/>
              <w:rPr>
                <w:rFonts w:ascii="Arial" w:hAnsi="Arial" w:cs="Arial"/>
                <w:sz w:val="16"/>
                <w:szCs w:val="16"/>
              </w:rPr>
            </w:pPr>
            <w:r w:rsidRPr="00F56552">
              <w:rPr>
                <w:rFonts w:ascii="Arial" w:hAnsi="Arial" w:cs="Arial"/>
                <w:sz w:val="16"/>
                <w:szCs w:val="16"/>
              </w:rPr>
              <w:t>EXCAVACIÓN</w:t>
            </w:r>
          </w:p>
        </w:tc>
        <w:tc>
          <w:tcPr>
            <w:tcW w:w="5387" w:type="dxa"/>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El ancho, profundidad y el fondo de las zanjas, corresponde con lo indicado en los planos y especificaciones técnicas.</w:t>
            </w:r>
          </w:p>
        </w:tc>
        <w:tc>
          <w:tcPr>
            <w:tcW w:w="1984" w:type="dxa"/>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r>
      <w:tr w:rsidR="00703959" w:rsidRPr="00F56552" w:rsidTr="00703959">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1134"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r w:rsidRPr="00F56552">
              <w:rPr>
                <w:rFonts w:ascii="Arial" w:hAnsi="Arial" w:cs="Arial"/>
                <w:sz w:val="16"/>
                <w:szCs w:val="16"/>
              </w:rPr>
              <w:t>03</w:t>
            </w:r>
          </w:p>
        </w:tc>
        <w:tc>
          <w:tcPr>
            <w:tcW w:w="2835"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szCs w:val="16"/>
              </w:rPr>
            </w:pPr>
            <w:r w:rsidRPr="00F56552">
              <w:rPr>
                <w:rFonts w:ascii="Arial" w:hAnsi="Arial" w:cs="Arial"/>
                <w:sz w:val="16"/>
                <w:szCs w:val="16"/>
              </w:rPr>
              <w:t>INSTALACIÓN TUBERÍA</w:t>
            </w: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Los tubos fueron instalados de acuerdo con la alineación y pendiente indicada en los planos.</w:t>
            </w:r>
          </w:p>
        </w:tc>
        <w:tc>
          <w:tcPr>
            <w:tcW w:w="1984" w:type="dxa"/>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r>
      <w:tr w:rsidR="00703959" w:rsidRPr="00F56552" w:rsidTr="00703959">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szCs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El almacenamiento y protección se cumplió tal como lo establecen las especificaciones técnicas.</w:t>
            </w:r>
          </w:p>
        </w:tc>
        <w:tc>
          <w:tcPr>
            <w:tcW w:w="1984" w:type="dxa"/>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r>
      <w:tr w:rsidR="00703959" w:rsidRPr="00F56552" w:rsidTr="00703959">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szCs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Los cortes de tubo se realizaron con la herramienta adecuada y en ángulo indicado en las especificaciones técnicas.</w:t>
            </w:r>
          </w:p>
        </w:tc>
        <w:tc>
          <w:tcPr>
            <w:tcW w:w="1984" w:type="dxa"/>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r>
      <w:tr w:rsidR="00703959" w:rsidRPr="00F56552" w:rsidTr="00703959">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szCs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Se realizaron las pruebas de alineación, pendiente y exfiltración (pruebas hidrostáticas).</w:t>
            </w:r>
          </w:p>
        </w:tc>
        <w:tc>
          <w:tcPr>
            <w:tcW w:w="1984" w:type="dxa"/>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r>
      <w:tr w:rsidR="00703959" w:rsidRPr="00F56552" w:rsidTr="00703959">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szCs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Se estableció una adecuada red de BM a lo largo del proyecto.</w:t>
            </w:r>
          </w:p>
          <w:p w:rsidR="00703959" w:rsidRPr="00F56552" w:rsidRDefault="00703959" w:rsidP="00703959">
            <w:pPr>
              <w:spacing w:line="240" w:lineRule="atLeast"/>
              <w:jc w:val="both"/>
              <w:rPr>
                <w:rFonts w:ascii="Arial" w:hAnsi="Arial" w:cs="Arial"/>
                <w:sz w:val="16"/>
                <w:szCs w:val="16"/>
              </w:rPr>
            </w:pPr>
          </w:p>
        </w:tc>
        <w:tc>
          <w:tcPr>
            <w:tcW w:w="1984" w:type="dxa"/>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r>
      <w:tr w:rsidR="00703959" w:rsidRPr="00F56552" w:rsidTr="00703959">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1134"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r w:rsidRPr="00F56552">
              <w:rPr>
                <w:rFonts w:ascii="Arial" w:hAnsi="Arial" w:cs="Arial"/>
                <w:sz w:val="16"/>
                <w:szCs w:val="16"/>
              </w:rPr>
              <w:t>04</w:t>
            </w:r>
          </w:p>
        </w:tc>
        <w:tc>
          <w:tcPr>
            <w:tcW w:w="2835"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szCs w:val="16"/>
              </w:rPr>
            </w:pPr>
            <w:r w:rsidRPr="00F56552">
              <w:rPr>
                <w:rFonts w:ascii="Arial" w:hAnsi="Arial" w:cs="Arial"/>
                <w:sz w:val="16"/>
                <w:szCs w:val="16"/>
              </w:rPr>
              <w:t>RELLENO Y COMPACTACIÓN</w:t>
            </w: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El relleno se realizó con material aprobado y seleccionado.</w:t>
            </w:r>
          </w:p>
          <w:p w:rsidR="00703959" w:rsidRPr="00F56552" w:rsidRDefault="00703959" w:rsidP="00703959">
            <w:pPr>
              <w:spacing w:line="240" w:lineRule="atLeast"/>
              <w:jc w:val="both"/>
              <w:rPr>
                <w:rFonts w:ascii="Arial" w:hAnsi="Arial" w:cs="Arial"/>
                <w:sz w:val="16"/>
                <w:szCs w:val="16"/>
              </w:rPr>
            </w:pPr>
          </w:p>
        </w:tc>
        <w:tc>
          <w:tcPr>
            <w:tcW w:w="1984" w:type="dxa"/>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r>
      <w:tr w:rsidR="00703959" w:rsidRPr="00F56552" w:rsidTr="00703959">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szCs w:val="16"/>
              </w:rPr>
            </w:pPr>
          </w:p>
        </w:tc>
        <w:tc>
          <w:tcPr>
            <w:tcW w:w="5387" w:type="dxa"/>
            <w:tcBorders>
              <w:left w:val="nil"/>
              <w:bottom w:val="nil"/>
            </w:tcBorders>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La compactación cumplió con el nivel proctor estándar 95%.</w:t>
            </w:r>
          </w:p>
          <w:p w:rsidR="00703959" w:rsidRPr="00F56552" w:rsidRDefault="00703959" w:rsidP="00703959">
            <w:pPr>
              <w:spacing w:line="240" w:lineRule="atLeast"/>
              <w:jc w:val="both"/>
              <w:rPr>
                <w:rFonts w:ascii="Arial" w:hAnsi="Arial" w:cs="Arial"/>
                <w:sz w:val="16"/>
                <w:szCs w:val="16"/>
              </w:rPr>
            </w:pPr>
          </w:p>
        </w:tc>
        <w:tc>
          <w:tcPr>
            <w:tcW w:w="1984" w:type="dxa"/>
            <w:tcBorders>
              <w:bottom w:val="nil"/>
            </w:tcBorders>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p w:rsidR="00703959" w:rsidRPr="00F56552" w:rsidRDefault="00703959" w:rsidP="00703959">
            <w:pPr>
              <w:spacing w:line="240" w:lineRule="atLeast"/>
              <w:rPr>
                <w:rFonts w:ascii="Arial" w:hAnsi="Arial" w:cs="Arial"/>
                <w:sz w:val="16"/>
                <w:szCs w:val="16"/>
              </w:rPr>
            </w:pPr>
            <w:r w:rsidRPr="00F56552">
              <w:rPr>
                <w:rFonts w:ascii="Arial" w:hAnsi="Arial" w:cs="Arial"/>
                <w:sz w:val="16"/>
                <w:szCs w:val="16"/>
              </w:rPr>
              <w:t>Prueba de Laboratorio</w:t>
            </w:r>
          </w:p>
        </w:tc>
        <w:tc>
          <w:tcPr>
            <w:tcW w:w="520" w:type="dxa"/>
            <w:tcBorders>
              <w:bottom w:val="nil"/>
            </w:tcBorders>
          </w:tcPr>
          <w:p w:rsidR="00703959" w:rsidRPr="00F56552" w:rsidRDefault="00703959" w:rsidP="00703959">
            <w:pPr>
              <w:spacing w:line="240" w:lineRule="atLeast"/>
              <w:rPr>
                <w:rFonts w:ascii="Arial" w:hAnsi="Arial" w:cs="Arial"/>
                <w:sz w:val="16"/>
                <w:szCs w:val="16"/>
              </w:rPr>
            </w:pPr>
          </w:p>
        </w:tc>
        <w:tc>
          <w:tcPr>
            <w:tcW w:w="520" w:type="dxa"/>
            <w:tcBorders>
              <w:bottom w:val="nil"/>
            </w:tcBorders>
          </w:tcPr>
          <w:p w:rsidR="00703959" w:rsidRPr="00F56552" w:rsidRDefault="00703959" w:rsidP="00703959">
            <w:pPr>
              <w:spacing w:line="240" w:lineRule="atLeast"/>
              <w:rPr>
                <w:rFonts w:ascii="Arial" w:hAnsi="Arial" w:cs="Arial"/>
                <w:sz w:val="16"/>
                <w:szCs w:val="16"/>
              </w:rPr>
            </w:pPr>
          </w:p>
        </w:tc>
        <w:tc>
          <w:tcPr>
            <w:tcW w:w="520" w:type="dxa"/>
            <w:tcBorders>
              <w:bottom w:val="nil"/>
            </w:tcBorders>
          </w:tcPr>
          <w:p w:rsidR="00703959" w:rsidRPr="00F56552" w:rsidRDefault="00703959" w:rsidP="00703959">
            <w:pPr>
              <w:spacing w:line="240" w:lineRule="atLeast"/>
              <w:rPr>
                <w:rFonts w:ascii="Arial" w:hAnsi="Arial" w:cs="Arial"/>
                <w:sz w:val="16"/>
                <w:szCs w:val="16"/>
              </w:rPr>
            </w:pPr>
          </w:p>
        </w:tc>
      </w:tr>
      <w:tr w:rsidR="00703959" w:rsidRPr="00F56552" w:rsidTr="00703959">
        <w:tc>
          <w:tcPr>
            <w:tcW w:w="850"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r w:rsidRPr="00F56552">
              <w:rPr>
                <w:rFonts w:ascii="Arial" w:hAnsi="Arial" w:cs="Arial"/>
                <w:sz w:val="16"/>
                <w:szCs w:val="16"/>
              </w:rPr>
              <w:t>410-415</w:t>
            </w:r>
          </w:p>
        </w:tc>
        <w:tc>
          <w:tcPr>
            <w:tcW w:w="1134"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r w:rsidRPr="00F56552">
              <w:rPr>
                <w:rFonts w:ascii="Arial" w:hAnsi="Arial" w:cs="Arial"/>
                <w:sz w:val="16"/>
                <w:szCs w:val="16"/>
              </w:rPr>
              <w:t>01</w:t>
            </w:r>
          </w:p>
        </w:tc>
        <w:tc>
          <w:tcPr>
            <w:tcW w:w="2835"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szCs w:val="16"/>
              </w:rPr>
            </w:pPr>
            <w:r w:rsidRPr="00F56552">
              <w:rPr>
                <w:rFonts w:ascii="Arial" w:hAnsi="Arial" w:cs="Arial"/>
                <w:sz w:val="16"/>
                <w:szCs w:val="16"/>
              </w:rPr>
              <w:t>LAGUNAS</w:t>
            </w: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Los cortes y excavaciones se realizaron conforme lo estipulan los planos y las especificaciones técnicas.</w:t>
            </w:r>
          </w:p>
        </w:tc>
        <w:tc>
          <w:tcPr>
            <w:tcW w:w="1984" w:type="dxa"/>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r>
      <w:tr w:rsidR="00703959" w:rsidRPr="00F56552" w:rsidTr="00703959">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szCs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Los taludes tienen el ángulo de inclinación indicado en los planos constructivos y su relleno, compactación e impermeabilización o recubrimiento es el indicado en los planos y especificaciones técnicas.</w:t>
            </w:r>
          </w:p>
        </w:tc>
        <w:tc>
          <w:tcPr>
            <w:tcW w:w="1984" w:type="dxa"/>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r>
      <w:tr w:rsidR="00703959" w:rsidRPr="00F56552" w:rsidTr="00703959">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szCs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szCs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Los niveles de entrada y salida corresponden a los indicados en los planos constructivos.</w:t>
            </w:r>
          </w:p>
        </w:tc>
        <w:tc>
          <w:tcPr>
            <w:tcW w:w="1984" w:type="dxa"/>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c>
          <w:tcPr>
            <w:tcW w:w="520" w:type="dxa"/>
          </w:tcPr>
          <w:p w:rsidR="00703959" w:rsidRPr="00F56552" w:rsidRDefault="00703959" w:rsidP="00703959">
            <w:pPr>
              <w:spacing w:line="240" w:lineRule="atLeast"/>
              <w:rPr>
                <w:rFonts w:ascii="Arial" w:hAnsi="Arial" w:cs="Arial"/>
                <w:sz w:val="16"/>
                <w:szCs w:val="16"/>
              </w:rPr>
            </w:pPr>
          </w:p>
        </w:tc>
      </w:tr>
      <w:tr w:rsidR="00703959" w:rsidRPr="00F56552" w:rsidTr="00703959">
        <w:tc>
          <w:tcPr>
            <w:tcW w:w="850" w:type="dxa"/>
            <w:tcBorders>
              <w:top w:val="nil"/>
              <w:left w:val="single" w:sz="4" w:space="0" w:color="auto"/>
              <w:bottom w:val="single" w:sz="4" w:space="0" w:color="auto"/>
              <w:right w:val="nil"/>
            </w:tcBorders>
          </w:tcPr>
          <w:p w:rsidR="00703959" w:rsidRPr="00F56552" w:rsidRDefault="00703959" w:rsidP="00703959">
            <w:pPr>
              <w:spacing w:line="240" w:lineRule="atLeast"/>
              <w:jc w:val="center"/>
              <w:rPr>
                <w:rFonts w:ascii="Arial" w:hAnsi="Arial" w:cs="Arial"/>
                <w:sz w:val="16"/>
                <w:szCs w:val="16"/>
              </w:rPr>
            </w:pPr>
          </w:p>
        </w:tc>
        <w:tc>
          <w:tcPr>
            <w:tcW w:w="1134" w:type="dxa"/>
            <w:tcBorders>
              <w:top w:val="nil"/>
              <w:left w:val="single" w:sz="4" w:space="0" w:color="auto"/>
              <w:bottom w:val="single" w:sz="4" w:space="0" w:color="auto"/>
              <w:right w:val="nil"/>
            </w:tcBorders>
          </w:tcPr>
          <w:p w:rsidR="00703959" w:rsidRPr="00F56552" w:rsidRDefault="00703959" w:rsidP="00703959">
            <w:pPr>
              <w:spacing w:line="240" w:lineRule="atLeast"/>
              <w:jc w:val="center"/>
              <w:rPr>
                <w:rFonts w:ascii="Arial" w:hAnsi="Arial" w:cs="Arial"/>
                <w:sz w:val="16"/>
                <w:szCs w:val="16"/>
              </w:rPr>
            </w:pPr>
          </w:p>
        </w:tc>
        <w:tc>
          <w:tcPr>
            <w:tcW w:w="2835" w:type="dxa"/>
            <w:tcBorders>
              <w:top w:val="nil"/>
              <w:left w:val="single" w:sz="4" w:space="0" w:color="auto"/>
              <w:bottom w:val="single" w:sz="4" w:space="0" w:color="auto"/>
              <w:right w:val="single" w:sz="4" w:space="0" w:color="auto"/>
            </w:tcBorders>
          </w:tcPr>
          <w:p w:rsidR="00703959" w:rsidRPr="00F56552" w:rsidRDefault="00703959" w:rsidP="00703959">
            <w:pPr>
              <w:spacing w:line="240" w:lineRule="atLeast"/>
              <w:rPr>
                <w:rFonts w:ascii="Arial" w:hAnsi="Arial" w:cs="Arial"/>
                <w:sz w:val="16"/>
                <w:szCs w:val="16"/>
              </w:rPr>
            </w:pPr>
          </w:p>
        </w:tc>
        <w:tc>
          <w:tcPr>
            <w:tcW w:w="5387" w:type="dxa"/>
            <w:tcBorders>
              <w:left w:val="nil"/>
              <w:bottom w:val="single" w:sz="4" w:space="0" w:color="auto"/>
            </w:tcBorders>
          </w:tcPr>
          <w:p w:rsidR="00703959" w:rsidRPr="00F56552" w:rsidRDefault="00703959" w:rsidP="005766E0">
            <w:pPr>
              <w:widowControl w:val="0"/>
              <w:numPr>
                <w:ilvl w:val="0"/>
                <w:numId w:val="51"/>
              </w:numPr>
              <w:spacing w:line="240" w:lineRule="atLeast"/>
              <w:jc w:val="both"/>
              <w:rPr>
                <w:rFonts w:ascii="Arial" w:hAnsi="Arial" w:cs="Arial"/>
                <w:sz w:val="16"/>
                <w:szCs w:val="16"/>
              </w:rPr>
            </w:pPr>
            <w:r w:rsidRPr="00F56552">
              <w:rPr>
                <w:rFonts w:ascii="Arial" w:hAnsi="Arial" w:cs="Arial"/>
                <w:sz w:val="16"/>
                <w:szCs w:val="16"/>
              </w:rPr>
              <w:t xml:space="preserve">Los rellenos tienen fondo H = 0.30 </w:t>
            </w:r>
            <w:r>
              <w:rPr>
                <w:rFonts w:ascii="Arial" w:hAnsi="Arial" w:cs="Arial"/>
                <w:sz w:val="16"/>
                <w:szCs w:val="16"/>
              </w:rPr>
              <w:t>m</w:t>
            </w:r>
            <w:r w:rsidRPr="00F56552">
              <w:rPr>
                <w:rFonts w:ascii="Arial" w:hAnsi="Arial" w:cs="Arial"/>
                <w:sz w:val="16"/>
                <w:szCs w:val="16"/>
              </w:rPr>
              <w:t xml:space="preserve"> y nivel de compactación proctor estándar 95%.</w:t>
            </w:r>
          </w:p>
        </w:tc>
        <w:tc>
          <w:tcPr>
            <w:tcW w:w="1984" w:type="dxa"/>
            <w:tcBorders>
              <w:bottom w:val="single" w:sz="4" w:space="0" w:color="auto"/>
            </w:tcBorders>
          </w:tcPr>
          <w:p w:rsidR="00703959" w:rsidRPr="00F56552" w:rsidRDefault="00703959" w:rsidP="00703959">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p w:rsidR="00703959" w:rsidRPr="00F56552" w:rsidRDefault="00703959" w:rsidP="00703959">
            <w:pPr>
              <w:spacing w:line="240" w:lineRule="atLeast"/>
              <w:rPr>
                <w:rFonts w:ascii="Arial" w:hAnsi="Arial" w:cs="Arial"/>
                <w:sz w:val="16"/>
                <w:szCs w:val="16"/>
              </w:rPr>
            </w:pPr>
            <w:r w:rsidRPr="00F56552">
              <w:rPr>
                <w:rFonts w:ascii="Arial" w:hAnsi="Arial" w:cs="Arial"/>
                <w:sz w:val="16"/>
                <w:szCs w:val="16"/>
              </w:rPr>
              <w:t>Prueba de Laboratorio</w:t>
            </w:r>
          </w:p>
        </w:tc>
        <w:tc>
          <w:tcPr>
            <w:tcW w:w="520" w:type="dxa"/>
            <w:tcBorders>
              <w:bottom w:val="single" w:sz="4" w:space="0" w:color="auto"/>
            </w:tcBorders>
          </w:tcPr>
          <w:p w:rsidR="00703959" w:rsidRPr="00F56552" w:rsidRDefault="00703959" w:rsidP="00703959">
            <w:pPr>
              <w:spacing w:line="240" w:lineRule="atLeast"/>
              <w:rPr>
                <w:rFonts w:ascii="Arial" w:hAnsi="Arial" w:cs="Arial"/>
                <w:sz w:val="16"/>
                <w:szCs w:val="16"/>
              </w:rPr>
            </w:pPr>
          </w:p>
        </w:tc>
        <w:tc>
          <w:tcPr>
            <w:tcW w:w="520" w:type="dxa"/>
            <w:tcBorders>
              <w:bottom w:val="single" w:sz="4" w:space="0" w:color="auto"/>
            </w:tcBorders>
          </w:tcPr>
          <w:p w:rsidR="00703959" w:rsidRPr="00F56552" w:rsidRDefault="00703959" w:rsidP="00703959">
            <w:pPr>
              <w:spacing w:line="240" w:lineRule="atLeast"/>
              <w:rPr>
                <w:rFonts w:ascii="Arial" w:hAnsi="Arial" w:cs="Arial"/>
                <w:sz w:val="16"/>
                <w:szCs w:val="16"/>
              </w:rPr>
            </w:pPr>
          </w:p>
        </w:tc>
        <w:tc>
          <w:tcPr>
            <w:tcW w:w="520" w:type="dxa"/>
            <w:tcBorders>
              <w:bottom w:val="single" w:sz="4" w:space="0" w:color="auto"/>
            </w:tcBorders>
          </w:tcPr>
          <w:p w:rsidR="00703959" w:rsidRPr="00F56552" w:rsidRDefault="00DF10D2" w:rsidP="00703959">
            <w:pPr>
              <w:spacing w:line="240" w:lineRule="atLeast"/>
              <w:rPr>
                <w:rFonts w:ascii="Arial" w:hAnsi="Arial" w:cs="Arial"/>
                <w:sz w:val="16"/>
                <w:szCs w:val="16"/>
              </w:rPr>
            </w:pPr>
            <w:r>
              <w:rPr>
                <w:rFonts w:cs="Arial"/>
                <w:noProof/>
                <w:sz w:val="22"/>
                <w:szCs w:val="22"/>
                <w:lang w:val="es-HN" w:eastAsia="es-HN"/>
              </w:rPr>
              <w:pict>
                <v:shape id="Cuadro de texto 8" o:spid="_x0000_s1031" type="#_x0000_t202" style="position:absolute;margin-left:21.9pt;margin-top:23.5pt;width:47.1pt;height:23.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">
                  <v:textbox>
                    <w:txbxContent>
                      <w:p w:rsidR="006D6F8D" w:rsidRDefault="006D6F8D" w:rsidP="00703959">
                        <w:pPr>
                          <w:jc w:val="center"/>
                          <w:rPr>
                            <w:rFonts w:ascii="Arial Narrow" w:hAnsi="Arial Narrow"/>
                            <w:b/>
                            <w:sz w:val="20"/>
                          </w:rPr>
                        </w:pPr>
                        <w:r>
                          <w:rPr>
                            <w:rFonts w:ascii="Arial Narrow" w:hAnsi="Arial Narrow"/>
                            <w:b/>
                            <w:sz w:val="20"/>
                          </w:rPr>
                          <w:t xml:space="preserve">OH </w:t>
                        </w:r>
                      </w:p>
                    </w:txbxContent>
                  </v:textbox>
                </v:shape>
              </w:pict>
            </w:r>
          </w:p>
        </w:tc>
      </w:tr>
    </w:tbl>
    <w:p w:rsidR="00703959" w:rsidRPr="00F56552" w:rsidRDefault="00703959" w:rsidP="00703959">
      <w:pPr>
        <w:pStyle w:val="Ttulo"/>
        <w:ind w:left="-567" w:right="-568"/>
        <w:jc w:val="right"/>
        <w:rPr>
          <w:rFonts w:cs="Arial"/>
          <w:i/>
        </w:rPr>
      </w:pPr>
      <w:r w:rsidRPr="00F56552">
        <w:rPr>
          <w:rFonts w:cs="Arial"/>
          <w:i/>
        </w:rPr>
        <w:t>Pág. 1 de 2</w:t>
      </w:r>
    </w:p>
    <w:p w:rsidR="00703959" w:rsidRPr="00F56552" w:rsidRDefault="00703959" w:rsidP="00703959">
      <w:pPr>
        <w:ind w:left="142"/>
        <w:jc w:val="center"/>
        <w:rPr>
          <w:rFonts w:ascii="Arial" w:hAnsi="Arial" w:cs="Arial"/>
          <w:sz w:val="16"/>
        </w:rPr>
      </w:pPr>
    </w:p>
    <w:p w:rsidR="00703959" w:rsidRPr="002D2B15" w:rsidRDefault="00703959" w:rsidP="00703959">
      <w:pPr>
        <w:ind w:left="142"/>
        <w:rPr>
          <w:rFonts w:ascii="Arial" w:hAnsi="Arial" w:cs="Arial"/>
          <w:sz w:val="20"/>
          <w:lang w:val="es-ES_tradnl"/>
        </w:rPr>
      </w:pPr>
      <w:r w:rsidRPr="00F56552">
        <w:rPr>
          <w:rFonts w:ascii="Arial" w:hAnsi="Arial" w:cs="Arial"/>
          <w:sz w:val="20"/>
          <w:lang w:val="es-ES_tradnl"/>
        </w:rPr>
        <w:t>Nombre y Firma del V. Bo. Del técnico municipal: __________________</w:t>
      </w:r>
      <w:r w:rsidRPr="00F56552">
        <w:rPr>
          <w:rFonts w:ascii="Arial" w:hAnsi="Arial" w:cs="Arial"/>
          <w:sz w:val="20"/>
          <w:lang w:val="es-ES_tradnl"/>
        </w:rPr>
        <w:tab/>
      </w:r>
      <w:r w:rsidRPr="00F56552">
        <w:rPr>
          <w:rFonts w:ascii="Arial" w:hAnsi="Arial" w:cs="Arial"/>
          <w:sz w:val="20"/>
          <w:lang w:val="es-ES_tradnl"/>
        </w:rPr>
        <w:tab/>
      </w:r>
      <w:r w:rsidRPr="00F56552">
        <w:rPr>
          <w:rFonts w:ascii="Arial" w:hAnsi="Arial" w:cs="Arial"/>
          <w:sz w:val="20"/>
          <w:lang w:val="es-ES_tradnl"/>
        </w:rPr>
        <w:tab/>
        <w:t>Nombre y Firma del supervisor: ______________</w:t>
      </w:r>
      <w:r w:rsidRPr="00F56552">
        <w:rPr>
          <w:rFonts w:cs="Arial"/>
        </w:rPr>
        <w:br w:type="page"/>
      </w:r>
    </w:p>
    <w:p w:rsidR="00703959" w:rsidRPr="00F56552" w:rsidRDefault="00703959" w:rsidP="00703959">
      <w:pPr>
        <w:pStyle w:val="Ttulo"/>
        <w:ind w:left="-567" w:right="-568"/>
        <w:rPr>
          <w:rFonts w:cs="Arial"/>
          <w:sz w:val="22"/>
          <w:szCs w:val="22"/>
        </w:rPr>
      </w:pPr>
      <w:r w:rsidRPr="00F56552">
        <w:rPr>
          <w:rFonts w:cs="Arial"/>
          <w:sz w:val="22"/>
          <w:szCs w:val="22"/>
        </w:rPr>
        <w:lastRenderedPageBreak/>
        <w:t>FORMATO DE CONTROL DE CALIDAD DE PROCESOS CONSTRUCTIVOS PARA ALCANTARILLADO. SAN.</w:t>
      </w:r>
    </w:p>
    <w:p w:rsidR="00703959" w:rsidRPr="00871A36" w:rsidRDefault="00703959" w:rsidP="00703959">
      <w:pPr>
        <w:pStyle w:val="Ttulo"/>
        <w:ind w:left="-567" w:right="-568"/>
        <w:jc w:val="right"/>
        <w:rPr>
          <w:rFonts w:cs="Arial"/>
          <w:i/>
          <w:sz w:val="16"/>
        </w:rPr>
      </w:pPr>
      <w:r w:rsidRPr="00871A36">
        <w:rPr>
          <w:rFonts w:cs="Arial"/>
          <w:i/>
        </w:rPr>
        <w:t>Pág. 2 de 2</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134"/>
        <w:gridCol w:w="2835"/>
        <w:gridCol w:w="5387"/>
        <w:gridCol w:w="1984"/>
        <w:gridCol w:w="520"/>
        <w:gridCol w:w="520"/>
        <w:gridCol w:w="520"/>
      </w:tblGrid>
      <w:tr w:rsidR="00703959" w:rsidRPr="00F56552" w:rsidTr="00703959">
        <w:trPr>
          <w:trHeight w:val="240"/>
        </w:trPr>
        <w:tc>
          <w:tcPr>
            <w:tcW w:w="850" w:type="dxa"/>
            <w:tcBorders>
              <w:bottom w:val="nil"/>
            </w:tcBorders>
          </w:tcPr>
          <w:p w:rsidR="00703959" w:rsidRPr="00F56552" w:rsidRDefault="00703959" w:rsidP="00703959">
            <w:pPr>
              <w:rPr>
                <w:rFonts w:ascii="Arial" w:hAnsi="Arial" w:cs="Arial"/>
                <w:b/>
                <w:sz w:val="16"/>
                <w:szCs w:val="16"/>
              </w:rPr>
            </w:pPr>
            <w:r w:rsidRPr="00F56552">
              <w:rPr>
                <w:rFonts w:ascii="Arial" w:hAnsi="Arial" w:cs="Arial"/>
                <w:b/>
                <w:sz w:val="16"/>
                <w:szCs w:val="16"/>
              </w:rPr>
              <w:t>ETAPA</w:t>
            </w:r>
          </w:p>
        </w:tc>
        <w:tc>
          <w:tcPr>
            <w:tcW w:w="1134" w:type="dxa"/>
            <w:tcBorders>
              <w:bottom w:val="nil"/>
            </w:tcBorders>
          </w:tcPr>
          <w:p w:rsidR="00703959" w:rsidRPr="00F56552" w:rsidRDefault="00703959" w:rsidP="00703959">
            <w:pPr>
              <w:rPr>
                <w:rFonts w:ascii="Arial" w:hAnsi="Arial" w:cs="Arial"/>
                <w:b/>
                <w:sz w:val="16"/>
                <w:szCs w:val="16"/>
              </w:rPr>
            </w:pPr>
            <w:r w:rsidRPr="00F56552">
              <w:rPr>
                <w:rFonts w:ascii="Arial" w:hAnsi="Arial" w:cs="Arial"/>
                <w:b/>
                <w:sz w:val="16"/>
                <w:szCs w:val="16"/>
              </w:rPr>
              <w:t>SUB-ETAPA</w:t>
            </w:r>
          </w:p>
        </w:tc>
        <w:tc>
          <w:tcPr>
            <w:tcW w:w="2835" w:type="dxa"/>
            <w:tcBorders>
              <w:bottom w:val="nil"/>
            </w:tcBorders>
          </w:tcPr>
          <w:p w:rsidR="00703959" w:rsidRPr="00F56552" w:rsidRDefault="00703959" w:rsidP="00703959">
            <w:pPr>
              <w:rPr>
                <w:rFonts w:ascii="Arial" w:hAnsi="Arial" w:cs="Arial"/>
                <w:b/>
                <w:sz w:val="16"/>
              </w:rPr>
            </w:pPr>
            <w:r w:rsidRPr="00F56552">
              <w:rPr>
                <w:rFonts w:ascii="Arial" w:hAnsi="Arial" w:cs="Arial"/>
                <w:b/>
                <w:sz w:val="16"/>
              </w:rPr>
              <w:t>ACTIVIDAD</w:t>
            </w:r>
          </w:p>
        </w:tc>
        <w:tc>
          <w:tcPr>
            <w:tcW w:w="5387" w:type="dxa"/>
          </w:tcPr>
          <w:p w:rsidR="00703959" w:rsidRPr="00F56552" w:rsidRDefault="00703959" w:rsidP="00703959">
            <w:r w:rsidRPr="00F56552">
              <w:t>PUNTO DE CONTROL</w:t>
            </w:r>
          </w:p>
        </w:tc>
        <w:tc>
          <w:tcPr>
            <w:tcW w:w="1984" w:type="dxa"/>
          </w:tcPr>
          <w:p w:rsidR="00703959" w:rsidRPr="00F56552" w:rsidRDefault="00703959" w:rsidP="00703959">
            <w:pPr>
              <w:rPr>
                <w:rFonts w:ascii="Arial" w:hAnsi="Arial" w:cs="Arial"/>
                <w:b/>
                <w:sz w:val="16"/>
              </w:rPr>
            </w:pPr>
            <w:r w:rsidRPr="00F56552">
              <w:rPr>
                <w:rFonts w:ascii="Arial" w:hAnsi="Arial" w:cs="Arial"/>
                <w:b/>
                <w:sz w:val="16"/>
              </w:rPr>
              <w:t>VERIFICACIÓN</w:t>
            </w:r>
          </w:p>
        </w:tc>
        <w:tc>
          <w:tcPr>
            <w:tcW w:w="520" w:type="dxa"/>
          </w:tcPr>
          <w:p w:rsidR="00703959" w:rsidRPr="00F56552" w:rsidRDefault="00703959" w:rsidP="00703959">
            <w:pPr>
              <w:rPr>
                <w:rFonts w:ascii="Arial" w:hAnsi="Arial" w:cs="Arial"/>
                <w:b/>
                <w:sz w:val="16"/>
              </w:rPr>
            </w:pPr>
            <w:r w:rsidRPr="00F56552">
              <w:rPr>
                <w:rFonts w:ascii="Arial" w:hAnsi="Arial" w:cs="Arial"/>
                <w:b/>
                <w:sz w:val="16"/>
              </w:rPr>
              <w:t>SI</w:t>
            </w:r>
          </w:p>
        </w:tc>
        <w:tc>
          <w:tcPr>
            <w:tcW w:w="520" w:type="dxa"/>
          </w:tcPr>
          <w:p w:rsidR="00703959" w:rsidRPr="00F56552" w:rsidRDefault="00703959" w:rsidP="00703959">
            <w:pPr>
              <w:rPr>
                <w:rFonts w:ascii="Arial" w:hAnsi="Arial" w:cs="Arial"/>
                <w:b/>
                <w:sz w:val="16"/>
              </w:rPr>
            </w:pPr>
            <w:r w:rsidRPr="00F56552">
              <w:rPr>
                <w:rFonts w:ascii="Arial" w:hAnsi="Arial" w:cs="Arial"/>
                <w:b/>
                <w:sz w:val="16"/>
              </w:rPr>
              <w:t>NO</w:t>
            </w:r>
          </w:p>
        </w:tc>
        <w:tc>
          <w:tcPr>
            <w:tcW w:w="520" w:type="dxa"/>
          </w:tcPr>
          <w:p w:rsidR="00703959" w:rsidRPr="00F56552" w:rsidRDefault="00703959" w:rsidP="00703959">
            <w:pPr>
              <w:rPr>
                <w:rFonts w:ascii="Arial" w:hAnsi="Arial" w:cs="Arial"/>
                <w:b/>
                <w:sz w:val="16"/>
              </w:rPr>
            </w:pPr>
            <w:r w:rsidRPr="00F56552">
              <w:rPr>
                <w:rFonts w:ascii="Arial" w:hAnsi="Arial" w:cs="Arial"/>
                <w:b/>
                <w:sz w:val="16"/>
              </w:rPr>
              <w:t>N/A</w:t>
            </w:r>
          </w:p>
        </w:tc>
      </w:tr>
      <w:tr w:rsidR="00703959" w:rsidRPr="00F56552" w:rsidTr="00703959">
        <w:tc>
          <w:tcPr>
            <w:tcW w:w="850"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410-415</w:t>
            </w:r>
          </w:p>
        </w:tc>
        <w:tc>
          <w:tcPr>
            <w:tcW w:w="1134"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02-03-29</w:t>
            </w:r>
          </w:p>
        </w:tc>
        <w:tc>
          <w:tcPr>
            <w:tcW w:w="2835"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TANQUE S</w:t>
            </w:r>
            <w:r>
              <w:rPr>
                <w:rFonts w:ascii="Arial" w:hAnsi="Arial" w:cs="Arial"/>
                <w:sz w:val="16"/>
              </w:rPr>
              <w:t>É</w:t>
            </w:r>
            <w:r w:rsidRPr="00F56552">
              <w:rPr>
                <w:rFonts w:ascii="Arial" w:hAnsi="Arial" w:cs="Arial"/>
                <w:sz w:val="16"/>
              </w:rPr>
              <w:t>PTICO, IMHOFF O FILTRO ANAERÓBICO</w:t>
            </w: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La mezcla de concreto fue preparada según las dosificaciones establecidas en las especificaciones técnicas y en la batea.</w:t>
            </w:r>
          </w:p>
        </w:tc>
        <w:tc>
          <w:tcPr>
            <w:tcW w:w="1984"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recubrimiento del acero corresponde a lo indicado en los planos y las especificaciones técnicas.</w:t>
            </w:r>
          </w:p>
        </w:tc>
        <w:tc>
          <w:tcPr>
            <w:tcW w:w="1984"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desencofrado se realizó cumpliendo por lo menos con los tiempos mínimos indicados en las especificaciones técnicas.</w:t>
            </w:r>
          </w:p>
        </w:tc>
        <w:tc>
          <w:tcPr>
            <w:tcW w:w="1984"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material granular del filtro fue acomodado o instalado según lo indicado en los planos.</w:t>
            </w:r>
          </w:p>
        </w:tc>
        <w:tc>
          <w:tcPr>
            <w:tcW w:w="1984"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Los niveles de entrada y salida corresponden a los indicados en los planos constructivos.</w:t>
            </w:r>
          </w:p>
        </w:tc>
        <w:tc>
          <w:tcPr>
            <w:tcW w:w="1984"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La captación fue ubicada y construida conforme lo indican los planos.</w:t>
            </w:r>
          </w:p>
          <w:p w:rsidR="00703959" w:rsidRPr="00F56552" w:rsidRDefault="00703959" w:rsidP="00703959">
            <w:pPr>
              <w:spacing w:line="240" w:lineRule="atLeast"/>
              <w:jc w:val="both"/>
              <w:rPr>
                <w:rFonts w:ascii="Arial" w:hAnsi="Arial" w:cs="Arial"/>
                <w:sz w:val="16"/>
              </w:rPr>
            </w:pPr>
          </w:p>
        </w:tc>
        <w:tc>
          <w:tcPr>
            <w:tcW w:w="1984"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c>
          <w:tcPr>
            <w:tcW w:w="850"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420</w:t>
            </w:r>
          </w:p>
        </w:tc>
        <w:tc>
          <w:tcPr>
            <w:tcW w:w="1134"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01</w:t>
            </w:r>
          </w:p>
        </w:tc>
        <w:tc>
          <w:tcPr>
            <w:tcW w:w="2835"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CONEXIÓN DOMICILIAR</w:t>
            </w: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 xml:space="preserve">Las conexiones domiciliares se construyeron completas. </w:t>
            </w:r>
          </w:p>
          <w:p w:rsidR="00703959" w:rsidRPr="00F56552" w:rsidRDefault="00703959" w:rsidP="00703959">
            <w:pPr>
              <w:spacing w:line="240" w:lineRule="atLeast"/>
              <w:jc w:val="both"/>
              <w:rPr>
                <w:rFonts w:ascii="Arial" w:hAnsi="Arial" w:cs="Arial"/>
                <w:sz w:val="16"/>
              </w:rPr>
            </w:pPr>
            <w:r w:rsidRPr="00F56552">
              <w:rPr>
                <w:rFonts w:ascii="Arial" w:hAnsi="Arial" w:cs="Arial"/>
                <w:sz w:val="16"/>
              </w:rPr>
              <w:t xml:space="preserve">        (acometida, caja de registro)</w:t>
            </w:r>
          </w:p>
        </w:tc>
        <w:tc>
          <w:tcPr>
            <w:tcW w:w="1984"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single" w:sz="4" w:space="0" w:color="auto"/>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03</w:t>
            </w:r>
          </w:p>
        </w:tc>
        <w:tc>
          <w:tcPr>
            <w:tcW w:w="2835"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POZO DE VISITA</w:t>
            </w: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Los pozos de visita se construyeron conforme lo indican los planos.</w:t>
            </w:r>
          </w:p>
          <w:p w:rsidR="00703959" w:rsidRPr="00F56552" w:rsidRDefault="00703959" w:rsidP="00703959">
            <w:pPr>
              <w:spacing w:line="240" w:lineRule="atLeast"/>
              <w:jc w:val="both"/>
              <w:rPr>
                <w:rFonts w:ascii="Arial" w:hAnsi="Arial" w:cs="Arial"/>
                <w:sz w:val="16"/>
              </w:rPr>
            </w:pPr>
          </w:p>
        </w:tc>
        <w:tc>
          <w:tcPr>
            <w:tcW w:w="1984"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703959" w:rsidRPr="00F56552" w:rsidRDefault="00703959" w:rsidP="00703959">
            <w:pPr>
              <w:spacing w:line="240" w:lineRule="atLeast"/>
              <w:jc w:val="both"/>
              <w:rPr>
                <w:rFonts w:ascii="Arial" w:hAnsi="Arial" w:cs="Arial"/>
                <w:sz w:val="16"/>
              </w:rPr>
            </w:pPr>
          </w:p>
        </w:tc>
        <w:tc>
          <w:tcPr>
            <w:tcW w:w="5387" w:type="dxa"/>
            <w:tcBorders>
              <w:left w:val="nil"/>
              <w:bottom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mortero para pega de ladrillo y repello de cilindro está en la proporción 1:4 cemento - arena mezclado en batea.</w:t>
            </w:r>
          </w:p>
        </w:tc>
        <w:tc>
          <w:tcPr>
            <w:tcW w:w="1984" w:type="dxa"/>
            <w:tcBorders>
              <w:bottom w:val="nil"/>
            </w:tcBorders>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Borders>
              <w:bottom w:val="nil"/>
            </w:tcBorders>
          </w:tcPr>
          <w:p w:rsidR="00703959" w:rsidRPr="00F56552" w:rsidRDefault="00703959" w:rsidP="00703959">
            <w:pPr>
              <w:spacing w:line="240" w:lineRule="atLeast"/>
              <w:rPr>
                <w:rFonts w:ascii="Arial" w:hAnsi="Arial" w:cs="Arial"/>
                <w:sz w:val="16"/>
              </w:rPr>
            </w:pPr>
          </w:p>
        </w:tc>
        <w:tc>
          <w:tcPr>
            <w:tcW w:w="520" w:type="dxa"/>
            <w:tcBorders>
              <w:bottom w:val="nil"/>
            </w:tcBorders>
          </w:tcPr>
          <w:p w:rsidR="00703959" w:rsidRPr="00F56552" w:rsidRDefault="00703959" w:rsidP="00703959">
            <w:pPr>
              <w:spacing w:line="240" w:lineRule="atLeast"/>
              <w:rPr>
                <w:rFonts w:ascii="Arial" w:hAnsi="Arial" w:cs="Arial"/>
                <w:sz w:val="16"/>
              </w:rPr>
            </w:pPr>
          </w:p>
        </w:tc>
        <w:tc>
          <w:tcPr>
            <w:tcW w:w="520" w:type="dxa"/>
            <w:tcBorders>
              <w:bottom w:val="nil"/>
            </w:tcBorders>
          </w:tcPr>
          <w:p w:rsidR="00703959" w:rsidRPr="00F56552" w:rsidRDefault="00703959" w:rsidP="00703959">
            <w:pPr>
              <w:spacing w:line="240" w:lineRule="atLeast"/>
              <w:rPr>
                <w:rFonts w:ascii="Arial" w:hAnsi="Arial" w:cs="Arial"/>
                <w:sz w:val="16"/>
              </w:rPr>
            </w:pPr>
          </w:p>
        </w:tc>
      </w:tr>
      <w:tr w:rsidR="00703959" w:rsidRPr="00F56552" w:rsidTr="00703959">
        <w:tc>
          <w:tcPr>
            <w:tcW w:w="850" w:type="dxa"/>
            <w:tcBorders>
              <w:top w:val="single" w:sz="4" w:space="0" w:color="auto"/>
              <w:left w:val="single" w:sz="4" w:space="0" w:color="auto"/>
              <w:bottom w:val="single" w:sz="4" w:space="0" w:color="auto"/>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425</w:t>
            </w:r>
          </w:p>
        </w:tc>
        <w:tc>
          <w:tcPr>
            <w:tcW w:w="1134" w:type="dxa"/>
            <w:tcBorders>
              <w:top w:val="single" w:sz="4" w:space="0" w:color="auto"/>
              <w:left w:val="nil"/>
              <w:bottom w:val="single" w:sz="4" w:space="0" w:color="auto"/>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02</w:t>
            </w:r>
          </w:p>
        </w:tc>
        <w:tc>
          <w:tcPr>
            <w:tcW w:w="2835" w:type="dxa"/>
            <w:tcBorders>
              <w:top w:val="single" w:sz="4" w:space="0" w:color="auto"/>
              <w:left w:val="nil"/>
              <w:bottom w:val="single" w:sz="4" w:space="0" w:color="auto"/>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RESTAURAR CARPETA DE RODAMIENTO</w:t>
            </w:r>
          </w:p>
        </w:tc>
        <w:tc>
          <w:tcPr>
            <w:tcW w:w="5387" w:type="dxa"/>
            <w:tcBorders>
              <w:left w:val="nil"/>
              <w:bottom w:val="single" w:sz="4" w:space="0" w:color="auto"/>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La superficie de rodamiento removida durante la ejecución del proyecto fue restaurada completamente.</w:t>
            </w:r>
          </w:p>
        </w:tc>
        <w:tc>
          <w:tcPr>
            <w:tcW w:w="1984" w:type="dxa"/>
            <w:tcBorders>
              <w:bottom w:val="single" w:sz="4" w:space="0" w:color="auto"/>
            </w:tcBorders>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Borders>
              <w:bottom w:val="single" w:sz="4" w:space="0" w:color="auto"/>
            </w:tcBorders>
          </w:tcPr>
          <w:p w:rsidR="00703959" w:rsidRPr="00F56552" w:rsidRDefault="00703959" w:rsidP="00703959">
            <w:pPr>
              <w:spacing w:line="240" w:lineRule="atLeast"/>
              <w:rPr>
                <w:rFonts w:ascii="Arial" w:hAnsi="Arial" w:cs="Arial"/>
                <w:sz w:val="16"/>
              </w:rPr>
            </w:pPr>
          </w:p>
        </w:tc>
        <w:tc>
          <w:tcPr>
            <w:tcW w:w="520" w:type="dxa"/>
            <w:tcBorders>
              <w:bottom w:val="single" w:sz="4" w:space="0" w:color="auto"/>
            </w:tcBorders>
          </w:tcPr>
          <w:p w:rsidR="00703959" w:rsidRPr="00F56552" w:rsidRDefault="00703959" w:rsidP="00703959">
            <w:pPr>
              <w:spacing w:line="240" w:lineRule="atLeast"/>
              <w:rPr>
                <w:rFonts w:ascii="Arial" w:hAnsi="Arial" w:cs="Arial"/>
                <w:sz w:val="16"/>
              </w:rPr>
            </w:pPr>
          </w:p>
        </w:tc>
        <w:tc>
          <w:tcPr>
            <w:tcW w:w="520" w:type="dxa"/>
            <w:tcBorders>
              <w:bottom w:val="single" w:sz="4" w:space="0" w:color="auto"/>
            </w:tcBorders>
          </w:tcPr>
          <w:p w:rsidR="00703959" w:rsidRPr="00F56552" w:rsidRDefault="00703959" w:rsidP="00703959">
            <w:pPr>
              <w:spacing w:line="240" w:lineRule="atLeast"/>
              <w:rPr>
                <w:rFonts w:ascii="Arial" w:hAnsi="Arial" w:cs="Arial"/>
                <w:sz w:val="16"/>
              </w:rPr>
            </w:pPr>
          </w:p>
        </w:tc>
      </w:tr>
    </w:tbl>
    <w:p w:rsidR="00703959" w:rsidRPr="00F56552" w:rsidRDefault="00703959" w:rsidP="00703959">
      <w:pPr>
        <w:ind w:left="72" w:right="45"/>
        <w:jc w:val="both"/>
        <w:rPr>
          <w:rFonts w:ascii="Arial" w:hAnsi="Arial" w:cs="Arial"/>
          <w:sz w:val="20"/>
        </w:rPr>
      </w:pPr>
    </w:p>
    <w:tbl>
      <w:tblPr>
        <w:tblW w:w="13750" w:type="dxa"/>
        <w:tblLayout w:type="fixed"/>
        <w:tblCellMar>
          <w:left w:w="70" w:type="dxa"/>
          <w:right w:w="70" w:type="dxa"/>
        </w:tblCellMar>
        <w:tblLook w:val="0000" w:firstRow="0" w:lastRow="0" w:firstColumn="0" w:lastColumn="0" w:noHBand="0" w:noVBand="0"/>
      </w:tblPr>
      <w:tblGrid>
        <w:gridCol w:w="1134"/>
        <w:gridCol w:w="3685"/>
        <w:gridCol w:w="4111"/>
        <w:gridCol w:w="1276"/>
        <w:gridCol w:w="3544"/>
      </w:tblGrid>
      <w:tr w:rsidR="00703959" w:rsidRPr="00F56552" w:rsidTr="00703959">
        <w:tc>
          <w:tcPr>
            <w:tcW w:w="1134" w:type="dxa"/>
          </w:tcPr>
          <w:p w:rsidR="00703959" w:rsidRPr="00F56552" w:rsidRDefault="00703959" w:rsidP="00703959">
            <w:pPr>
              <w:rPr>
                <w:rFonts w:ascii="Arial" w:hAnsi="Arial" w:cs="Arial"/>
                <w:sz w:val="16"/>
                <w:szCs w:val="16"/>
              </w:rPr>
            </w:pPr>
            <w:r w:rsidRPr="00F56552">
              <w:rPr>
                <w:rFonts w:ascii="Arial" w:hAnsi="Arial" w:cs="Arial"/>
                <w:sz w:val="16"/>
                <w:szCs w:val="16"/>
              </w:rPr>
              <w:t>Firma</w:t>
            </w:r>
          </w:p>
        </w:tc>
        <w:tc>
          <w:tcPr>
            <w:tcW w:w="3685" w:type="dxa"/>
          </w:tcPr>
          <w:p w:rsidR="00703959" w:rsidRPr="00F56552" w:rsidRDefault="00703959" w:rsidP="00703959">
            <w:pPr>
              <w:rPr>
                <w:rFonts w:ascii="Arial" w:hAnsi="Arial" w:cs="Arial"/>
                <w:sz w:val="16"/>
                <w:szCs w:val="16"/>
              </w:rPr>
            </w:pPr>
          </w:p>
        </w:tc>
        <w:tc>
          <w:tcPr>
            <w:tcW w:w="4111" w:type="dxa"/>
          </w:tcPr>
          <w:p w:rsidR="00703959" w:rsidRPr="00F56552" w:rsidRDefault="00703959" w:rsidP="00703959">
            <w:pPr>
              <w:rPr>
                <w:rFonts w:ascii="Arial" w:hAnsi="Arial" w:cs="Arial"/>
                <w:sz w:val="16"/>
                <w:szCs w:val="16"/>
              </w:rPr>
            </w:pPr>
          </w:p>
        </w:tc>
        <w:tc>
          <w:tcPr>
            <w:tcW w:w="1276" w:type="dxa"/>
          </w:tcPr>
          <w:p w:rsidR="00703959" w:rsidRPr="00F56552" w:rsidRDefault="00703959" w:rsidP="00703959">
            <w:pPr>
              <w:rPr>
                <w:rFonts w:ascii="Arial" w:hAnsi="Arial" w:cs="Arial"/>
                <w:sz w:val="16"/>
                <w:szCs w:val="16"/>
              </w:rPr>
            </w:pPr>
            <w:r w:rsidRPr="00F56552">
              <w:rPr>
                <w:rFonts w:ascii="Arial" w:hAnsi="Arial" w:cs="Arial"/>
                <w:sz w:val="16"/>
                <w:szCs w:val="16"/>
              </w:rPr>
              <w:t>Firma</w:t>
            </w:r>
          </w:p>
        </w:tc>
        <w:tc>
          <w:tcPr>
            <w:tcW w:w="3544" w:type="dxa"/>
          </w:tcPr>
          <w:p w:rsidR="00703959" w:rsidRPr="00F56552" w:rsidRDefault="00703959" w:rsidP="00703959">
            <w:pPr>
              <w:rPr>
                <w:rFonts w:ascii="Arial" w:hAnsi="Arial" w:cs="Arial"/>
                <w:sz w:val="16"/>
                <w:szCs w:val="16"/>
              </w:rPr>
            </w:pPr>
          </w:p>
        </w:tc>
      </w:tr>
      <w:tr w:rsidR="00703959" w:rsidRPr="00F56552" w:rsidTr="00703959">
        <w:tc>
          <w:tcPr>
            <w:tcW w:w="1134" w:type="dxa"/>
            <w:tcBorders>
              <w:top w:val="single" w:sz="8" w:space="0" w:color="auto"/>
            </w:tcBorders>
          </w:tcPr>
          <w:p w:rsidR="00703959" w:rsidRPr="00F56552" w:rsidRDefault="00703959" w:rsidP="00703959">
            <w:pPr>
              <w:rPr>
                <w:b/>
                <w:sz w:val="16"/>
                <w:szCs w:val="16"/>
              </w:rPr>
            </w:pPr>
            <w:r w:rsidRPr="00F56552">
              <w:rPr>
                <w:b/>
                <w:sz w:val="16"/>
                <w:szCs w:val="16"/>
              </w:rPr>
              <w:t>Nombre</w:t>
            </w:r>
          </w:p>
        </w:tc>
        <w:tc>
          <w:tcPr>
            <w:tcW w:w="3685" w:type="dxa"/>
            <w:tcBorders>
              <w:top w:val="single" w:sz="8" w:space="0" w:color="auto"/>
            </w:tcBorders>
          </w:tcPr>
          <w:p w:rsidR="00703959" w:rsidRPr="00F56552" w:rsidRDefault="00703959" w:rsidP="00703959">
            <w:pPr>
              <w:rPr>
                <w:b/>
                <w:sz w:val="16"/>
                <w:szCs w:val="16"/>
              </w:rPr>
            </w:pPr>
            <w:r>
              <w:rPr>
                <w:b/>
                <w:sz w:val="16"/>
                <w:szCs w:val="16"/>
              </w:rPr>
              <w:t>V. Bo.</w:t>
            </w:r>
            <w:r w:rsidRPr="00F56552">
              <w:rPr>
                <w:b/>
                <w:sz w:val="16"/>
                <w:szCs w:val="16"/>
              </w:rPr>
              <w:t xml:space="preserve"> Técnico Municipal</w:t>
            </w:r>
          </w:p>
        </w:tc>
        <w:tc>
          <w:tcPr>
            <w:tcW w:w="4111" w:type="dxa"/>
          </w:tcPr>
          <w:p w:rsidR="00703959" w:rsidRPr="00F56552" w:rsidRDefault="00703959" w:rsidP="00703959">
            <w:pPr>
              <w:rPr>
                <w:b/>
                <w:sz w:val="16"/>
                <w:szCs w:val="16"/>
              </w:rPr>
            </w:pPr>
          </w:p>
        </w:tc>
        <w:tc>
          <w:tcPr>
            <w:tcW w:w="1276" w:type="dxa"/>
            <w:tcBorders>
              <w:top w:val="single" w:sz="8" w:space="0" w:color="auto"/>
            </w:tcBorders>
          </w:tcPr>
          <w:p w:rsidR="00703959" w:rsidRPr="00F56552" w:rsidRDefault="00703959" w:rsidP="00703959">
            <w:pPr>
              <w:rPr>
                <w:b/>
                <w:sz w:val="16"/>
                <w:szCs w:val="16"/>
              </w:rPr>
            </w:pPr>
            <w:r w:rsidRPr="00F56552">
              <w:rPr>
                <w:b/>
                <w:sz w:val="16"/>
                <w:szCs w:val="16"/>
              </w:rPr>
              <w:t>Nombre</w:t>
            </w:r>
          </w:p>
        </w:tc>
        <w:tc>
          <w:tcPr>
            <w:tcW w:w="3544" w:type="dxa"/>
            <w:tcBorders>
              <w:top w:val="single" w:sz="8" w:space="0" w:color="auto"/>
            </w:tcBorders>
          </w:tcPr>
          <w:p w:rsidR="00703959" w:rsidRPr="00F56552" w:rsidRDefault="00703959" w:rsidP="00703959">
            <w:pPr>
              <w:rPr>
                <w:b/>
                <w:sz w:val="16"/>
                <w:szCs w:val="16"/>
              </w:rPr>
            </w:pPr>
            <w:r w:rsidRPr="00F56552">
              <w:rPr>
                <w:b/>
                <w:sz w:val="16"/>
                <w:szCs w:val="16"/>
              </w:rPr>
              <w:t>Supervisor</w:t>
            </w:r>
          </w:p>
        </w:tc>
      </w:tr>
    </w:tbl>
    <w:p w:rsidR="00703959" w:rsidRPr="00F56552" w:rsidRDefault="00703959" w:rsidP="00703959">
      <w:pPr>
        <w:ind w:left="142"/>
        <w:rPr>
          <w:rFonts w:ascii="Arial" w:hAnsi="Arial" w:cs="Arial"/>
        </w:rPr>
      </w:pPr>
    </w:p>
    <w:tbl>
      <w:tblPr>
        <w:tblW w:w="13750" w:type="dxa"/>
        <w:tblLayout w:type="fixed"/>
        <w:tblCellMar>
          <w:left w:w="70" w:type="dxa"/>
          <w:right w:w="70" w:type="dxa"/>
        </w:tblCellMar>
        <w:tblLook w:val="0000" w:firstRow="0" w:lastRow="0" w:firstColumn="0" w:lastColumn="0" w:noHBand="0" w:noVBand="0"/>
      </w:tblPr>
      <w:tblGrid>
        <w:gridCol w:w="1134"/>
        <w:gridCol w:w="3685"/>
        <w:gridCol w:w="4111"/>
        <w:gridCol w:w="1276"/>
        <w:gridCol w:w="3544"/>
      </w:tblGrid>
      <w:tr w:rsidR="00703959" w:rsidRPr="00F56552" w:rsidTr="00703959">
        <w:tc>
          <w:tcPr>
            <w:tcW w:w="1134" w:type="dxa"/>
            <w:tcBorders>
              <w:top w:val="single" w:sz="8" w:space="0" w:color="auto"/>
            </w:tcBorders>
          </w:tcPr>
          <w:p w:rsidR="00703959" w:rsidRPr="00F56552" w:rsidRDefault="00703959" w:rsidP="00703959">
            <w:pPr>
              <w:rPr>
                <w:b/>
                <w:sz w:val="16"/>
                <w:szCs w:val="16"/>
              </w:rPr>
            </w:pPr>
            <w:r w:rsidRPr="00F56552">
              <w:rPr>
                <w:b/>
                <w:sz w:val="16"/>
                <w:szCs w:val="16"/>
              </w:rPr>
              <w:t>Nombre</w:t>
            </w:r>
          </w:p>
        </w:tc>
        <w:tc>
          <w:tcPr>
            <w:tcW w:w="3685" w:type="dxa"/>
            <w:tcBorders>
              <w:top w:val="single" w:sz="8" w:space="0" w:color="auto"/>
            </w:tcBorders>
          </w:tcPr>
          <w:p w:rsidR="00703959" w:rsidRPr="00F56552" w:rsidRDefault="00703959" w:rsidP="00703959">
            <w:pPr>
              <w:rPr>
                <w:b/>
                <w:sz w:val="16"/>
                <w:szCs w:val="16"/>
              </w:rPr>
            </w:pPr>
            <w:r>
              <w:rPr>
                <w:b/>
                <w:sz w:val="16"/>
                <w:szCs w:val="16"/>
              </w:rPr>
              <w:t>V. Bo.</w:t>
            </w:r>
            <w:r w:rsidRPr="00F56552">
              <w:rPr>
                <w:b/>
                <w:sz w:val="16"/>
                <w:szCs w:val="16"/>
              </w:rPr>
              <w:t xml:space="preserve"> Técnico Municipal</w:t>
            </w:r>
          </w:p>
        </w:tc>
        <w:tc>
          <w:tcPr>
            <w:tcW w:w="4111" w:type="dxa"/>
          </w:tcPr>
          <w:p w:rsidR="00703959" w:rsidRPr="00F56552" w:rsidRDefault="00703959" w:rsidP="00703959">
            <w:pPr>
              <w:rPr>
                <w:b/>
                <w:sz w:val="16"/>
                <w:szCs w:val="16"/>
              </w:rPr>
            </w:pPr>
          </w:p>
        </w:tc>
        <w:tc>
          <w:tcPr>
            <w:tcW w:w="1276" w:type="dxa"/>
            <w:tcBorders>
              <w:top w:val="single" w:sz="8" w:space="0" w:color="auto"/>
            </w:tcBorders>
          </w:tcPr>
          <w:p w:rsidR="00703959" w:rsidRPr="00F56552" w:rsidRDefault="00703959" w:rsidP="00703959">
            <w:pPr>
              <w:rPr>
                <w:b/>
                <w:sz w:val="16"/>
                <w:szCs w:val="16"/>
              </w:rPr>
            </w:pPr>
            <w:r w:rsidRPr="00F56552">
              <w:rPr>
                <w:b/>
                <w:sz w:val="16"/>
                <w:szCs w:val="16"/>
              </w:rPr>
              <w:t>Nombre</w:t>
            </w:r>
          </w:p>
        </w:tc>
        <w:tc>
          <w:tcPr>
            <w:tcW w:w="3544" w:type="dxa"/>
            <w:tcBorders>
              <w:top w:val="single" w:sz="8" w:space="0" w:color="auto"/>
            </w:tcBorders>
          </w:tcPr>
          <w:p w:rsidR="00703959" w:rsidRPr="00F56552" w:rsidRDefault="00703959" w:rsidP="00703959">
            <w:pPr>
              <w:rPr>
                <w:b/>
                <w:sz w:val="16"/>
                <w:szCs w:val="16"/>
              </w:rPr>
            </w:pPr>
            <w:r w:rsidRPr="00F56552">
              <w:rPr>
                <w:b/>
                <w:sz w:val="16"/>
                <w:szCs w:val="16"/>
              </w:rPr>
              <w:t>Supervisor</w:t>
            </w:r>
          </w:p>
        </w:tc>
      </w:tr>
    </w:tbl>
    <w:p w:rsidR="00703959" w:rsidRPr="00C806A3" w:rsidRDefault="00703959" w:rsidP="00703959">
      <w:pPr>
        <w:pStyle w:val="Encabezado"/>
        <w:rPr>
          <w:rFonts w:ascii="Arial" w:hAnsi="Arial" w:cs="Arial"/>
          <w:b/>
          <w:sz w:val="22"/>
          <w:szCs w:val="22"/>
          <w:lang w:val="es-ES"/>
        </w:rPr>
      </w:pPr>
      <w:r>
        <w:rPr>
          <w:i/>
          <w:noProof/>
        </w:rPr>
        <w:br w:type="page"/>
      </w:r>
      <w:r w:rsidR="00DF10D2">
        <w:rPr>
          <w:rFonts w:ascii="Arial" w:hAnsi="Arial" w:cs="Arial"/>
          <w:b/>
          <w:noProof/>
          <w:sz w:val="22"/>
          <w:szCs w:val="22"/>
          <w:lang w:val="es-HN" w:eastAsia="es-HN"/>
        </w:rPr>
        <w:pict>
          <v:shape id="Cuadro de texto 7" o:spid="_x0000_s1032" type="#_x0000_t202" style="position:absolute;margin-left:634.1pt;margin-top:-5.15pt;width:47.1pt;height:2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">
            <v:textbox>
              <w:txbxContent>
                <w:p w:rsidR="006D6F8D" w:rsidRDefault="006D6F8D" w:rsidP="00703959">
                  <w:pPr>
                    <w:jc w:val="center"/>
                    <w:rPr>
                      <w:rFonts w:ascii="Arial Narrow" w:hAnsi="Arial Narrow"/>
                      <w:b/>
                      <w:sz w:val="20"/>
                    </w:rPr>
                  </w:pPr>
                  <w:r>
                    <w:rPr>
                      <w:rFonts w:ascii="Arial Narrow" w:hAnsi="Arial Narrow"/>
                      <w:b/>
                      <w:sz w:val="20"/>
                    </w:rPr>
                    <w:t>OH - AP</w:t>
                  </w:r>
                </w:p>
              </w:txbxContent>
            </v:textbox>
          </v:shape>
        </w:pict>
      </w:r>
    </w:p>
    <w:p w:rsidR="00703959" w:rsidRDefault="00703959" w:rsidP="00703959">
      <w:pPr>
        <w:ind w:left="142"/>
        <w:jc w:val="center"/>
        <w:rPr>
          <w:rFonts w:ascii="Arial" w:hAnsi="Arial" w:cs="Arial"/>
          <w:b/>
          <w:sz w:val="22"/>
          <w:szCs w:val="22"/>
        </w:rPr>
      </w:pPr>
      <w:r w:rsidRPr="00F56552">
        <w:rPr>
          <w:rFonts w:ascii="Arial" w:hAnsi="Arial" w:cs="Arial"/>
          <w:b/>
          <w:sz w:val="22"/>
          <w:szCs w:val="22"/>
        </w:rPr>
        <w:lastRenderedPageBreak/>
        <w:t>FORMATO DE CONTROL DE CALIDAD DE MATERIALES PARA AP</w:t>
      </w:r>
    </w:p>
    <w:p w:rsidR="00703959" w:rsidRPr="003B5FBE" w:rsidRDefault="00703959" w:rsidP="00703959">
      <w:pPr>
        <w:ind w:left="142"/>
        <w:jc w:val="right"/>
        <w:rPr>
          <w:rFonts w:ascii="Arial" w:hAnsi="Arial" w:cs="Arial"/>
          <w:i/>
          <w:sz w:val="22"/>
          <w:szCs w:val="22"/>
        </w:rPr>
      </w:pPr>
      <w:r w:rsidRPr="003B5FBE">
        <w:rPr>
          <w:rFonts w:ascii="Arial" w:hAnsi="Arial" w:cs="Arial"/>
          <w:i/>
          <w:sz w:val="22"/>
          <w:szCs w:val="22"/>
        </w:rPr>
        <w:t>Pág. 1 de 1</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134"/>
        <w:gridCol w:w="2835"/>
        <w:gridCol w:w="5334"/>
        <w:gridCol w:w="2179"/>
        <w:gridCol w:w="472"/>
        <w:gridCol w:w="473"/>
        <w:gridCol w:w="473"/>
      </w:tblGrid>
      <w:tr w:rsidR="00703959" w:rsidRPr="00F56552" w:rsidTr="00703959">
        <w:trPr>
          <w:trHeight w:val="240"/>
          <w:jc w:val="center"/>
        </w:trPr>
        <w:tc>
          <w:tcPr>
            <w:tcW w:w="850" w:type="dxa"/>
          </w:tcPr>
          <w:p w:rsidR="00703959" w:rsidRPr="00F56552" w:rsidRDefault="00703959" w:rsidP="00703959">
            <w:pPr>
              <w:rPr>
                <w:rFonts w:ascii="Arial" w:hAnsi="Arial" w:cs="Arial"/>
                <w:b/>
                <w:sz w:val="16"/>
                <w:szCs w:val="16"/>
              </w:rPr>
            </w:pPr>
            <w:r w:rsidRPr="00F56552">
              <w:rPr>
                <w:rFonts w:ascii="Arial" w:hAnsi="Arial" w:cs="Arial"/>
                <w:b/>
                <w:sz w:val="16"/>
                <w:szCs w:val="16"/>
              </w:rPr>
              <w:t>ETAPA</w:t>
            </w:r>
          </w:p>
        </w:tc>
        <w:tc>
          <w:tcPr>
            <w:tcW w:w="1134" w:type="dxa"/>
          </w:tcPr>
          <w:p w:rsidR="00703959" w:rsidRPr="00F56552" w:rsidRDefault="00703959" w:rsidP="00703959">
            <w:pPr>
              <w:rPr>
                <w:rFonts w:ascii="Arial" w:hAnsi="Arial" w:cs="Arial"/>
                <w:b/>
                <w:sz w:val="16"/>
                <w:szCs w:val="16"/>
              </w:rPr>
            </w:pPr>
            <w:r w:rsidRPr="00F56552">
              <w:rPr>
                <w:rFonts w:ascii="Arial" w:hAnsi="Arial" w:cs="Arial"/>
                <w:b/>
                <w:sz w:val="16"/>
                <w:szCs w:val="16"/>
              </w:rPr>
              <w:t>SUB-ETAPA</w:t>
            </w:r>
          </w:p>
        </w:tc>
        <w:tc>
          <w:tcPr>
            <w:tcW w:w="2835" w:type="dxa"/>
          </w:tcPr>
          <w:p w:rsidR="00703959" w:rsidRPr="00F56552" w:rsidRDefault="00703959" w:rsidP="00703959">
            <w:pPr>
              <w:rPr>
                <w:rFonts w:ascii="Arial" w:hAnsi="Arial" w:cs="Arial"/>
                <w:b/>
                <w:sz w:val="16"/>
              </w:rPr>
            </w:pPr>
            <w:r w:rsidRPr="00F56552">
              <w:rPr>
                <w:rFonts w:ascii="Arial" w:hAnsi="Arial" w:cs="Arial"/>
                <w:b/>
                <w:sz w:val="16"/>
              </w:rPr>
              <w:t>ACTIVIDAD</w:t>
            </w:r>
          </w:p>
        </w:tc>
        <w:tc>
          <w:tcPr>
            <w:tcW w:w="5334" w:type="dxa"/>
          </w:tcPr>
          <w:p w:rsidR="00703959" w:rsidRPr="00F56552" w:rsidRDefault="00703959" w:rsidP="00703959">
            <w:r w:rsidRPr="00F56552">
              <w:t>PUNTO DE CONTROL</w:t>
            </w:r>
          </w:p>
        </w:tc>
        <w:tc>
          <w:tcPr>
            <w:tcW w:w="2179" w:type="dxa"/>
          </w:tcPr>
          <w:p w:rsidR="00703959" w:rsidRPr="00F56552" w:rsidRDefault="00703959" w:rsidP="00703959">
            <w:pPr>
              <w:rPr>
                <w:rFonts w:ascii="Arial" w:hAnsi="Arial" w:cs="Arial"/>
                <w:b/>
                <w:sz w:val="16"/>
              </w:rPr>
            </w:pPr>
            <w:r w:rsidRPr="00F56552">
              <w:rPr>
                <w:rFonts w:ascii="Arial" w:hAnsi="Arial" w:cs="Arial"/>
                <w:b/>
                <w:sz w:val="16"/>
              </w:rPr>
              <w:t>VERIFICACIÓN</w:t>
            </w:r>
          </w:p>
        </w:tc>
        <w:tc>
          <w:tcPr>
            <w:tcW w:w="472" w:type="dxa"/>
          </w:tcPr>
          <w:p w:rsidR="00703959" w:rsidRPr="00F56552" w:rsidRDefault="00703959" w:rsidP="00703959">
            <w:pPr>
              <w:rPr>
                <w:rFonts w:ascii="Arial" w:hAnsi="Arial" w:cs="Arial"/>
                <w:b/>
                <w:sz w:val="16"/>
              </w:rPr>
            </w:pPr>
            <w:r w:rsidRPr="00F56552">
              <w:rPr>
                <w:rFonts w:ascii="Arial" w:hAnsi="Arial" w:cs="Arial"/>
                <w:b/>
                <w:sz w:val="16"/>
              </w:rPr>
              <w:t>SI</w:t>
            </w:r>
          </w:p>
        </w:tc>
        <w:tc>
          <w:tcPr>
            <w:tcW w:w="473" w:type="dxa"/>
          </w:tcPr>
          <w:p w:rsidR="00703959" w:rsidRPr="00F56552" w:rsidRDefault="00703959" w:rsidP="00703959">
            <w:pPr>
              <w:rPr>
                <w:rFonts w:ascii="Arial" w:hAnsi="Arial" w:cs="Arial"/>
                <w:b/>
                <w:sz w:val="16"/>
              </w:rPr>
            </w:pPr>
            <w:r w:rsidRPr="00F56552">
              <w:rPr>
                <w:rFonts w:ascii="Arial" w:hAnsi="Arial" w:cs="Arial"/>
                <w:b/>
                <w:sz w:val="16"/>
              </w:rPr>
              <w:t>NO</w:t>
            </w:r>
          </w:p>
        </w:tc>
        <w:tc>
          <w:tcPr>
            <w:tcW w:w="473" w:type="dxa"/>
          </w:tcPr>
          <w:p w:rsidR="00703959" w:rsidRPr="00F56552" w:rsidRDefault="00703959" w:rsidP="00703959">
            <w:pPr>
              <w:rPr>
                <w:rFonts w:ascii="Arial" w:hAnsi="Arial" w:cs="Arial"/>
                <w:b/>
                <w:sz w:val="16"/>
              </w:rPr>
            </w:pPr>
            <w:r w:rsidRPr="00F56552">
              <w:rPr>
                <w:rFonts w:ascii="Arial" w:hAnsi="Arial" w:cs="Arial"/>
                <w:b/>
                <w:sz w:val="16"/>
              </w:rPr>
              <w:t>N/A</w:t>
            </w:r>
          </w:p>
        </w:tc>
      </w:tr>
      <w:tr w:rsidR="00703959" w:rsidRPr="00F56552" w:rsidTr="00703959">
        <w:trPr>
          <w:jc w:val="center"/>
        </w:trPr>
        <w:tc>
          <w:tcPr>
            <w:tcW w:w="850" w:type="dxa"/>
            <w:tcBorders>
              <w:bottom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320-330</w:t>
            </w:r>
          </w:p>
        </w:tc>
        <w:tc>
          <w:tcPr>
            <w:tcW w:w="1134" w:type="dxa"/>
            <w:tcBorders>
              <w:bottom w:val="nil"/>
            </w:tcBorders>
          </w:tcPr>
          <w:p w:rsidR="00703959" w:rsidRPr="00F56552" w:rsidRDefault="00703959" w:rsidP="00703959">
            <w:pPr>
              <w:spacing w:line="240" w:lineRule="atLeast"/>
              <w:jc w:val="center"/>
              <w:rPr>
                <w:rFonts w:ascii="Arial" w:hAnsi="Arial" w:cs="Arial"/>
                <w:sz w:val="16"/>
              </w:rPr>
            </w:pPr>
          </w:p>
        </w:tc>
        <w:tc>
          <w:tcPr>
            <w:tcW w:w="2835" w:type="dxa"/>
          </w:tcPr>
          <w:p w:rsidR="00703959" w:rsidRPr="00F56552" w:rsidRDefault="00703959" w:rsidP="00703959">
            <w:pPr>
              <w:spacing w:line="240" w:lineRule="atLeast"/>
              <w:rPr>
                <w:rFonts w:ascii="Arial" w:hAnsi="Arial" w:cs="Arial"/>
                <w:sz w:val="16"/>
              </w:rPr>
            </w:pPr>
            <w:r w:rsidRPr="00F56552">
              <w:rPr>
                <w:rFonts w:ascii="Arial" w:hAnsi="Arial" w:cs="Arial"/>
                <w:sz w:val="16"/>
              </w:rPr>
              <w:t>TUBOS Y ACCESORIOS</w:t>
            </w:r>
          </w:p>
        </w:tc>
        <w:tc>
          <w:tcPr>
            <w:tcW w:w="5334" w:type="dxa"/>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 xml:space="preserve">La cedula y la norma ASTM son las indicadas en los planos y las especificaciones técnicas. </w:t>
            </w:r>
          </w:p>
        </w:tc>
        <w:tc>
          <w:tcPr>
            <w:tcW w:w="2179"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del Fabricante</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04</w:t>
            </w:r>
          </w:p>
        </w:tc>
        <w:tc>
          <w:tcPr>
            <w:tcW w:w="2835" w:type="dxa"/>
            <w:tcBorders>
              <w:left w:val="nil"/>
              <w:bottom w:val="nil"/>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RELLENO Y COMPACTACIÓN</w:t>
            </w:r>
          </w:p>
        </w:tc>
        <w:tc>
          <w:tcPr>
            <w:tcW w:w="5334" w:type="dxa"/>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Material selecto:     A) Banco explotado.</w:t>
            </w:r>
          </w:p>
          <w:p w:rsidR="00703959" w:rsidRPr="00F56552" w:rsidRDefault="00703959" w:rsidP="00703959">
            <w:pPr>
              <w:spacing w:line="240" w:lineRule="atLeast"/>
              <w:jc w:val="both"/>
              <w:rPr>
                <w:rFonts w:ascii="Arial" w:hAnsi="Arial" w:cs="Arial"/>
                <w:sz w:val="16"/>
              </w:rPr>
            </w:pPr>
            <w:r w:rsidRPr="00F56552">
              <w:rPr>
                <w:rFonts w:ascii="Arial" w:hAnsi="Arial" w:cs="Arial"/>
                <w:sz w:val="16"/>
              </w:rPr>
              <w:t xml:space="preserve">                                       B) Banco sin explotar.</w:t>
            </w:r>
          </w:p>
        </w:tc>
        <w:tc>
          <w:tcPr>
            <w:tcW w:w="2179" w:type="dxa"/>
          </w:tcPr>
          <w:p w:rsidR="00703959" w:rsidRPr="00F56552" w:rsidRDefault="00703959" w:rsidP="00703959">
            <w:pPr>
              <w:spacing w:line="240" w:lineRule="atLeast"/>
              <w:rPr>
                <w:rFonts w:ascii="Arial" w:hAnsi="Arial" w:cs="Arial"/>
                <w:sz w:val="16"/>
              </w:rPr>
            </w:pPr>
            <w:r w:rsidRPr="00F56552">
              <w:rPr>
                <w:rFonts w:ascii="Arial" w:hAnsi="Arial" w:cs="Arial"/>
                <w:sz w:val="16"/>
              </w:rPr>
              <w:t>Certificado de Aprobado</w:t>
            </w:r>
          </w:p>
          <w:p w:rsidR="00703959" w:rsidRPr="00F56552" w:rsidRDefault="00703959" w:rsidP="00703959">
            <w:pPr>
              <w:spacing w:line="240" w:lineRule="atLeast"/>
              <w:rPr>
                <w:rFonts w:ascii="Arial" w:hAnsi="Arial" w:cs="Arial"/>
                <w:sz w:val="16"/>
              </w:rPr>
            </w:pPr>
            <w:r w:rsidRPr="00F56552">
              <w:rPr>
                <w:rFonts w:ascii="Arial" w:hAnsi="Arial" w:cs="Arial"/>
                <w:sz w:val="16"/>
              </w:rPr>
              <w:t>Estudio de suelos aprobado</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335</w:t>
            </w:r>
          </w:p>
        </w:tc>
        <w:tc>
          <w:tcPr>
            <w:tcW w:w="1134" w:type="dxa"/>
            <w:tcBorders>
              <w:top w:val="single" w:sz="4" w:space="0" w:color="auto"/>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00</w:t>
            </w:r>
          </w:p>
        </w:tc>
        <w:tc>
          <w:tcPr>
            <w:tcW w:w="2835"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RELLENO  COMPACTACIÓN  TANQUES</w:t>
            </w: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Material selecto:     A) Banco explotado.</w:t>
            </w:r>
          </w:p>
          <w:p w:rsidR="00703959" w:rsidRPr="00F56552" w:rsidRDefault="00703959" w:rsidP="00703959">
            <w:pPr>
              <w:spacing w:line="240" w:lineRule="atLeast"/>
              <w:jc w:val="both"/>
              <w:rPr>
                <w:rFonts w:ascii="Arial" w:hAnsi="Arial" w:cs="Arial"/>
                <w:sz w:val="16"/>
              </w:rPr>
            </w:pPr>
            <w:r w:rsidRPr="00F56552">
              <w:rPr>
                <w:rFonts w:ascii="Arial" w:hAnsi="Arial" w:cs="Arial"/>
                <w:sz w:val="16"/>
              </w:rPr>
              <w:t xml:space="preserve">                                       B) Banco sin explotar.</w:t>
            </w:r>
          </w:p>
        </w:tc>
        <w:tc>
          <w:tcPr>
            <w:tcW w:w="2179" w:type="dxa"/>
          </w:tcPr>
          <w:p w:rsidR="00703959" w:rsidRPr="00F56552" w:rsidRDefault="00703959" w:rsidP="00703959">
            <w:pPr>
              <w:spacing w:line="240" w:lineRule="atLeast"/>
              <w:rPr>
                <w:rFonts w:ascii="Arial" w:hAnsi="Arial" w:cs="Arial"/>
                <w:sz w:val="16"/>
              </w:rPr>
            </w:pPr>
            <w:r w:rsidRPr="00F56552">
              <w:rPr>
                <w:rFonts w:ascii="Arial" w:hAnsi="Arial" w:cs="Arial"/>
                <w:sz w:val="16"/>
              </w:rPr>
              <w:t>Certificado de Aprobado</w:t>
            </w:r>
          </w:p>
          <w:p w:rsidR="00703959" w:rsidRPr="00F56552" w:rsidRDefault="00703959" w:rsidP="00703959">
            <w:pPr>
              <w:spacing w:line="240" w:lineRule="atLeast"/>
              <w:rPr>
                <w:rFonts w:ascii="Arial" w:hAnsi="Arial" w:cs="Arial"/>
                <w:sz w:val="16"/>
              </w:rPr>
            </w:pPr>
            <w:r w:rsidRPr="00F56552">
              <w:rPr>
                <w:rFonts w:ascii="Arial" w:hAnsi="Arial" w:cs="Arial"/>
                <w:sz w:val="16"/>
              </w:rPr>
              <w:t>Estudio de suelos aprobado</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Concreto 210 Kg/cm</w:t>
            </w:r>
            <w:r w:rsidRPr="00F56552">
              <w:rPr>
                <w:rFonts w:ascii="Arial" w:hAnsi="Arial" w:cs="Arial"/>
                <w:sz w:val="16"/>
                <w:vertAlign w:val="superscript"/>
              </w:rPr>
              <w:t>2</w:t>
            </w:r>
            <w:r w:rsidRPr="00F56552">
              <w:rPr>
                <w:rFonts w:ascii="Arial" w:hAnsi="Arial" w:cs="Arial"/>
                <w:sz w:val="16"/>
              </w:rPr>
              <w:t xml:space="preserve"> (Resistencia a la compresión a los 28 días).</w:t>
            </w:r>
          </w:p>
          <w:p w:rsidR="00703959" w:rsidRPr="00F56552" w:rsidRDefault="00703959" w:rsidP="00703959">
            <w:pPr>
              <w:spacing w:line="240" w:lineRule="atLeast"/>
              <w:jc w:val="both"/>
              <w:rPr>
                <w:rFonts w:ascii="Arial" w:hAnsi="Arial" w:cs="Arial"/>
                <w:sz w:val="16"/>
              </w:rPr>
            </w:pPr>
          </w:p>
        </w:tc>
        <w:tc>
          <w:tcPr>
            <w:tcW w:w="2179" w:type="dxa"/>
          </w:tcPr>
          <w:p w:rsidR="00703959" w:rsidRPr="00F56552" w:rsidRDefault="00703959" w:rsidP="00703959">
            <w:pPr>
              <w:spacing w:line="240" w:lineRule="atLeast"/>
              <w:rPr>
                <w:rFonts w:ascii="Arial" w:hAnsi="Arial" w:cs="Arial"/>
                <w:sz w:val="16"/>
              </w:rPr>
            </w:pPr>
            <w:r w:rsidRPr="00F56552">
              <w:rPr>
                <w:rFonts w:ascii="Arial" w:hAnsi="Arial" w:cs="Arial"/>
                <w:sz w:val="16"/>
              </w:rPr>
              <w:t>Prueba de Laboratorio.</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 Aprobación</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02-03-27</w:t>
            </w:r>
          </w:p>
        </w:tc>
        <w:tc>
          <w:tcPr>
            <w:tcW w:w="2835"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CONCRETO PARA FUNDACIONES VIGAS, COLUMNAS, MUROS.</w:t>
            </w: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Cemento Portland Tipo I ASTM-C-150-69, tiempo de fabricación no mayor de 60 días.</w:t>
            </w:r>
          </w:p>
        </w:tc>
        <w:tc>
          <w:tcPr>
            <w:tcW w:w="2179"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del Fabricante</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Concreto 210 Kg/cm</w:t>
            </w:r>
            <w:r w:rsidRPr="00F56552">
              <w:rPr>
                <w:rFonts w:ascii="Arial" w:hAnsi="Arial" w:cs="Arial"/>
                <w:sz w:val="16"/>
                <w:vertAlign w:val="superscript"/>
              </w:rPr>
              <w:t>2</w:t>
            </w:r>
            <w:r w:rsidRPr="00F56552">
              <w:rPr>
                <w:rFonts w:ascii="Arial" w:hAnsi="Arial" w:cs="Arial"/>
                <w:sz w:val="16"/>
              </w:rPr>
              <w:t xml:space="preserve"> (Resistencia a la compresión a los 28 días).</w:t>
            </w:r>
          </w:p>
          <w:p w:rsidR="00703959" w:rsidRPr="00F56552" w:rsidRDefault="00703959" w:rsidP="00703959">
            <w:pPr>
              <w:spacing w:line="240" w:lineRule="atLeast"/>
              <w:jc w:val="both"/>
              <w:rPr>
                <w:rFonts w:ascii="Arial" w:hAnsi="Arial" w:cs="Arial"/>
                <w:sz w:val="16"/>
              </w:rPr>
            </w:pPr>
          </w:p>
        </w:tc>
        <w:tc>
          <w:tcPr>
            <w:tcW w:w="2179"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 Aprobación</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ACERO DE REFUERZO</w:t>
            </w: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ASTM-A-305 y ASTM-A-615 grado 40 límite de fluencia</w:t>
            </w:r>
          </w:p>
          <w:p w:rsidR="00703959" w:rsidRPr="00F56552" w:rsidRDefault="00703959" w:rsidP="00703959">
            <w:pPr>
              <w:spacing w:line="240" w:lineRule="atLeast"/>
              <w:jc w:val="both"/>
              <w:rPr>
                <w:rFonts w:ascii="Arial" w:hAnsi="Arial" w:cs="Arial"/>
                <w:sz w:val="16"/>
              </w:rPr>
            </w:pPr>
            <w:r w:rsidRPr="00F56552">
              <w:rPr>
                <w:rFonts w:ascii="Arial" w:hAnsi="Arial" w:cs="Arial"/>
                <w:sz w:val="16"/>
              </w:rPr>
              <w:t>F</w:t>
            </w:r>
            <w:r w:rsidRPr="00F56552">
              <w:rPr>
                <w:rFonts w:ascii="Arial" w:hAnsi="Arial" w:cs="Arial"/>
                <w:sz w:val="16"/>
                <w:vertAlign w:val="subscript"/>
              </w:rPr>
              <w:t>y</w:t>
            </w:r>
            <w:r w:rsidRPr="00F56552">
              <w:rPr>
                <w:rFonts w:ascii="Arial" w:hAnsi="Arial" w:cs="Arial"/>
                <w:sz w:val="16"/>
              </w:rPr>
              <w:t>=2800Kg/cm.</w:t>
            </w:r>
          </w:p>
        </w:tc>
        <w:tc>
          <w:tcPr>
            <w:tcW w:w="2179"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del Fabricante</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trHeight w:hRule="exact" w:val="204"/>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03</w:t>
            </w:r>
          </w:p>
        </w:tc>
        <w:tc>
          <w:tcPr>
            <w:tcW w:w="2835"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FORMALETAS</w:t>
            </w: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Madera de buena calidad, desecada e impregnada con lubricante</w:t>
            </w:r>
          </w:p>
          <w:p w:rsidR="00703959" w:rsidRPr="00F56552" w:rsidRDefault="00703959" w:rsidP="00703959">
            <w:pPr>
              <w:spacing w:line="240" w:lineRule="atLeast"/>
              <w:jc w:val="both"/>
              <w:rPr>
                <w:rFonts w:ascii="Arial" w:hAnsi="Arial" w:cs="Arial"/>
                <w:sz w:val="16"/>
              </w:rPr>
            </w:pPr>
          </w:p>
        </w:tc>
        <w:tc>
          <w:tcPr>
            <w:tcW w:w="2179"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single" w:sz="4" w:space="0" w:color="auto"/>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single" w:sz="4" w:space="0" w:color="auto"/>
              <w:left w:val="single" w:sz="4" w:space="0" w:color="auto"/>
              <w:bottom w:val="single" w:sz="4" w:space="0" w:color="auto"/>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MEDIO FILTRANTE</w:t>
            </w: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Gradación del medio granular.</w:t>
            </w:r>
          </w:p>
          <w:p w:rsidR="00703959" w:rsidRPr="00F56552" w:rsidRDefault="00703959" w:rsidP="00703959">
            <w:pPr>
              <w:spacing w:line="240" w:lineRule="atLeast"/>
              <w:jc w:val="both"/>
              <w:rPr>
                <w:rFonts w:ascii="Arial" w:hAnsi="Arial" w:cs="Arial"/>
                <w:sz w:val="16"/>
              </w:rPr>
            </w:pPr>
          </w:p>
        </w:tc>
        <w:tc>
          <w:tcPr>
            <w:tcW w:w="2179"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Prueba de Laboratorio</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02</w:t>
            </w: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 xml:space="preserve">ACERO ESTRUCTURAL </w:t>
            </w:r>
          </w:p>
          <w:p w:rsidR="00703959" w:rsidRPr="00F56552" w:rsidRDefault="00703959" w:rsidP="00703959">
            <w:pPr>
              <w:spacing w:line="240" w:lineRule="atLeast"/>
              <w:rPr>
                <w:rFonts w:ascii="Arial" w:hAnsi="Arial" w:cs="Arial"/>
                <w:sz w:val="12"/>
              </w:rPr>
            </w:pPr>
            <w:r w:rsidRPr="00F56552">
              <w:rPr>
                <w:rFonts w:ascii="Arial" w:hAnsi="Arial" w:cs="Arial"/>
                <w:sz w:val="12"/>
              </w:rPr>
              <w:t>(placa, techo, vigas, soportes)</w:t>
            </w: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Norma ASTM A-36.</w:t>
            </w:r>
          </w:p>
          <w:p w:rsidR="00703959" w:rsidRPr="00F56552" w:rsidRDefault="00703959" w:rsidP="00703959">
            <w:pPr>
              <w:spacing w:line="240" w:lineRule="atLeast"/>
              <w:jc w:val="both"/>
              <w:rPr>
                <w:rFonts w:ascii="Arial" w:hAnsi="Arial" w:cs="Arial"/>
                <w:sz w:val="16"/>
              </w:rPr>
            </w:pPr>
          </w:p>
        </w:tc>
        <w:tc>
          <w:tcPr>
            <w:tcW w:w="2179"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Prueba de Laboratorio</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single" w:sz="4" w:space="0" w:color="auto"/>
              <w:left w:val="single" w:sz="4" w:space="0" w:color="auto"/>
              <w:bottom w:val="single" w:sz="4" w:space="0" w:color="auto"/>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ERECCIÓN ACERO ESTRUCTURAL</w:t>
            </w: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Norma AISC y AWWA D100 y D101.</w:t>
            </w:r>
          </w:p>
          <w:p w:rsidR="00703959" w:rsidRPr="00F56552" w:rsidRDefault="00703959" w:rsidP="00703959">
            <w:pPr>
              <w:spacing w:line="240" w:lineRule="atLeast"/>
              <w:jc w:val="both"/>
              <w:rPr>
                <w:rFonts w:ascii="Arial" w:hAnsi="Arial" w:cs="Arial"/>
                <w:sz w:val="16"/>
              </w:rPr>
            </w:pPr>
          </w:p>
        </w:tc>
        <w:tc>
          <w:tcPr>
            <w:tcW w:w="2179"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SOLDADURA</w:t>
            </w: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Norma AWS, clasificación E70XX elementos principales, E60XX elementos secundarios.</w:t>
            </w:r>
          </w:p>
        </w:tc>
        <w:tc>
          <w:tcPr>
            <w:tcW w:w="2179"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del Fabricante</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340</w:t>
            </w:r>
          </w:p>
        </w:tc>
        <w:tc>
          <w:tcPr>
            <w:tcW w:w="1134" w:type="dxa"/>
            <w:tcBorders>
              <w:top w:val="single" w:sz="4" w:space="0" w:color="auto"/>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02</w:t>
            </w:r>
          </w:p>
        </w:tc>
        <w:tc>
          <w:tcPr>
            <w:tcW w:w="2835" w:type="dxa"/>
            <w:tcBorders>
              <w:top w:val="single" w:sz="4" w:space="0" w:color="auto"/>
              <w:left w:val="nil"/>
              <w:bottom w:val="nil"/>
              <w:right w:val="single" w:sz="4" w:space="0" w:color="auto"/>
            </w:tcBorders>
          </w:tcPr>
          <w:p w:rsidR="00703959" w:rsidRPr="00F56552" w:rsidRDefault="00703959" w:rsidP="00703959">
            <w:pPr>
              <w:spacing w:line="240" w:lineRule="atLeast"/>
              <w:jc w:val="both"/>
              <w:rPr>
                <w:rFonts w:ascii="Arial" w:hAnsi="Arial" w:cs="Arial"/>
                <w:sz w:val="16"/>
              </w:rPr>
            </w:pPr>
            <w:r w:rsidRPr="00F56552">
              <w:rPr>
                <w:rFonts w:ascii="Arial" w:hAnsi="Arial" w:cs="Arial"/>
                <w:sz w:val="16"/>
              </w:rPr>
              <w:t>BOMBAS, MOTORES, ACCESORIOS Y MATERIAL ELÉCTRICO</w:t>
            </w: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Compañías fabricantes acreditadas y aprobadas por TheUnderwritesLaboratories Inc. de USA o por UDE Alemania.</w:t>
            </w:r>
          </w:p>
        </w:tc>
        <w:tc>
          <w:tcPr>
            <w:tcW w:w="2179"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del Fabricante</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CONDUCTORES ELECTRICOS</w:t>
            </w: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lang w:val="pt-BR"/>
              </w:rPr>
            </w:pPr>
            <w:r w:rsidRPr="00F56552">
              <w:rPr>
                <w:rFonts w:ascii="Arial" w:hAnsi="Arial" w:cs="Arial"/>
                <w:sz w:val="16"/>
                <w:lang w:val="pt-BR"/>
              </w:rPr>
              <w:t>Cobre Norma ASTM-B3-B8UL-E101779, UL-83.</w:t>
            </w:r>
          </w:p>
          <w:p w:rsidR="00703959" w:rsidRPr="00F56552" w:rsidRDefault="00703959" w:rsidP="00703959">
            <w:pPr>
              <w:spacing w:line="240" w:lineRule="atLeast"/>
              <w:jc w:val="both"/>
              <w:rPr>
                <w:rFonts w:ascii="Arial" w:hAnsi="Arial" w:cs="Arial"/>
                <w:sz w:val="16"/>
                <w:lang w:val="pt-BR"/>
              </w:rPr>
            </w:pPr>
          </w:p>
        </w:tc>
        <w:tc>
          <w:tcPr>
            <w:tcW w:w="2179"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del Fabricante</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INSTALACIONES ELECTRICAS</w:t>
            </w: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Con informe certificado de aceptación de obra de la dirección general de bomberos de Nicaragua.</w:t>
            </w:r>
          </w:p>
        </w:tc>
        <w:tc>
          <w:tcPr>
            <w:tcW w:w="2179"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BOMBAS</w:t>
            </w: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Compañía fabricante aprobada, materiales nuevos y garantizados.</w:t>
            </w:r>
          </w:p>
          <w:p w:rsidR="00703959" w:rsidRPr="00F56552" w:rsidRDefault="00703959" w:rsidP="00703959">
            <w:pPr>
              <w:spacing w:line="240" w:lineRule="atLeast"/>
              <w:jc w:val="both"/>
              <w:rPr>
                <w:rFonts w:ascii="Arial" w:hAnsi="Arial" w:cs="Arial"/>
                <w:sz w:val="16"/>
              </w:rPr>
            </w:pPr>
          </w:p>
        </w:tc>
        <w:tc>
          <w:tcPr>
            <w:tcW w:w="2179"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Certificado del Fabricante</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single" w:sz="4" w:space="0" w:color="auto"/>
              <w:left w:val="single" w:sz="4" w:space="0" w:color="auto"/>
              <w:bottom w:val="single" w:sz="4" w:space="0" w:color="auto"/>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350</w:t>
            </w:r>
          </w:p>
        </w:tc>
        <w:tc>
          <w:tcPr>
            <w:tcW w:w="1134" w:type="dxa"/>
            <w:tcBorders>
              <w:top w:val="single" w:sz="4" w:space="0" w:color="auto"/>
              <w:left w:val="nil"/>
              <w:bottom w:val="single" w:sz="4" w:space="0" w:color="auto"/>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03</w:t>
            </w:r>
          </w:p>
        </w:tc>
        <w:tc>
          <w:tcPr>
            <w:tcW w:w="2835" w:type="dxa"/>
            <w:tcBorders>
              <w:top w:val="single" w:sz="4" w:space="0" w:color="auto"/>
              <w:left w:val="nil"/>
              <w:bottom w:val="single" w:sz="4" w:space="0" w:color="auto"/>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VALVULAS</w:t>
            </w:r>
          </w:p>
        </w:tc>
        <w:tc>
          <w:tcPr>
            <w:tcW w:w="5334" w:type="dxa"/>
            <w:tcBorders>
              <w:left w:val="nil"/>
            </w:tcBorders>
          </w:tcPr>
          <w:p w:rsidR="00703959" w:rsidRPr="00F56552" w:rsidRDefault="00703959" w:rsidP="005766E0">
            <w:pPr>
              <w:widowControl w:val="0"/>
              <w:numPr>
                <w:ilvl w:val="0"/>
                <w:numId w:val="49"/>
              </w:numPr>
              <w:spacing w:line="240" w:lineRule="atLeast"/>
              <w:jc w:val="both"/>
              <w:rPr>
                <w:rFonts w:ascii="Arial" w:hAnsi="Arial" w:cs="Arial"/>
                <w:sz w:val="16"/>
              </w:rPr>
            </w:pPr>
            <w:r w:rsidRPr="00F56552">
              <w:rPr>
                <w:rFonts w:ascii="Arial" w:hAnsi="Arial" w:cs="Arial"/>
                <w:sz w:val="16"/>
              </w:rPr>
              <w:t>Cumplen con las normas ASTM-ANSIB16; ANSI-AWWA C11 A21.11, según su especificación técnica y aplicación.</w:t>
            </w:r>
          </w:p>
        </w:tc>
        <w:tc>
          <w:tcPr>
            <w:tcW w:w="2179"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472"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c>
          <w:tcPr>
            <w:tcW w:w="473" w:type="dxa"/>
          </w:tcPr>
          <w:p w:rsidR="00703959" w:rsidRPr="00F56552" w:rsidRDefault="00703959" w:rsidP="00703959">
            <w:pPr>
              <w:spacing w:line="240" w:lineRule="atLeast"/>
              <w:rPr>
                <w:rFonts w:ascii="Arial" w:hAnsi="Arial" w:cs="Arial"/>
                <w:sz w:val="16"/>
              </w:rPr>
            </w:pPr>
          </w:p>
        </w:tc>
      </w:tr>
    </w:tbl>
    <w:p w:rsidR="00703959" w:rsidRPr="00F56552" w:rsidRDefault="00703959" w:rsidP="00703959">
      <w:pPr>
        <w:ind w:left="72" w:right="45"/>
        <w:jc w:val="both"/>
        <w:rPr>
          <w:rFonts w:ascii="Arial" w:hAnsi="Arial" w:cs="Arial"/>
          <w:sz w:val="20"/>
        </w:rPr>
      </w:pPr>
    </w:p>
    <w:p w:rsidR="00703959" w:rsidRPr="00F56552" w:rsidRDefault="00703959" w:rsidP="00703959">
      <w:pPr>
        <w:ind w:left="142"/>
        <w:rPr>
          <w:rFonts w:ascii="Arial" w:hAnsi="Arial" w:cs="Arial"/>
          <w:sz w:val="20"/>
          <w:lang w:val="es-ES_tradnl"/>
        </w:rPr>
      </w:pPr>
      <w:r w:rsidRPr="00F56552">
        <w:rPr>
          <w:rFonts w:ascii="Arial" w:hAnsi="Arial" w:cs="Arial"/>
          <w:sz w:val="20"/>
          <w:lang w:val="es-ES_tradnl"/>
        </w:rPr>
        <w:t>Nombre y Firma del V. Bo. Del técnico municipal: __________________</w:t>
      </w:r>
      <w:r w:rsidRPr="00F56552">
        <w:rPr>
          <w:rFonts w:ascii="Arial" w:hAnsi="Arial" w:cs="Arial"/>
          <w:sz w:val="20"/>
          <w:lang w:val="es-ES_tradnl"/>
        </w:rPr>
        <w:tab/>
      </w:r>
      <w:r w:rsidRPr="00F56552">
        <w:rPr>
          <w:rFonts w:ascii="Arial" w:hAnsi="Arial" w:cs="Arial"/>
          <w:sz w:val="20"/>
          <w:lang w:val="es-ES_tradnl"/>
        </w:rPr>
        <w:tab/>
      </w:r>
      <w:r w:rsidRPr="00F56552">
        <w:rPr>
          <w:rFonts w:ascii="Arial" w:hAnsi="Arial" w:cs="Arial"/>
          <w:sz w:val="20"/>
          <w:lang w:val="es-ES_tradnl"/>
        </w:rPr>
        <w:tab/>
        <w:t>Nombre y Firma del supervisor: ______________</w:t>
      </w:r>
    </w:p>
    <w:p w:rsidR="00703959" w:rsidRPr="00F56552" w:rsidRDefault="00DF10D2" w:rsidP="00703959">
      <w:pPr>
        <w:ind w:left="142"/>
        <w:jc w:val="center"/>
        <w:rPr>
          <w:rFonts w:ascii="Arial" w:hAnsi="Arial" w:cs="Arial"/>
          <w:b/>
          <w:sz w:val="22"/>
          <w:szCs w:val="22"/>
        </w:rPr>
      </w:pPr>
      <w:r>
        <w:rPr>
          <w:rFonts w:ascii="Arial" w:hAnsi="Arial" w:cs="Arial"/>
          <w:b/>
          <w:noProof/>
          <w:sz w:val="22"/>
          <w:szCs w:val="22"/>
          <w:lang w:val="es-HN" w:eastAsia="es-HN"/>
        </w:rPr>
        <w:pict>
          <v:shape id="Cuadro de texto 6" o:spid="_x0000_s1033" type="#_x0000_t202" style="position:absolute;left:0;text-align:left;margin-left:614.15pt;margin-top:5.4pt;width:41.1pt;height:15.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">
            <v:textbox>
              <w:txbxContent>
                <w:p w:rsidR="006D6F8D" w:rsidRPr="00D32A4C" w:rsidRDefault="006D6F8D" w:rsidP="00703959">
                  <w:pPr>
                    <w:jc w:val="center"/>
                    <w:rPr>
                      <w:rFonts w:ascii="Arial Narrow" w:hAnsi="Arial Narrow"/>
                      <w:b/>
                      <w:sz w:val="16"/>
                      <w:szCs w:val="16"/>
                    </w:rPr>
                  </w:pPr>
                  <w:r w:rsidRPr="00D32A4C">
                    <w:rPr>
                      <w:rFonts w:ascii="Arial Narrow" w:hAnsi="Arial Narrow"/>
                      <w:b/>
                      <w:sz w:val="16"/>
                      <w:szCs w:val="16"/>
                    </w:rPr>
                    <w:t>OH - AP</w:t>
                  </w:r>
                </w:p>
              </w:txbxContent>
            </v:textbox>
          </v:shape>
        </w:pict>
      </w:r>
    </w:p>
    <w:p w:rsidR="00703959" w:rsidRPr="00F56552" w:rsidRDefault="00703959" w:rsidP="00703959">
      <w:pPr>
        <w:ind w:left="142"/>
        <w:jc w:val="center"/>
        <w:rPr>
          <w:rFonts w:ascii="Arial" w:hAnsi="Arial" w:cs="Arial"/>
          <w:b/>
          <w:sz w:val="22"/>
          <w:szCs w:val="22"/>
        </w:rPr>
      </w:pPr>
      <w:r w:rsidRPr="00F56552">
        <w:rPr>
          <w:rFonts w:ascii="Arial" w:hAnsi="Arial" w:cs="Arial"/>
          <w:b/>
          <w:sz w:val="22"/>
          <w:szCs w:val="22"/>
        </w:rPr>
        <w:t>FORMATO DE CONTROL DE CALIDAD PARA PROCESOS CONSTRUCTIVOS PARA AGUA POTABLE</w:t>
      </w:r>
    </w:p>
    <w:p w:rsidR="00703959" w:rsidRPr="00F56552" w:rsidRDefault="00703959" w:rsidP="00703959">
      <w:pPr>
        <w:ind w:left="142"/>
        <w:jc w:val="right"/>
        <w:rPr>
          <w:rFonts w:ascii="Arial" w:hAnsi="Arial" w:cs="Arial"/>
          <w:b/>
          <w:i/>
          <w:sz w:val="20"/>
        </w:rPr>
      </w:pPr>
      <w:r w:rsidRPr="00F56552">
        <w:rPr>
          <w:rFonts w:ascii="Arial" w:hAnsi="Arial" w:cs="Arial"/>
          <w:b/>
          <w:i/>
          <w:sz w:val="20"/>
        </w:rPr>
        <w:t>Pág. 1 de 2</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134"/>
        <w:gridCol w:w="2835"/>
        <w:gridCol w:w="5387"/>
        <w:gridCol w:w="2121"/>
        <w:gridCol w:w="520"/>
        <w:gridCol w:w="520"/>
        <w:gridCol w:w="520"/>
      </w:tblGrid>
      <w:tr w:rsidR="00703959" w:rsidRPr="00F56552" w:rsidTr="00703959">
        <w:trPr>
          <w:trHeight w:val="240"/>
          <w:jc w:val="center"/>
        </w:trPr>
        <w:tc>
          <w:tcPr>
            <w:tcW w:w="850" w:type="dxa"/>
          </w:tcPr>
          <w:p w:rsidR="00703959" w:rsidRPr="00F56552" w:rsidRDefault="00703959" w:rsidP="00703959">
            <w:pPr>
              <w:rPr>
                <w:rFonts w:ascii="Arial" w:hAnsi="Arial" w:cs="Arial"/>
                <w:b/>
                <w:sz w:val="16"/>
                <w:szCs w:val="16"/>
              </w:rPr>
            </w:pPr>
            <w:r w:rsidRPr="00F56552">
              <w:rPr>
                <w:rFonts w:ascii="Arial" w:hAnsi="Arial" w:cs="Arial"/>
                <w:b/>
                <w:sz w:val="16"/>
                <w:szCs w:val="16"/>
              </w:rPr>
              <w:t>ETAPA</w:t>
            </w:r>
          </w:p>
        </w:tc>
        <w:tc>
          <w:tcPr>
            <w:tcW w:w="1134" w:type="dxa"/>
          </w:tcPr>
          <w:p w:rsidR="00703959" w:rsidRPr="00F56552" w:rsidRDefault="00703959" w:rsidP="00703959">
            <w:pPr>
              <w:rPr>
                <w:rFonts w:ascii="Arial" w:hAnsi="Arial" w:cs="Arial"/>
                <w:b/>
                <w:sz w:val="16"/>
                <w:szCs w:val="16"/>
              </w:rPr>
            </w:pPr>
            <w:r w:rsidRPr="00F56552">
              <w:rPr>
                <w:rFonts w:ascii="Arial" w:hAnsi="Arial" w:cs="Arial"/>
                <w:b/>
                <w:sz w:val="16"/>
                <w:szCs w:val="16"/>
              </w:rPr>
              <w:t>SUB-ETAPA</w:t>
            </w:r>
          </w:p>
        </w:tc>
        <w:tc>
          <w:tcPr>
            <w:tcW w:w="2835" w:type="dxa"/>
          </w:tcPr>
          <w:p w:rsidR="00703959" w:rsidRPr="00F56552" w:rsidRDefault="00703959" w:rsidP="00703959">
            <w:pPr>
              <w:rPr>
                <w:rFonts w:ascii="Arial" w:hAnsi="Arial" w:cs="Arial"/>
                <w:b/>
                <w:sz w:val="16"/>
              </w:rPr>
            </w:pPr>
            <w:r w:rsidRPr="00F56552">
              <w:rPr>
                <w:rFonts w:ascii="Arial" w:hAnsi="Arial" w:cs="Arial"/>
                <w:b/>
                <w:sz w:val="16"/>
              </w:rPr>
              <w:t>ACTIVIDAD</w:t>
            </w:r>
          </w:p>
        </w:tc>
        <w:tc>
          <w:tcPr>
            <w:tcW w:w="5387" w:type="dxa"/>
          </w:tcPr>
          <w:p w:rsidR="00703959" w:rsidRPr="00F56552" w:rsidRDefault="00703959" w:rsidP="00703959">
            <w:r w:rsidRPr="00F56552">
              <w:t>PUNTO DE CONTROL</w:t>
            </w:r>
          </w:p>
        </w:tc>
        <w:tc>
          <w:tcPr>
            <w:tcW w:w="2121" w:type="dxa"/>
          </w:tcPr>
          <w:p w:rsidR="00703959" w:rsidRPr="00F56552" w:rsidRDefault="00703959" w:rsidP="00703959">
            <w:pPr>
              <w:rPr>
                <w:rFonts w:ascii="Arial" w:hAnsi="Arial" w:cs="Arial"/>
                <w:b/>
                <w:sz w:val="16"/>
              </w:rPr>
            </w:pPr>
            <w:r w:rsidRPr="00F56552">
              <w:rPr>
                <w:rFonts w:ascii="Arial" w:hAnsi="Arial" w:cs="Arial"/>
                <w:b/>
                <w:sz w:val="16"/>
              </w:rPr>
              <w:t>VERIFICACIÓN</w:t>
            </w:r>
          </w:p>
        </w:tc>
        <w:tc>
          <w:tcPr>
            <w:tcW w:w="520" w:type="dxa"/>
          </w:tcPr>
          <w:p w:rsidR="00703959" w:rsidRPr="00F56552" w:rsidRDefault="00703959" w:rsidP="00703959">
            <w:pPr>
              <w:rPr>
                <w:rFonts w:ascii="Arial" w:hAnsi="Arial" w:cs="Arial"/>
                <w:b/>
                <w:sz w:val="16"/>
              </w:rPr>
            </w:pPr>
            <w:r w:rsidRPr="00F56552">
              <w:rPr>
                <w:rFonts w:ascii="Arial" w:hAnsi="Arial" w:cs="Arial"/>
                <w:b/>
                <w:sz w:val="16"/>
              </w:rPr>
              <w:t>SI</w:t>
            </w:r>
          </w:p>
        </w:tc>
        <w:tc>
          <w:tcPr>
            <w:tcW w:w="520" w:type="dxa"/>
          </w:tcPr>
          <w:p w:rsidR="00703959" w:rsidRPr="00F56552" w:rsidRDefault="00703959" w:rsidP="00703959">
            <w:pPr>
              <w:rPr>
                <w:rFonts w:ascii="Arial" w:hAnsi="Arial" w:cs="Arial"/>
                <w:b/>
                <w:sz w:val="16"/>
              </w:rPr>
            </w:pPr>
            <w:r w:rsidRPr="00F56552">
              <w:rPr>
                <w:rFonts w:ascii="Arial" w:hAnsi="Arial" w:cs="Arial"/>
                <w:b/>
                <w:sz w:val="16"/>
              </w:rPr>
              <w:t>NO</w:t>
            </w:r>
          </w:p>
        </w:tc>
        <w:tc>
          <w:tcPr>
            <w:tcW w:w="520" w:type="dxa"/>
          </w:tcPr>
          <w:p w:rsidR="00703959" w:rsidRPr="00F56552" w:rsidRDefault="00703959" w:rsidP="00703959">
            <w:pPr>
              <w:rPr>
                <w:rFonts w:ascii="Arial" w:hAnsi="Arial" w:cs="Arial"/>
                <w:b/>
                <w:sz w:val="16"/>
              </w:rPr>
            </w:pPr>
            <w:r w:rsidRPr="00F56552">
              <w:rPr>
                <w:rFonts w:ascii="Arial" w:hAnsi="Arial" w:cs="Arial"/>
                <w:b/>
                <w:sz w:val="16"/>
              </w:rPr>
              <w:t>N/A</w:t>
            </w:r>
          </w:p>
        </w:tc>
      </w:tr>
      <w:tr w:rsidR="00703959" w:rsidRPr="00F56552" w:rsidTr="00703959">
        <w:trPr>
          <w:jc w:val="center"/>
        </w:trPr>
        <w:tc>
          <w:tcPr>
            <w:tcW w:w="850" w:type="dxa"/>
            <w:tcBorders>
              <w:bottom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000</w:t>
            </w:r>
          </w:p>
        </w:tc>
        <w:tc>
          <w:tcPr>
            <w:tcW w:w="1134" w:type="dxa"/>
            <w:tcBorders>
              <w:bottom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00</w:t>
            </w:r>
          </w:p>
        </w:tc>
        <w:tc>
          <w:tcPr>
            <w:tcW w:w="2835" w:type="dxa"/>
          </w:tcPr>
          <w:p w:rsidR="00703959" w:rsidRPr="00F56552" w:rsidRDefault="00703959" w:rsidP="00703959">
            <w:pPr>
              <w:spacing w:line="240" w:lineRule="atLeast"/>
              <w:rPr>
                <w:rFonts w:ascii="Arial" w:hAnsi="Arial" w:cs="Arial"/>
                <w:sz w:val="16"/>
              </w:rPr>
            </w:pPr>
          </w:p>
        </w:tc>
        <w:tc>
          <w:tcPr>
            <w:tcW w:w="5387" w:type="dxa"/>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supervisor revisó la memoria de diseño, especificaciones técnicas y los planos constructivos antes de ejecutar el proyecto.</w:t>
            </w: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310</w:t>
            </w:r>
          </w:p>
        </w:tc>
        <w:tc>
          <w:tcPr>
            <w:tcW w:w="1134"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02</w:t>
            </w:r>
          </w:p>
        </w:tc>
        <w:tc>
          <w:tcPr>
            <w:tcW w:w="2835" w:type="dxa"/>
            <w:tcBorders>
              <w:left w:val="nil"/>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TRAZADO Y NIVELACIÓN</w:t>
            </w:r>
          </w:p>
        </w:tc>
        <w:tc>
          <w:tcPr>
            <w:tcW w:w="5387" w:type="dxa"/>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Se colocaron mojones y BM para el control de las alineaciones horizontales y verticales.</w:t>
            </w: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single" w:sz="4" w:space="0" w:color="auto"/>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left w:val="nil"/>
            </w:tcBorders>
          </w:tcPr>
          <w:p w:rsidR="00703959" w:rsidRPr="00F56552" w:rsidRDefault="00703959" w:rsidP="00703959">
            <w:pPr>
              <w:spacing w:line="240" w:lineRule="atLeast"/>
              <w:rPr>
                <w:rFonts w:ascii="Arial" w:hAnsi="Arial" w:cs="Arial"/>
                <w:sz w:val="16"/>
              </w:rPr>
            </w:pPr>
          </w:p>
        </w:tc>
        <w:tc>
          <w:tcPr>
            <w:tcW w:w="5387" w:type="dxa"/>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Se localizaron estructuras existentes y se verificó si se interceptan con las tuberías proyectadas.</w:t>
            </w: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320-330</w:t>
            </w:r>
          </w:p>
        </w:tc>
        <w:tc>
          <w:tcPr>
            <w:tcW w:w="1134" w:type="dxa"/>
            <w:tcBorders>
              <w:top w:val="nil"/>
              <w:left w:val="nil"/>
              <w:bottom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01</w:t>
            </w:r>
          </w:p>
        </w:tc>
        <w:tc>
          <w:tcPr>
            <w:tcW w:w="2835" w:type="dxa"/>
            <w:tcBorders>
              <w:bottom w:val="nil"/>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EXCAVACIÓN</w:t>
            </w:r>
          </w:p>
        </w:tc>
        <w:tc>
          <w:tcPr>
            <w:tcW w:w="5387" w:type="dxa"/>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ancho, profundidad y el fondo de las zanjas, corresponde con lo indicado en los planos y especificaciones técnicas.</w:t>
            </w: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03</w:t>
            </w:r>
          </w:p>
        </w:tc>
        <w:tc>
          <w:tcPr>
            <w:tcW w:w="2835"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INSTALACIÓN TUBERÍA</w:t>
            </w: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almacenamiento y protección se cumplió tal como lo establece las especificaciones técnicas.</w:t>
            </w: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Los tubos fueron instalados en la banda correspondiente y de acuerdo con la alineación y pendiente indicada en los planos.</w:t>
            </w: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Los cortes de tubo se realizaron con la herramienta adecuada y en el ángulo indicado en las especificaciones técnicas.</w:t>
            </w: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Bloques de reacción se construyeron en cada uno de los accesorios, como se indican en los planos.</w:t>
            </w: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trHeight w:hRule="exact" w:val="227"/>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Se realizaron las pruebas de control de fugas, (pruebas Hidrostáticas).</w:t>
            </w:r>
          </w:p>
          <w:p w:rsidR="00703959" w:rsidRPr="00F56552" w:rsidRDefault="00703959" w:rsidP="00703959">
            <w:pPr>
              <w:spacing w:line="240" w:lineRule="atLeast"/>
              <w:jc w:val="both"/>
              <w:rPr>
                <w:rFonts w:ascii="Arial" w:hAnsi="Arial" w:cs="Arial"/>
                <w:sz w:val="16"/>
              </w:rPr>
            </w:pP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trHeight w:hRule="exact" w:val="227"/>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04</w:t>
            </w:r>
          </w:p>
        </w:tc>
        <w:tc>
          <w:tcPr>
            <w:tcW w:w="2835"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RELLENO Y COMPACTACIÓN</w:t>
            </w: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relleno se realizó con material aprobado y seleccionado.</w:t>
            </w:r>
          </w:p>
          <w:p w:rsidR="00703959" w:rsidRPr="00F56552" w:rsidRDefault="00703959" w:rsidP="00703959">
            <w:pPr>
              <w:spacing w:line="240" w:lineRule="atLeast"/>
              <w:jc w:val="both"/>
              <w:rPr>
                <w:rFonts w:ascii="Arial" w:hAnsi="Arial" w:cs="Arial"/>
                <w:sz w:val="16"/>
              </w:rPr>
            </w:pP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La compactación cumplió con el nivel proctor estándar 95%.</w:t>
            </w:r>
          </w:p>
          <w:p w:rsidR="00703959" w:rsidRPr="00F56552" w:rsidRDefault="00703959" w:rsidP="00703959">
            <w:pPr>
              <w:spacing w:line="240" w:lineRule="atLeast"/>
              <w:jc w:val="both"/>
              <w:rPr>
                <w:rFonts w:ascii="Arial" w:hAnsi="Arial" w:cs="Arial"/>
                <w:sz w:val="16"/>
              </w:rPr>
            </w:pP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r w:rsidRPr="00F56552">
              <w:rPr>
                <w:rFonts w:ascii="Arial" w:hAnsi="Arial" w:cs="Arial"/>
                <w:sz w:val="16"/>
              </w:rPr>
              <w:t>Prueba de Laboratorio</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335</w:t>
            </w:r>
          </w:p>
        </w:tc>
        <w:tc>
          <w:tcPr>
            <w:tcW w:w="1134"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00</w:t>
            </w:r>
          </w:p>
        </w:tc>
        <w:tc>
          <w:tcPr>
            <w:tcW w:w="2835"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TANQUES DE ALMACENAMIENTO</w:t>
            </w: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La excavación para las fundaciones del tanque se efectuó con las dimensiones y niveles indicados en los planos.</w:t>
            </w: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 </w:t>
            </w:r>
          </w:p>
          <w:p w:rsidR="00703959" w:rsidRPr="00F56552" w:rsidRDefault="00703959" w:rsidP="00703959">
            <w:pPr>
              <w:spacing w:line="240" w:lineRule="atLeast"/>
              <w:rPr>
                <w:rFonts w:ascii="Arial" w:hAnsi="Arial" w:cs="Arial"/>
                <w:sz w:val="16"/>
              </w:rPr>
            </w:pPr>
            <w:r w:rsidRPr="00F56552">
              <w:rPr>
                <w:rFonts w:ascii="Arial" w:hAnsi="Arial" w:cs="Arial"/>
                <w:sz w:val="16"/>
              </w:rPr>
              <w:t>Prueba de Laboratorio</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relleno y la compactación se cumplieron de acuerdo con las especificaciones técnicas.</w:t>
            </w: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La compactación cumplió con el nivel proctor estándar 95%.</w:t>
            </w:r>
          </w:p>
          <w:p w:rsidR="00703959" w:rsidRPr="00F56552" w:rsidRDefault="00703959" w:rsidP="00703959">
            <w:pPr>
              <w:spacing w:line="240" w:lineRule="atLeast"/>
              <w:jc w:val="both"/>
              <w:rPr>
                <w:rFonts w:ascii="Arial" w:hAnsi="Arial" w:cs="Arial"/>
                <w:sz w:val="16"/>
              </w:rPr>
            </w:pP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 </w:t>
            </w:r>
          </w:p>
          <w:p w:rsidR="00703959" w:rsidRPr="00F56552" w:rsidRDefault="00703959" w:rsidP="00703959">
            <w:pPr>
              <w:spacing w:line="240" w:lineRule="atLeast"/>
              <w:rPr>
                <w:rFonts w:ascii="Arial" w:hAnsi="Arial" w:cs="Arial"/>
                <w:sz w:val="16"/>
              </w:rPr>
            </w:pPr>
            <w:r w:rsidRPr="00F56552">
              <w:rPr>
                <w:rFonts w:ascii="Arial" w:hAnsi="Arial" w:cs="Arial"/>
                <w:sz w:val="16"/>
              </w:rPr>
              <w:t>Prueba de Laboratorio</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La mezcla de concreto fue preparada según las dosificaciones establecidas en las especificaciones técnicas.</w:t>
            </w: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acero de refuerzo fue doblado o deformado, y colocado conforme lo indican los planos.</w:t>
            </w: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single" w:sz="4" w:space="0" w:color="auto"/>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single" w:sz="4" w:space="0" w:color="auto"/>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single" w:sz="4" w:space="0" w:color="auto"/>
              <w:right w:val="single" w:sz="4" w:space="0" w:color="auto"/>
            </w:tcBorders>
          </w:tcPr>
          <w:p w:rsidR="00703959" w:rsidRPr="00F56552" w:rsidRDefault="00703959" w:rsidP="00703959">
            <w:pPr>
              <w:spacing w:line="240" w:lineRule="atLeast"/>
              <w:rPr>
                <w:rFonts w:ascii="Arial" w:hAnsi="Arial" w:cs="Arial"/>
                <w:sz w:val="16"/>
              </w:rPr>
            </w:pPr>
          </w:p>
        </w:tc>
        <w:tc>
          <w:tcPr>
            <w:tcW w:w="5387"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 xml:space="preserve">El recubrimiento del acero corresponde a lo indicado en los planos y </w:t>
            </w:r>
            <w:r w:rsidRPr="00F56552">
              <w:rPr>
                <w:rFonts w:ascii="Arial" w:hAnsi="Arial" w:cs="Arial"/>
                <w:sz w:val="16"/>
              </w:rPr>
              <w:lastRenderedPageBreak/>
              <w:t>en las especificaciones técnicas.</w:t>
            </w:r>
          </w:p>
        </w:tc>
        <w:tc>
          <w:tcPr>
            <w:tcW w:w="2121" w:type="dxa"/>
          </w:tcPr>
          <w:p w:rsidR="00703959" w:rsidRPr="00F56552" w:rsidRDefault="00703959" w:rsidP="00703959">
            <w:pPr>
              <w:spacing w:line="240" w:lineRule="atLeast"/>
              <w:rPr>
                <w:rFonts w:ascii="Arial" w:hAnsi="Arial" w:cs="Arial"/>
                <w:sz w:val="16"/>
              </w:rPr>
            </w:pPr>
            <w:r>
              <w:rPr>
                <w:rFonts w:ascii="Arial" w:hAnsi="Arial" w:cs="Arial"/>
                <w:sz w:val="16"/>
              </w:rPr>
              <w:lastRenderedPageBreak/>
              <w:t>V. Bo.</w:t>
            </w:r>
            <w:r w:rsidRPr="00F56552">
              <w:rPr>
                <w:rFonts w:ascii="Arial" w:hAnsi="Arial" w:cs="Arial"/>
                <w:sz w:val="16"/>
              </w:rPr>
              <w:t xml:space="preserve"> del Supervisor</w:t>
            </w: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bl>
    <w:p w:rsidR="00703959" w:rsidRPr="00F56552" w:rsidRDefault="00703959" w:rsidP="00703959">
      <w:pPr>
        <w:ind w:left="72" w:right="45"/>
        <w:jc w:val="both"/>
        <w:rPr>
          <w:rFonts w:ascii="Arial" w:hAnsi="Arial" w:cs="Arial"/>
          <w:sz w:val="20"/>
        </w:rPr>
      </w:pPr>
    </w:p>
    <w:p w:rsidR="00703959" w:rsidRPr="00F56552" w:rsidRDefault="00703959" w:rsidP="00703959">
      <w:pPr>
        <w:ind w:left="142"/>
        <w:rPr>
          <w:rFonts w:ascii="Arial" w:hAnsi="Arial" w:cs="Arial"/>
          <w:sz w:val="20"/>
          <w:lang w:val="es-ES_tradnl"/>
        </w:rPr>
      </w:pPr>
      <w:r w:rsidRPr="00F56552">
        <w:rPr>
          <w:rFonts w:ascii="Arial" w:hAnsi="Arial" w:cs="Arial"/>
          <w:sz w:val="20"/>
          <w:lang w:val="es-ES_tradnl"/>
        </w:rPr>
        <w:t>Nombre y Firma del V. Bo. Del técnico municipal: __________________</w:t>
      </w:r>
      <w:r w:rsidRPr="00F56552">
        <w:rPr>
          <w:rFonts w:ascii="Arial" w:hAnsi="Arial" w:cs="Arial"/>
          <w:sz w:val="20"/>
          <w:lang w:val="es-ES_tradnl"/>
        </w:rPr>
        <w:tab/>
      </w:r>
      <w:r w:rsidRPr="00F56552">
        <w:rPr>
          <w:rFonts w:ascii="Arial" w:hAnsi="Arial" w:cs="Arial"/>
          <w:sz w:val="20"/>
          <w:lang w:val="es-ES_tradnl"/>
        </w:rPr>
        <w:tab/>
      </w:r>
      <w:r w:rsidRPr="00F56552">
        <w:rPr>
          <w:rFonts w:ascii="Arial" w:hAnsi="Arial" w:cs="Arial"/>
          <w:sz w:val="20"/>
          <w:lang w:val="es-ES_tradnl"/>
        </w:rPr>
        <w:tab/>
        <w:t>Nombre y Firma del supervisor: ______________</w:t>
      </w:r>
    </w:p>
    <w:p w:rsidR="00703959" w:rsidRPr="00F56552" w:rsidRDefault="00703959" w:rsidP="00703959">
      <w:pPr>
        <w:ind w:left="142"/>
        <w:rPr>
          <w:rFonts w:ascii="Arial" w:hAnsi="Arial" w:cs="Arial"/>
          <w:sz w:val="20"/>
          <w:lang w:val="es-ES_tradnl"/>
        </w:rPr>
      </w:pPr>
    </w:p>
    <w:p w:rsidR="00703959" w:rsidRPr="00F56552" w:rsidRDefault="00DF10D2" w:rsidP="00703959">
      <w:pPr>
        <w:ind w:left="142"/>
        <w:jc w:val="center"/>
        <w:rPr>
          <w:rFonts w:ascii="Arial" w:hAnsi="Arial" w:cs="Arial"/>
          <w:b/>
          <w:sz w:val="22"/>
          <w:szCs w:val="22"/>
        </w:rPr>
      </w:pPr>
      <w:r>
        <w:rPr>
          <w:rFonts w:ascii="Arial" w:hAnsi="Arial" w:cs="Arial"/>
          <w:b/>
          <w:noProof/>
          <w:sz w:val="22"/>
          <w:szCs w:val="22"/>
          <w:lang w:val="es-HN" w:eastAsia="es-HN"/>
        </w:rPr>
        <w:pict>
          <v:shape id="Cuadro de texto 5" o:spid="_x0000_s1034" type="#_x0000_t202" style="position:absolute;left:0;text-align:left;margin-left:602.15pt;margin-top:5.4pt;width:41.1pt;height:15.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">
            <v:textbox>
              <w:txbxContent>
                <w:p w:rsidR="006D6F8D" w:rsidRPr="00D32A4C" w:rsidRDefault="006D6F8D" w:rsidP="00703959">
                  <w:pPr>
                    <w:jc w:val="center"/>
                    <w:rPr>
                      <w:rFonts w:ascii="Arial Narrow" w:hAnsi="Arial Narrow"/>
                      <w:b/>
                      <w:sz w:val="16"/>
                      <w:szCs w:val="16"/>
                    </w:rPr>
                  </w:pPr>
                  <w:r w:rsidRPr="00D32A4C">
                    <w:rPr>
                      <w:rFonts w:ascii="Arial Narrow" w:hAnsi="Arial Narrow"/>
                      <w:b/>
                      <w:sz w:val="16"/>
                      <w:szCs w:val="16"/>
                    </w:rPr>
                    <w:t>OH - AP</w:t>
                  </w:r>
                </w:p>
              </w:txbxContent>
            </v:textbox>
          </v:shape>
        </w:pict>
      </w:r>
    </w:p>
    <w:p w:rsidR="00703959" w:rsidRPr="00F56552" w:rsidRDefault="00703959" w:rsidP="00703959">
      <w:pPr>
        <w:ind w:left="142"/>
        <w:jc w:val="center"/>
        <w:rPr>
          <w:rFonts w:ascii="Arial" w:hAnsi="Arial" w:cs="Arial"/>
          <w:b/>
          <w:sz w:val="22"/>
          <w:szCs w:val="22"/>
        </w:rPr>
      </w:pPr>
      <w:r w:rsidRPr="00F56552">
        <w:rPr>
          <w:rFonts w:ascii="Arial" w:hAnsi="Arial" w:cs="Arial"/>
          <w:b/>
          <w:sz w:val="22"/>
          <w:szCs w:val="22"/>
        </w:rPr>
        <w:t>FORMATO DE CONTROL DE CALIDAD PARA PROCESOS CONSTRUCTIVOS PARA AGUA POTABLE</w:t>
      </w:r>
    </w:p>
    <w:p w:rsidR="00703959" w:rsidRPr="00F56552" w:rsidRDefault="00703959" w:rsidP="00703959">
      <w:pPr>
        <w:ind w:left="142"/>
        <w:jc w:val="right"/>
        <w:rPr>
          <w:rFonts w:ascii="Arial" w:hAnsi="Arial" w:cs="Arial"/>
          <w:sz w:val="20"/>
        </w:rPr>
      </w:pPr>
      <w:r w:rsidRPr="00F56552">
        <w:rPr>
          <w:rFonts w:ascii="Arial" w:hAnsi="Arial" w:cs="Arial"/>
          <w:b/>
          <w:i/>
          <w:sz w:val="20"/>
        </w:rPr>
        <w:t>Pág. 2 de 2</w:t>
      </w:r>
    </w:p>
    <w:tbl>
      <w:tblPr>
        <w:tblW w:w="13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134"/>
        <w:gridCol w:w="2835"/>
        <w:gridCol w:w="5981"/>
        <w:gridCol w:w="1701"/>
        <w:gridCol w:w="369"/>
        <w:gridCol w:w="520"/>
        <w:gridCol w:w="520"/>
      </w:tblGrid>
      <w:tr w:rsidR="00703959" w:rsidRPr="00F56552" w:rsidTr="00703959">
        <w:trPr>
          <w:trHeight w:val="240"/>
          <w:jc w:val="center"/>
        </w:trPr>
        <w:tc>
          <w:tcPr>
            <w:tcW w:w="850" w:type="dxa"/>
            <w:tcBorders>
              <w:bottom w:val="nil"/>
            </w:tcBorders>
          </w:tcPr>
          <w:p w:rsidR="00703959" w:rsidRPr="00F56552" w:rsidRDefault="00703959" w:rsidP="00703959">
            <w:pPr>
              <w:rPr>
                <w:rFonts w:ascii="Arial" w:hAnsi="Arial" w:cs="Arial"/>
                <w:b/>
                <w:sz w:val="16"/>
                <w:szCs w:val="16"/>
              </w:rPr>
            </w:pPr>
            <w:r w:rsidRPr="00F56552">
              <w:rPr>
                <w:rFonts w:ascii="Arial" w:hAnsi="Arial" w:cs="Arial"/>
                <w:b/>
                <w:sz w:val="16"/>
                <w:szCs w:val="16"/>
              </w:rPr>
              <w:t>ETAPA</w:t>
            </w:r>
          </w:p>
        </w:tc>
        <w:tc>
          <w:tcPr>
            <w:tcW w:w="1134" w:type="dxa"/>
            <w:tcBorders>
              <w:bottom w:val="nil"/>
            </w:tcBorders>
          </w:tcPr>
          <w:p w:rsidR="00703959" w:rsidRPr="00F56552" w:rsidRDefault="00703959" w:rsidP="00703959">
            <w:pPr>
              <w:rPr>
                <w:rFonts w:ascii="Arial" w:hAnsi="Arial" w:cs="Arial"/>
                <w:b/>
                <w:sz w:val="16"/>
                <w:szCs w:val="16"/>
              </w:rPr>
            </w:pPr>
            <w:r w:rsidRPr="00F56552">
              <w:rPr>
                <w:rFonts w:ascii="Arial" w:hAnsi="Arial" w:cs="Arial"/>
                <w:b/>
                <w:sz w:val="16"/>
                <w:szCs w:val="16"/>
              </w:rPr>
              <w:t>SUB-ETAPA</w:t>
            </w:r>
          </w:p>
        </w:tc>
        <w:tc>
          <w:tcPr>
            <w:tcW w:w="2835" w:type="dxa"/>
            <w:tcBorders>
              <w:bottom w:val="nil"/>
            </w:tcBorders>
          </w:tcPr>
          <w:p w:rsidR="00703959" w:rsidRPr="00F56552" w:rsidRDefault="00703959" w:rsidP="00703959">
            <w:pPr>
              <w:rPr>
                <w:rFonts w:ascii="Arial" w:hAnsi="Arial" w:cs="Arial"/>
                <w:b/>
                <w:sz w:val="16"/>
              </w:rPr>
            </w:pPr>
            <w:r w:rsidRPr="00F56552">
              <w:rPr>
                <w:rFonts w:ascii="Arial" w:hAnsi="Arial" w:cs="Arial"/>
                <w:b/>
                <w:sz w:val="16"/>
              </w:rPr>
              <w:t>ACTIVIDAD</w:t>
            </w:r>
          </w:p>
        </w:tc>
        <w:tc>
          <w:tcPr>
            <w:tcW w:w="5981" w:type="dxa"/>
          </w:tcPr>
          <w:p w:rsidR="00703959" w:rsidRPr="00F56552" w:rsidRDefault="00703959" w:rsidP="00703959">
            <w:pPr>
              <w:rPr>
                <w:sz w:val="16"/>
                <w:szCs w:val="16"/>
              </w:rPr>
            </w:pPr>
            <w:r w:rsidRPr="00F56552">
              <w:rPr>
                <w:sz w:val="16"/>
                <w:szCs w:val="16"/>
              </w:rPr>
              <w:t>PUNTO DE CONTROL</w:t>
            </w:r>
          </w:p>
        </w:tc>
        <w:tc>
          <w:tcPr>
            <w:tcW w:w="1701" w:type="dxa"/>
          </w:tcPr>
          <w:p w:rsidR="00703959" w:rsidRPr="00F56552" w:rsidRDefault="00703959" w:rsidP="00703959">
            <w:pPr>
              <w:rPr>
                <w:rFonts w:ascii="Arial" w:hAnsi="Arial" w:cs="Arial"/>
                <w:b/>
                <w:sz w:val="16"/>
              </w:rPr>
            </w:pPr>
            <w:r w:rsidRPr="00F56552">
              <w:rPr>
                <w:rFonts w:ascii="Arial" w:hAnsi="Arial" w:cs="Arial"/>
                <w:b/>
                <w:sz w:val="16"/>
              </w:rPr>
              <w:t>VERIFICACIÓN</w:t>
            </w:r>
          </w:p>
        </w:tc>
        <w:tc>
          <w:tcPr>
            <w:tcW w:w="369" w:type="dxa"/>
          </w:tcPr>
          <w:p w:rsidR="00703959" w:rsidRPr="00F56552" w:rsidRDefault="00703959" w:rsidP="00703959">
            <w:pPr>
              <w:rPr>
                <w:rFonts w:ascii="Arial" w:hAnsi="Arial" w:cs="Arial"/>
                <w:b/>
                <w:sz w:val="16"/>
              </w:rPr>
            </w:pPr>
            <w:r w:rsidRPr="00F56552">
              <w:rPr>
                <w:rFonts w:ascii="Arial" w:hAnsi="Arial" w:cs="Arial"/>
                <w:b/>
                <w:sz w:val="16"/>
              </w:rPr>
              <w:t>SI</w:t>
            </w:r>
          </w:p>
        </w:tc>
        <w:tc>
          <w:tcPr>
            <w:tcW w:w="520" w:type="dxa"/>
          </w:tcPr>
          <w:p w:rsidR="00703959" w:rsidRPr="00F56552" w:rsidRDefault="00703959" w:rsidP="00703959">
            <w:pPr>
              <w:rPr>
                <w:rFonts w:ascii="Arial" w:hAnsi="Arial" w:cs="Arial"/>
                <w:b/>
                <w:sz w:val="16"/>
              </w:rPr>
            </w:pPr>
            <w:r w:rsidRPr="00F56552">
              <w:rPr>
                <w:rFonts w:ascii="Arial" w:hAnsi="Arial" w:cs="Arial"/>
                <w:b/>
                <w:sz w:val="16"/>
              </w:rPr>
              <w:t>NO</w:t>
            </w:r>
          </w:p>
        </w:tc>
        <w:tc>
          <w:tcPr>
            <w:tcW w:w="520" w:type="dxa"/>
          </w:tcPr>
          <w:p w:rsidR="00703959" w:rsidRPr="00F56552" w:rsidRDefault="00703959" w:rsidP="00703959">
            <w:pPr>
              <w:rPr>
                <w:rFonts w:ascii="Arial" w:hAnsi="Arial" w:cs="Arial"/>
                <w:b/>
                <w:sz w:val="16"/>
              </w:rPr>
            </w:pPr>
            <w:r w:rsidRPr="00F56552">
              <w:rPr>
                <w:rFonts w:ascii="Arial" w:hAnsi="Arial" w:cs="Arial"/>
                <w:b/>
                <w:sz w:val="16"/>
              </w:rPr>
              <w:t>N/A</w:t>
            </w:r>
          </w:p>
        </w:tc>
      </w:tr>
      <w:tr w:rsidR="00703959" w:rsidRPr="00F56552" w:rsidTr="00703959">
        <w:trPr>
          <w:jc w:val="center"/>
        </w:trPr>
        <w:tc>
          <w:tcPr>
            <w:tcW w:w="850"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335</w:t>
            </w:r>
          </w:p>
        </w:tc>
        <w:tc>
          <w:tcPr>
            <w:tcW w:w="1134" w:type="dxa"/>
            <w:tcBorders>
              <w:top w:val="single" w:sz="4" w:space="0" w:color="auto"/>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00</w:t>
            </w:r>
          </w:p>
        </w:tc>
        <w:tc>
          <w:tcPr>
            <w:tcW w:w="2835"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TANQUES DE ALMACENAMIENTO</w:t>
            </w: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desencofrado se realizó cumpliendo con los tiempos indicados en las especificaciones técnicas.</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trHeight w:hRule="exact" w:val="300"/>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Se realizaron las pruebas para el control de fugas.</w:t>
            </w:r>
          </w:p>
          <w:p w:rsidR="00703959" w:rsidRPr="00F56552" w:rsidRDefault="00703959" w:rsidP="00703959">
            <w:pPr>
              <w:spacing w:line="240" w:lineRule="atLeast"/>
              <w:jc w:val="both"/>
              <w:rPr>
                <w:rFonts w:ascii="Arial" w:hAnsi="Arial" w:cs="Arial"/>
                <w:sz w:val="16"/>
              </w:rPr>
            </w:pP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tanque fue pintado interior y exteriormente conforme lo indican las especificaciones técnicas.</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trHeight w:hRule="exact" w:val="300"/>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tanque tiene las dimensiones y capacidad indicada en los planos.</w:t>
            </w:r>
          </w:p>
          <w:p w:rsidR="00703959" w:rsidRPr="00F56552" w:rsidRDefault="00703959" w:rsidP="00703959">
            <w:pPr>
              <w:spacing w:line="240" w:lineRule="atLeast"/>
              <w:jc w:val="both"/>
              <w:rPr>
                <w:rFonts w:ascii="Arial" w:hAnsi="Arial" w:cs="Arial"/>
                <w:sz w:val="16"/>
              </w:rPr>
            </w:pP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Los accesorios se construyeron y se instalaron conforme lo indicado en los planos.</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trHeight w:hRule="exact" w:val="227"/>
          <w:jc w:val="center"/>
        </w:trPr>
        <w:tc>
          <w:tcPr>
            <w:tcW w:w="850"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340</w:t>
            </w:r>
          </w:p>
        </w:tc>
        <w:tc>
          <w:tcPr>
            <w:tcW w:w="1134" w:type="dxa"/>
            <w:tcBorders>
              <w:top w:val="single" w:sz="4" w:space="0" w:color="auto"/>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01</w:t>
            </w:r>
          </w:p>
        </w:tc>
        <w:tc>
          <w:tcPr>
            <w:tcW w:w="2835"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OBRAS DE CAPTACIÓN</w:t>
            </w:r>
          </w:p>
          <w:p w:rsidR="00703959" w:rsidRPr="00F56552" w:rsidRDefault="00703959" w:rsidP="00703959">
            <w:pPr>
              <w:spacing w:line="240" w:lineRule="atLeast"/>
              <w:rPr>
                <w:rFonts w:ascii="Arial" w:hAnsi="Arial" w:cs="Arial"/>
                <w:sz w:val="16"/>
              </w:rPr>
            </w:pP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La captación fue ubicada y construida conforme lo indican los planos.</w:t>
            </w:r>
          </w:p>
          <w:p w:rsidR="00703959" w:rsidRPr="00F56552" w:rsidRDefault="00703959" w:rsidP="00703959">
            <w:pPr>
              <w:spacing w:line="240" w:lineRule="atLeast"/>
              <w:jc w:val="both"/>
              <w:rPr>
                <w:rFonts w:ascii="Arial" w:hAnsi="Arial" w:cs="Arial"/>
                <w:sz w:val="16"/>
              </w:rPr>
            </w:pP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single" w:sz="4" w:space="0" w:color="auto"/>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02</w:t>
            </w:r>
          </w:p>
        </w:tc>
        <w:tc>
          <w:tcPr>
            <w:tcW w:w="2835" w:type="dxa"/>
            <w:tcBorders>
              <w:top w:val="single" w:sz="4" w:space="0" w:color="auto"/>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ESTACIÓN DE BOMBEO</w:t>
            </w: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 xml:space="preserve">Las obras civiles de la caseta se construyeron conforme lo especifican los P </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nil"/>
              <w:bottom w:val="single" w:sz="4" w:space="0" w:color="auto"/>
              <w:right w:val="single" w:sz="4" w:space="0" w:color="auto"/>
            </w:tcBorders>
          </w:tcPr>
          <w:p w:rsidR="00703959" w:rsidRPr="00F56552" w:rsidRDefault="00703959" w:rsidP="00703959">
            <w:pPr>
              <w:spacing w:line="240" w:lineRule="atLeast"/>
              <w:rPr>
                <w:rFonts w:ascii="Arial" w:hAnsi="Arial" w:cs="Arial"/>
                <w:sz w:val="16"/>
              </w:rPr>
            </w:pP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Las instalaciones hidráulicas o sarta fueron construidos conforme lo especifican los planos.</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EQUIPOS, ACCESORIOS Y MATERIAL ELÉCTRICO</w:t>
            </w: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panel eléctrico polarizado fue instalado conforme lo indican los planos.</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transformador instalado tiene el tipo, fase, frecuencia, polaridad, como lo indican los planos y las especificaciones técnicas.</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single" w:sz="4" w:space="0" w:color="auto"/>
              <w:left w:val="nil"/>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05</w:t>
            </w:r>
          </w:p>
        </w:tc>
        <w:tc>
          <w:tcPr>
            <w:tcW w:w="2835"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INSTALACIONES ELECTRICAS</w:t>
            </w: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Los conductores eléctricos fueron instalados en conduits de diámetro indicado en el cuadro de panel.</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La red de distribución primaria fue construida conforme a las normas para</w:t>
            </w:r>
            <w:r>
              <w:rPr>
                <w:rFonts w:ascii="Arial" w:hAnsi="Arial" w:cs="Arial"/>
                <w:sz w:val="16"/>
              </w:rPr>
              <w:t xml:space="preserve"> líneas </w:t>
            </w:r>
            <w:r w:rsidRPr="00F56552">
              <w:rPr>
                <w:rFonts w:ascii="Arial" w:hAnsi="Arial" w:cs="Arial"/>
                <w:sz w:val="16"/>
              </w:rPr>
              <w:t>aéreas de distribución 14.4/24.9 de Kv del INE</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nil"/>
              <w:bottom w:val="nil"/>
              <w:right w:val="nil"/>
            </w:tcBorders>
          </w:tcPr>
          <w:p w:rsidR="00703959" w:rsidRPr="00F56552" w:rsidRDefault="00703959" w:rsidP="00703959">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transformador de distribución y el panel eléctrico fueron instalados y protegidos para operar en clima tropical.</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350</w:t>
            </w:r>
          </w:p>
        </w:tc>
        <w:tc>
          <w:tcPr>
            <w:tcW w:w="1134" w:type="dxa"/>
            <w:tcBorders>
              <w:top w:val="single" w:sz="4" w:space="0" w:color="auto"/>
              <w:left w:val="nil"/>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01</w:t>
            </w:r>
          </w:p>
        </w:tc>
        <w:tc>
          <w:tcPr>
            <w:tcW w:w="2835"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CONEXIONES DOMICILIARES</w:t>
            </w: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 xml:space="preserve">Las conexiones domiciliarias fueron construidas conforme lo indican los planos </w:t>
            </w:r>
            <w:r w:rsidRPr="00F56552">
              <w:rPr>
                <w:rFonts w:ascii="Arial" w:hAnsi="Arial" w:cs="Arial"/>
                <w:sz w:val="12"/>
              </w:rPr>
              <w:t>(acometida, caja de medidor, llave de registro)</w:t>
            </w:r>
            <w:r w:rsidRPr="00F56552">
              <w:rPr>
                <w:rFonts w:ascii="Arial" w:hAnsi="Arial" w:cs="Arial"/>
                <w:sz w:val="14"/>
              </w:rPr>
              <w:t>.</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single" w:sz="4" w:space="0" w:color="auto"/>
              <w:right w:val="single" w:sz="4" w:space="0" w:color="auto"/>
            </w:tcBorders>
          </w:tcPr>
          <w:p w:rsidR="00703959" w:rsidRPr="00F56552" w:rsidRDefault="00703959" w:rsidP="00703959">
            <w:pPr>
              <w:spacing w:line="240" w:lineRule="atLeast"/>
              <w:jc w:val="center"/>
              <w:rPr>
                <w:rFonts w:ascii="Arial" w:hAnsi="Arial" w:cs="Arial"/>
                <w:sz w:val="16"/>
              </w:rPr>
            </w:pPr>
          </w:p>
        </w:tc>
        <w:tc>
          <w:tcPr>
            <w:tcW w:w="1134" w:type="dxa"/>
            <w:tcBorders>
              <w:top w:val="single" w:sz="4" w:space="0" w:color="auto"/>
              <w:left w:val="nil"/>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03</w:t>
            </w:r>
          </w:p>
        </w:tc>
        <w:tc>
          <w:tcPr>
            <w:tcW w:w="2835" w:type="dxa"/>
            <w:tcBorders>
              <w:top w:val="single" w:sz="4" w:space="0" w:color="auto"/>
              <w:left w:val="single" w:sz="4" w:space="0" w:color="auto"/>
              <w:bottom w:val="nil"/>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VALVULAS</w:t>
            </w: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Las válvulas suministradas e instaladas constan de todos sus mecanismos de operación.</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703959" w:rsidRPr="00F56552" w:rsidRDefault="00703959" w:rsidP="00703959">
            <w:pPr>
              <w:spacing w:line="240" w:lineRule="atLeast"/>
              <w:rPr>
                <w:rFonts w:ascii="Arial" w:hAnsi="Arial" w:cs="Arial"/>
                <w:sz w:val="16"/>
              </w:rPr>
            </w:pP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nil"/>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360</w:t>
            </w:r>
          </w:p>
        </w:tc>
        <w:tc>
          <w:tcPr>
            <w:tcW w:w="1134" w:type="dxa"/>
            <w:tcBorders>
              <w:top w:val="single" w:sz="4" w:space="0" w:color="auto"/>
              <w:left w:val="single" w:sz="4" w:space="0" w:color="auto"/>
              <w:bottom w:val="single" w:sz="4" w:space="0" w:color="auto"/>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01</w:t>
            </w:r>
          </w:p>
        </w:tc>
        <w:tc>
          <w:tcPr>
            <w:tcW w:w="2835" w:type="dxa"/>
            <w:tcBorders>
              <w:top w:val="single" w:sz="4" w:space="0" w:color="auto"/>
              <w:left w:val="single" w:sz="4" w:space="0" w:color="auto"/>
              <w:bottom w:val="single" w:sz="4" w:space="0" w:color="auto"/>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FILTRO</w:t>
            </w: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El material granular fue debidamente seleccionado y colocado como lo indican los planos.</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single" w:sz="4" w:space="0" w:color="auto"/>
              <w:right w:val="nil"/>
            </w:tcBorders>
          </w:tcPr>
          <w:p w:rsidR="00703959" w:rsidRPr="00F56552" w:rsidRDefault="00703959" w:rsidP="00703959">
            <w:pPr>
              <w:spacing w:line="240" w:lineRule="atLeast"/>
              <w:jc w:val="center"/>
              <w:rPr>
                <w:rFonts w:ascii="Arial" w:hAnsi="Arial" w:cs="Arial"/>
                <w:sz w:val="16"/>
              </w:rPr>
            </w:pPr>
          </w:p>
        </w:tc>
        <w:tc>
          <w:tcPr>
            <w:tcW w:w="1134" w:type="dxa"/>
            <w:tcBorders>
              <w:top w:val="nil"/>
              <w:left w:val="single" w:sz="4" w:space="0" w:color="auto"/>
              <w:bottom w:val="single" w:sz="4" w:space="0" w:color="auto"/>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03</w:t>
            </w:r>
          </w:p>
        </w:tc>
        <w:tc>
          <w:tcPr>
            <w:tcW w:w="2835" w:type="dxa"/>
            <w:tcBorders>
              <w:top w:val="nil"/>
              <w:left w:val="single" w:sz="4" w:space="0" w:color="auto"/>
              <w:bottom w:val="single" w:sz="4" w:space="0" w:color="auto"/>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CLORACIÓN</w:t>
            </w: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 xml:space="preserve">El sistema de cloración instalado corresponde a lo especificado en los </w:t>
            </w:r>
            <w:r w:rsidRPr="00F56552">
              <w:rPr>
                <w:rFonts w:ascii="Arial" w:hAnsi="Arial" w:cs="Arial"/>
                <w:sz w:val="16"/>
              </w:rPr>
              <w:lastRenderedPageBreak/>
              <w:t>planos.</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lastRenderedPageBreak/>
              <w:t>V. Bo.</w:t>
            </w:r>
            <w:r w:rsidRPr="00F56552">
              <w:rPr>
                <w:rFonts w:ascii="Arial" w:hAnsi="Arial" w:cs="Arial"/>
                <w:sz w:val="16"/>
              </w:rPr>
              <w:t xml:space="preserve"> del Supervisor</w:t>
            </w: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r w:rsidR="00703959" w:rsidRPr="00F56552" w:rsidTr="00703959">
        <w:trPr>
          <w:jc w:val="center"/>
        </w:trPr>
        <w:tc>
          <w:tcPr>
            <w:tcW w:w="850" w:type="dxa"/>
            <w:tcBorders>
              <w:top w:val="nil"/>
              <w:left w:val="single" w:sz="4" w:space="0" w:color="auto"/>
              <w:bottom w:val="single" w:sz="4" w:space="0" w:color="auto"/>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lastRenderedPageBreak/>
              <w:t>425</w:t>
            </w:r>
          </w:p>
        </w:tc>
        <w:tc>
          <w:tcPr>
            <w:tcW w:w="1134" w:type="dxa"/>
            <w:tcBorders>
              <w:top w:val="nil"/>
              <w:left w:val="single" w:sz="4" w:space="0" w:color="auto"/>
              <w:bottom w:val="single" w:sz="4" w:space="0" w:color="auto"/>
              <w:right w:val="nil"/>
            </w:tcBorders>
          </w:tcPr>
          <w:p w:rsidR="00703959" w:rsidRPr="00F56552" w:rsidRDefault="00703959" w:rsidP="00703959">
            <w:pPr>
              <w:spacing w:line="240" w:lineRule="atLeast"/>
              <w:jc w:val="center"/>
              <w:rPr>
                <w:rFonts w:ascii="Arial" w:hAnsi="Arial" w:cs="Arial"/>
                <w:sz w:val="16"/>
              </w:rPr>
            </w:pPr>
            <w:r w:rsidRPr="00F56552">
              <w:rPr>
                <w:rFonts w:ascii="Arial" w:hAnsi="Arial" w:cs="Arial"/>
                <w:sz w:val="16"/>
              </w:rPr>
              <w:t>02</w:t>
            </w:r>
          </w:p>
        </w:tc>
        <w:tc>
          <w:tcPr>
            <w:tcW w:w="2835" w:type="dxa"/>
            <w:tcBorders>
              <w:top w:val="nil"/>
              <w:left w:val="single" w:sz="4" w:space="0" w:color="auto"/>
              <w:bottom w:val="single" w:sz="4" w:space="0" w:color="auto"/>
              <w:right w:val="single" w:sz="4" w:space="0" w:color="auto"/>
            </w:tcBorders>
          </w:tcPr>
          <w:p w:rsidR="00703959" w:rsidRPr="00F56552" w:rsidRDefault="00703959" w:rsidP="00703959">
            <w:pPr>
              <w:spacing w:line="240" w:lineRule="atLeast"/>
              <w:rPr>
                <w:rFonts w:ascii="Arial" w:hAnsi="Arial" w:cs="Arial"/>
                <w:sz w:val="16"/>
              </w:rPr>
            </w:pPr>
            <w:r w:rsidRPr="00F56552">
              <w:rPr>
                <w:rFonts w:ascii="Arial" w:hAnsi="Arial" w:cs="Arial"/>
                <w:sz w:val="16"/>
              </w:rPr>
              <w:t>RESTAURAR CARPETA DE RODAMIENTO</w:t>
            </w:r>
          </w:p>
        </w:tc>
        <w:tc>
          <w:tcPr>
            <w:tcW w:w="5981" w:type="dxa"/>
            <w:tcBorders>
              <w:left w:val="nil"/>
            </w:tcBorders>
          </w:tcPr>
          <w:p w:rsidR="00703959" w:rsidRPr="00F56552" w:rsidRDefault="00703959" w:rsidP="005766E0">
            <w:pPr>
              <w:widowControl w:val="0"/>
              <w:numPr>
                <w:ilvl w:val="0"/>
                <w:numId w:val="51"/>
              </w:numPr>
              <w:spacing w:line="240" w:lineRule="atLeast"/>
              <w:jc w:val="both"/>
              <w:rPr>
                <w:rFonts w:ascii="Arial" w:hAnsi="Arial" w:cs="Arial"/>
                <w:sz w:val="16"/>
              </w:rPr>
            </w:pPr>
            <w:r w:rsidRPr="00F56552">
              <w:rPr>
                <w:rFonts w:ascii="Arial" w:hAnsi="Arial" w:cs="Arial"/>
                <w:sz w:val="16"/>
              </w:rPr>
              <w:t>La superficie de rodamiento removida durante la ejecución del proyecto fue restaurada completamente</w:t>
            </w:r>
            <w:r>
              <w:rPr>
                <w:rFonts w:ascii="Arial" w:hAnsi="Arial" w:cs="Arial"/>
                <w:sz w:val="16"/>
              </w:rPr>
              <w:t>. (Acción ejecutada por la Municipalidad)</w:t>
            </w:r>
          </w:p>
        </w:tc>
        <w:tc>
          <w:tcPr>
            <w:tcW w:w="1701" w:type="dxa"/>
          </w:tcPr>
          <w:p w:rsidR="00703959" w:rsidRPr="00F56552" w:rsidRDefault="00703959" w:rsidP="00703959">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c>
          <w:tcPr>
            <w:tcW w:w="520" w:type="dxa"/>
          </w:tcPr>
          <w:p w:rsidR="00703959" w:rsidRPr="00F56552" w:rsidRDefault="00703959" w:rsidP="00703959">
            <w:pPr>
              <w:spacing w:line="240" w:lineRule="atLeast"/>
              <w:rPr>
                <w:rFonts w:ascii="Arial" w:hAnsi="Arial" w:cs="Arial"/>
                <w:sz w:val="16"/>
              </w:rPr>
            </w:pPr>
          </w:p>
        </w:tc>
      </w:tr>
    </w:tbl>
    <w:p w:rsidR="00703959" w:rsidRPr="00F56552" w:rsidRDefault="00703959" w:rsidP="00703959">
      <w:pPr>
        <w:ind w:left="72" w:right="45"/>
        <w:jc w:val="both"/>
        <w:rPr>
          <w:rFonts w:ascii="Arial" w:hAnsi="Arial" w:cs="Arial"/>
          <w:sz w:val="20"/>
        </w:rPr>
      </w:pPr>
    </w:p>
    <w:p w:rsidR="00703959" w:rsidRPr="00F56552" w:rsidRDefault="00703959" w:rsidP="00703959">
      <w:pPr>
        <w:ind w:left="142"/>
        <w:rPr>
          <w:rFonts w:ascii="Arial" w:hAnsi="Arial" w:cs="Arial"/>
          <w:sz w:val="20"/>
          <w:lang w:val="es-ES_tradnl"/>
        </w:rPr>
      </w:pPr>
      <w:r w:rsidRPr="00F56552">
        <w:rPr>
          <w:rFonts w:ascii="Arial" w:hAnsi="Arial" w:cs="Arial"/>
          <w:sz w:val="20"/>
          <w:lang w:val="es-ES_tradnl"/>
        </w:rPr>
        <w:t>Nombre y Firma del V. Bo. Del técnico municipal: __________________</w:t>
      </w:r>
      <w:r w:rsidRPr="00F56552">
        <w:rPr>
          <w:rFonts w:ascii="Arial" w:hAnsi="Arial" w:cs="Arial"/>
          <w:sz w:val="20"/>
          <w:lang w:val="es-ES_tradnl"/>
        </w:rPr>
        <w:tab/>
      </w:r>
      <w:r w:rsidRPr="00F56552">
        <w:rPr>
          <w:rFonts w:ascii="Arial" w:hAnsi="Arial" w:cs="Arial"/>
          <w:sz w:val="20"/>
          <w:lang w:val="es-ES_tradnl"/>
        </w:rPr>
        <w:tab/>
      </w:r>
      <w:r w:rsidRPr="00F56552">
        <w:rPr>
          <w:rFonts w:ascii="Arial" w:hAnsi="Arial" w:cs="Arial"/>
          <w:sz w:val="20"/>
          <w:lang w:val="es-ES_tradnl"/>
        </w:rPr>
        <w:tab/>
        <w:t>Nombre y Firma del supervisor: ______________</w:t>
      </w:r>
    </w:p>
    <w:p w:rsidR="00703959" w:rsidRPr="00F56552" w:rsidRDefault="00703959" w:rsidP="00703959">
      <w:pPr>
        <w:pStyle w:val="Encabezado"/>
        <w:jc w:val="center"/>
        <w:rPr>
          <w:rFonts w:ascii="Arial" w:hAnsi="Arial" w:cs="Arial"/>
          <w:b/>
          <w:noProof/>
          <w:sz w:val="22"/>
          <w:szCs w:val="22"/>
        </w:rPr>
        <w:sectPr w:rsidR="00703959" w:rsidRPr="00F56552" w:rsidSect="00703959">
          <w:pgSz w:w="15842" w:h="12242" w:orient="landscape" w:code="1"/>
          <w:pgMar w:top="1276" w:right="1418" w:bottom="1185" w:left="1418" w:header="720" w:footer="720" w:gutter="0"/>
          <w:cols w:space="720"/>
        </w:sectPr>
      </w:pPr>
    </w:p>
    <w:p w:rsidR="00703959" w:rsidRPr="00F56552" w:rsidRDefault="00703959" w:rsidP="00703959">
      <w:pPr>
        <w:pStyle w:val="Encabezado"/>
        <w:jc w:val="center"/>
        <w:rPr>
          <w:rFonts w:ascii="Arial" w:hAnsi="Arial" w:cs="Arial"/>
          <w:b/>
          <w:noProof/>
          <w:sz w:val="22"/>
          <w:szCs w:val="22"/>
        </w:rPr>
      </w:pPr>
    </w:p>
    <w:p w:rsidR="00703959" w:rsidRPr="00F56552" w:rsidRDefault="00703959" w:rsidP="00703959">
      <w:pPr>
        <w:pStyle w:val="Encabezado"/>
        <w:jc w:val="center"/>
        <w:rPr>
          <w:rFonts w:ascii="Arial" w:hAnsi="Arial" w:cs="Arial"/>
          <w:b/>
          <w:noProof/>
          <w:sz w:val="22"/>
          <w:szCs w:val="22"/>
        </w:rPr>
      </w:pPr>
      <w:r w:rsidRPr="00F56552">
        <w:rPr>
          <w:rFonts w:ascii="Arial" w:hAnsi="Arial" w:cs="Arial"/>
          <w:b/>
          <w:noProof/>
          <w:sz w:val="22"/>
          <w:szCs w:val="22"/>
        </w:rPr>
        <w:t>FORMATO DE CONTROL DE CALIDAD AMBIENTAL PARA AGUA POTABLE</w:t>
      </w:r>
    </w:p>
    <w:p w:rsidR="00703959" w:rsidRPr="00F56552" w:rsidRDefault="00DF10D2" w:rsidP="00703959">
      <w:pPr>
        <w:pStyle w:val="Encabezado"/>
        <w:jc w:val="center"/>
        <w:rPr>
          <w:rFonts w:ascii="Arial" w:hAnsi="Arial" w:cs="Arial"/>
          <w:b/>
          <w:noProof/>
          <w:sz w:val="22"/>
          <w:szCs w:val="22"/>
        </w:rPr>
      </w:pPr>
      <w:r>
        <w:rPr>
          <w:rFonts w:ascii="Arial" w:hAnsi="Arial" w:cs="Arial"/>
          <w:b/>
          <w:noProof/>
          <w:sz w:val="22"/>
          <w:szCs w:val="22"/>
          <w:lang w:val="es-HN" w:eastAsia="es-HN"/>
        </w:rPr>
        <w:pict>
          <v:shape id="Cuadro de texto 4" o:spid="_x0000_s1035" type="#_x0000_t202" style="position:absolute;left:0;text-align:left;margin-left:417.25pt;margin-top:5.35pt;width:46.1pt;height:20.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">
            <v:textbox>
              <w:txbxContent>
                <w:p w:rsidR="006D6F8D" w:rsidRDefault="006D6F8D" w:rsidP="00703959">
                  <w:pPr>
                    <w:jc w:val="center"/>
                    <w:rPr>
                      <w:rFonts w:ascii="Arial Narrow" w:hAnsi="Arial Narrow"/>
                      <w:b/>
                    </w:rPr>
                  </w:pPr>
                  <w:r>
                    <w:rPr>
                      <w:rFonts w:ascii="Arial Narrow" w:hAnsi="Arial Narrow"/>
                      <w:b/>
                    </w:rPr>
                    <w:t>CASIST</w:t>
                  </w:r>
                </w:p>
              </w:txbxContent>
            </v:textbox>
          </v:shape>
        </w:pict>
      </w:r>
      <w:r>
        <w:rPr>
          <w:rFonts w:ascii="Arial" w:hAnsi="Arial" w:cs="Arial"/>
          <w:b/>
          <w:noProof/>
          <w:sz w:val="22"/>
          <w:szCs w:val="22"/>
          <w:lang w:val="es-HN" w:eastAsia="es-HN"/>
        </w:rPr>
        <w:pict>
          <v:shape id="Cuadro de texto 3" o:spid="_x0000_s1036" type="#_x0000_t202" style="position:absolute;left:0;text-align:left;margin-left:363.25pt;margin-top:5.35pt;width:47.6pt;height:20.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">
            <v:textbox>
              <w:txbxContent>
                <w:p w:rsidR="006D6F8D" w:rsidRDefault="006D6F8D" w:rsidP="00703959">
                  <w:pPr>
                    <w:jc w:val="center"/>
                    <w:rPr>
                      <w:rFonts w:ascii="Arial Narrow" w:hAnsi="Arial Narrow"/>
                      <w:b/>
                    </w:rPr>
                  </w:pPr>
                  <w:r>
                    <w:rPr>
                      <w:rFonts w:ascii="Arial Narrow" w:hAnsi="Arial Narrow"/>
                      <w:b/>
                    </w:rPr>
                    <w:t>OH-AP</w:t>
                  </w:r>
                </w:p>
              </w:txbxContent>
            </v:textbox>
          </v:shape>
        </w:pict>
      </w:r>
    </w:p>
    <w:p w:rsidR="00703959" w:rsidRPr="00F56552" w:rsidRDefault="00703959" w:rsidP="00703959">
      <w:pPr>
        <w:rPr>
          <w:rFonts w:ascii="Arial" w:hAnsi="Arial" w:cs="Arial"/>
          <w:i/>
        </w:rPr>
      </w:pPr>
      <w:r w:rsidRPr="00F56552">
        <w:rPr>
          <w:rFonts w:ascii="Arial" w:hAnsi="Arial" w:cs="Arial"/>
          <w:i/>
        </w:rPr>
        <w:t>Nota:</w:t>
      </w:r>
    </w:p>
    <w:p w:rsidR="00703959" w:rsidRPr="00F56552" w:rsidRDefault="00703959" w:rsidP="00703959">
      <w:pPr>
        <w:rPr>
          <w:rFonts w:ascii="Arial" w:hAnsi="Arial" w:cs="Arial"/>
          <w:i/>
        </w:rPr>
      </w:pPr>
      <w:r w:rsidRPr="00F56552">
        <w:rPr>
          <w:rFonts w:ascii="Arial" w:hAnsi="Arial" w:cs="Arial"/>
          <w:i/>
        </w:rPr>
        <w:t>Formato a llenar por el supervisor</w:t>
      </w:r>
    </w:p>
    <w:p w:rsidR="00703959" w:rsidRPr="00F56552" w:rsidRDefault="00703959" w:rsidP="00703959">
      <w:pPr>
        <w:jc w:val="right"/>
        <w:rPr>
          <w:rFonts w:ascii="Arial" w:hAnsi="Arial" w:cs="Arial"/>
          <w:i/>
          <w:sz w:val="22"/>
          <w:szCs w:val="22"/>
        </w:rPr>
      </w:pPr>
      <w:r w:rsidRPr="00F56552">
        <w:rPr>
          <w:rFonts w:ascii="Arial" w:hAnsi="Arial" w:cs="Arial"/>
          <w:i/>
          <w:sz w:val="22"/>
          <w:szCs w:val="22"/>
        </w:rPr>
        <w:t>Pág. 1 de 2</w:t>
      </w: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Contrato No. _____________________</w:t>
      </w: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Proyecto No. ______________________</w:t>
      </w: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Municipio_________________________</w:t>
      </w: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Nombre del proyecto________________</w:t>
      </w:r>
    </w:p>
    <w:tbl>
      <w:tblPr>
        <w:tblW w:w="0" w:type="auto"/>
        <w:jc w:val="center"/>
        <w:tblLayout w:type="fixed"/>
        <w:tblCellMar>
          <w:left w:w="70" w:type="dxa"/>
          <w:right w:w="70" w:type="dxa"/>
        </w:tblCellMar>
        <w:tblLook w:val="0000" w:firstRow="0" w:lastRow="0" w:firstColumn="0" w:lastColumn="0" w:noHBand="0" w:noVBand="0"/>
      </w:tblPr>
      <w:tblGrid>
        <w:gridCol w:w="7354"/>
        <w:gridCol w:w="1283"/>
        <w:gridCol w:w="784"/>
      </w:tblGrid>
      <w:tr w:rsidR="00703959" w:rsidRPr="00F56552" w:rsidTr="00703959">
        <w:trPr>
          <w:cantSplit/>
          <w:jc w:val="center"/>
        </w:trPr>
        <w:tc>
          <w:tcPr>
            <w:tcW w:w="7354" w:type="dxa"/>
          </w:tcPr>
          <w:p w:rsidR="00703959" w:rsidRPr="00F56552" w:rsidRDefault="00703959" w:rsidP="00703959">
            <w:pPr>
              <w:pStyle w:val="Textoindependiente"/>
            </w:pPr>
            <w:r w:rsidRPr="00F56552">
              <w:t>Responda cada una de las nueve preguntas, marcando en la casilla la respuesta adecuada</w:t>
            </w:r>
          </w:p>
          <w:p w:rsidR="00703959" w:rsidRPr="00F56552" w:rsidRDefault="00703959" w:rsidP="00703959">
            <w:pPr>
              <w:pStyle w:val="Textoindependiente"/>
            </w:pPr>
          </w:p>
        </w:tc>
        <w:tc>
          <w:tcPr>
            <w:tcW w:w="1283" w:type="dxa"/>
          </w:tcPr>
          <w:p w:rsidR="00703959" w:rsidRPr="00F56552" w:rsidRDefault="00703959" w:rsidP="00703959">
            <w:pPr>
              <w:jc w:val="center"/>
              <w:rPr>
                <w:rFonts w:ascii="Arial" w:hAnsi="Arial" w:cs="Arial"/>
                <w:b/>
                <w:u w:val="single"/>
              </w:rPr>
            </w:pPr>
          </w:p>
          <w:p w:rsidR="00703959" w:rsidRPr="00F56552" w:rsidRDefault="00703959" w:rsidP="00703959">
            <w:pPr>
              <w:jc w:val="center"/>
              <w:rPr>
                <w:rFonts w:ascii="Arial" w:hAnsi="Arial" w:cs="Arial"/>
                <w:b/>
                <w:u w:val="single"/>
              </w:rPr>
            </w:pPr>
            <w:r w:rsidRPr="00F56552">
              <w:rPr>
                <w:rFonts w:ascii="Arial" w:hAnsi="Arial" w:cs="Arial"/>
                <w:b/>
                <w:u w:val="single"/>
              </w:rPr>
              <w:t>SI</w:t>
            </w:r>
          </w:p>
        </w:tc>
        <w:tc>
          <w:tcPr>
            <w:tcW w:w="784" w:type="dxa"/>
          </w:tcPr>
          <w:p w:rsidR="00703959" w:rsidRPr="00F56552" w:rsidRDefault="00703959" w:rsidP="00703959">
            <w:pPr>
              <w:jc w:val="center"/>
              <w:rPr>
                <w:rFonts w:ascii="Arial" w:hAnsi="Arial" w:cs="Arial"/>
                <w:b/>
                <w:u w:val="single"/>
              </w:rPr>
            </w:pPr>
          </w:p>
          <w:p w:rsidR="00703959" w:rsidRPr="00F56552" w:rsidRDefault="00703959" w:rsidP="00703959">
            <w:pPr>
              <w:jc w:val="center"/>
              <w:rPr>
                <w:rFonts w:ascii="Arial" w:hAnsi="Arial" w:cs="Arial"/>
                <w:b/>
                <w:u w:val="single"/>
              </w:rPr>
            </w:pPr>
            <w:r w:rsidRPr="00F56552">
              <w:rPr>
                <w:rFonts w:ascii="Arial" w:hAnsi="Arial" w:cs="Arial"/>
                <w:b/>
                <w:u w:val="single"/>
              </w:rPr>
              <w:t>NO</w:t>
            </w:r>
          </w:p>
        </w:tc>
      </w:tr>
      <w:tr w:rsidR="00703959" w:rsidRPr="00F56552" w:rsidTr="00703959">
        <w:trPr>
          <w:cantSplit/>
          <w:trHeight w:val="4860"/>
          <w:jc w:val="center"/>
        </w:trPr>
        <w:tc>
          <w:tcPr>
            <w:tcW w:w="7354" w:type="dxa"/>
          </w:tcPr>
          <w:p w:rsidR="00703959" w:rsidRPr="00F56552" w:rsidRDefault="00703959" w:rsidP="005766E0">
            <w:pPr>
              <w:numPr>
                <w:ilvl w:val="0"/>
                <w:numId w:val="52"/>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Fueron removidos de la obra y dispuestos adecuadamente los escombros, las basuras y los desechos de construcción?</w:t>
            </w:r>
          </w:p>
          <w:p w:rsidR="00703959" w:rsidRPr="00F56552" w:rsidRDefault="00703959" w:rsidP="00703959">
            <w:pPr>
              <w:jc w:val="both"/>
              <w:rPr>
                <w:rFonts w:ascii="Arial" w:hAnsi="Arial" w:cs="Arial"/>
                <w:sz w:val="20"/>
                <w:szCs w:val="20"/>
              </w:rPr>
            </w:pPr>
          </w:p>
          <w:p w:rsidR="00703959" w:rsidRPr="00F56552" w:rsidRDefault="00703959" w:rsidP="005766E0">
            <w:pPr>
              <w:numPr>
                <w:ilvl w:val="0"/>
                <w:numId w:val="52"/>
              </w:numPr>
              <w:jc w:val="both"/>
              <w:rPr>
                <w:rFonts w:ascii="Arial" w:hAnsi="Arial" w:cs="Arial"/>
                <w:sz w:val="20"/>
                <w:szCs w:val="20"/>
              </w:rPr>
            </w:pPr>
            <w:r w:rsidRPr="00F56552">
              <w:rPr>
                <w:rFonts w:ascii="Arial" w:hAnsi="Arial" w:cs="Arial"/>
                <w:sz w:val="20"/>
                <w:szCs w:val="20"/>
              </w:rPr>
              <w:t xml:space="preserve">Fueron sustituidos los árboles cortados? (si no hubo árboles cortados, marque sí) </w:t>
            </w:r>
          </w:p>
          <w:p w:rsidR="00703959" w:rsidRPr="00F56552" w:rsidRDefault="00703959" w:rsidP="00703959">
            <w:pPr>
              <w:jc w:val="both"/>
              <w:rPr>
                <w:rFonts w:ascii="Arial" w:hAnsi="Arial" w:cs="Arial"/>
                <w:sz w:val="20"/>
                <w:szCs w:val="20"/>
              </w:rPr>
            </w:pPr>
          </w:p>
          <w:p w:rsidR="00703959" w:rsidRPr="00F56552" w:rsidRDefault="00703959" w:rsidP="005766E0">
            <w:pPr>
              <w:numPr>
                <w:ilvl w:val="0"/>
                <w:numId w:val="52"/>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Fue usada durante la ejecución de la obra la letrina provisional?</w:t>
            </w:r>
          </w:p>
          <w:p w:rsidR="00703959" w:rsidRPr="00F56552" w:rsidRDefault="00703959" w:rsidP="00703959">
            <w:pPr>
              <w:jc w:val="both"/>
              <w:rPr>
                <w:rFonts w:ascii="Arial" w:hAnsi="Arial" w:cs="Arial"/>
                <w:sz w:val="20"/>
                <w:szCs w:val="20"/>
              </w:rPr>
            </w:pPr>
          </w:p>
          <w:p w:rsidR="00703959" w:rsidRPr="00F56552" w:rsidRDefault="00703959" w:rsidP="005766E0">
            <w:pPr>
              <w:numPr>
                <w:ilvl w:val="0"/>
                <w:numId w:val="52"/>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Hay afectación del paisaje natural por el proyecto?</w:t>
            </w:r>
          </w:p>
          <w:p w:rsidR="00703959" w:rsidRPr="00F56552" w:rsidRDefault="00703959" w:rsidP="00703959">
            <w:pPr>
              <w:jc w:val="both"/>
              <w:rPr>
                <w:rFonts w:ascii="Arial" w:hAnsi="Arial" w:cs="Arial"/>
                <w:sz w:val="20"/>
                <w:szCs w:val="20"/>
              </w:rPr>
            </w:pPr>
          </w:p>
          <w:p w:rsidR="00703959" w:rsidRPr="00F56552" w:rsidRDefault="00703959" w:rsidP="005766E0">
            <w:pPr>
              <w:numPr>
                <w:ilvl w:val="0"/>
                <w:numId w:val="52"/>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Las medidas de protección tomadas evitarán infiltraciones de aguas negras en las tuberías de agua potable?</w:t>
            </w:r>
          </w:p>
          <w:p w:rsidR="00703959" w:rsidRPr="00F56552" w:rsidRDefault="00703959" w:rsidP="00703959">
            <w:pPr>
              <w:jc w:val="both"/>
              <w:rPr>
                <w:rFonts w:ascii="Arial" w:hAnsi="Arial" w:cs="Arial"/>
                <w:sz w:val="20"/>
                <w:szCs w:val="20"/>
              </w:rPr>
            </w:pPr>
          </w:p>
          <w:p w:rsidR="00703959" w:rsidRPr="00F56552" w:rsidRDefault="00703959" w:rsidP="005766E0">
            <w:pPr>
              <w:numPr>
                <w:ilvl w:val="0"/>
                <w:numId w:val="52"/>
              </w:numPr>
              <w:jc w:val="both"/>
              <w:rPr>
                <w:rFonts w:ascii="Arial" w:hAnsi="Arial" w:cs="Arial"/>
                <w:sz w:val="20"/>
                <w:szCs w:val="20"/>
              </w:rPr>
            </w:pPr>
            <w:r w:rsidRPr="00F56552">
              <w:rPr>
                <w:rFonts w:ascii="Arial" w:hAnsi="Arial" w:cs="Arial"/>
                <w:sz w:val="20"/>
                <w:szCs w:val="20"/>
              </w:rPr>
              <w:t>Fueron construidas obras de control de erosión y sedimentación para:</w:t>
            </w:r>
          </w:p>
          <w:p w:rsidR="00703959" w:rsidRPr="00F56552" w:rsidRDefault="00703959" w:rsidP="005766E0">
            <w:pPr>
              <w:numPr>
                <w:ilvl w:val="1"/>
                <w:numId w:val="52"/>
              </w:numPr>
              <w:jc w:val="both"/>
              <w:rPr>
                <w:rFonts w:ascii="Arial" w:hAnsi="Arial" w:cs="Arial"/>
                <w:sz w:val="20"/>
                <w:szCs w:val="20"/>
              </w:rPr>
            </w:pPr>
            <w:r w:rsidRPr="00F56552">
              <w:rPr>
                <w:rFonts w:ascii="Arial" w:hAnsi="Arial" w:cs="Arial"/>
                <w:sz w:val="20"/>
                <w:szCs w:val="20"/>
              </w:rPr>
              <w:t>La captación</w:t>
            </w:r>
          </w:p>
          <w:p w:rsidR="00703959" w:rsidRPr="00F56552" w:rsidRDefault="00703959" w:rsidP="00703959">
            <w:pPr>
              <w:ind w:left="356"/>
              <w:jc w:val="both"/>
              <w:rPr>
                <w:rFonts w:ascii="Arial" w:hAnsi="Arial" w:cs="Arial"/>
                <w:sz w:val="20"/>
                <w:szCs w:val="20"/>
              </w:rPr>
            </w:pPr>
          </w:p>
          <w:p w:rsidR="00703959" w:rsidRPr="00F56552" w:rsidRDefault="00703959" w:rsidP="005766E0">
            <w:pPr>
              <w:numPr>
                <w:ilvl w:val="1"/>
                <w:numId w:val="52"/>
              </w:numPr>
              <w:jc w:val="both"/>
              <w:rPr>
                <w:rFonts w:ascii="Arial" w:hAnsi="Arial" w:cs="Arial"/>
                <w:sz w:val="20"/>
                <w:szCs w:val="20"/>
              </w:rPr>
            </w:pPr>
            <w:r w:rsidRPr="00F56552">
              <w:rPr>
                <w:rFonts w:ascii="Arial" w:hAnsi="Arial" w:cs="Arial"/>
                <w:sz w:val="20"/>
                <w:szCs w:val="20"/>
              </w:rPr>
              <w:t>El sistema de tratamiento</w:t>
            </w:r>
          </w:p>
          <w:p w:rsidR="00703959" w:rsidRPr="00F56552" w:rsidRDefault="00703959" w:rsidP="00703959">
            <w:pPr>
              <w:ind w:left="356"/>
              <w:jc w:val="both"/>
              <w:rPr>
                <w:rFonts w:ascii="Arial" w:hAnsi="Arial" w:cs="Arial"/>
                <w:sz w:val="20"/>
                <w:szCs w:val="20"/>
              </w:rPr>
            </w:pPr>
          </w:p>
          <w:p w:rsidR="00703959" w:rsidRPr="00F56552" w:rsidRDefault="00703959" w:rsidP="005766E0">
            <w:pPr>
              <w:numPr>
                <w:ilvl w:val="1"/>
                <w:numId w:val="52"/>
              </w:numPr>
              <w:jc w:val="both"/>
              <w:rPr>
                <w:rFonts w:ascii="Arial" w:hAnsi="Arial" w:cs="Arial"/>
                <w:sz w:val="20"/>
                <w:szCs w:val="20"/>
              </w:rPr>
            </w:pPr>
            <w:r w:rsidRPr="00F56552">
              <w:rPr>
                <w:rFonts w:ascii="Arial" w:hAnsi="Arial" w:cs="Arial"/>
                <w:sz w:val="20"/>
                <w:szCs w:val="20"/>
              </w:rPr>
              <w:t>El tanque de almacenamiento</w:t>
            </w:r>
          </w:p>
          <w:p w:rsidR="00703959" w:rsidRPr="00F56552" w:rsidRDefault="00703959" w:rsidP="00703959">
            <w:pPr>
              <w:jc w:val="both"/>
              <w:rPr>
                <w:rFonts w:ascii="Arial" w:hAnsi="Arial" w:cs="Arial"/>
                <w:sz w:val="20"/>
                <w:szCs w:val="20"/>
              </w:rPr>
            </w:pPr>
          </w:p>
          <w:p w:rsidR="00703959" w:rsidRPr="00F56552" w:rsidRDefault="00703959" w:rsidP="005766E0">
            <w:pPr>
              <w:numPr>
                <w:ilvl w:val="0"/>
                <w:numId w:val="52"/>
              </w:numPr>
              <w:jc w:val="both"/>
              <w:rPr>
                <w:rFonts w:ascii="Arial" w:hAnsi="Arial" w:cs="Arial"/>
                <w:sz w:val="20"/>
                <w:szCs w:val="20"/>
              </w:rPr>
            </w:pPr>
            <w:r w:rsidRPr="00F56552">
              <w:rPr>
                <w:rFonts w:ascii="Arial" w:hAnsi="Arial" w:cs="Arial"/>
                <w:sz w:val="20"/>
                <w:szCs w:val="20"/>
              </w:rPr>
              <w:t>Están debidamente protegidas de cualquier contaminación:</w:t>
            </w:r>
          </w:p>
          <w:p w:rsidR="00703959" w:rsidRPr="00F56552" w:rsidRDefault="00703959" w:rsidP="005766E0">
            <w:pPr>
              <w:numPr>
                <w:ilvl w:val="1"/>
                <w:numId w:val="52"/>
              </w:numPr>
              <w:jc w:val="both"/>
              <w:rPr>
                <w:rFonts w:ascii="Arial" w:hAnsi="Arial" w:cs="Arial"/>
                <w:sz w:val="20"/>
                <w:szCs w:val="20"/>
              </w:rPr>
            </w:pPr>
            <w:r w:rsidRPr="00F56552">
              <w:rPr>
                <w:rFonts w:ascii="Arial" w:hAnsi="Arial" w:cs="Arial"/>
                <w:sz w:val="20"/>
                <w:szCs w:val="20"/>
              </w:rPr>
              <w:t>La fuente de abastecimiento</w:t>
            </w:r>
          </w:p>
          <w:p w:rsidR="00703959" w:rsidRPr="00F56552" w:rsidRDefault="00703959" w:rsidP="00703959">
            <w:pPr>
              <w:ind w:left="356"/>
              <w:jc w:val="both"/>
              <w:rPr>
                <w:rFonts w:ascii="Arial" w:hAnsi="Arial" w:cs="Arial"/>
                <w:sz w:val="20"/>
                <w:szCs w:val="20"/>
              </w:rPr>
            </w:pPr>
          </w:p>
          <w:p w:rsidR="00703959" w:rsidRPr="00F56552" w:rsidRDefault="00703959" w:rsidP="005766E0">
            <w:pPr>
              <w:numPr>
                <w:ilvl w:val="1"/>
                <w:numId w:val="52"/>
              </w:numPr>
              <w:jc w:val="both"/>
              <w:rPr>
                <w:rFonts w:ascii="Arial" w:hAnsi="Arial" w:cs="Arial"/>
                <w:sz w:val="20"/>
                <w:szCs w:val="20"/>
              </w:rPr>
            </w:pPr>
            <w:r w:rsidRPr="00F56552">
              <w:rPr>
                <w:rFonts w:ascii="Arial" w:hAnsi="Arial" w:cs="Arial"/>
                <w:sz w:val="20"/>
                <w:szCs w:val="20"/>
              </w:rPr>
              <w:t>La captación</w:t>
            </w:r>
          </w:p>
          <w:p w:rsidR="00703959" w:rsidRPr="00F56552" w:rsidRDefault="00703959" w:rsidP="00703959">
            <w:pPr>
              <w:ind w:left="356"/>
              <w:jc w:val="both"/>
              <w:rPr>
                <w:rFonts w:ascii="Arial" w:hAnsi="Arial" w:cs="Arial"/>
                <w:sz w:val="20"/>
                <w:szCs w:val="20"/>
              </w:rPr>
            </w:pPr>
          </w:p>
          <w:p w:rsidR="00703959" w:rsidRPr="00F56552" w:rsidRDefault="00703959" w:rsidP="005766E0">
            <w:pPr>
              <w:numPr>
                <w:ilvl w:val="1"/>
                <w:numId w:val="52"/>
              </w:numPr>
              <w:jc w:val="both"/>
              <w:rPr>
                <w:rFonts w:ascii="Arial" w:hAnsi="Arial" w:cs="Arial"/>
                <w:sz w:val="20"/>
                <w:szCs w:val="20"/>
              </w:rPr>
            </w:pPr>
            <w:r w:rsidRPr="00F56552">
              <w:rPr>
                <w:rFonts w:ascii="Arial" w:hAnsi="Arial" w:cs="Arial"/>
                <w:sz w:val="20"/>
                <w:szCs w:val="20"/>
              </w:rPr>
              <w:t>El sistema de tratamiento</w:t>
            </w:r>
          </w:p>
          <w:p w:rsidR="00703959" w:rsidRPr="00F56552" w:rsidRDefault="00703959" w:rsidP="00703959">
            <w:pPr>
              <w:ind w:left="356"/>
              <w:jc w:val="both"/>
              <w:rPr>
                <w:rFonts w:ascii="Arial" w:hAnsi="Arial" w:cs="Arial"/>
                <w:sz w:val="20"/>
                <w:szCs w:val="20"/>
              </w:rPr>
            </w:pPr>
          </w:p>
          <w:p w:rsidR="00703959" w:rsidRPr="00F56552" w:rsidRDefault="00703959" w:rsidP="005766E0">
            <w:pPr>
              <w:numPr>
                <w:ilvl w:val="1"/>
                <w:numId w:val="52"/>
              </w:numPr>
              <w:jc w:val="both"/>
              <w:rPr>
                <w:rFonts w:ascii="Arial" w:hAnsi="Arial" w:cs="Arial"/>
                <w:sz w:val="20"/>
                <w:szCs w:val="20"/>
              </w:rPr>
            </w:pPr>
            <w:r w:rsidRPr="00F56552">
              <w:rPr>
                <w:rFonts w:ascii="Arial" w:hAnsi="Arial" w:cs="Arial"/>
                <w:sz w:val="20"/>
                <w:szCs w:val="20"/>
              </w:rPr>
              <w:t>El tanque de almacenamiento</w:t>
            </w:r>
          </w:p>
          <w:p w:rsidR="00703959" w:rsidRPr="00F56552" w:rsidRDefault="00703959" w:rsidP="00703959">
            <w:pPr>
              <w:jc w:val="both"/>
              <w:rPr>
                <w:rFonts w:ascii="Arial" w:hAnsi="Arial" w:cs="Arial"/>
                <w:sz w:val="20"/>
                <w:szCs w:val="20"/>
              </w:rPr>
            </w:pPr>
          </w:p>
          <w:p w:rsidR="00703959" w:rsidRPr="00F56552" w:rsidRDefault="00703959" w:rsidP="005766E0">
            <w:pPr>
              <w:numPr>
                <w:ilvl w:val="0"/>
                <w:numId w:val="52"/>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La población está siendo afectada por ruidos como producto de la operación del proyecto?</w:t>
            </w:r>
          </w:p>
          <w:p w:rsidR="00703959" w:rsidRPr="00F56552" w:rsidRDefault="00703959" w:rsidP="005766E0">
            <w:pPr>
              <w:numPr>
                <w:ilvl w:val="0"/>
                <w:numId w:val="52"/>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Fue realizada la limpieza final en toda el área del proyecto?</w:t>
            </w:r>
          </w:p>
          <w:p w:rsidR="00703959" w:rsidRPr="00F56552" w:rsidRDefault="00703959" w:rsidP="00703959">
            <w:pPr>
              <w:jc w:val="both"/>
              <w:rPr>
                <w:rFonts w:ascii="Arial" w:hAnsi="Arial" w:cs="Arial"/>
              </w:rPr>
            </w:pPr>
          </w:p>
        </w:tc>
        <w:tc>
          <w:tcPr>
            <w:tcW w:w="1283" w:type="dxa"/>
          </w:tcPr>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tc>
        <w:tc>
          <w:tcPr>
            <w:tcW w:w="784" w:type="dxa"/>
          </w:tcPr>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29"/>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0"/>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1"/>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3"/>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4"/>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5"/>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6"/>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7"/>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8"/>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9"/>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40"/>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42"/>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tc>
      </w:tr>
    </w:tbl>
    <w:p w:rsidR="00703959" w:rsidRPr="00F56552" w:rsidRDefault="00703959" w:rsidP="00703959">
      <w:pPr>
        <w:ind w:firstLine="142"/>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w:t>
      </w:r>
    </w:p>
    <w:p w:rsidR="00703959" w:rsidRPr="00F56552" w:rsidRDefault="00703959" w:rsidP="00703959">
      <w:pPr>
        <w:ind w:firstLine="142"/>
        <w:rPr>
          <w:rFonts w:ascii="Arial" w:hAnsi="Arial" w:cs="Arial"/>
          <w:sz w:val="22"/>
          <w:szCs w:val="22"/>
        </w:rPr>
      </w:pPr>
      <w:r w:rsidRPr="00F56552">
        <w:rPr>
          <w:rFonts w:ascii="Arial" w:hAnsi="Arial" w:cs="Arial"/>
          <w:sz w:val="22"/>
          <w:szCs w:val="22"/>
        </w:rPr>
        <w:t>Nombre</w:t>
      </w:r>
      <w:r w:rsidRPr="00F56552">
        <w:rPr>
          <w:rFonts w:ascii="Arial" w:hAnsi="Arial" w:cs="Arial"/>
          <w:sz w:val="22"/>
          <w:szCs w:val="22"/>
        </w:rPr>
        <w:tab/>
      </w:r>
      <w:r w:rsidRPr="00F56552">
        <w:rPr>
          <w:rFonts w:ascii="Arial" w:hAnsi="Arial" w:cs="Arial"/>
          <w:sz w:val="22"/>
          <w:szCs w:val="22"/>
        </w:rPr>
        <w:tab/>
        <w:t>Supervisor</w:t>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t>Lugar y fecha________________</w:t>
      </w:r>
    </w:p>
    <w:p w:rsidR="00703959" w:rsidRPr="00F56552" w:rsidRDefault="00703959" w:rsidP="00703959">
      <w:pPr>
        <w:ind w:firstLine="142"/>
        <w:rPr>
          <w:rFonts w:ascii="Arial" w:hAnsi="Arial" w:cs="Arial"/>
          <w:sz w:val="22"/>
          <w:szCs w:val="22"/>
        </w:rPr>
      </w:pPr>
    </w:p>
    <w:p w:rsidR="00703959" w:rsidRPr="00F56552" w:rsidRDefault="00703959" w:rsidP="00703959">
      <w:pPr>
        <w:ind w:firstLine="142"/>
        <w:rPr>
          <w:rFonts w:ascii="Arial" w:hAnsi="Arial" w:cs="Arial"/>
          <w:sz w:val="22"/>
          <w:szCs w:val="22"/>
        </w:rPr>
      </w:pPr>
      <w:r w:rsidRPr="00F56552">
        <w:rPr>
          <w:rFonts w:ascii="Arial" w:hAnsi="Arial" w:cs="Arial"/>
          <w:sz w:val="22"/>
          <w:szCs w:val="22"/>
        </w:rPr>
        <w:lastRenderedPageBreak/>
        <w:t>Firma</w:t>
      </w:r>
      <w:r w:rsidRPr="00F56552">
        <w:rPr>
          <w:rFonts w:ascii="Arial" w:hAnsi="Arial" w:cs="Arial"/>
          <w:sz w:val="22"/>
          <w:szCs w:val="22"/>
        </w:rPr>
        <w:tab/>
      </w:r>
      <w:r w:rsidRPr="00F56552">
        <w:rPr>
          <w:rFonts w:ascii="Arial" w:hAnsi="Arial" w:cs="Arial"/>
          <w:sz w:val="22"/>
          <w:szCs w:val="22"/>
        </w:rPr>
        <w:tab/>
        <w:t>___________________________</w:t>
      </w:r>
    </w:p>
    <w:p w:rsidR="00703959" w:rsidRPr="00F56552" w:rsidRDefault="00703959" w:rsidP="00703959">
      <w:pPr>
        <w:ind w:firstLine="142"/>
        <w:rPr>
          <w:rFonts w:ascii="Arial" w:hAnsi="Arial" w:cs="Arial"/>
          <w:sz w:val="22"/>
          <w:szCs w:val="22"/>
        </w:rPr>
      </w:pPr>
      <w:r w:rsidRPr="00F56552">
        <w:rPr>
          <w:rFonts w:ascii="Arial" w:hAnsi="Arial" w:cs="Arial"/>
          <w:sz w:val="22"/>
          <w:szCs w:val="22"/>
        </w:rPr>
        <w:t>Nombre</w:t>
      </w:r>
      <w:r w:rsidRPr="00F56552">
        <w:rPr>
          <w:rFonts w:ascii="Arial" w:hAnsi="Arial" w:cs="Arial"/>
          <w:sz w:val="22"/>
          <w:szCs w:val="22"/>
        </w:rPr>
        <w:tab/>
      </w:r>
      <w:r w:rsidRPr="00F56552">
        <w:rPr>
          <w:rFonts w:ascii="Arial" w:hAnsi="Arial" w:cs="Arial"/>
          <w:sz w:val="22"/>
          <w:szCs w:val="22"/>
        </w:rPr>
        <w:tab/>
        <w:t>V. Bo. Del Técnico municipal</w:t>
      </w:r>
      <w:r w:rsidRPr="00F56552">
        <w:rPr>
          <w:rFonts w:ascii="Arial" w:hAnsi="Arial" w:cs="Arial"/>
          <w:sz w:val="22"/>
          <w:szCs w:val="22"/>
        </w:rPr>
        <w:tab/>
        <w:t>Lugar y fecha________________</w:t>
      </w:r>
    </w:p>
    <w:p w:rsidR="00703959" w:rsidRPr="00F56552" w:rsidRDefault="00DF10D2" w:rsidP="00703959">
      <w:pPr>
        <w:ind w:hanging="142"/>
        <w:rPr>
          <w:rFonts w:ascii="Arial" w:hAnsi="Arial" w:cs="Arial"/>
          <w:sz w:val="22"/>
          <w:szCs w:val="22"/>
        </w:rPr>
      </w:pPr>
      <w:r>
        <w:rPr>
          <w:rFonts w:ascii="Arial" w:hAnsi="Arial" w:cs="Arial"/>
          <w:b/>
          <w:noProof/>
          <w:sz w:val="22"/>
          <w:szCs w:val="22"/>
          <w:lang w:val="es-HN" w:eastAsia="es-HN"/>
        </w:rPr>
        <w:pict>
          <v:shape id="Cuadro de texto 1" o:spid="_x0000_s1037" type="#_x0000_t202" style="position:absolute;margin-left:392.3pt;margin-top:-11.6pt;width:46.1pt;height:20.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">
            <v:textbox>
              <w:txbxContent>
                <w:p w:rsidR="006D6F8D" w:rsidRDefault="006D6F8D" w:rsidP="00703959">
                  <w:pPr>
                    <w:jc w:val="center"/>
                    <w:rPr>
                      <w:rFonts w:ascii="Arial Narrow" w:hAnsi="Arial Narrow"/>
                      <w:b/>
                    </w:rPr>
                  </w:pPr>
                  <w:r>
                    <w:rPr>
                      <w:rFonts w:ascii="Arial Narrow" w:hAnsi="Arial Narrow"/>
                      <w:b/>
                    </w:rPr>
                    <w:t>CASIST</w:t>
                  </w:r>
                </w:p>
              </w:txbxContent>
            </v:textbox>
          </v:shape>
        </w:pict>
      </w:r>
      <w:r>
        <w:rPr>
          <w:rFonts w:ascii="Arial" w:hAnsi="Arial" w:cs="Arial"/>
          <w:b/>
          <w:noProof/>
          <w:sz w:val="22"/>
          <w:szCs w:val="22"/>
          <w:lang w:val="es-HN" w:eastAsia="es-HN"/>
        </w:rPr>
        <w:pict>
          <v:shape id="Cuadro de texto 2" o:spid="_x0000_s1038" type="#_x0000_t202" style="position:absolute;margin-left:338.45pt;margin-top:-11.6pt;width:47.6pt;height:20.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">
            <v:textbox>
              <w:txbxContent>
                <w:p w:rsidR="006D6F8D" w:rsidRDefault="006D6F8D" w:rsidP="00703959">
                  <w:pPr>
                    <w:jc w:val="center"/>
                    <w:rPr>
                      <w:rFonts w:ascii="Arial Narrow" w:hAnsi="Arial Narrow"/>
                      <w:b/>
                    </w:rPr>
                  </w:pPr>
                  <w:r>
                    <w:rPr>
                      <w:rFonts w:ascii="Arial Narrow" w:hAnsi="Arial Narrow"/>
                      <w:b/>
                    </w:rPr>
                    <w:t>OH-AP</w:t>
                  </w:r>
                </w:p>
              </w:txbxContent>
            </v:textbox>
          </v:shape>
        </w:pict>
      </w:r>
    </w:p>
    <w:p w:rsidR="00703959" w:rsidRPr="00F56552" w:rsidRDefault="00703959" w:rsidP="00703959">
      <w:pPr>
        <w:rPr>
          <w:rFonts w:ascii="Arial" w:hAnsi="Arial" w:cs="Arial"/>
          <w:sz w:val="22"/>
          <w:szCs w:val="22"/>
        </w:rPr>
      </w:pPr>
    </w:p>
    <w:p w:rsidR="00703959" w:rsidRPr="00F56552" w:rsidRDefault="00703959" w:rsidP="00703959">
      <w:pPr>
        <w:pStyle w:val="Encabezado"/>
        <w:jc w:val="center"/>
        <w:rPr>
          <w:rFonts w:ascii="Arial" w:hAnsi="Arial" w:cs="Arial"/>
          <w:b/>
          <w:noProof/>
          <w:sz w:val="22"/>
          <w:szCs w:val="22"/>
        </w:rPr>
      </w:pPr>
    </w:p>
    <w:p w:rsidR="00703959" w:rsidRPr="00F56552" w:rsidRDefault="00703959" w:rsidP="00703959">
      <w:pPr>
        <w:pStyle w:val="Encabezado"/>
        <w:jc w:val="center"/>
        <w:rPr>
          <w:rFonts w:ascii="Arial" w:hAnsi="Arial" w:cs="Arial"/>
          <w:b/>
          <w:noProof/>
          <w:sz w:val="22"/>
          <w:szCs w:val="22"/>
        </w:rPr>
      </w:pPr>
      <w:r w:rsidRPr="00F56552">
        <w:rPr>
          <w:rFonts w:ascii="Arial" w:hAnsi="Arial" w:cs="Arial"/>
          <w:b/>
          <w:noProof/>
          <w:sz w:val="22"/>
          <w:szCs w:val="22"/>
        </w:rPr>
        <w:t>FORMATO DE CONTROL DE CALIDAD AMBIENTAL PARA AGUA POTABLE</w:t>
      </w:r>
    </w:p>
    <w:p w:rsidR="00703959" w:rsidRPr="00F56552" w:rsidRDefault="00703959" w:rsidP="00703959">
      <w:pPr>
        <w:pStyle w:val="Encabezado"/>
        <w:jc w:val="center"/>
        <w:rPr>
          <w:rFonts w:ascii="Arial" w:hAnsi="Arial" w:cs="Arial"/>
          <w:b/>
          <w:noProof/>
          <w:sz w:val="22"/>
          <w:szCs w:val="22"/>
        </w:rPr>
      </w:pPr>
    </w:p>
    <w:p w:rsidR="00703959" w:rsidRPr="00F56552" w:rsidRDefault="00703959" w:rsidP="00703959">
      <w:pPr>
        <w:jc w:val="right"/>
        <w:rPr>
          <w:rFonts w:ascii="Arial" w:hAnsi="Arial" w:cs="Arial"/>
          <w:i/>
          <w:sz w:val="22"/>
          <w:szCs w:val="22"/>
        </w:rPr>
      </w:pPr>
      <w:r w:rsidRPr="00F56552">
        <w:rPr>
          <w:rFonts w:ascii="Arial" w:hAnsi="Arial" w:cs="Arial"/>
          <w:i/>
          <w:sz w:val="22"/>
          <w:szCs w:val="22"/>
        </w:rPr>
        <w:t xml:space="preserve">Pág. </w:t>
      </w:r>
      <w:r>
        <w:rPr>
          <w:rFonts w:ascii="Arial" w:hAnsi="Arial" w:cs="Arial"/>
          <w:i/>
          <w:sz w:val="22"/>
          <w:szCs w:val="22"/>
        </w:rPr>
        <w:t>2</w:t>
      </w:r>
      <w:r w:rsidRPr="00F56552">
        <w:rPr>
          <w:rFonts w:ascii="Arial" w:hAnsi="Arial" w:cs="Arial"/>
          <w:i/>
          <w:sz w:val="22"/>
          <w:szCs w:val="22"/>
        </w:rPr>
        <w:t xml:space="preserve"> de 2</w:t>
      </w:r>
    </w:p>
    <w:p w:rsidR="00703959" w:rsidRPr="00F56552" w:rsidRDefault="00703959" w:rsidP="00703959">
      <w:pPr>
        <w:rPr>
          <w:rFonts w:ascii="Arial" w:hAnsi="Arial" w:cs="Arial"/>
          <w:i/>
        </w:rPr>
      </w:pPr>
      <w:r w:rsidRPr="00F56552">
        <w:rPr>
          <w:rFonts w:ascii="Arial" w:hAnsi="Arial" w:cs="Arial"/>
          <w:i/>
        </w:rPr>
        <w:t>Nota:</w:t>
      </w:r>
      <w:r w:rsidRPr="00F56552">
        <w:rPr>
          <w:rFonts w:ascii="Arial" w:hAnsi="Arial" w:cs="Arial"/>
          <w:i/>
        </w:rPr>
        <w:tab/>
      </w:r>
    </w:p>
    <w:p w:rsidR="00703959" w:rsidRPr="00F56552" w:rsidRDefault="00703959" w:rsidP="00703959">
      <w:pPr>
        <w:rPr>
          <w:rFonts w:ascii="Arial" w:hAnsi="Arial" w:cs="Arial"/>
          <w:i/>
        </w:rPr>
      </w:pPr>
      <w:r w:rsidRPr="00F56552">
        <w:rPr>
          <w:rFonts w:ascii="Arial" w:hAnsi="Arial" w:cs="Arial"/>
          <w:i/>
        </w:rPr>
        <w:t>Formato a llenar por el sector</w:t>
      </w: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Contrato No. _____________________</w:t>
      </w: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Proyecto No. ______________________</w:t>
      </w: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Municipio_________________________</w:t>
      </w:r>
    </w:p>
    <w:p w:rsidR="00703959" w:rsidRPr="00F56552" w:rsidRDefault="00703959" w:rsidP="00703959">
      <w:pPr>
        <w:spacing w:line="360" w:lineRule="auto"/>
        <w:rPr>
          <w:rFonts w:ascii="Arial" w:hAnsi="Arial" w:cs="Arial"/>
          <w:sz w:val="22"/>
          <w:szCs w:val="22"/>
        </w:rPr>
      </w:pPr>
      <w:r w:rsidRPr="00F56552">
        <w:rPr>
          <w:rFonts w:ascii="Arial" w:hAnsi="Arial" w:cs="Arial"/>
          <w:sz w:val="22"/>
          <w:szCs w:val="22"/>
        </w:rPr>
        <w:t>Nombre del proyecto________________</w:t>
      </w:r>
    </w:p>
    <w:tbl>
      <w:tblPr>
        <w:tblW w:w="0" w:type="auto"/>
        <w:jc w:val="center"/>
        <w:tblLayout w:type="fixed"/>
        <w:tblCellMar>
          <w:left w:w="70" w:type="dxa"/>
          <w:right w:w="70" w:type="dxa"/>
        </w:tblCellMar>
        <w:tblLook w:val="0000" w:firstRow="0" w:lastRow="0" w:firstColumn="0" w:lastColumn="0" w:noHBand="0" w:noVBand="0"/>
      </w:tblPr>
      <w:tblGrid>
        <w:gridCol w:w="7786"/>
        <w:gridCol w:w="840"/>
        <w:gridCol w:w="992"/>
      </w:tblGrid>
      <w:tr w:rsidR="00703959" w:rsidRPr="00F56552" w:rsidTr="00703959">
        <w:trPr>
          <w:cantSplit/>
          <w:jc w:val="center"/>
        </w:trPr>
        <w:tc>
          <w:tcPr>
            <w:tcW w:w="7786" w:type="dxa"/>
          </w:tcPr>
          <w:p w:rsidR="00703959" w:rsidRPr="00F56552" w:rsidRDefault="00703959" w:rsidP="00703959">
            <w:pPr>
              <w:pStyle w:val="Textoindependiente"/>
            </w:pPr>
            <w:r w:rsidRPr="00F56552">
              <w:t>Responda cada una de las nueve preguntas, marcando en la casilla la respuesta adecuada</w:t>
            </w:r>
          </w:p>
          <w:p w:rsidR="00703959" w:rsidRPr="00F56552" w:rsidRDefault="00703959" w:rsidP="00703959">
            <w:pPr>
              <w:pStyle w:val="Textoindependiente"/>
            </w:pPr>
          </w:p>
        </w:tc>
        <w:tc>
          <w:tcPr>
            <w:tcW w:w="840" w:type="dxa"/>
          </w:tcPr>
          <w:p w:rsidR="00703959" w:rsidRPr="00F56552" w:rsidRDefault="00703959" w:rsidP="00703959">
            <w:pPr>
              <w:jc w:val="center"/>
              <w:rPr>
                <w:rFonts w:ascii="Arial" w:hAnsi="Arial" w:cs="Arial"/>
                <w:b/>
                <w:u w:val="single"/>
              </w:rPr>
            </w:pPr>
          </w:p>
          <w:p w:rsidR="00703959" w:rsidRPr="00F56552" w:rsidRDefault="00703959" w:rsidP="00703959">
            <w:pPr>
              <w:jc w:val="center"/>
              <w:rPr>
                <w:rFonts w:ascii="Arial" w:hAnsi="Arial" w:cs="Arial"/>
                <w:b/>
                <w:u w:val="single"/>
              </w:rPr>
            </w:pPr>
            <w:r w:rsidRPr="00F56552">
              <w:rPr>
                <w:rFonts w:ascii="Arial" w:hAnsi="Arial" w:cs="Arial"/>
                <w:b/>
                <w:u w:val="single"/>
              </w:rPr>
              <w:t>SI</w:t>
            </w:r>
          </w:p>
        </w:tc>
        <w:tc>
          <w:tcPr>
            <w:tcW w:w="992" w:type="dxa"/>
          </w:tcPr>
          <w:p w:rsidR="00703959" w:rsidRPr="00F56552" w:rsidRDefault="00703959" w:rsidP="00703959">
            <w:pPr>
              <w:jc w:val="center"/>
              <w:rPr>
                <w:rFonts w:ascii="Arial" w:hAnsi="Arial" w:cs="Arial"/>
                <w:b/>
                <w:u w:val="single"/>
              </w:rPr>
            </w:pPr>
          </w:p>
          <w:p w:rsidR="00703959" w:rsidRPr="00F56552" w:rsidRDefault="00703959" w:rsidP="00703959">
            <w:pPr>
              <w:jc w:val="center"/>
              <w:rPr>
                <w:rFonts w:ascii="Arial" w:hAnsi="Arial" w:cs="Arial"/>
                <w:b/>
                <w:u w:val="single"/>
              </w:rPr>
            </w:pPr>
            <w:r w:rsidRPr="00F56552">
              <w:rPr>
                <w:rFonts w:ascii="Arial" w:hAnsi="Arial" w:cs="Arial"/>
                <w:b/>
                <w:u w:val="single"/>
              </w:rPr>
              <w:t>NO</w:t>
            </w:r>
          </w:p>
        </w:tc>
      </w:tr>
      <w:tr w:rsidR="00703959" w:rsidRPr="00F56552" w:rsidTr="00703959">
        <w:trPr>
          <w:cantSplit/>
          <w:trHeight w:val="4860"/>
          <w:jc w:val="center"/>
        </w:trPr>
        <w:tc>
          <w:tcPr>
            <w:tcW w:w="7786" w:type="dxa"/>
          </w:tcPr>
          <w:p w:rsidR="00703959" w:rsidRPr="00F56552" w:rsidRDefault="00703959" w:rsidP="005766E0">
            <w:pPr>
              <w:numPr>
                <w:ilvl w:val="0"/>
                <w:numId w:val="54"/>
              </w:numPr>
              <w:jc w:val="both"/>
              <w:rPr>
                <w:rFonts w:ascii="Arial" w:hAnsi="Arial" w:cs="Arial"/>
                <w:sz w:val="20"/>
                <w:szCs w:val="20"/>
              </w:rPr>
            </w:pPr>
            <w:r>
              <w:rPr>
                <w:rFonts w:ascii="Arial" w:hAnsi="Arial" w:cs="Arial"/>
                <w:sz w:val="20"/>
                <w:szCs w:val="20"/>
              </w:rPr>
              <w:lastRenderedPageBreak/>
              <w:t>¿</w:t>
            </w:r>
            <w:r w:rsidRPr="00F56552">
              <w:rPr>
                <w:rFonts w:ascii="Arial" w:hAnsi="Arial" w:cs="Arial"/>
                <w:sz w:val="20"/>
                <w:szCs w:val="20"/>
              </w:rPr>
              <w:t>Fueron removidos de la obra y dispuestos adecuadamente los escombros, las basuras y los desechos de construcción?</w:t>
            </w:r>
          </w:p>
          <w:p w:rsidR="00703959" w:rsidRPr="00F56552" w:rsidRDefault="00703959" w:rsidP="00703959">
            <w:pPr>
              <w:jc w:val="both"/>
              <w:rPr>
                <w:rFonts w:ascii="Arial" w:hAnsi="Arial" w:cs="Arial"/>
                <w:sz w:val="20"/>
                <w:szCs w:val="20"/>
              </w:rPr>
            </w:pPr>
          </w:p>
          <w:p w:rsidR="00703959" w:rsidRPr="00F56552" w:rsidRDefault="00703959" w:rsidP="005766E0">
            <w:pPr>
              <w:numPr>
                <w:ilvl w:val="0"/>
                <w:numId w:val="54"/>
              </w:numPr>
              <w:jc w:val="both"/>
              <w:rPr>
                <w:rFonts w:ascii="Arial" w:hAnsi="Arial" w:cs="Arial"/>
                <w:sz w:val="20"/>
                <w:szCs w:val="20"/>
              </w:rPr>
            </w:pPr>
            <w:r w:rsidRPr="00F56552">
              <w:rPr>
                <w:rFonts w:ascii="Arial" w:hAnsi="Arial" w:cs="Arial"/>
                <w:sz w:val="20"/>
                <w:szCs w:val="20"/>
              </w:rPr>
              <w:t xml:space="preserve">Fueron sustituidos los árboles cortados? (si no hubo árboles cortados, marque sí) </w:t>
            </w:r>
          </w:p>
          <w:p w:rsidR="00703959" w:rsidRPr="00F56552" w:rsidRDefault="00703959" w:rsidP="00703959">
            <w:pPr>
              <w:jc w:val="both"/>
              <w:rPr>
                <w:rFonts w:ascii="Arial" w:hAnsi="Arial" w:cs="Arial"/>
                <w:sz w:val="20"/>
                <w:szCs w:val="20"/>
              </w:rPr>
            </w:pPr>
          </w:p>
          <w:p w:rsidR="00703959" w:rsidRPr="00F56552" w:rsidRDefault="00703959" w:rsidP="005766E0">
            <w:pPr>
              <w:numPr>
                <w:ilvl w:val="0"/>
                <w:numId w:val="54"/>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Fue usada durante la ejecución de la obra la letrina provisional?</w:t>
            </w:r>
          </w:p>
          <w:p w:rsidR="00703959" w:rsidRPr="00F56552" w:rsidRDefault="00703959" w:rsidP="00703959">
            <w:pPr>
              <w:jc w:val="both"/>
              <w:rPr>
                <w:rFonts w:ascii="Arial" w:hAnsi="Arial" w:cs="Arial"/>
                <w:sz w:val="20"/>
                <w:szCs w:val="20"/>
              </w:rPr>
            </w:pPr>
          </w:p>
          <w:p w:rsidR="00703959" w:rsidRPr="00F56552" w:rsidRDefault="00703959" w:rsidP="005766E0">
            <w:pPr>
              <w:numPr>
                <w:ilvl w:val="0"/>
                <w:numId w:val="54"/>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Hay afectación del paisaje natural por el proyecto?</w:t>
            </w:r>
          </w:p>
          <w:p w:rsidR="00703959" w:rsidRPr="00F56552" w:rsidRDefault="00703959" w:rsidP="00703959">
            <w:pPr>
              <w:jc w:val="both"/>
              <w:rPr>
                <w:rFonts w:ascii="Arial" w:hAnsi="Arial" w:cs="Arial"/>
                <w:sz w:val="20"/>
                <w:szCs w:val="20"/>
              </w:rPr>
            </w:pPr>
          </w:p>
          <w:p w:rsidR="00703959" w:rsidRPr="00F56552" w:rsidRDefault="00703959" w:rsidP="005766E0">
            <w:pPr>
              <w:numPr>
                <w:ilvl w:val="0"/>
                <w:numId w:val="54"/>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Las medidas de protección tomadas evitarán infiltraciones de aguas negras en las tuberías de agua potable?</w:t>
            </w:r>
          </w:p>
          <w:p w:rsidR="00703959" w:rsidRPr="00F56552" w:rsidRDefault="00703959" w:rsidP="00703959">
            <w:pPr>
              <w:jc w:val="both"/>
              <w:rPr>
                <w:rFonts w:ascii="Arial" w:hAnsi="Arial" w:cs="Arial"/>
                <w:sz w:val="20"/>
                <w:szCs w:val="20"/>
              </w:rPr>
            </w:pPr>
          </w:p>
          <w:p w:rsidR="00703959" w:rsidRPr="00F56552" w:rsidRDefault="00703959" w:rsidP="005766E0">
            <w:pPr>
              <w:numPr>
                <w:ilvl w:val="0"/>
                <w:numId w:val="54"/>
              </w:numPr>
              <w:jc w:val="both"/>
              <w:rPr>
                <w:rFonts w:ascii="Arial" w:hAnsi="Arial" w:cs="Arial"/>
                <w:sz w:val="20"/>
                <w:szCs w:val="20"/>
              </w:rPr>
            </w:pPr>
            <w:r w:rsidRPr="00F56552">
              <w:rPr>
                <w:rFonts w:ascii="Arial" w:hAnsi="Arial" w:cs="Arial"/>
                <w:sz w:val="20"/>
                <w:szCs w:val="20"/>
              </w:rPr>
              <w:t>Fueron construidas obras de control de erosión y sedimentación para:</w:t>
            </w:r>
          </w:p>
          <w:p w:rsidR="00703959" w:rsidRPr="00F56552" w:rsidRDefault="00703959" w:rsidP="005766E0">
            <w:pPr>
              <w:numPr>
                <w:ilvl w:val="1"/>
                <w:numId w:val="54"/>
              </w:numPr>
              <w:jc w:val="both"/>
              <w:rPr>
                <w:rFonts w:ascii="Arial" w:hAnsi="Arial" w:cs="Arial"/>
                <w:sz w:val="20"/>
                <w:szCs w:val="20"/>
              </w:rPr>
            </w:pPr>
            <w:r w:rsidRPr="00F56552">
              <w:rPr>
                <w:rFonts w:ascii="Arial" w:hAnsi="Arial" w:cs="Arial"/>
                <w:sz w:val="20"/>
                <w:szCs w:val="20"/>
              </w:rPr>
              <w:t>La captación</w:t>
            </w:r>
          </w:p>
          <w:p w:rsidR="00703959" w:rsidRPr="00F56552" w:rsidRDefault="00703959" w:rsidP="00703959">
            <w:pPr>
              <w:ind w:left="356"/>
              <w:jc w:val="both"/>
              <w:rPr>
                <w:rFonts w:ascii="Arial" w:hAnsi="Arial" w:cs="Arial"/>
                <w:sz w:val="20"/>
                <w:szCs w:val="20"/>
              </w:rPr>
            </w:pPr>
          </w:p>
          <w:p w:rsidR="00703959" w:rsidRPr="00F56552" w:rsidRDefault="00703959" w:rsidP="005766E0">
            <w:pPr>
              <w:numPr>
                <w:ilvl w:val="1"/>
                <w:numId w:val="54"/>
              </w:numPr>
              <w:jc w:val="both"/>
              <w:rPr>
                <w:rFonts w:ascii="Arial" w:hAnsi="Arial" w:cs="Arial"/>
                <w:sz w:val="20"/>
                <w:szCs w:val="20"/>
              </w:rPr>
            </w:pPr>
            <w:r w:rsidRPr="00F56552">
              <w:rPr>
                <w:rFonts w:ascii="Arial" w:hAnsi="Arial" w:cs="Arial"/>
                <w:sz w:val="20"/>
                <w:szCs w:val="20"/>
              </w:rPr>
              <w:t>El sistema de tratamiento</w:t>
            </w:r>
          </w:p>
          <w:p w:rsidR="00703959" w:rsidRPr="00F56552" w:rsidRDefault="00703959" w:rsidP="00703959">
            <w:pPr>
              <w:ind w:left="356"/>
              <w:jc w:val="both"/>
              <w:rPr>
                <w:rFonts w:ascii="Arial" w:hAnsi="Arial" w:cs="Arial"/>
                <w:sz w:val="20"/>
                <w:szCs w:val="20"/>
              </w:rPr>
            </w:pPr>
          </w:p>
          <w:p w:rsidR="00703959" w:rsidRPr="00F56552" w:rsidRDefault="00703959" w:rsidP="005766E0">
            <w:pPr>
              <w:numPr>
                <w:ilvl w:val="1"/>
                <w:numId w:val="54"/>
              </w:numPr>
              <w:jc w:val="both"/>
              <w:rPr>
                <w:rFonts w:ascii="Arial" w:hAnsi="Arial" w:cs="Arial"/>
                <w:sz w:val="20"/>
                <w:szCs w:val="20"/>
              </w:rPr>
            </w:pPr>
            <w:r w:rsidRPr="00F56552">
              <w:rPr>
                <w:rFonts w:ascii="Arial" w:hAnsi="Arial" w:cs="Arial"/>
                <w:sz w:val="20"/>
                <w:szCs w:val="20"/>
              </w:rPr>
              <w:t>El tanque de almacenamiento</w:t>
            </w:r>
          </w:p>
          <w:p w:rsidR="00703959" w:rsidRPr="00F56552" w:rsidRDefault="00703959" w:rsidP="00703959">
            <w:pPr>
              <w:jc w:val="both"/>
              <w:rPr>
                <w:rFonts w:ascii="Arial" w:hAnsi="Arial" w:cs="Arial"/>
                <w:sz w:val="20"/>
                <w:szCs w:val="20"/>
              </w:rPr>
            </w:pPr>
          </w:p>
          <w:p w:rsidR="00703959" w:rsidRPr="00F56552" w:rsidRDefault="00703959" w:rsidP="005766E0">
            <w:pPr>
              <w:numPr>
                <w:ilvl w:val="0"/>
                <w:numId w:val="54"/>
              </w:numPr>
              <w:jc w:val="both"/>
              <w:rPr>
                <w:rFonts w:ascii="Arial" w:hAnsi="Arial" w:cs="Arial"/>
                <w:sz w:val="20"/>
                <w:szCs w:val="20"/>
              </w:rPr>
            </w:pPr>
            <w:r w:rsidRPr="00F56552">
              <w:rPr>
                <w:rFonts w:ascii="Arial" w:hAnsi="Arial" w:cs="Arial"/>
                <w:sz w:val="20"/>
                <w:szCs w:val="20"/>
              </w:rPr>
              <w:t>Están debidamente protegidas de cualquier contaminación:</w:t>
            </w:r>
          </w:p>
          <w:p w:rsidR="00703959" w:rsidRPr="00F56552" w:rsidRDefault="00703959" w:rsidP="005766E0">
            <w:pPr>
              <w:numPr>
                <w:ilvl w:val="1"/>
                <w:numId w:val="54"/>
              </w:numPr>
              <w:jc w:val="both"/>
              <w:rPr>
                <w:rFonts w:ascii="Arial" w:hAnsi="Arial" w:cs="Arial"/>
                <w:sz w:val="20"/>
                <w:szCs w:val="20"/>
              </w:rPr>
            </w:pPr>
            <w:r w:rsidRPr="00F56552">
              <w:rPr>
                <w:rFonts w:ascii="Arial" w:hAnsi="Arial" w:cs="Arial"/>
                <w:sz w:val="20"/>
                <w:szCs w:val="20"/>
              </w:rPr>
              <w:t>La fuente de abastecimiento</w:t>
            </w:r>
          </w:p>
          <w:p w:rsidR="00703959" w:rsidRPr="00F56552" w:rsidRDefault="00703959" w:rsidP="00703959">
            <w:pPr>
              <w:ind w:left="356"/>
              <w:jc w:val="both"/>
              <w:rPr>
                <w:rFonts w:ascii="Arial" w:hAnsi="Arial" w:cs="Arial"/>
                <w:sz w:val="20"/>
                <w:szCs w:val="20"/>
              </w:rPr>
            </w:pPr>
          </w:p>
          <w:p w:rsidR="00703959" w:rsidRPr="00F56552" w:rsidRDefault="00703959" w:rsidP="005766E0">
            <w:pPr>
              <w:numPr>
                <w:ilvl w:val="1"/>
                <w:numId w:val="54"/>
              </w:numPr>
              <w:jc w:val="both"/>
              <w:rPr>
                <w:rFonts w:ascii="Arial" w:hAnsi="Arial" w:cs="Arial"/>
                <w:sz w:val="20"/>
                <w:szCs w:val="20"/>
              </w:rPr>
            </w:pPr>
            <w:r w:rsidRPr="00F56552">
              <w:rPr>
                <w:rFonts w:ascii="Arial" w:hAnsi="Arial" w:cs="Arial"/>
                <w:sz w:val="20"/>
                <w:szCs w:val="20"/>
              </w:rPr>
              <w:t>La captación</w:t>
            </w:r>
          </w:p>
          <w:p w:rsidR="00703959" w:rsidRPr="00F56552" w:rsidRDefault="00703959" w:rsidP="00703959">
            <w:pPr>
              <w:ind w:left="356"/>
              <w:jc w:val="both"/>
              <w:rPr>
                <w:rFonts w:ascii="Arial" w:hAnsi="Arial" w:cs="Arial"/>
                <w:sz w:val="20"/>
                <w:szCs w:val="20"/>
              </w:rPr>
            </w:pPr>
          </w:p>
          <w:p w:rsidR="00703959" w:rsidRPr="00F56552" w:rsidRDefault="00703959" w:rsidP="005766E0">
            <w:pPr>
              <w:numPr>
                <w:ilvl w:val="1"/>
                <w:numId w:val="54"/>
              </w:numPr>
              <w:jc w:val="both"/>
              <w:rPr>
                <w:rFonts w:ascii="Arial" w:hAnsi="Arial" w:cs="Arial"/>
                <w:sz w:val="20"/>
                <w:szCs w:val="20"/>
              </w:rPr>
            </w:pPr>
            <w:r w:rsidRPr="00F56552">
              <w:rPr>
                <w:rFonts w:ascii="Arial" w:hAnsi="Arial" w:cs="Arial"/>
                <w:sz w:val="20"/>
                <w:szCs w:val="20"/>
              </w:rPr>
              <w:t>El sistema de tratamiento</w:t>
            </w:r>
          </w:p>
          <w:p w:rsidR="00703959" w:rsidRPr="00F56552" w:rsidRDefault="00703959" w:rsidP="00703959">
            <w:pPr>
              <w:ind w:left="356"/>
              <w:jc w:val="both"/>
              <w:rPr>
                <w:rFonts w:ascii="Arial" w:hAnsi="Arial" w:cs="Arial"/>
                <w:sz w:val="20"/>
                <w:szCs w:val="20"/>
              </w:rPr>
            </w:pPr>
          </w:p>
          <w:p w:rsidR="00703959" w:rsidRPr="00F56552" w:rsidRDefault="00703959" w:rsidP="005766E0">
            <w:pPr>
              <w:numPr>
                <w:ilvl w:val="1"/>
                <w:numId w:val="54"/>
              </w:numPr>
              <w:jc w:val="both"/>
              <w:rPr>
                <w:rFonts w:ascii="Arial" w:hAnsi="Arial" w:cs="Arial"/>
                <w:sz w:val="20"/>
                <w:szCs w:val="20"/>
              </w:rPr>
            </w:pPr>
            <w:r w:rsidRPr="00F56552">
              <w:rPr>
                <w:rFonts w:ascii="Arial" w:hAnsi="Arial" w:cs="Arial"/>
                <w:sz w:val="20"/>
                <w:szCs w:val="20"/>
              </w:rPr>
              <w:t>El tanque de almacenamiento</w:t>
            </w:r>
          </w:p>
          <w:p w:rsidR="00703959" w:rsidRPr="00F56552" w:rsidRDefault="00703959" w:rsidP="00703959">
            <w:pPr>
              <w:jc w:val="both"/>
              <w:rPr>
                <w:rFonts w:ascii="Arial" w:hAnsi="Arial" w:cs="Arial"/>
                <w:sz w:val="20"/>
                <w:szCs w:val="20"/>
              </w:rPr>
            </w:pPr>
          </w:p>
          <w:p w:rsidR="00703959" w:rsidRPr="00F56552" w:rsidRDefault="00703959" w:rsidP="005766E0">
            <w:pPr>
              <w:numPr>
                <w:ilvl w:val="0"/>
                <w:numId w:val="54"/>
              </w:numPr>
              <w:jc w:val="both"/>
              <w:rPr>
                <w:rFonts w:ascii="Arial" w:hAnsi="Arial" w:cs="Arial"/>
                <w:sz w:val="20"/>
                <w:szCs w:val="20"/>
              </w:rPr>
            </w:pPr>
            <w:r w:rsidRPr="00F56552">
              <w:rPr>
                <w:rFonts w:ascii="Arial" w:hAnsi="Arial" w:cs="Arial"/>
                <w:sz w:val="20"/>
                <w:szCs w:val="20"/>
              </w:rPr>
              <w:t>La población está siendo afectada por ruidos como producto de la operación del proyecto</w:t>
            </w:r>
          </w:p>
          <w:p w:rsidR="00703959" w:rsidRPr="00F56552" w:rsidRDefault="00703959" w:rsidP="005766E0">
            <w:pPr>
              <w:numPr>
                <w:ilvl w:val="0"/>
                <w:numId w:val="54"/>
              </w:numPr>
              <w:jc w:val="both"/>
              <w:rPr>
                <w:rFonts w:ascii="Arial" w:hAnsi="Arial" w:cs="Arial"/>
                <w:sz w:val="20"/>
                <w:szCs w:val="20"/>
              </w:rPr>
            </w:pPr>
            <w:r w:rsidRPr="00F56552">
              <w:rPr>
                <w:rFonts w:ascii="Arial" w:hAnsi="Arial" w:cs="Arial"/>
                <w:sz w:val="20"/>
                <w:szCs w:val="20"/>
              </w:rPr>
              <w:t>Fue realizada la limpieza final en toda el área del proyecto</w:t>
            </w:r>
          </w:p>
          <w:p w:rsidR="00703959" w:rsidRPr="00F56552" w:rsidRDefault="00703959" w:rsidP="00703959">
            <w:pPr>
              <w:jc w:val="both"/>
              <w:rPr>
                <w:rFonts w:ascii="Arial" w:hAnsi="Arial" w:cs="Arial"/>
              </w:rPr>
            </w:pPr>
          </w:p>
        </w:tc>
        <w:tc>
          <w:tcPr>
            <w:tcW w:w="840" w:type="dxa"/>
          </w:tcPr>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tc>
        <w:tc>
          <w:tcPr>
            <w:tcW w:w="992" w:type="dxa"/>
          </w:tcPr>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29"/>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0"/>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1"/>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3"/>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4"/>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5"/>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6"/>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7"/>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8"/>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39"/>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40"/>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p w:rsidR="00703959" w:rsidRDefault="00703959" w:rsidP="00703959">
            <w:pPr>
              <w:spacing w:line="180" w:lineRule="exact"/>
              <w:jc w:val="center"/>
              <w:rPr>
                <w:rFonts w:ascii="Arial" w:hAnsi="Arial" w:cs="Arial"/>
              </w:rPr>
            </w:pPr>
          </w:p>
          <w:p w:rsidR="00703959" w:rsidRPr="00F56552" w:rsidRDefault="00703959" w:rsidP="00703959">
            <w:pPr>
              <w:spacing w:line="180" w:lineRule="exact"/>
              <w:jc w:val="center"/>
              <w:rPr>
                <w:rFonts w:ascii="Arial" w:hAnsi="Arial" w:cs="Arial"/>
              </w:rPr>
            </w:pPr>
          </w:p>
          <w:p w:rsidR="00703959" w:rsidRPr="00F56552" w:rsidRDefault="0035126E" w:rsidP="00703959">
            <w:pPr>
              <w:spacing w:line="180" w:lineRule="exact"/>
              <w:jc w:val="center"/>
              <w:rPr>
                <w:rFonts w:ascii="Arial" w:hAnsi="Arial" w:cs="Arial"/>
              </w:rPr>
            </w:pPr>
            <w:r w:rsidRPr="00F56552">
              <w:rPr>
                <w:rFonts w:ascii="Arial" w:hAnsi="Arial" w:cs="Arial"/>
              </w:rPr>
              <w:fldChar w:fldCharType="begin">
                <w:ffData>
                  <w:name w:val="Casilla42"/>
                  <w:enabled/>
                  <w:calcOnExit w:val="0"/>
                  <w:checkBox>
                    <w:sizeAuto/>
                    <w:default w:val="0"/>
                  </w:checkBox>
                </w:ffData>
              </w:fldChar>
            </w:r>
            <w:r w:rsidR="00703959" w:rsidRPr="00F56552">
              <w:rPr>
                <w:rFonts w:ascii="Arial" w:hAnsi="Arial" w:cs="Arial"/>
              </w:rPr>
              <w:instrText xml:space="preserve"> FORMCHECKBOX </w:instrText>
            </w:r>
            <w:r w:rsidR="00DF10D2">
              <w:rPr>
                <w:rFonts w:ascii="Arial" w:hAnsi="Arial" w:cs="Arial"/>
              </w:rPr>
            </w:r>
            <w:r w:rsidR="00DF10D2">
              <w:rPr>
                <w:rFonts w:ascii="Arial" w:hAnsi="Arial" w:cs="Arial"/>
              </w:rPr>
              <w:fldChar w:fldCharType="separate"/>
            </w:r>
            <w:r w:rsidRPr="00F56552">
              <w:rPr>
                <w:rFonts w:ascii="Arial" w:hAnsi="Arial" w:cs="Arial"/>
              </w:rPr>
              <w:fldChar w:fldCharType="end"/>
            </w:r>
          </w:p>
        </w:tc>
      </w:tr>
    </w:tbl>
    <w:p w:rsidR="00703959" w:rsidRPr="00F56552" w:rsidRDefault="00703959" w:rsidP="00703959">
      <w:pPr>
        <w:ind w:firstLine="142"/>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w:t>
      </w:r>
    </w:p>
    <w:p w:rsidR="00703959" w:rsidRPr="00F56552" w:rsidRDefault="00703959" w:rsidP="00703959">
      <w:pPr>
        <w:ind w:firstLine="142"/>
        <w:rPr>
          <w:rFonts w:ascii="Arial" w:hAnsi="Arial" w:cs="Arial"/>
          <w:sz w:val="22"/>
          <w:szCs w:val="22"/>
        </w:rPr>
      </w:pPr>
      <w:r w:rsidRPr="00F56552">
        <w:rPr>
          <w:rFonts w:ascii="Arial" w:hAnsi="Arial" w:cs="Arial"/>
          <w:sz w:val="22"/>
          <w:szCs w:val="22"/>
        </w:rPr>
        <w:t>Nombre</w:t>
      </w:r>
      <w:r w:rsidRPr="00F56552">
        <w:rPr>
          <w:rFonts w:ascii="Arial" w:hAnsi="Arial" w:cs="Arial"/>
          <w:sz w:val="22"/>
          <w:szCs w:val="22"/>
        </w:rPr>
        <w:tab/>
        <w:t>Sector</w:t>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t>Lugar y fecha________________</w:t>
      </w:r>
    </w:p>
    <w:p w:rsidR="00703959" w:rsidRPr="00F56552" w:rsidRDefault="00703959" w:rsidP="00703959">
      <w:pPr>
        <w:ind w:firstLine="142"/>
        <w:rPr>
          <w:rFonts w:ascii="Arial" w:hAnsi="Arial" w:cs="Arial"/>
          <w:sz w:val="22"/>
          <w:szCs w:val="22"/>
        </w:rPr>
      </w:pPr>
    </w:p>
    <w:p w:rsidR="00703959" w:rsidRPr="00F56552" w:rsidRDefault="00703959" w:rsidP="00703959">
      <w:pPr>
        <w:ind w:firstLine="142"/>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___________________________</w:t>
      </w:r>
    </w:p>
    <w:p w:rsidR="00703959" w:rsidRDefault="00703959" w:rsidP="00703959">
      <w:pPr>
        <w:ind w:firstLine="142"/>
      </w:pPr>
      <w:r w:rsidRPr="00F56552">
        <w:rPr>
          <w:rFonts w:ascii="Arial" w:hAnsi="Arial" w:cs="Arial"/>
          <w:sz w:val="22"/>
          <w:szCs w:val="22"/>
        </w:rPr>
        <w:t>Nombre</w:t>
      </w:r>
      <w:r w:rsidRPr="00F56552">
        <w:rPr>
          <w:rFonts w:ascii="Arial" w:hAnsi="Arial" w:cs="Arial"/>
          <w:sz w:val="22"/>
          <w:szCs w:val="22"/>
        </w:rPr>
        <w:tab/>
        <w:t>V. Bo. Del Técnico municipal</w:t>
      </w:r>
      <w:r w:rsidRPr="00F56552">
        <w:rPr>
          <w:rFonts w:ascii="Arial" w:hAnsi="Arial" w:cs="Arial"/>
          <w:sz w:val="22"/>
          <w:szCs w:val="22"/>
        </w:rPr>
        <w:tab/>
      </w:r>
      <w:r w:rsidR="00C33CB4">
        <w:rPr>
          <w:rFonts w:ascii="Arial" w:hAnsi="Arial" w:cs="Arial"/>
          <w:sz w:val="22"/>
          <w:szCs w:val="22"/>
        </w:rPr>
        <w:t xml:space="preserve">              </w:t>
      </w:r>
      <w:r w:rsidRPr="00F56552">
        <w:rPr>
          <w:rFonts w:ascii="Arial" w:hAnsi="Arial" w:cs="Arial"/>
          <w:sz w:val="22"/>
          <w:szCs w:val="22"/>
        </w:rPr>
        <w:t>Lugar y fecha________________</w:t>
      </w:r>
    </w:p>
    <w:p w:rsidR="00703959" w:rsidRPr="008068EE" w:rsidRDefault="00703959" w:rsidP="00703959">
      <w:pPr>
        <w:jc w:val="both"/>
        <w:rPr>
          <w:rFonts w:ascii="Arial" w:hAnsi="Arial" w:cs="Arial"/>
          <w:b/>
        </w:rPr>
      </w:pPr>
    </w:p>
    <w:p w:rsidR="00703959" w:rsidRDefault="00703959"/>
    <w:sectPr w:rsidR="00703959" w:rsidSect="00703959">
      <w:headerReference w:type="default" r:id="rId36"/>
      <w:footerReference w:type="default" r:id="rId37"/>
      <w:footerReference w:type="first" r:id="rId38"/>
      <w:pgSz w:w="12240" w:h="15840" w:code="1"/>
      <w:pgMar w:top="567" w:right="1418" w:bottom="1134" w:left="141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850B43" w15:done="0"/>
  <w15:commentEx w15:paraId="6C71A1F2" w15:done="0"/>
  <w15:commentEx w15:paraId="79020D4D" w15:done="0"/>
  <w15:commentEx w15:paraId="434C958B" w15:done="0"/>
  <w15:commentEx w15:paraId="1E974034" w15:done="0"/>
  <w15:commentEx w15:paraId="2A477662" w15:done="0"/>
  <w15:commentEx w15:paraId="6397BA90" w15:done="0"/>
  <w15:commentEx w15:paraId="6E2739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D2" w:rsidRDefault="00DF10D2" w:rsidP="00703959">
      <w:r>
        <w:separator/>
      </w:r>
    </w:p>
  </w:endnote>
  <w:endnote w:type="continuationSeparator" w:id="0">
    <w:p w:rsidR="00DF10D2" w:rsidRDefault="00DF10D2" w:rsidP="0070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Pr="00FB1E8B" w:rsidRDefault="006D6F8D" w:rsidP="00703959">
    <w:pPr>
      <w:pStyle w:val="Piedepgina"/>
      <w:jc w:val="right"/>
      <w:rPr>
        <w:i/>
        <w:color w:val="7F7F7F" w:themeColor="text1" w:themeTint="80"/>
        <w:sz w:val="18"/>
      </w:rPr>
    </w:pPr>
  </w:p>
  <w:p w:rsidR="006D6F8D" w:rsidRPr="00FB1E8B" w:rsidRDefault="006D6F8D" w:rsidP="00703959">
    <w:pPr>
      <w:pStyle w:val="Piedepgina"/>
      <w:jc w:val="right"/>
      <w:rPr>
        <w:color w:val="7F7F7F" w:themeColor="text1" w:themeTint="80"/>
      </w:rPr>
    </w:pPr>
    <w:r w:rsidRPr="00FB1E8B">
      <w:rPr>
        <w:i/>
        <w:color w:val="7F7F7F" w:themeColor="text1" w:themeTint="80"/>
        <w:sz w:val="18"/>
      </w:rPr>
      <w:t>PBC del Concu</w:t>
    </w:r>
    <w:r>
      <w:rPr>
        <w:i/>
        <w:color w:val="7F7F7F" w:themeColor="text1" w:themeTint="80"/>
        <w:sz w:val="18"/>
      </w:rPr>
      <w:t>rso Público N° CPN-01/2014JA</w:t>
    </w:r>
    <w:r w:rsidRPr="00FB1E8B">
      <w:rPr>
        <w:i/>
        <w:color w:val="7F7F7F" w:themeColor="text1" w:themeTint="80"/>
        <w:sz w:val="18"/>
      </w:rPr>
      <w:t>“Servicios de Consultoría</w:t>
    </w:r>
    <w:r>
      <w:rPr>
        <w:i/>
        <w:color w:val="7F7F7F" w:themeColor="text1" w:themeTint="80"/>
        <w:sz w:val="18"/>
      </w:rPr>
      <w:t xml:space="preserve"> </w:t>
    </w:r>
    <w:r w:rsidRPr="00FB1E8B">
      <w:rPr>
        <w:i/>
        <w:color w:val="7F7F7F" w:themeColor="text1" w:themeTint="80"/>
        <w:sz w:val="18"/>
      </w:rPr>
      <w:t>para la Supervisión de Obras del Proyecto</w:t>
    </w:r>
    <w:r>
      <w:rPr>
        <w:i/>
        <w:color w:val="7F7F7F" w:themeColor="text1" w:themeTint="80"/>
        <w:sz w:val="18"/>
      </w:rPr>
      <w:t xml:space="preserve"> de </w:t>
    </w:r>
    <w:r w:rsidRPr="00E91AFF">
      <w:rPr>
        <w:i/>
        <w:color w:val="7F7F7F" w:themeColor="text1" w:themeTint="80"/>
        <w:sz w:val="18"/>
      </w:rPr>
      <w:t>Mejoramiento del Sistema de Agua Potable y Construcción del Sistema de Alcantarillado Sanitario del Casco Urbano del Municipio de Jacaleapa, Departamento de El Paraíso, Honduras</w:t>
    </w:r>
    <w:r w:rsidRPr="00FB1E8B">
      <w:rPr>
        <w:i/>
        <w:color w:val="7F7F7F" w:themeColor="text1" w:themeTint="80"/>
        <w:sz w:val="18"/>
      </w:rPr>
      <w:t>”</w:t>
    </w:r>
    <w:r w:rsidRPr="00FB1E8B">
      <w:rPr>
        <w:color w:val="7F7F7F" w:themeColor="text1" w:themeTint="80"/>
      </w:rPr>
      <w:t xml:space="preserve">/ </w:t>
    </w:r>
    <w:sdt>
      <w:sdtPr>
        <w:rPr>
          <w:color w:val="7F7F7F" w:themeColor="text1" w:themeTint="80"/>
        </w:rPr>
        <w:id w:val="1979649191"/>
        <w:docPartObj>
          <w:docPartGallery w:val="Page Numbers (Bottom of Page)"/>
          <w:docPartUnique/>
        </w:docPartObj>
      </w:sdtPr>
      <w:sdtEndPr/>
      <w:sdtContent>
        <w:r w:rsidRPr="00FB1E8B">
          <w:rPr>
            <w:color w:val="7F7F7F" w:themeColor="text1" w:themeTint="80"/>
          </w:rPr>
          <w:fldChar w:fldCharType="begin"/>
        </w:r>
        <w:r w:rsidRPr="00FB1E8B">
          <w:rPr>
            <w:color w:val="7F7F7F" w:themeColor="text1" w:themeTint="80"/>
          </w:rPr>
          <w:instrText>PAGE   \* MERGEFORMAT</w:instrText>
        </w:r>
        <w:r w:rsidRPr="00FB1E8B">
          <w:rPr>
            <w:color w:val="7F7F7F" w:themeColor="text1" w:themeTint="80"/>
          </w:rPr>
          <w:fldChar w:fldCharType="separate"/>
        </w:r>
        <w:r w:rsidR="00C04EB6">
          <w:rPr>
            <w:noProof/>
            <w:color w:val="7F7F7F" w:themeColor="text1" w:themeTint="80"/>
          </w:rPr>
          <w:t>26</w:t>
        </w:r>
        <w:r w:rsidRPr="00FB1E8B">
          <w:rPr>
            <w:color w:val="7F7F7F" w:themeColor="text1" w:themeTint="80"/>
          </w:rPr>
          <w:fldChar w:fldCharType="end"/>
        </w:r>
      </w:sdtContent>
    </w:sdt>
  </w:p>
  <w:p w:rsidR="006D6F8D" w:rsidRDefault="006D6F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Default="006D6F8D" w:rsidP="00703959">
    <w:pPr>
      <w:pStyle w:val="Piedepgina"/>
      <w:tabs>
        <w:tab w:val="clear" w:pos="4252"/>
        <w:tab w:val="clear" w:pos="8504"/>
        <w:tab w:val="left" w:pos="525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Pr="00FB1E8B" w:rsidRDefault="006D6F8D" w:rsidP="003A6450">
    <w:pPr>
      <w:pStyle w:val="Piedepgina"/>
      <w:jc w:val="right"/>
      <w:rPr>
        <w:i/>
        <w:color w:val="7F7F7F" w:themeColor="text1" w:themeTint="80"/>
        <w:sz w:val="18"/>
      </w:rPr>
    </w:pPr>
  </w:p>
  <w:p w:rsidR="006D6F8D" w:rsidRPr="00FB1E8B" w:rsidRDefault="006D6F8D" w:rsidP="003A6450">
    <w:pPr>
      <w:pStyle w:val="Piedepgina"/>
      <w:jc w:val="right"/>
      <w:rPr>
        <w:color w:val="7F7F7F" w:themeColor="text1" w:themeTint="80"/>
      </w:rPr>
    </w:pPr>
    <w:r w:rsidRPr="00FB1E8B">
      <w:rPr>
        <w:i/>
        <w:color w:val="7F7F7F" w:themeColor="text1" w:themeTint="80"/>
        <w:sz w:val="18"/>
      </w:rPr>
      <w:t>PBC del Concu</w:t>
    </w:r>
    <w:r>
      <w:rPr>
        <w:i/>
        <w:color w:val="7F7F7F" w:themeColor="text1" w:themeTint="80"/>
        <w:sz w:val="18"/>
      </w:rPr>
      <w:t>rso Público N° CPN-01/2014JA</w:t>
    </w:r>
    <w:r w:rsidRPr="00FB1E8B">
      <w:rPr>
        <w:i/>
        <w:color w:val="7F7F7F" w:themeColor="text1" w:themeTint="80"/>
        <w:sz w:val="18"/>
      </w:rPr>
      <w:t>“Servicios de Consultoría</w:t>
    </w:r>
    <w:r>
      <w:rPr>
        <w:i/>
        <w:color w:val="7F7F7F" w:themeColor="text1" w:themeTint="80"/>
        <w:sz w:val="18"/>
      </w:rPr>
      <w:t xml:space="preserve"> </w:t>
    </w:r>
    <w:r w:rsidRPr="00FB1E8B">
      <w:rPr>
        <w:i/>
        <w:color w:val="7F7F7F" w:themeColor="text1" w:themeTint="80"/>
        <w:sz w:val="18"/>
      </w:rPr>
      <w:t>para la Supervisión de Obras del Proyecto</w:t>
    </w:r>
    <w:r>
      <w:rPr>
        <w:i/>
        <w:color w:val="7F7F7F" w:themeColor="text1" w:themeTint="80"/>
        <w:sz w:val="18"/>
      </w:rPr>
      <w:t xml:space="preserve"> de </w:t>
    </w:r>
    <w:r w:rsidRPr="00E91AFF">
      <w:rPr>
        <w:i/>
        <w:color w:val="7F7F7F" w:themeColor="text1" w:themeTint="80"/>
        <w:sz w:val="18"/>
      </w:rPr>
      <w:t>Mejoramiento del Sistema de Agua Potable y Construcción del Sistema de Alcantarillado Sanitario del Casco Urbano del Municipio de Jacaleapa, Departamento de El Paraíso, Honduras</w:t>
    </w:r>
    <w:r w:rsidRPr="00FB1E8B">
      <w:rPr>
        <w:i/>
        <w:color w:val="7F7F7F" w:themeColor="text1" w:themeTint="80"/>
        <w:sz w:val="18"/>
      </w:rPr>
      <w:t>”</w:t>
    </w:r>
    <w:r w:rsidRPr="00FB1E8B">
      <w:rPr>
        <w:color w:val="7F7F7F" w:themeColor="text1" w:themeTint="80"/>
      </w:rPr>
      <w:t xml:space="preserve">/ </w:t>
    </w:r>
    <w:sdt>
      <w:sdtPr>
        <w:rPr>
          <w:color w:val="7F7F7F" w:themeColor="text1" w:themeTint="80"/>
        </w:rPr>
        <w:id w:val="-948542334"/>
        <w:docPartObj>
          <w:docPartGallery w:val="Page Numbers (Bottom of Page)"/>
          <w:docPartUnique/>
        </w:docPartObj>
      </w:sdtPr>
      <w:sdtEndPr/>
      <w:sdtContent>
        <w:r w:rsidRPr="00FB1E8B">
          <w:rPr>
            <w:color w:val="7F7F7F" w:themeColor="text1" w:themeTint="80"/>
          </w:rPr>
          <w:fldChar w:fldCharType="begin"/>
        </w:r>
        <w:r w:rsidRPr="00FB1E8B">
          <w:rPr>
            <w:color w:val="7F7F7F" w:themeColor="text1" w:themeTint="80"/>
          </w:rPr>
          <w:instrText>PAGE   \* MERGEFORMAT</w:instrText>
        </w:r>
        <w:r w:rsidRPr="00FB1E8B">
          <w:rPr>
            <w:color w:val="7F7F7F" w:themeColor="text1" w:themeTint="80"/>
          </w:rPr>
          <w:fldChar w:fldCharType="separate"/>
        </w:r>
        <w:r w:rsidR="00C04EB6">
          <w:rPr>
            <w:noProof/>
            <w:color w:val="7F7F7F" w:themeColor="text1" w:themeTint="80"/>
          </w:rPr>
          <w:t>89</w:t>
        </w:r>
        <w:r w:rsidRPr="00FB1E8B">
          <w:rPr>
            <w:color w:val="7F7F7F" w:themeColor="text1" w:themeTint="80"/>
          </w:rPr>
          <w:fldChar w:fldCharType="end"/>
        </w:r>
      </w:sdtContent>
    </w:sdt>
  </w:p>
  <w:p w:rsidR="006D6F8D" w:rsidRPr="003A6450" w:rsidRDefault="006D6F8D" w:rsidP="003A645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Default="006D6F8D" w:rsidP="00703959">
    <w:pPr>
      <w:pStyle w:val="Piedepgina"/>
      <w:jc w:val="right"/>
      <w:rPr>
        <w:i/>
        <w:sz w:val="18"/>
      </w:rPr>
    </w:pPr>
  </w:p>
  <w:p w:rsidR="006D6F8D" w:rsidRPr="00FB1E8B" w:rsidRDefault="006D6F8D" w:rsidP="00703959">
    <w:pPr>
      <w:pStyle w:val="Piedepgina"/>
      <w:jc w:val="right"/>
      <w:rPr>
        <w:color w:val="7F7F7F" w:themeColor="text1" w:themeTint="80"/>
      </w:rPr>
    </w:pPr>
    <w:r w:rsidRPr="00FB1E8B">
      <w:rPr>
        <w:i/>
        <w:color w:val="7F7F7F" w:themeColor="text1" w:themeTint="80"/>
        <w:sz w:val="18"/>
      </w:rPr>
      <w:t>PBC del Concu</w:t>
    </w:r>
    <w:r>
      <w:rPr>
        <w:i/>
        <w:color w:val="7F7F7F" w:themeColor="text1" w:themeTint="80"/>
        <w:sz w:val="18"/>
      </w:rPr>
      <w:t>rso Público N° CPN-01/2014JA</w:t>
    </w:r>
    <w:r w:rsidRPr="00FB1E8B">
      <w:rPr>
        <w:i/>
        <w:color w:val="7F7F7F" w:themeColor="text1" w:themeTint="80"/>
        <w:sz w:val="18"/>
      </w:rPr>
      <w:t>“Servicios de Consultoría</w:t>
    </w:r>
    <w:r>
      <w:rPr>
        <w:i/>
        <w:color w:val="7F7F7F" w:themeColor="text1" w:themeTint="80"/>
        <w:sz w:val="18"/>
      </w:rPr>
      <w:t xml:space="preserve"> </w:t>
    </w:r>
    <w:r w:rsidRPr="00FB1E8B">
      <w:rPr>
        <w:i/>
        <w:color w:val="7F7F7F" w:themeColor="text1" w:themeTint="80"/>
        <w:sz w:val="18"/>
      </w:rPr>
      <w:t>para la Supervisión de Obras del Proyecto</w:t>
    </w:r>
    <w:r>
      <w:rPr>
        <w:i/>
        <w:color w:val="7F7F7F" w:themeColor="text1" w:themeTint="80"/>
        <w:sz w:val="18"/>
      </w:rPr>
      <w:t xml:space="preserve"> de </w:t>
    </w:r>
    <w:r w:rsidRPr="00E91AFF">
      <w:rPr>
        <w:i/>
        <w:color w:val="7F7F7F" w:themeColor="text1" w:themeTint="80"/>
        <w:sz w:val="18"/>
      </w:rPr>
      <w:t>Mejoramiento del Sistema de Agua Potable y Construcción del Sistema de Alcantarillado Sanitario del Casco Urbano del Municipio de Jacaleapa, Departamento de El Paraíso, Honduras</w:t>
    </w:r>
    <w:r w:rsidRPr="00FB1E8B">
      <w:rPr>
        <w:i/>
        <w:color w:val="7F7F7F" w:themeColor="text1" w:themeTint="80"/>
        <w:sz w:val="18"/>
      </w:rPr>
      <w:t>”</w:t>
    </w:r>
    <w:r w:rsidRPr="00FB1E8B">
      <w:rPr>
        <w:color w:val="7F7F7F" w:themeColor="text1" w:themeTint="80"/>
      </w:rPr>
      <w:t xml:space="preserve">/ </w:t>
    </w:r>
    <w:r w:rsidRPr="00FB1E8B">
      <w:rPr>
        <w:color w:val="7F7F7F" w:themeColor="text1" w:themeTint="80"/>
      </w:rPr>
      <w:fldChar w:fldCharType="begin"/>
    </w:r>
    <w:r w:rsidRPr="00FB1E8B">
      <w:rPr>
        <w:color w:val="7F7F7F" w:themeColor="text1" w:themeTint="80"/>
      </w:rPr>
      <w:instrText>PAGE   \* MERGEFORMAT</w:instrText>
    </w:r>
    <w:r w:rsidRPr="00FB1E8B">
      <w:rPr>
        <w:color w:val="7F7F7F" w:themeColor="text1" w:themeTint="80"/>
      </w:rPr>
      <w:fldChar w:fldCharType="separate"/>
    </w:r>
    <w:r w:rsidR="00C04EB6">
      <w:rPr>
        <w:noProof/>
        <w:color w:val="7F7F7F" w:themeColor="text1" w:themeTint="80"/>
      </w:rPr>
      <w:t>92</w:t>
    </w:r>
    <w:r w:rsidRPr="00FB1E8B">
      <w:rPr>
        <w:color w:val="7F7F7F" w:themeColor="text1" w:themeTint="80"/>
      </w:rPr>
      <w:fldChar w:fldCharType="end"/>
    </w:r>
  </w:p>
  <w:p w:rsidR="006D6F8D" w:rsidRDefault="006D6F8D"/>
  <w:p w:rsidR="006D6F8D" w:rsidRDefault="006D6F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Default="006D6F8D" w:rsidP="00703959">
    <w:pPr>
      <w:pStyle w:val="Piedepgina"/>
      <w:jc w:val="right"/>
      <w:rPr>
        <w:i/>
        <w:sz w:val="18"/>
      </w:rPr>
    </w:pPr>
  </w:p>
  <w:p w:rsidR="006D6F8D" w:rsidRPr="00FB1E8B" w:rsidRDefault="006D6F8D" w:rsidP="00703959">
    <w:pPr>
      <w:pStyle w:val="Piedepgina"/>
      <w:jc w:val="right"/>
      <w:rPr>
        <w:color w:val="7F7F7F" w:themeColor="text1" w:themeTint="80"/>
      </w:rPr>
    </w:pPr>
    <w:r w:rsidRPr="00FB1E8B">
      <w:rPr>
        <w:i/>
        <w:color w:val="7F7F7F" w:themeColor="text1" w:themeTint="80"/>
        <w:sz w:val="18"/>
      </w:rPr>
      <w:t>PBC del Concu</w:t>
    </w:r>
    <w:r>
      <w:rPr>
        <w:i/>
        <w:color w:val="7F7F7F" w:themeColor="text1" w:themeTint="80"/>
        <w:sz w:val="18"/>
      </w:rPr>
      <w:t>rso Público N° CPN-01/2014JA</w:t>
    </w:r>
    <w:r w:rsidRPr="00FB1E8B">
      <w:rPr>
        <w:i/>
        <w:color w:val="7F7F7F" w:themeColor="text1" w:themeTint="80"/>
        <w:sz w:val="18"/>
      </w:rPr>
      <w:t>“Servicios de Consultoría</w:t>
    </w:r>
    <w:r>
      <w:rPr>
        <w:i/>
        <w:color w:val="7F7F7F" w:themeColor="text1" w:themeTint="80"/>
        <w:sz w:val="18"/>
      </w:rPr>
      <w:t xml:space="preserve"> </w:t>
    </w:r>
    <w:r w:rsidRPr="00FB1E8B">
      <w:rPr>
        <w:i/>
        <w:color w:val="7F7F7F" w:themeColor="text1" w:themeTint="80"/>
        <w:sz w:val="18"/>
      </w:rPr>
      <w:t>para la Supervisión de Obras del Proyecto</w:t>
    </w:r>
    <w:r>
      <w:rPr>
        <w:i/>
        <w:color w:val="7F7F7F" w:themeColor="text1" w:themeTint="80"/>
        <w:sz w:val="18"/>
      </w:rPr>
      <w:t xml:space="preserve"> de </w:t>
    </w:r>
    <w:r w:rsidRPr="00E91AFF">
      <w:rPr>
        <w:i/>
        <w:color w:val="7F7F7F" w:themeColor="text1" w:themeTint="80"/>
        <w:sz w:val="18"/>
      </w:rPr>
      <w:t>Mejoramiento del Sistema de Agua Potable y Construcción del Sistema de Alcantarillado Sanitario del Casco Urbano del Municipio de Jacaleapa, Departamento de El Paraíso, Honduras</w:t>
    </w:r>
    <w:r w:rsidRPr="00FB1E8B">
      <w:rPr>
        <w:i/>
        <w:color w:val="7F7F7F" w:themeColor="text1" w:themeTint="80"/>
        <w:sz w:val="18"/>
      </w:rPr>
      <w:t>”</w:t>
    </w:r>
    <w:r w:rsidRPr="00FB1E8B">
      <w:rPr>
        <w:color w:val="7F7F7F" w:themeColor="text1" w:themeTint="80"/>
      </w:rPr>
      <w:t xml:space="preserve">/ </w:t>
    </w:r>
    <w:r w:rsidRPr="00FB1E8B">
      <w:rPr>
        <w:color w:val="7F7F7F" w:themeColor="text1" w:themeTint="80"/>
      </w:rPr>
      <w:fldChar w:fldCharType="begin"/>
    </w:r>
    <w:r w:rsidRPr="00FB1E8B">
      <w:rPr>
        <w:color w:val="7F7F7F" w:themeColor="text1" w:themeTint="80"/>
      </w:rPr>
      <w:instrText>PAGE   \* MERGEFORMAT</w:instrText>
    </w:r>
    <w:r w:rsidRPr="00FB1E8B">
      <w:rPr>
        <w:color w:val="7F7F7F" w:themeColor="text1" w:themeTint="80"/>
      </w:rPr>
      <w:fldChar w:fldCharType="separate"/>
    </w:r>
    <w:r w:rsidR="00C04EB6">
      <w:rPr>
        <w:noProof/>
        <w:color w:val="7F7F7F" w:themeColor="text1" w:themeTint="80"/>
      </w:rPr>
      <w:t>90</w:t>
    </w:r>
    <w:r w:rsidRPr="00FB1E8B">
      <w:rPr>
        <w:color w:val="7F7F7F" w:themeColor="text1" w:themeTint="80"/>
      </w:rPr>
      <w:fldChar w:fldCharType="end"/>
    </w:r>
  </w:p>
  <w:p w:rsidR="006D6F8D" w:rsidRDefault="006D6F8D" w:rsidP="00703959">
    <w:pPr>
      <w:jc w:val="right"/>
    </w:pPr>
  </w:p>
  <w:p w:rsidR="006D6F8D" w:rsidRDefault="006D6F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D2" w:rsidRDefault="00DF10D2" w:rsidP="00703959">
      <w:r>
        <w:separator/>
      </w:r>
    </w:p>
  </w:footnote>
  <w:footnote w:type="continuationSeparator" w:id="0">
    <w:p w:rsidR="00DF10D2" w:rsidRDefault="00DF10D2" w:rsidP="00703959">
      <w:r>
        <w:continuationSeparator/>
      </w:r>
    </w:p>
  </w:footnote>
  <w:footnote w:id="1">
    <w:p w:rsidR="006D6F8D" w:rsidRPr="00800F5B" w:rsidRDefault="006D6F8D" w:rsidP="00703959">
      <w:pPr>
        <w:pStyle w:val="Textonotapie"/>
        <w:jc w:val="both"/>
      </w:pPr>
      <w:r>
        <w:rPr>
          <w:rStyle w:val="Refdenotaalpie"/>
        </w:rPr>
        <w:footnoteRef/>
      </w:r>
      <w:r w:rsidRPr="00800F5B">
        <w:t xml:space="preserve">Decreto 74-2001 «Ley de Contrataciones del Estado», Arto. 1, párrafo tercero: </w:t>
      </w:r>
      <w:r w:rsidRPr="00800F5B">
        <w:rPr>
          <w:i/>
        </w:rPr>
        <w:t>«En todo caso en la medida que disposiciones de un tratado o convenio internacional del que el Estado sea parte o de un convenio suscrito con organismos de financiamiento externo establezcan regulaciones diferentes, prevalecerán éstas últimas; en todos los demás aspectos en que no exista contradicción, la contratación se regirá por la presente Ley».</w:t>
      </w:r>
    </w:p>
  </w:footnote>
  <w:footnote w:id="2">
    <w:p w:rsidR="006D6F8D" w:rsidRPr="00800F5B" w:rsidRDefault="006D6F8D" w:rsidP="00703959">
      <w:pPr>
        <w:pStyle w:val="Textonotapie"/>
        <w:jc w:val="both"/>
      </w:pPr>
      <w:r>
        <w:rPr>
          <w:rStyle w:val="Refdenotaalpie"/>
        </w:rPr>
        <w:footnoteRef/>
      </w:r>
      <w:r w:rsidRPr="00800F5B">
        <w:t xml:space="preserve">Acuerdo Ejecutivo 055-2002 «Reglamento de la Ley de Contratación del Estado», Arto. 6: </w:t>
      </w:r>
      <w:r w:rsidRPr="00800F5B">
        <w:rPr>
          <w:i/>
        </w:rPr>
        <w:t>«Regulaciones en tratados o convenios internacionales, cuando un tratado o convención internacional o un convenio de financiamiento externo o donación, suscrito por el Estado observando los procedimientos de Ley, dispusiere normas específicas para la contratación de obras públicas, servicios de consultoría o suministro de bienes o servicios, se observarán dichas normas en los correspondientes procedimientos de contratación, debiendo aplicarse la Ley y el presente Reglamento en todos los aspectos en los que no exista incompatibilidad».</w:t>
      </w:r>
    </w:p>
  </w:footnote>
  <w:footnote w:id="3">
    <w:p w:rsidR="006D6F8D" w:rsidRPr="001538F7" w:rsidRDefault="006D6F8D" w:rsidP="00703959">
      <w:pPr>
        <w:pStyle w:val="Textonotapie"/>
      </w:pPr>
      <w:r>
        <w:rPr>
          <w:rStyle w:val="Refdenotaalpie"/>
        </w:rPr>
        <w:footnoteRef/>
      </w:r>
      <w:r>
        <w:t xml:space="preserve"> Este porcentaje de tiempo del servicio es estimado y no limita que en actividades relevantes de la ejecución de la obras se cuente con la presencia física de este personal clave (supervisor de las obras).</w:t>
      </w:r>
    </w:p>
  </w:footnote>
  <w:footnote w:id="4">
    <w:p w:rsidR="006D6F8D" w:rsidRPr="001538F7" w:rsidRDefault="006D6F8D" w:rsidP="00703959">
      <w:pPr>
        <w:pStyle w:val="Textonotapie"/>
      </w:pPr>
      <w:r>
        <w:rPr>
          <w:rStyle w:val="Refdenotaalpie"/>
        </w:rPr>
        <w:footnoteRef/>
      </w:r>
      <w:r>
        <w:t xml:space="preserve"> Este porcentaje de tiempo del servicio es estimado y no limita que en actividades relevantes de la ejecución de la obras se cuente con la presencia física de este personal clave (supervisor de las obras).</w:t>
      </w:r>
    </w:p>
  </w:footnote>
  <w:footnote w:id="5">
    <w:p w:rsidR="006D6F8D" w:rsidRPr="001538F7" w:rsidRDefault="006D6F8D" w:rsidP="00703959">
      <w:pPr>
        <w:pStyle w:val="Textonotapie"/>
      </w:pPr>
      <w:r>
        <w:rPr>
          <w:rStyle w:val="Refdenotaalpie"/>
        </w:rPr>
        <w:footnoteRef/>
      </w:r>
      <w:r>
        <w:t xml:space="preserve"> Este porcentaje de tiempo del servicio es estimado y no limita que en actividades relevantes de la ejecución de la obras se cuente con la presencia física de este personal clave (supervisor de las obras).</w:t>
      </w:r>
    </w:p>
  </w:footnote>
  <w:footnote w:id="6">
    <w:p w:rsidR="006D6F8D" w:rsidRPr="001538F7" w:rsidRDefault="006D6F8D" w:rsidP="00703959">
      <w:pPr>
        <w:pStyle w:val="Textonotapie"/>
      </w:pPr>
      <w:r>
        <w:rPr>
          <w:rStyle w:val="Refdenotaalpie"/>
        </w:rPr>
        <w:footnoteRef/>
      </w:r>
      <w:r>
        <w:t xml:space="preserve"> IDEM.</w:t>
      </w:r>
    </w:p>
  </w:footnote>
  <w:footnote w:id="7">
    <w:p w:rsidR="006D6F8D" w:rsidRDefault="006D6F8D" w:rsidP="00703959">
      <w:pPr>
        <w:pStyle w:val="Textonotapie"/>
        <w:tabs>
          <w:tab w:val="left" w:pos="270"/>
        </w:tabs>
        <w:ind w:left="270" w:hanging="270"/>
        <w:rPr>
          <w:sz w:val="18"/>
        </w:rPr>
      </w:pPr>
      <w:r>
        <w:rPr>
          <w:rStyle w:val="Refdenotaalpie"/>
        </w:rPr>
        <w:t>10</w:t>
      </w:r>
      <w:r>
        <w:rPr>
          <w:sz w:val="18"/>
        </w:rPr>
        <w:tab/>
        <w:t>Un máximo de tres monedas, más la moneda nacional.</w:t>
      </w:r>
    </w:p>
  </w:footnote>
  <w:footnote w:id="8">
    <w:p w:rsidR="006D6F8D" w:rsidRDefault="006D6F8D" w:rsidP="00703959">
      <w:pPr>
        <w:pStyle w:val="Textonotapie"/>
        <w:tabs>
          <w:tab w:val="left" w:pos="270"/>
        </w:tabs>
        <w:ind w:left="270" w:right="990" w:hanging="270"/>
        <w:jc w:val="both"/>
        <w:rPr>
          <w:sz w:val="18"/>
        </w:rPr>
      </w:pPr>
      <w:r>
        <w:rPr>
          <w:rStyle w:val="Refdenotaalpie"/>
        </w:rPr>
        <w:t>12</w:t>
      </w:r>
      <w:r>
        <w:rPr>
          <w:sz w:val="18"/>
        </w:rPr>
        <w:tab/>
        <w:t>Los gastos de transporte local no deben incluirse si el Contratante proporciona dicho transporte.  De la misma manera, los gastos de alquiler de oficinas / vivienda / personal auxiliar en el lugar del proyecto no deben incluirse si son proporcionados por el Contratante.</w:t>
      </w:r>
    </w:p>
  </w:footnote>
  <w:footnote w:id="9">
    <w:p w:rsidR="006D6F8D" w:rsidRPr="00E427A9" w:rsidRDefault="006D6F8D" w:rsidP="00703959">
      <w:pPr>
        <w:pStyle w:val="Textonotapie"/>
        <w:jc w:val="both"/>
      </w:pPr>
      <w:r>
        <w:rPr>
          <w:rStyle w:val="Refdenotaalpie"/>
        </w:rPr>
        <w:footnoteRef/>
      </w:r>
      <w:r w:rsidRPr="00E427A9">
        <w:tab/>
      </w:r>
      <w:r>
        <w:t>Preferiblemente e</w:t>
      </w:r>
      <w:r w:rsidRPr="00E427A9">
        <w:t xml:space="preserve">l plazo del contrato de supervisión será de </w:t>
      </w:r>
      <w:r>
        <w:t xml:space="preserve">treinta (30) días calendario </w:t>
      </w:r>
      <w:r w:rsidRPr="00E427A9">
        <w:t>previo</w:t>
      </w:r>
      <w:r>
        <w:t xml:space="preserve"> a</w:t>
      </w:r>
      <w:r w:rsidRPr="00E427A9">
        <w:t xml:space="preserve"> la orden de inicio dada al Contratista de Obras, </w:t>
      </w:r>
      <w:r>
        <w:t xml:space="preserve">más el período de ejecución de Obras, </w:t>
      </w:r>
      <w:r w:rsidRPr="00E427A9">
        <w:t xml:space="preserve">más </w:t>
      </w:r>
      <w:r>
        <w:t xml:space="preserve">treinta (30) días calendario </w:t>
      </w:r>
      <w:r w:rsidRPr="00E427A9">
        <w:t>adicional</w:t>
      </w:r>
      <w:r>
        <w:t>es después del acto de recepción final o definitiva de las Obras</w:t>
      </w:r>
      <w:r w:rsidRPr="00E427A9">
        <w:t>.</w:t>
      </w:r>
      <w:r>
        <w:t xml:space="preserve"> No obstante, dicho plazo se definirá durante la negociación del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Default="006D6F8D">
    <w:pPr>
      <w:pStyle w:val="Encabezado"/>
      <w:framePr w:wrap="auto"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rsidR="006D6F8D" w:rsidRDefault="006D6F8D">
    <w:pPr>
      <w:pStyle w:val="Encabezado"/>
      <w:pBdr>
        <w:bottom w:val="single" w:sz="6" w:space="1" w:color="auto"/>
      </w:pBdr>
      <w:tabs>
        <w:tab w:val="right" w:pos="12870"/>
      </w:tabs>
      <w:ind w:right="90" w:firstLine="360"/>
    </w:pPr>
    <w:r>
      <w:tab/>
    </w:r>
    <w:r>
      <w:tab/>
      <w:t>Sección 3.  Propuesta técnica - Formularios estándar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Pr="00AF38C2" w:rsidRDefault="006D6F8D" w:rsidP="00703959">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6D6F8D" w:rsidRPr="00046E5B" w:rsidRDefault="006D6F8D" w:rsidP="00703959">
    <w:pPr>
      <w:pStyle w:val="Encabezado"/>
      <w:rPr>
        <w:lang w:val="es-MX"/>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Pr="00AF38C2" w:rsidRDefault="006D6F8D" w:rsidP="00703959">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6D6F8D" w:rsidRPr="0027198E" w:rsidRDefault="006D6F8D" w:rsidP="00703959">
    <w:pPr>
      <w:pStyle w:val="Encabezado"/>
      <w:rPr>
        <w:lang w:val="es-MX"/>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Pr="00AF38C2" w:rsidRDefault="006D6F8D" w:rsidP="00703959">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6D6F8D" w:rsidRPr="00046E5B" w:rsidRDefault="006D6F8D" w:rsidP="00703959">
    <w:pPr>
      <w:pStyle w:val="Encabezado"/>
      <w:rPr>
        <w:lang w:val="es-MX"/>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Default="006D6F8D">
    <w:pPr>
      <w:pStyle w:val="Encabezado"/>
      <w:pBdr>
        <w:bottom w:val="single" w:sz="4" w:space="1" w:color="auto"/>
      </w:pBdr>
      <w:tabs>
        <w:tab w:val="clear" w:pos="4320"/>
        <w:tab w:val="right" w:pos="9000"/>
      </w:tabs>
      <w:rPr>
        <w:sz w:val="20"/>
      </w:rPr>
    </w:pPr>
    <w:r>
      <w:rPr>
        <w:rStyle w:val="Nmerodepgina"/>
        <w:sz w:val="20"/>
      </w:rPr>
      <w:fldChar w:fldCharType="begin"/>
    </w:r>
    <w:r>
      <w:rPr>
        <w:rStyle w:val="Nmerodepgina"/>
        <w:sz w:val="20"/>
      </w:rPr>
      <w:instrText xml:space="preserve"> PAGE </w:instrText>
    </w:r>
    <w:r>
      <w:rPr>
        <w:rStyle w:val="Nmerodepgina"/>
        <w:sz w:val="20"/>
      </w:rPr>
      <w:fldChar w:fldCharType="separate"/>
    </w:r>
    <w:r>
      <w:rPr>
        <w:rStyle w:val="Nmerodepgina"/>
        <w:noProof/>
        <w:sz w:val="20"/>
      </w:rPr>
      <w:t>8</w:t>
    </w:r>
    <w:r>
      <w:rPr>
        <w:rStyle w:val="Nmerodepgina"/>
        <w:sz w:val="20"/>
      </w:rPr>
      <w:fldChar w:fldCharType="end"/>
    </w:r>
    <w:r>
      <w:rPr>
        <w:rStyle w:val="Nmerodepgina"/>
        <w:sz w:val="20"/>
      </w:rPr>
      <w:tab/>
    </w:r>
    <w:r>
      <w:rPr>
        <w:sz w:val="20"/>
      </w:rPr>
      <w:t>Contrato tipo: Trabajos menores por tiempo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Pr="00AF38C2" w:rsidRDefault="006D6F8D" w:rsidP="00703959">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6D6F8D" w:rsidRPr="00046E5B" w:rsidRDefault="006D6F8D" w:rsidP="00703959">
    <w:pPr>
      <w:pStyle w:val="Encabezado"/>
      <w:rPr>
        <w:lang w:val="es-MX"/>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Pr="00AF38C2" w:rsidRDefault="006D6F8D" w:rsidP="00703959">
    <w:pPr>
      <w:pStyle w:val="Encabezado"/>
      <w:pBdr>
        <w:bottom w:val="single" w:sz="4" w:space="1" w:color="auto"/>
      </w:pBdr>
      <w:jc w:val="right"/>
      <w:rPr>
        <w:rFonts w:ascii="Arial" w:hAnsi="Arial" w:cs="Arial"/>
        <w:i/>
        <w:color w:val="1F497D"/>
        <w:szCs w:val="24"/>
        <w:lang w:val="es-MX" w:eastAsia="es-ES"/>
      </w:rPr>
    </w:pPr>
    <w:r>
      <w:rPr>
        <w:sz w:val="20"/>
      </w:rPr>
      <w:tab/>
    </w:r>
    <w:r w:rsidRPr="00AF38C2">
      <w:rPr>
        <w:rFonts w:ascii="Arial" w:hAnsi="Arial" w:cs="Arial"/>
        <w:i/>
        <w:color w:val="1F497D"/>
        <w:sz w:val="20"/>
        <w:szCs w:val="24"/>
        <w:lang w:val="es-MX" w:eastAsia="es-ES"/>
      </w:rPr>
      <w:t>Programa de Agua y Saneamiento para Pequeñas Ciudades y Escuelas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Pr="00AF38C2" w:rsidRDefault="006D6F8D" w:rsidP="00703959">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6D6F8D" w:rsidRPr="00046E5B" w:rsidRDefault="006D6F8D" w:rsidP="00703959">
    <w:pPr>
      <w:pStyle w:val="Encabezado"/>
      <w:rPr>
        <w:lang w:val="es-MX"/>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Pr="00AF38C2" w:rsidRDefault="006D6F8D" w:rsidP="00703959">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6D6F8D" w:rsidRPr="0027198E" w:rsidRDefault="006D6F8D" w:rsidP="00703959">
    <w:pPr>
      <w:pStyle w:val="Encabezado"/>
      <w:rPr>
        <w:lang w:val="es-MX"/>
      </w:rPr>
    </w:pPr>
  </w:p>
  <w:p w:rsidR="006D6F8D" w:rsidRDefault="006D6F8D"/>
  <w:p w:rsidR="006D6F8D" w:rsidRDefault="006D6F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Pr="00AF38C2" w:rsidRDefault="006D6F8D" w:rsidP="00703959">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6D6F8D" w:rsidRPr="0027198E" w:rsidRDefault="006D6F8D">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Default="006D6F8D">
    <w:pPr>
      <w:pStyle w:val="Encabezado"/>
      <w:framePr w:wrap="auto" w:vAnchor="text" w:hAnchor="margin" w:xAlign="outside" w:y="1"/>
      <w:rPr>
        <w:rStyle w:val="Nmerodepgina"/>
      </w:rPr>
    </w:pPr>
    <w:r>
      <w:rPr>
        <w:rStyle w:val="Nmerodepgina"/>
        <w:sz w:val="20"/>
      </w:rPr>
      <w:fldChar w:fldCharType="begin"/>
    </w:r>
    <w:r>
      <w:rPr>
        <w:rStyle w:val="Nmerodepgina"/>
        <w:sz w:val="20"/>
      </w:rPr>
      <w:instrText xml:space="preserve">PAGE  </w:instrText>
    </w:r>
    <w:r>
      <w:rPr>
        <w:rStyle w:val="Nmerodepgina"/>
        <w:sz w:val="20"/>
      </w:rPr>
      <w:fldChar w:fldCharType="separate"/>
    </w:r>
    <w:r>
      <w:rPr>
        <w:rStyle w:val="Nmerodepgina"/>
        <w:noProof/>
        <w:sz w:val="20"/>
      </w:rPr>
      <w:t>38</w:t>
    </w:r>
    <w:r>
      <w:rPr>
        <w:rStyle w:val="Nmerodepgina"/>
        <w:sz w:val="20"/>
      </w:rPr>
      <w:fldChar w:fldCharType="end"/>
    </w:r>
  </w:p>
  <w:p w:rsidR="006D6F8D" w:rsidRDefault="006D6F8D">
    <w:pPr>
      <w:pStyle w:val="Encabezado"/>
      <w:pBdr>
        <w:bottom w:val="single" w:sz="6" w:space="1" w:color="auto"/>
      </w:pBdr>
      <w:tabs>
        <w:tab w:val="clear" w:pos="9360"/>
        <w:tab w:val="right" w:pos="9000"/>
      </w:tabs>
      <w:rPr>
        <w:sz w:val="20"/>
      </w:rPr>
    </w:pPr>
    <w:r>
      <w:rPr>
        <w:sz w:val="20"/>
      </w:rPr>
      <w:tab/>
    </w:r>
    <w:r>
      <w:rPr>
        <w:sz w:val="20"/>
      </w:rPr>
      <w:tab/>
      <w:t>Sección 3.  Propuesta técnica - Formularios estándar</w:t>
    </w:r>
  </w:p>
  <w:p w:rsidR="006D6F8D" w:rsidRDefault="006D6F8D">
    <w:pPr>
      <w:pStyle w:val="Encabezado"/>
      <w:tabs>
        <w:tab w:val="clear" w:pos="9360"/>
        <w:tab w:val="right" w:pos="9000"/>
      </w:tabs>
      <w:rPr>
        <w:sz w:val="20"/>
      </w:rPr>
    </w:pPr>
  </w:p>
  <w:p w:rsidR="006D6F8D" w:rsidRDefault="006D6F8D">
    <w:pPr>
      <w:pStyle w:val="Encabezado"/>
      <w:tabs>
        <w:tab w:val="clear" w:pos="9360"/>
        <w:tab w:val="right" w:pos="9000"/>
      </w:tabs>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Pr="00AF38C2" w:rsidRDefault="006D6F8D" w:rsidP="00703959">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6D6F8D" w:rsidRPr="0027198E" w:rsidRDefault="006D6F8D" w:rsidP="00703959">
    <w:pPr>
      <w:pStyle w:val="Encabezado"/>
      <w:rPr>
        <w:lang w:val="es-MX"/>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Pr="00AF38C2" w:rsidRDefault="006D6F8D" w:rsidP="00703959">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6D6F8D" w:rsidRPr="0027198E" w:rsidRDefault="006D6F8D" w:rsidP="00703959">
    <w:pPr>
      <w:pStyle w:val="Encabezado"/>
      <w:tabs>
        <w:tab w:val="clear" w:pos="4320"/>
        <w:tab w:val="clear" w:pos="9360"/>
        <w:tab w:val="left" w:pos="1380"/>
      </w:tabs>
      <w:rPr>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Default="006D6F8D">
    <w:pPr>
      <w:pStyle w:val="Encabezado"/>
      <w:framePr w:wrap="auto"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36</w:t>
    </w:r>
    <w:r>
      <w:rPr>
        <w:rStyle w:val="Nmerodepgina"/>
      </w:rPr>
      <w:fldChar w:fldCharType="end"/>
    </w:r>
  </w:p>
  <w:p w:rsidR="006D6F8D" w:rsidRDefault="006D6F8D">
    <w:pPr>
      <w:pStyle w:val="Encabezado"/>
      <w:pBdr>
        <w:bottom w:val="single" w:sz="6" w:space="1" w:color="auto"/>
      </w:pBdr>
      <w:tabs>
        <w:tab w:val="right" w:pos="12960"/>
      </w:tabs>
      <w:ind w:firstLine="360"/>
    </w:pPr>
    <w:r>
      <w:tab/>
    </w:r>
    <w:r>
      <w:tab/>
      <w:t>Sección 3.  Propuesta técnica - Formularios estándar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Default="006D6F8D" w:rsidP="00703959">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Pr="00AF38C2" w:rsidRDefault="006D6F8D" w:rsidP="00703959">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Programa de Agua y Saneamiento para Pequeñas Ciudades y Escuelas</w:t>
    </w:r>
  </w:p>
  <w:p w:rsidR="006D6F8D" w:rsidRPr="0027198E" w:rsidRDefault="006D6F8D">
    <w:pPr>
      <w:pStyle w:val="Encabezado"/>
      <w:rPr>
        <w:lang w:val="es-MX"/>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D" w:rsidRPr="001A3C93" w:rsidRDefault="006D6F8D" w:rsidP="007039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5A8F4E"/>
    <w:lvl w:ilvl="0">
      <w:start w:val="1"/>
      <w:numFmt w:val="bullet"/>
      <w:lvlText w:val=""/>
      <w:lvlJc w:val="left"/>
      <w:pPr>
        <w:tabs>
          <w:tab w:val="num" w:pos="643"/>
        </w:tabs>
        <w:ind w:left="643" w:hanging="360"/>
      </w:pPr>
      <w:rPr>
        <w:rFonts w:ascii="Symbol" w:hAnsi="Symbol" w:hint="default"/>
      </w:rPr>
    </w:lvl>
  </w:abstractNum>
  <w:abstractNum w:abstractNumId="1">
    <w:nsid w:val="00461F88"/>
    <w:multiLevelType w:val="hybridMultilevel"/>
    <w:tmpl w:val="D1C61816"/>
    <w:lvl w:ilvl="0" w:tplc="4C0A0001">
      <w:start w:val="1"/>
      <w:numFmt w:val="bullet"/>
      <w:lvlText w:val=""/>
      <w:lvlJc w:val="left"/>
      <w:pPr>
        <w:ind w:left="1440" w:hanging="360"/>
      </w:pPr>
      <w:rPr>
        <w:rFonts w:ascii="Symbol" w:hAnsi="Symbol"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2">
    <w:nsid w:val="01A11E6A"/>
    <w:multiLevelType w:val="hybridMultilevel"/>
    <w:tmpl w:val="F196C4A4"/>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nsid w:val="03366D7C"/>
    <w:multiLevelType w:val="hybridMultilevel"/>
    <w:tmpl w:val="014AC3E2"/>
    <w:lvl w:ilvl="0" w:tplc="4C0A0017">
      <w:start w:val="1"/>
      <w:numFmt w:val="lowerLetter"/>
      <w:lvlText w:val="%1)"/>
      <w:lvlJc w:val="left"/>
      <w:pPr>
        <w:ind w:left="2693" w:hanging="360"/>
      </w:pPr>
    </w:lvl>
    <w:lvl w:ilvl="1" w:tplc="4C0A0019">
      <w:start w:val="1"/>
      <w:numFmt w:val="lowerLetter"/>
      <w:lvlText w:val="%2."/>
      <w:lvlJc w:val="left"/>
      <w:pPr>
        <w:ind w:left="3413" w:hanging="360"/>
      </w:pPr>
    </w:lvl>
    <w:lvl w:ilvl="2" w:tplc="4C0A001B">
      <w:start w:val="1"/>
      <w:numFmt w:val="lowerRoman"/>
      <w:lvlText w:val="%3."/>
      <w:lvlJc w:val="right"/>
      <w:pPr>
        <w:ind w:left="4133" w:hanging="180"/>
      </w:pPr>
    </w:lvl>
    <w:lvl w:ilvl="3" w:tplc="4C0A000F" w:tentative="1">
      <w:start w:val="1"/>
      <w:numFmt w:val="decimal"/>
      <w:lvlText w:val="%4."/>
      <w:lvlJc w:val="left"/>
      <w:pPr>
        <w:ind w:left="4853" w:hanging="360"/>
      </w:pPr>
    </w:lvl>
    <w:lvl w:ilvl="4" w:tplc="4C0A0019" w:tentative="1">
      <w:start w:val="1"/>
      <w:numFmt w:val="lowerLetter"/>
      <w:lvlText w:val="%5."/>
      <w:lvlJc w:val="left"/>
      <w:pPr>
        <w:ind w:left="5573" w:hanging="360"/>
      </w:pPr>
    </w:lvl>
    <w:lvl w:ilvl="5" w:tplc="4C0A001B" w:tentative="1">
      <w:start w:val="1"/>
      <w:numFmt w:val="lowerRoman"/>
      <w:lvlText w:val="%6."/>
      <w:lvlJc w:val="right"/>
      <w:pPr>
        <w:ind w:left="6293" w:hanging="180"/>
      </w:pPr>
    </w:lvl>
    <w:lvl w:ilvl="6" w:tplc="4C0A000F" w:tentative="1">
      <w:start w:val="1"/>
      <w:numFmt w:val="decimal"/>
      <w:lvlText w:val="%7."/>
      <w:lvlJc w:val="left"/>
      <w:pPr>
        <w:ind w:left="7013" w:hanging="360"/>
      </w:pPr>
    </w:lvl>
    <w:lvl w:ilvl="7" w:tplc="4C0A0019" w:tentative="1">
      <w:start w:val="1"/>
      <w:numFmt w:val="lowerLetter"/>
      <w:lvlText w:val="%8."/>
      <w:lvlJc w:val="left"/>
      <w:pPr>
        <w:ind w:left="7733" w:hanging="360"/>
      </w:pPr>
    </w:lvl>
    <w:lvl w:ilvl="8" w:tplc="4C0A001B" w:tentative="1">
      <w:start w:val="1"/>
      <w:numFmt w:val="lowerRoman"/>
      <w:lvlText w:val="%9."/>
      <w:lvlJc w:val="right"/>
      <w:pPr>
        <w:ind w:left="8453" w:hanging="180"/>
      </w:pPr>
    </w:lvl>
  </w:abstractNum>
  <w:abstractNum w:abstractNumId="4">
    <w:nsid w:val="0887443B"/>
    <w:multiLevelType w:val="hybridMultilevel"/>
    <w:tmpl w:val="93B05BA6"/>
    <w:lvl w:ilvl="0" w:tplc="EE8057CE">
      <w:start w:val="1"/>
      <w:numFmt w:val="bullet"/>
      <w:lvlText w:val=""/>
      <w:lvlJc w:val="left"/>
      <w:pPr>
        <w:ind w:left="720" w:hanging="360"/>
      </w:pPr>
      <w:rPr>
        <w:rFonts w:ascii="Symbol" w:hAnsi="Symbol" w:hint="default"/>
      </w:rPr>
    </w:lvl>
    <w:lvl w:ilvl="1" w:tplc="4C0A000D">
      <w:start w:val="1"/>
      <w:numFmt w:val="bullet"/>
      <w:lvlText w:val=""/>
      <w:lvlJc w:val="left"/>
      <w:pPr>
        <w:ind w:left="1440" w:hanging="360"/>
      </w:pPr>
      <w:rPr>
        <w:rFonts w:ascii="Wingdings" w:hAnsi="Wingdings"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nsid w:val="0907793F"/>
    <w:multiLevelType w:val="hybridMultilevel"/>
    <w:tmpl w:val="8F08CA5E"/>
    <w:lvl w:ilvl="0" w:tplc="DD083694">
      <w:start w:val="1"/>
      <w:numFmt w:val="lowerLetter"/>
      <w:lvlText w:val="%1)"/>
      <w:lvlJc w:val="righ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nsid w:val="0C251489"/>
    <w:multiLevelType w:val="hybridMultilevel"/>
    <w:tmpl w:val="F222CBB4"/>
    <w:lvl w:ilvl="0" w:tplc="EE8057CE">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0E5914D8"/>
    <w:multiLevelType w:val="hybridMultilevel"/>
    <w:tmpl w:val="C9D45B10"/>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nsid w:val="10A953E7"/>
    <w:multiLevelType w:val="hybridMultilevel"/>
    <w:tmpl w:val="47A26120"/>
    <w:lvl w:ilvl="0" w:tplc="06D6C3C6">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13171B2B"/>
    <w:multiLevelType w:val="hybridMultilevel"/>
    <w:tmpl w:val="D018A9B2"/>
    <w:lvl w:ilvl="0" w:tplc="4C0A0019">
      <w:start w:val="1"/>
      <w:numFmt w:val="lowerLetter"/>
      <w:lvlText w:val="%1."/>
      <w:lvlJc w:val="left"/>
      <w:pPr>
        <w:ind w:left="1440" w:hanging="360"/>
      </w:pPr>
      <w:rPr>
        <w:rFonts w:hint="default"/>
        <w:b w:val="0"/>
        <w:i w:val="0"/>
        <w:sz w:val="22"/>
      </w:rPr>
    </w:lvl>
    <w:lvl w:ilvl="1" w:tplc="4C0A0019">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10">
    <w:nsid w:val="197F6488"/>
    <w:multiLevelType w:val="hybridMultilevel"/>
    <w:tmpl w:val="19D21472"/>
    <w:lvl w:ilvl="0" w:tplc="4C0A0019">
      <w:start w:val="1"/>
      <w:numFmt w:val="lowerLetter"/>
      <w:lvlText w:val="%1."/>
      <w:lvlJc w:val="left"/>
      <w:pPr>
        <w:ind w:left="1788" w:hanging="360"/>
      </w:pPr>
    </w:lvl>
    <w:lvl w:ilvl="1" w:tplc="4C0A0019" w:tentative="1">
      <w:start w:val="1"/>
      <w:numFmt w:val="lowerLetter"/>
      <w:lvlText w:val="%2."/>
      <w:lvlJc w:val="left"/>
      <w:pPr>
        <w:ind w:left="2508" w:hanging="360"/>
      </w:pPr>
    </w:lvl>
    <w:lvl w:ilvl="2" w:tplc="4C0A001B" w:tentative="1">
      <w:start w:val="1"/>
      <w:numFmt w:val="lowerRoman"/>
      <w:lvlText w:val="%3."/>
      <w:lvlJc w:val="right"/>
      <w:pPr>
        <w:ind w:left="3228" w:hanging="180"/>
      </w:pPr>
    </w:lvl>
    <w:lvl w:ilvl="3" w:tplc="4C0A000F" w:tentative="1">
      <w:start w:val="1"/>
      <w:numFmt w:val="decimal"/>
      <w:lvlText w:val="%4."/>
      <w:lvlJc w:val="left"/>
      <w:pPr>
        <w:ind w:left="3948" w:hanging="360"/>
      </w:pPr>
    </w:lvl>
    <w:lvl w:ilvl="4" w:tplc="4C0A0019" w:tentative="1">
      <w:start w:val="1"/>
      <w:numFmt w:val="lowerLetter"/>
      <w:lvlText w:val="%5."/>
      <w:lvlJc w:val="left"/>
      <w:pPr>
        <w:ind w:left="4668" w:hanging="360"/>
      </w:pPr>
    </w:lvl>
    <w:lvl w:ilvl="5" w:tplc="4C0A001B" w:tentative="1">
      <w:start w:val="1"/>
      <w:numFmt w:val="lowerRoman"/>
      <w:lvlText w:val="%6."/>
      <w:lvlJc w:val="right"/>
      <w:pPr>
        <w:ind w:left="5388" w:hanging="180"/>
      </w:pPr>
    </w:lvl>
    <w:lvl w:ilvl="6" w:tplc="4C0A000F" w:tentative="1">
      <w:start w:val="1"/>
      <w:numFmt w:val="decimal"/>
      <w:lvlText w:val="%7."/>
      <w:lvlJc w:val="left"/>
      <w:pPr>
        <w:ind w:left="6108" w:hanging="360"/>
      </w:pPr>
    </w:lvl>
    <w:lvl w:ilvl="7" w:tplc="4C0A0019" w:tentative="1">
      <w:start w:val="1"/>
      <w:numFmt w:val="lowerLetter"/>
      <w:lvlText w:val="%8."/>
      <w:lvlJc w:val="left"/>
      <w:pPr>
        <w:ind w:left="6828" w:hanging="360"/>
      </w:pPr>
    </w:lvl>
    <w:lvl w:ilvl="8" w:tplc="4C0A001B" w:tentative="1">
      <w:start w:val="1"/>
      <w:numFmt w:val="lowerRoman"/>
      <w:lvlText w:val="%9."/>
      <w:lvlJc w:val="right"/>
      <w:pPr>
        <w:ind w:left="7548" w:hanging="180"/>
      </w:pPr>
    </w:lvl>
  </w:abstractNum>
  <w:abstractNum w:abstractNumId="11">
    <w:nsid w:val="198549AD"/>
    <w:multiLevelType w:val="hybridMultilevel"/>
    <w:tmpl w:val="5F72F98C"/>
    <w:lvl w:ilvl="0" w:tplc="EE8057CE">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nsid w:val="1BAF51F8"/>
    <w:multiLevelType w:val="multilevel"/>
    <w:tmpl w:val="136C8C90"/>
    <w:lvl w:ilvl="0">
      <w:start w:val="1"/>
      <w:numFmt w:val="decimal"/>
      <w:lvlText w:val="%1)"/>
      <w:lvlJc w:val="left"/>
      <w:pPr>
        <w:ind w:left="360" w:hanging="360"/>
      </w:pPr>
      <w:rPr>
        <w:rFonts w:hint="default"/>
      </w:rPr>
    </w:lvl>
    <w:lvl w:ilvl="1">
      <w:start w:val="1"/>
      <w:numFmt w:val="decimal"/>
      <w:isLgl/>
      <w:lvlText w:val="%1.%2"/>
      <w:lvlJc w:val="left"/>
      <w:pPr>
        <w:ind w:left="720" w:hanging="450"/>
      </w:pPr>
      <w:rPr>
        <w:rFonts w:eastAsia="Arial Unicode MS" w:hint="default"/>
        <w:b w:val="0"/>
        <w:i/>
      </w:rPr>
    </w:lvl>
    <w:lvl w:ilvl="2">
      <w:start w:val="1"/>
      <w:numFmt w:val="decimal"/>
      <w:isLgl/>
      <w:lvlText w:val="%1.%2.%3"/>
      <w:lvlJc w:val="left"/>
      <w:pPr>
        <w:ind w:left="1260" w:hanging="720"/>
      </w:pPr>
      <w:rPr>
        <w:rFonts w:eastAsia="Arial Unicode MS" w:hint="default"/>
        <w:b/>
        <w:i/>
      </w:rPr>
    </w:lvl>
    <w:lvl w:ilvl="3">
      <w:start w:val="1"/>
      <w:numFmt w:val="decimal"/>
      <w:isLgl/>
      <w:lvlText w:val="%1.%2.%3.%4"/>
      <w:lvlJc w:val="left"/>
      <w:pPr>
        <w:ind w:left="1530" w:hanging="720"/>
      </w:pPr>
      <w:rPr>
        <w:rFonts w:eastAsia="Arial Unicode MS" w:hint="default"/>
        <w:b/>
        <w:i/>
      </w:rPr>
    </w:lvl>
    <w:lvl w:ilvl="4">
      <w:start w:val="1"/>
      <w:numFmt w:val="decimal"/>
      <w:isLgl/>
      <w:lvlText w:val="%1.%2.%3.%4.%5"/>
      <w:lvlJc w:val="left"/>
      <w:pPr>
        <w:ind w:left="2160" w:hanging="1080"/>
      </w:pPr>
      <w:rPr>
        <w:rFonts w:eastAsia="Arial Unicode MS" w:hint="default"/>
        <w:b/>
        <w:i/>
      </w:rPr>
    </w:lvl>
    <w:lvl w:ilvl="5">
      <w:start w:val="1"/>
      <w:numFmt w:val="decimal"/>
      <w:isLgl/>
      <w:lvlText w:val="%1.%2.%3.%4.%5.%6"/>
      <w:lvlJc w:val="left"/>
      <w:pPr>
        <w:ind w:left="2430" w:hanging="1080"/>
      </w:pPr>
      <w:rPr>
        <w:rFonts w:eastAsia="Arial Unicode MS" w:hint="default"/>
        <w:b/>
        <w:i/>
      </w:rPr>
    </w:lvl>
    <w:lvl w:ilvl="6">
      <w:start w:val="1"/>
      <w:numFmt w:val="decimal"/>
      <w:isLgl/>
      <w:lvlText w:val="%1.%2.%3.%4.%5.%6.%7"/>
      <w:lvlJc w:val="left"/>
      <w:pPr>
        <w:ind w:left="3060" w:hanging="1440"/>
      </w:pPr>
      <w:rPr>
        <w:rFonts w:eastAsia="Arial Unicode MS" w:hint="default"/>
        <w:b/>
        <w:i/>
      </w:rPr>
    </w:lvl>
    <w:lvl w:ilvl="7">
      <w:start w:val="1"/>
      <w:numFmt w:val="decimal"/>
      <w:isLgl/>
      <w:lvlText w:val="%1.%2.%3.%4.%5.%6.%7.%8"/>
      <w:lvlJc w:val="left"/>
      <w:pPr>
        <w:ind w:left="3330" w:hanging="1440"/>
      </w:pPr>
      <w:rPr>
        <w:rFonts w:eastAsia="Arial Unicode MS" w:hint="default"/>
        <w:b/>
        <w:i/>
      </w:rPr>
    </w:lvl>
    <w:lvl w:ilvl="8">
      <w:start w:val="1"/>
      <w:numFmt w:val="decimal"/>
      <w:isLgl/>
      <w:lvlText w:val="%1.%2.%3.%4.%5.%6.%7.%8.%9"/>
      <w:lvlJc w:val="left"/>
      <w:pPr>
        <w:ind w:left="3960" w:hanging="1800"/>
      </w:pPr>
      <w:rPr>
        <w:rFonts w:eastAsia="Arial Unicode MS" w:hint="default"/>
        <w:b/>
        <w:i/>
      </w:rPr>
    </w:lvl>
  </w:abstractNum>
  <w:abstractNum w:abstractNumId="13">
    <w:nsid w:val="1C760C86"/>
    <w:multiLevelType w:val="hybridMultilevel"/>
    <w:tmpl w:val="44DAC5C4"/>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nsid w:val="22097C27"/>
    <w:multiLevelType w:val="hybridMultilevel"/>
    <w:tmpl w:val="36BC1516"/>
    <w:lvl w:ilvl="0" w:tplc="EE8057CE">
      <w:start w:val="1"/>
      <w:numFmt w:val="bullet"/>
      <w:lvlText w:val=""/>
      <w:lvlJc w:val="left"/>
      <w:pPr>
        <w:ind w:left="502" w:hanging="360"/>
      </w:pPr>
      <w:rPr>
        <w:rFonts w:ascii="Symbol" w:hAnsi="Symbol" w:hint="default"/>
      </w:rPr>
    </w:lvl>
    <w:lvl w:ilvl="1" w:tplc="4C0A0003" w:tentative="1">
      <w:start w:val="1"/>
      <w:numFmt w:val="bullet"/>
      <w:lvlText w:val="o"/>
      <w:lvlJc w:val="left"/>
      <w:pPr>
        <w:ind w:left="1222" w:hanging="360"/>
      </w:pPr>
      <w:rPr>
        <w:rFonts w:ascii="Courier New" w:hAnsi="Courier New" w:cs="Courier New" w:hint="default"/>
      </w:rPr>
    </w:lvl>
    <w:lvl w:ilvl="2" w:tplc="4C0A0005" w:tentative="1">
      <w:start w:val="1"/>
      <w:numFmt w:val="bullet"/>
      <w:lvlText w:val=""/>
      <w:lvlJc w:val="left"/>
      <w:pPr>
        <w:ind w:left="1942" w:hanging="360"/>
      </w:pPr>
      <w:rPr>
        <w:rFonts w:ascii="Wingdings" w:hAnsi="Wingdings" w:hint="default"/>
      </w:rPr>
    </w:lvl>
    <w:lvl w:ilvl="3" w:tplc="4C0A0001" w:tentative="1">
      <w:start w:val="1"/>
      <w:numFmt w:val="bullet"/>
      <w:lvlText w:val=""/>
      <w:lvlJc w:val="left"/>
      <w:pPr>
        <w:ind w:left="2662" w:hanging="360"/>
      </w:pPr>
      <w:rPr>
        <w:rFonts w:ascii="Symbol" w:hAnsi="Symbol" w:hint="default"/>
      </w:rPr>
    </w:lvl>
    <w:lvl w:ilvl="4" w:tplc="4C0A0003" w:tentative="1">
      <w:start w:val="1"/>
      <w:numFmt w:val="bullet"/>
      <w:lvlText w:val="o"/>
      <w:lvlJc w:val="left"/>
      <w:pPr>
        <w:ind w:left="3382" w:hanging="360"/>
      </w:pPr>
      <w:rPr>
        <w:rFonts w:ascii="Courier New" w:hAnsi="Courier New" w:cs="Courier New" w:hint="default"/>
      </w:rPr>
    </w:lvl>
    <w:lvl w:ilvl="5" w:tplc="4C0A0005" w:tentative="1">
      <w:start w:val="1"/>
      <w:numFmt w:val="bullet"/>
      <w:lvlText w:val=""/>
      <w:lvlJc w:val="left"/>
      <w:pPr>
        <w:ind w:left="4102" w:hanging="360"/>
      </w:pPr>
      <w:rPr>
        <w:rFonts w:ascii="Wingdings" w:hAnsi="Wingdings" w:hint="default"/>
      </w:rPr>
    </w:lvl>
    <w:lvl w:ilvl="6" w:tplc="4C0A0001" w:tentative="1">
      <w:start w:val="1"/>
      <w:numFmt w:val="bullet"/>
      <w:lvlText w:val=""/>
      <w:lvlJc w:val="left"/>
      <w:pPr>
        <w:ind w:left="4822" w:hanging="360"/>
      </w:pPr>
      <w:rPr>
        <w:rFonts w:ascii="Symbol" w:hAnsi="Symbol" w:hint="default"/>
      </w:rPr>
    </w:lvl>
    <w:lvl w:ilvl="7" w:tplc="4C0A0003" w:tentative="1">
      <w:start w:val="1"/>
      <w:numFmt w:val="bullet"/>
      <w:lvlText w:val="o"/>
      <w:lvlJc w:val="left"/>
      <w:pPr>
        <w:ind w:left="5542" w:hanging="360"/>
      </w:pPr>
      <w:rPr>
        <w:rFonts w:ascii="Courier New" w:hAnsi="Courier New" w:cs="Courier New" w:hint="default"/>
      </w:rPr>
    </w:lvl>
    <w:lvl w:ilvl="8" w:tplc="4C0A0005" w:tentative="1">
      <w:start w:val="1"/>
      <w:numFmt w:val="bullet"/>
      <w:lvlText w:val=""/>
      <w:lvlJc w:val="left"/>
      <w:pPr>
        <w:ind w:left="6262" w:hanging="360"/>
      </w:pPr>
      <w:rPr>
        <w:rFonts w:ascii="Wingdings" w:hAnsi="Wingdings" w:hint="default"/>
      </w:rPr>
    </w:lvl>
  </w:abstractNum>
  <w:abstractNum w:abstractNumId="15">
    <w:nsid w:val="25C10E67"/>
    <w:multiLevelType w:val="multilevel"/>
    <w:tmpl w:val="6F267B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97C3A05"/>
    <w:multiLevelType w:val="hybridMultilevel"/>
    <w:tmpl w:val="FE50CA44"/>
    <w:lvl w:ilvl="0" w:tplc="EE8057CE">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7">
    <w:nsid w:val="29C80773"/>
    <w:multiLevelType w:val="multilevel"/>
    <w:tmpl w:val="E8C8EA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ACA4DD5"/>
    <w:multiLevelType w:val="hybridMultilevel"/>
    <w:tmpl w:val="4E6AA950"/>
    <w:lvl w:ilvl="0" w:tplc="DD083694">
      <w:start w:val="1"/>
      <w:numFmt w:val="lowerLetter"/>
      <w:lvlText w:val="%1)"/>
      <w:lvlJc w:val="righ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9">
    <w:nsid w:val="2AE12712"/>
    <w:multiLevelType w:val="hybridMultilevel"/>
    <w:tmpl w:val="2308432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nsid w:val="2AE7222B"/>
    <w:multiLevelType w:val="hybridMultilevel"/>
    <w:tmpl w:val="0C4402D0"/>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1">
    <w:nsid w:val="2C19008E"/>
    <w:multiLevelType w:val="hybridMultilevel"/>
    <w:tmpl w:val="F454ECE6"/>
    <w:lvl w:ilvl="0" w:tplc="DD083694">
      <w:start w:val="1"/>
      <w:numFmt w:val="lowerLetter"/>
      <w:lvlText w:val="%1)"/>
      <w:lvlJc w:val="righ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2">
    <w:nsid w:val="2DED2323"/>
    <w:multiLevelType w:val="singleLevel"/>
    <w:tmpl w:val="0C0A000F"/>
    <w:lvl w:ilvl="0">
      <w:start w:val="1"/>
      <w:numFmt w:val="decimal"/>
      <w:lvlText w:val="%1."/>
      <w:lvlJc w:val="left"/>
      <w:pPr>
        <w:tabs>
          <w:tab w:val="num" w:pos="360"/>
        </w:tabs>
        <w:ind w:left="360" w:hanging="360"/>
      </w:pPr>
    </w:lvl>
  </w:abstractNum>
  <w:abstractNum w:abstractNumId="23">
    <w:nsid w:val="30D50D3F"/>
    <w:multiLevelType w:val="hybridMultilevel"/>
    <w:tmpl w:val="CA560186"/>
    <w:lvl w:ilvl="0" w:tplc="EE8057CE">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4">
    <w:nsid w:val="31A65905"/>
    <w:multiLevelType w:val="multilevel"/>
    <w:tmpl w:val="E8C8EA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2CA1ECE"/>
    <w:multiLevelType w:val="hybridMultilevel"/>
    <w:tmpl w:val="0DE4601E"/>
    <w:lvl w:ilvl="0" w:tplc="DD083694">
      <w:start w:val="1"/>
      <w:numFmt w:val="lowerLetter"/>
      <w:lvlText w:val="%1)"/>
      <w:lvlJc w:val="righ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6">
    <w:nsid w:val="33D11AB1"/>
    <w:multiLevelType w:val="hybridMultilevel"/>
    <w:tmpl w:val="5A803212"/>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7">
    <w:nsid w:val="34183D49"/>
    <w:multiLevelType w:val="singleLevel"/>
    <w:tmpl w:val="0C0A000F"/>
    <w:lvl w:ilvl="0">
      <w:start w:val="1"/>
      <w:numFmt w:val="decimal"/>
      <w:lvlText w:val="%1."/>
      <w:lvlJc w:val="left"/>
      <w:pPr>
        <w:tabs>
          <w:tab w:val="num" w:pos="360"/>
        </w:tabs>
        <w:ind w:left="360" w:hanging="360"/>
      </w:pPr>
    </w:lvl>
  </w:abstractNum>
  <w:abstractNum w:abstractNumId="28">
    <w:nsid w:val="35582A97"/>
    <w:multiLevelType w:val="hybridMultilevel"/>
    <w:tmpl w:val="D854C1AC"/>
    <w:lvl w:ilvl="0" w:tplc="4C0A0001">
      <w:start w:val="1"/>
      <w:numFmt w:val="bullet"/>
      <w:lvlText w:val=""/>
      <w:lvlJc w:val="left"/>
      <w:pPr>
        <w:ind w:left="720" w:hanging="360"/>
      </w:pPr>
      <w:rPr>
        <w:rFonts w:ascii="Symbol" w:hAnsi="Symbol" w:hint="default"/>
      </w:rPr>
    </w:lvl>
    <w:lvl w:ilvl="1" w:tplc="4C0A0001">
      <w:start w:val="1"/>
      <w:numFmt w:val="bullet"/>
      <w:lvlText w:val=""/>
      <w:lvlJc w:val="left"/>
      <w:pPr>
        <w:ind w:left="1440" w:hanging="360"/>
      </w:pPr>
      <w:rPr>
        <w:rFonts w:ascii="Symbol" w:hAnsi="Symbol"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9">
    <w:nsid w:val="36D969A3"/>
    <w:multiLevelType w:val="hybridMultilevel"/>
    <w:tmpl w:val="B9F8E8FE"/>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0">
    <w:nsid w:val="3B5F5D8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410116CA"/>
    <w:multiLevelType w:val="hybridMultilevel"/>
    <w:tmpl w:val="CA86F8D0"/>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2">
    <w:nsid w:val="41E947BE"/>
    <w:multiLevelType w:val="hybridMultilevel"/>
    <w:tmpl w:val="3244D6B2"/>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3">
    <w:nsid w:val="43165594"/>
    <w:multiLevelType w:val="hybridMultilevel"/>
    <w:tmpl w:val="CB10B564"/>
    <w:lvl w:ilvl="0" w:tplc="EE8057CE">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4">
    <w:nsid w:val="44D43A52"/>
    <w:multiLevelType w:val="multilevel"/>
    <w:tmpl w:val="33FCC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70C5F7D"/>
    <w:multiLevelType w:val="hybridMultilevel"/>
    <w:tmpl w:val="0304FF7E"/>
    <w:lvl w:ilvl="0" w:tplc="DD083694">
      <w:start w:val="1"/>
      <w:numFmt w:val="lowerLetter"/>
      <w:lvlText w:val="%1)"/>
      <w:lvlJc w:val="righ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6">
    <w:nsid w:val="47AC5B9B"/>
    <w:multiLevelType w:val="hybridMultilevel"/>
    <w:tmpl w:val="12C44BB0"/>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7">
    <w:nsid w:val="48856726"/>
    <w:multiLevelType w:val="hybridMultilevel"/>
    <w:tmpl w:val="19D21472"/>
    <w:lvl w:ilvl="0" w:tplc="4C0A0019">
      <w:start w:val="1"/>
      <w:numFmt w:val="lowerLetter"/>
      <w:lvlText w:val="%1."/>
      <w:lvlJc w:val="left"/>
      <w:pPr>
        <w:ind w:left="1788" w:hanging="360"/>
      </w:pPr>
    </w:lvl>
    <w:lvl w:ilvl="1" w:tplc="4C0A0019" w:tentative="1">
      <w:start w:val="1"/>
      <w:numFmt w:val="lowerLetter"/>
      <w:lvlText w:val="%2."/>
      <w:lvlJc w:val="left"/>
      <w:pPr>
        <w:ind w:left="2508" w:hanging="360"/>
      </w:pPr>
    </w:lvl>
    <w:lvl w:ilvl="2" w:tplc="4C0A001B" w:tentative="1">
      <w:start w:val="1"/>
      <w:numFmt w:val="lowerRoman"/>
      <w:lvlText w:val="%3."/>
      <w:lvlJc w:val="right"/>
      <w:pPr>
        <w:ind w:left="3228" w:hanging="180"/>
      </w:pPr>
    </w:lvl>
    <w:lvl w:ilvl="3" w:tplc="4C0A000F" w:tentative="1">
      <w:start w:val="1"/>
      <w:numFmt w:val="decimal"/>
      <w:lvlText w:val="%4."/>
      <w:lvlJc w:val="left"/>
      <w:pPr>
        <w:ind w:left="3948" w:hanging="360"/>
      </w:pPr>
    </w:lvl>
    <w:lvl w:ilvl="4" w:tplc="4C0A0019" w:tentative="1">
      <w:start w:val="1"/>
      <w:numFmt w:val="lowerLetter"/>
      <w:lvlText w:val="%5."/>
      <w:lvlJc w:val="left"/>
      <w:pPr>
        <w:ind w:left="4668" w:hanging="360"/>
      </w:pPr>
    </w:lvl>
    <w:lvl w:ilvl="5" w:tplc="4C0A001B" w:tentative="1">
      <w:start w:val="1"/>
      <w:numFmt w:val="lowerRoman"/>
      <w:lvlText w:val="%6."/>
      <w:lvlJc w:val="right"/>
      <w:pPr>
        <w:ind w:left="5388" w:hanging="180"/>
      </w:pPr>
    </w:lvl>
    <w:lvl w:ilvl="6" w:tplc="4C0A000F" w:tentative="1">
      <w:start w:val="1"/>
      <w:numFmt w:val="decimal"/>
      <w:lvlText w:val="%7."/>
      <w:lvlJc w:val="left"/>
      <w:pPr>
        <w:ind w:left="6108" w:hanging="360"/>
      </w:pPr>
    </w:lvl>
    <w:lvl w:ilvl="7" w:tplc="4C0A0019" w:tentative="1">
      <w:start w:val="1"/>
      <w:numFmt w:val="lowerLetter"/>
      <w:lvlText w:val="%8."/>
      <w:lvlJc w:val="left"/>
      <w:pPr>
        <w:ind w:left="6828" w:hanging="360"/>
      </w:pPr>
    </w:lvl>
    <w:lvl w:ilvl="8" w:tplc="4C0A001B" w:tentative="1">
      <w:start w:val="1"/>
      <w:numFmt w:val="lowerRoman"/>
      <w:lvlText w:val="%9."/>
      <w:lvlJc w:val="right"/>
      <w:pPr>
        <w:ind w:left="7548" w:hanging="180"/>
      </w:pPr>
    </w:lvl>
  </w:abstractNum>
  <w:abstractNum w:abstractNumId="38">
    <w:nsid w:val="4AA966E7"/>
    <w:multiLevelType w:val="hybridMultilevel"/>
    <w:tmpl w:val="0FD4B3D2"/>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9">
    <w:nsid w:val="4ADE6A17"/>
    <w:multiLevelType w:val="hybridMultilevel"/>
    <w:tmpl w:val="DFC64EC4"/>
    <w:lvl w:ilvl="0" w:tplc="4C0A001B">
      <w:start w:val="1"/>
      <w:numFmt w:val="lowerRoman"/>
      <w:lvlText w:val="%1."/>
      <w:lvlJc w:val="right"/>
      <w:pPr>
        <w:ind w:left="4313" w:hanging="360"/>
      </w:pPr>
    </w:lvl>
    <w:lvl w:ilvl="1" w:tplc="4C0A0019" w:tentative="1">
      <w:start w:val="1"/>
      <w:numFmt w:val="lowerLetter"/>
      <w:lvlText w:val="%2."/>
      <w:lvlJc w:val="left"/>
      <w:pPr>
        <w:ind w:left="5033" w:hanging="360"/>
      </w:pPr>
    </w:lvl>
    <w:lvl w:ilvl="2" w:tplc="4C0A001B" w:tentative="1">
      <w:start w:val="1"/>
      <w:numFmt w:val="lowerRoman"/>
      <w:lvlText w:val="%3."/>
      <w:lvlJc w:val="right"/>
      <w:pPr>
        <w:ind w:left="5753" w:hanging="180"/>
      </w:pPr>
    </w:lvl>
    <w:lvl w:ilvl="3" w:tplc="4C0A000F" w:tentative="1">
      <w:start w:val="1"/>
      <w:numFmt w:val="decimal"/>
      <w:lvlText w:val="%4."/>
      <w:lvlJc w:val="left"/>
      <w:pPr>
        <w:ind w:left="6473" w:hanging="360"/>
      </w:pPr>
    </w:lvl>
    <w:lvl w:ilvl="4" w:tplc="4C0A0019" w:tentative="1">
      <w:start w:val="1"/>
      <w:numFmt w:val="lowerLetter"/>
      <w:lvlText w:val="%5."/>
      <w:lvlJc w:val="left"/>
      <w:pPr>
        <w:ind w:left="7193" w:hanging="360"/>
      </w:pPr>
    </w:lvl>
    <w:lvl w:ilvl="5" w:tplc="4C0A001B" w:tentative="1">
      <w:start w:val="1"/>
      <w:numFmt w:val="lowerRoman"/>
      <w:lvlText w:val="%6."/>
      <w:lvlJc w:val="right"/>
      <w:pPr>
        <w:ind w:left="7913" w:hanging="180"/>
      </w:pPr>
    </w:lvl>
    <w:lvl w:ilvl="6" w:tplc="4C0A000F" w:tentative="1">
      <w:start w:val="1"/>
      <w:numFmt w:val="decimal"/>
      <w:lvlText w:val="%7."/>
      <w:lvlJc w:val="left"/>
      <w:pPr>
        <w:ind w:left="8633" w:hanging="360"/>
      </w:pPr>
    </w:lvl>
    <w:lvl w:ilvl="7" w:tplc="4C0A0019" w:tentative="1">
      <w:start w:val="1"/>
      <w:numFmt w:val="lowerLetter"/>
      <w:lvlText w:val="%8."/>
      <w:lvlJc w:val="left"/>
      <w:pPr>
        <w:ind w:left="9353" w:hanging="360"/>
      </w:pPr>
    </w:lvl>
    <w:lvl w:ilvl="8" w:tplc="4C0A001B" w:tentative="1">
      <w:start w:val="1"/>
      <w:numFmt w:val="lowerRoman"/>
      <w:lvlText w:val="%9."/>
      <w:lvlJc w:val="right"/>
      <w:pPr>
        <w:ind w:left="10073" w:hanging="180"/>
      </w:pPr>
    </w:lvl>
  </w:abstractNum>
  <w:abstractNum w:abstractNumId="40">
    <w:nsid w:val="4B856179"/>
    <w:multiLevelType w:val="hybridMultilevel"/>
    <w:tmpl w:val="6526002A"/>
    <w:lvl w:ilvl="0" w:tplc="4C0A0001">
      <w:start w:val="1"/>
      <w:numFmt w:val="bullet"/>
      <w:lvlText w:val=""/>
      <w:lvlJc w:val="left"/>
      <w:pPr>
        <w:ind w:left="1776" w:hanging="360"/>
      </w:pPr>
      <w:rPr>
        <w:rFonts w:ascii="Symbol" w:hAnsi="Symbol" w:hint="default"/>
      </w:rPr>
    </w:lvl>
    <w:lvl w:ilvl="1" w:tplc="4C0A0003" w:tentative="1">
      <w:start w:val="1"/>
      <w:numFmt w:val="bullet"/>
      <w:lvlText w:val="o"/>
      <w:lvlJc w:val="left"/>
      <w:pPr>
        <w:ind w:left="2496" w:hanging="360"/>
      </w:pPr>
      <w:rPr>
        <w:rFonts w:ascii="Courier New" w:hAnsi="Courier New" w:cs="Courier New" w:hint="default"/>
      </w:rPr>
    </w:lvl>
    <w:lvl w:ilvl="2" w:tplc="4C0A0005" w:tentative="1">
      <w:start w:val="1"/>
      <w:numFmt w:val="bullet"/>
      <w:lvlText w:val=""/>
      <w:lvlJc w:val="left"/>
      <w:pPr>
        <w:ind w:left="3216" w:hanging="360"/>
      </w:pPr>
      <w:rPr>
        <w:rFonts w:ascii="Wingdings" w:hAnsi="Wingdings" w:hint="default"/>
      </w:rPr>
    </w:lvl>
    <w:lvl w:ilvl="3" w:tplc="4C0A0001" w:tentative="1">
      <w:start w:val="1"/>
      <w:numFmt w:val="bullet"/>
      <w:lvlText w:val=""/>
      <w:lvlJc w:val="left"/>
      <w:pPr>
        <w:ind w:left="3936" w:hanging="360"/>
      </w:pPr>
      <w:rPr>
        <w:rFonts w:ascii="Symbol" w:hAnsi="Symbol" w:hint="default"/>
      </w:rPr>
    </w:lvl>
    <w:lvl w:ilvl="4" w:tplc="4C0A0003" w:tentative="1">
      <w:start w:val="1"/>
      <w:numFmt w:val="bullet"/>
      <w:lvlText w:val="o"/>
      <w:lvlJc w:val="left"/>
      <w:pPr>
        <w:ind w:left="4656" w:hanging="360"/>
      </w:pPr>
      <w:rPr>
        <w:rFonts w:ascii="Courier New" w:hAnsi="Courier New" w:cs="Courier New" w:hint="default"/>
      </w:rPr>
    </w:lvl>
    <w:lvl w:ilvl="5" w:tplc="4C0A0005" w:tentative="1">
      <w:start w:val="1"/>
      <w:numFmt w:val="bullet"/>
      <w:lvlText w:val=""/>
      <w:lvlJc w:val="left"/>
      <w:pPr>
        <w:ind w:left="5376" w:hanging="360"/>
      </w:pPr>
      <w:rPr>
        <w:rFonts w:ascii="Wingdings" w:hAnsi="Wingdings" w:hint="default"/>
      </w:rPr>
    </w:lvl>
    <w:lvl w:ilvl="6" w:tplc="4C0A0001" w:tentative="1">
      <w:start w:val="1"/>
      <w:numFmt w:val="bullet"/>
      <w:lvlText w:val=""/>
      <w:lvlJc w:val="left"/>
      <w:pPr>
        <w:ind w:left="6096" w:hanging="360"/>
      </w:pPr>
      <w:rPr>
        <w:rFonts w:ascii="Symbol" w:hAnsi="Symbol" w:hint="default"/>
      </w:rPr>
    </w:lvl>
    <w:lvl w:ilvl="7" w:tplc="4C0A0003" w:tentative="1">
      <w:start w:val="1"/>
      <w:numFmt w:val="bullet"/>
      <w:lvlText w:val="o"/>
      <w:lvlJc w:val="left"/>
      <w:pPr>
        <w:ind w:left="6816" w:hanging="360"/>
      </w:pPr>
      <w:rPr>
        <w:rFonts w:ascii="Courier New" w:hAnsi="Courier New" w:cs="Courier New" w:hint="default"/>
      </w:rPr>
    </w:lvl>
    <w:lvl w:ilvl="8" w:tplc="4C0A0005" w:tentative="1">
      <w:start w:val="1"/>
      <w:numFmt w:val="bullet"/>
      <w:lvlText w:val=""/>
      <w:lvlJc w:val="left"/>
      <w:pPr>
        <w:ind w:left="7536" w:hanging="360"/>
      </w:pPr>
      <w:rPr>
        <w:rFonts w:ascii="Wingdings" w:hAnsi="Wingdings" w:hint="default"/>
      </w:rPr>
    </w:lvl>
  </w:abstractNum>
  <w:abstractNum w:abstractNumId="41">
    <w:nsid w:val="4CAA684D"/>
    <w:multiLevelType w:val="hybridMultilevel"/>
    <w:tmpl w:val="15E0B130"/>
    <w:lvl w:ilvl="0" w:tplc="4C0A000B">
      <w:start w:val="1"/>
      <w:numFmt w:val="bullet"/>
      <w:lvlText w:val=""/>
      <w:lvlJc w:val="left"/>
      <w:pPr>
        <w:ind w:left="2133" w:hanging="360"/>
      </w:pPr>
      <w:rPr>
        <w:rFonts w:ascii="Wingdings" w:hAnsi="Wingdings" w:hint="default"/>
      </w:rPr>
    </w:lvl>
    <w:lvl w:ilvl="1" w:tplc="4C0A000B">
      <w:start w:val="1"/>
      <w:numFmt w:val="bullet"/>
      <w:lvlText w:val=""/>
      <w:lvlJc w:val="left"/>
      <w:pPr>
        <w:ind w:left="2853" w:hanging="360"/>
      </w:pPr>
      <w:rPr>
        <w:rFonts w:ascii="Wingdings" w:hAnsi="Wingdings" w:hint="default"/>
      </w:rPr>
    </w:lvl>
    <w:lvl w:ilvl="2" w:tplc="4C0A0005" w:tentative="1">
      <w:start w:val="1"/>
      <w:numFmt w:val="bullet"/>
      <w:lvlText w:val=""/>
      <w:lvlJc w:val="left"/>
      <w:pPr>
        <w:ind w:left="3573" w:hanging="360"/>
      </w:pPr>
      <w:rPr>
        <w:rFonts w:ascii="Wingdings" w:hAnsi="Wingdings" w:hint="default"/>
      </w:rPr>
    </w:lvl>
    <w:lvl w:ilvl="3" w:tplc="4C0A0001" w:tentative="1">
      <w:start w:val="1"/>
      <w:numFmt w:val="bullet"/>
      <w:lvlText w:val=""/>
      <w:lvlJc w:val="left"/>
      <w:pPr>
        <w:ind w:left="4293" w:hanging="360"/>
      </w:pPr>
      <w:rPr>
        <w:rFonts w:ascii="Symbol" w:hAnsi="Symbol" w:hint="default"/>
      </w:rPr>
    </w:lvl>
    <w:lvl w:ilvl="4" w:tplc="4C0A0003" w:tentative="1">
      <w:start w:val="1"/>
      <w:numFmt w:val="bullet"/>
      <w:lvlText w:val="o"/>
      <w:lvlJc w:val="left"/>
      <w:pPr>
        <w:ind w:left="5013" w:hanging="360"/>
      </w:pPr>
      <w:rPr>
        <w:rFonts w:ascii="Courier New" w:hAnsi="Courier New" w:cs="Courier New" w:hint="default"/>
      </w:rPr>
    </w:lvl>
    <w:lvl w:ilvl="5" w:tplc="4C0A0005" w:tentative="1">
      <w:start w:val="1"/>
      <w:numFmt w:val="bullet"/>
      <w:lvlText w:val=""/>
      <w:lvlJc w:val="left"/>
      <w:pPr>
        <w:ind w:left="5733" w:hanging="360"/>
      </w:pPr>
      <w:rPr>
        <w:rFonts w:ascii="Wingdings" w:hAnsi="Wingdings" w:hint="default"/>
      </w:rPr>
    </w:lvl>
    <w:lvl w:ilvl="6" w:tplc="4C0A0001" w:tentative="1">
      <w:start w:val="1"/>
      <w:numFmt w:val="bullet"/>
      <w:lvlText w:val=""/>
      <w:lvlJc w:val="left"/>
      <w:pPr>
        <w:ind w:left="6453" w:hanging="360"/>
      </w:pPr>
      <w:rPr>
        <w:rFonts w:ascii="Symbol" w:hAnsi="Symbol" w:hint="default"/>
      </w:rPr>
    </w:lvl>
    <w:lvl w:ilvl="7" w:tplc="4C0A0003" w:tentative="1">
      <w:start w:val="1"/>
      <w:numFmt w:val="bullet"/>
      <w:lvlText w:val="o"/>
      <w:lvlJc w:val="left"/>
      <w:pPr>
        <w:ind w:left="7173" w:hanging="360"/>
      </w:pPr>
      <w:rPr>
        <w:rFonts w:ascii="Courier New" w:hAnsi="Courier New" w:cs="Courier New" w:hint="default"/>
      </w:rPr>
    </w:lvl>
    <w:lvl w:ilvl="8" w:tplc="4C0A0005" w:tentative="1">
      <w:start w:val="1"/>
      <w:numFmt w:val="bullet"/>
      <w:lvlText w:val=""/>
      <w:lvlJc w:val="left"/>
      <w:pPr>
        <w:ind w:left="7893" w:hanging="360"/>
      </w:pPr>
      <w:rPr>
        <w:rFonts w:ascii="Wingdings" w:hAnsi="Wingdings" w:hint="default"/>
      </w:rPr>
    </w:lvl>
  </w:abstractNum>
  <w:abstractNum w:abstractNumId="42">
    <w:nsid w:val="4F121FE0"/>
    <w:multiLevelType w:val="singleLevel"/>
    <w:tmpl w:val="0C0A000F"/>
    <w:lvl w:ilvl="0">
      <w:start w:val="1"/>
      <w:numFmt w:val="decimal"/>
      <w:lvlText w:val="%1."/>
      <w:lvlJc w:val="left"/>
      <w:pPr>
        <w:tabs>
          <w:tab w:val="num" w:pos="360"/>
        </w:tabs>
        <w:ind w:left="360" w:hanging="360"/>
      </w:pPr>
    </w:lvl>
  </w:abstractNum>
  <w:abstractNum w:abstractNumId="43">
    <w:nsid w:val="520A7F1F"/>
    <w:multiLevelType w:val="hybridMultilevel"/>
    <w:tmpl w:val="529A6E64"/>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4">
    <w:nsid w:val="53B1685C"/>
    <w:multiLevelType w:val="hybridMultilevel"/>
    <w:tmpl w:val="19D21472"/>
    <w:lvl w:ilvl="0" w:tplc="4C0A0019">
      <w:start w:val="1"/>
      <w:numFmt w:val="lowerLetter"/>
      <w:lvlText w:val="%1."/>
      <w:lvlJc w:val="left"/>
      <w:pPr>
        <w:ind w:left="1788" w:hanging="360"/>
      </w:pPr>
    </w:lvl>
    <w:lvl w:ilvl="1" w:tplc="4C0A0019" w:tentative="1">
      <w:start w:val="1"/>
      <w:numFmt w:val="lowerLetter"/>
      <w:lvlText w:val="%2."/>
      <w:lvlJc w:val="left"/>
      <w:pPr>
        <w:ind w:left="2508" w:hanging="360"/>
      </w:pPr>
    </w:lvl>
    <w:lvl w:ilvl="2" w:tplc="4C0A001B" w:tentative="1">
      <w:start w:val="1"/>
      <w:numFmt w:val="lowerRoman"/>
      <w:lvlText w:val="%3."/>
      <w:lvlJc w:val="right"/>
      <w:pPr>
        <w:ind w:left="3228" w:hanging="180"/>
      </w:pPr>
    </w:lvl>
    <w:lvl w:ilvl="3" w:tplc="4C0A000F" w:tentative="1">
      <w:start w:val="1"/>
      <w:numFmt w:val="decimal"/>
      <w:lvlText w:val="%4."/>
      <w:lvlJc w:val="left"/>
      <w:pPr>
        <w:ind w:left="3948" w:hanging="360"/>
      </w:pPr>
    </w:lvl>
    <w:lvl w:ilvl="4" w:tplc="4C0A0019" w:tentative="1">
      <w:start w:val="1"/>
      <w:numFmt w:val="lowerLetter"/>
      <w:lvlText w:val="%5."/>
      <w:lvlJc w:val="left"/>
      <w:pPr>
        <w:ind w:left="4668" w:hanging="360"/>
      </w:pPr>
    </w:lvl>
    <w:lvl w:ilvl="5" w:tplc="4C0A001B" w:tentative="1">
      <w:start w:val="1"/>
      <w:numFmt w:val="lowerRoman"/>
      <w:lvlText w:val="%6."/>
      <w:lvlJc w:val="right"/>
      <w:pPr>
        <w:ind w:left="5388" w:hanging="180"/>
      </w:pPr>
    </w:lvl>
    <w:lvl w:ilvl="6" w:tplc="4C0A000F" w:tentative="1">
      <w:start w:val="1"/>
      <w:numFmt w:val="decimal"/>
      <w:lvlText w:val="%7."/>
      <w:lvlJc w:val="left"/>
      <w:pPr>
        <w:ind w:left="6108" w:hanging="360"/>
      </w:pPr>
    </w:lvl>
    <w:lvl w:ilvl="7" w:tplc="4C0A0019" w:tentative="1">
      <w:start w:val="1"/>
      <w:numFmt w:val="lowerLetter"/>
      <w:lvlText w:val="%8."/>
      <w:lvlJc w:val="left"/>
      <w:pPr>
        <w:ind w:left="6828" w:hanging="360"/>
      </w:pPr>
    </w:lvl>
    <w:lvl w:ilvl="8" w:tplc="4C0A001B" w:tentative="1">
      <w:start w:val="1"/>
      <w:numFmt w:val="lowerRoman"/>
      <w:lvlText w:val="%9."/>
      <w:lvlJc w:val="right"/>
      <w:pPr>
        <w:ind w:left="7548" w:hanging="180"/>
      </w:pPr>
    </w:lvl>
  </w:abstractNum>
  <w:abstractNum w:abstractNumId="45">
    <w:nsid w:val="571C04AC"/>
    <w:multiLevelType w:val="hybridMultilevel"/>
    <w:tmpl w:val="DFC64EC4"/>
    <w:lvl w:ilvl="0" w:tplc="4C0A001B">
      <w:start w:val="1"/>
      <w:numFmt w:val="lowerRoman"/>
      <w:lvlText w:val="%1."/>
      <w:lvlJc w:val="right"/>
      <w:pPr>
        <w:ind w:left="4313" w:hanging="360"/>
      </w:pPr>
    </w:lvl>
    <w:lvl w:ilvl="1" w:tplc="4C0A0019" w:tentative="1">
      <w:start w:val="1"/>
      <w:numFmt w:val="lowerLetter"/>
      <w:lvlText w:val="%2."/>
      <w:lvlJc w:val="left"/>
      <w:pPr>
        <w:ind w:left="5033" w:hanging="360"/>
      </w:pPr>
    </w:lvl>
    <w:lvl w:ilvl="2" w:tplc="4C0A001B" w:tentative="1">
      <w:start w:val="1"/>
      <w:numFmt w:val="lowerRoman"/>
      <w:lvlText w:val="%3."/>
      <w:lvlJc w:val="right"/>
      <w:pPr>
        <w:ind w:left="5753" w:hanging="180"/>
      </w:pPr>
    </w:lvl>
    <w:lvl w:ilvl="3" w:tplc="4C0A000F" w:tentative="1">
      <w:start w:val="1"/>
      <w:numFmt w:val="decimal"/>
      <w:lvlText w:val="%4."/>
      <w:lvlJc w:val="left"/>
      <w:pPr>
        <w:ind w:left="6473" w:hanging="360"/>
      </w:pPr>
    </w:lvl>
    <w:lvl w:ilvl="4" w:tplc="4C0A0019" w:tentative="1">
      <w:start w:val="1"/>
      <w:numFmt w:val="lowerLetter"/>
      <w:lvlText w:val="%5."/>
      <w:lvlJc w:val="left"/>
      <w:pPr>
        <w:ind w:left="7193" w:hanging="360"/>
      </w:pPr>
    </w:lvl>
    <w:lvl w:ilvl="5" w:tplc="4C0A001B" w:tentative="1">
      <w:start w:val="1"/>
      <w:numFmt w:val="lowerRoman"/>
      <w:lvlText w:val="%6."/>
      <w:lvlJc w:val="right"/>
      <w:pPr>
        <w:ind w:left="7913" w:hanging="180"/>
      </w:pPr>
    </w:lvl>
    <w:lvl w:ilvl="6" w:tplc="4C0A000F" w:tentative="1">
      <w:start w:val="1"/>
      <w:numFmt w:val="decimal"/>
      <w:lvlText w:val="%7."/>
      <w:lvlJc w:val="left"/>
      <w:pPr>
        <w:ind w:left="8633" w:hanging="360"/>
      </w:pPr>
    </w:lvl>
    <w:lvl w:ilvl="7" w:tplc="4C0A0019" w:tentative="1">
      <w:start w:val="1"/>
      <w:numFmt w:val="lowerLetter"/>
      <w:lvlText w:val="%8."/>
      <w:lvlJc w:val="left"/>
      <w:pPr>
        <w:ind w:left="9353" w:hanging="360"/>
      </w:pPr>
    </w:lvl>
    <w:lvl w:ilvl="8" w:tplc="4C0A001B" w:tentative="1">
      <w:start w:val="1"/>
      <w:numFmt w:val="lowerRoman"/>
      <w:lvlText w:val="%9."/>
      <w:lvlJc w:val="right"/>
      <w:pPr>
        <w:ind w:left="10073" w:hanging="180"/>
      </w:pPr>
    </w:lvl>
  </w:abstractNum>
  <w:abstractNum w:abstractNumId="46">
    <w:nsid w:val="635A2DB2"/>
    <w:multiLevelType w:val="hybridMultilevel"/>
    <w:tmpl w:val="B9F8E8FE"/>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7">
    <w:nsid w:val="663F4395"/>
    <w:multiLevelType w:val="hybridMultilevel"/>
    <w:tmpl w:val="E40E6A74"/>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8">
    <w:nsid w:val="67B30350"/>
    <w:multiLevelType w:val="multilevel"/>
    <w:tmpl w:val="6F267B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68903059"/>
    <w:multiLevelType w:val="hybridMultilevel"/>
    <w:tmpl w:val="18E6B0E0"/>
    <w:lvl w:ilvl="0" w:tplc="DD083694">
      <w:start w:val="1"/>
      <w:numFmt w:val="lowerLetter"/>
      <w:lvlText w:val="%1)"/>
      <w:lvlJc w:val="righ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0">
    <w:nsid w:val="6956641D"/>
    <w:multiLevelType w:val="multilevel"/>
    <w:tmpl w:val="0C0A001F"/>
    <w:styleLink w:val="Estilo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nsid w:val="6B6417B3"/>
    <w:multiLevelType w:val="hybridMultilevel"/>
    <w:tmpl w:val="ED2AF81E"/>
    <w:lvl w:ilvl="0" w:tplc="480A0001">
      <w:start w:val="1"/>
      <w:numFmt w:val="bullet"/>
      <w:lvlText w:val=""/>
      <w:lvlJc w:val="left"/>
      <w:pPr>
        <w:ind w:left="2160" w:hanging="360"/>
      </w:pPr>
      <w:rPr>
        <w:rFonts w:ascii="Symbol" w:hAnsi="Symbol" w:hint="default"/>
      </w:rPr>
    </w:lvl>
    <w:lvl w:ilvl="1" w:tplc="480A0003" w:tentative="1">
      <w:start w:val="1"/>
      <w:numFmt w:val="bullet"/>
      <w:lvlText w:val="o"/>
      <w:lvlJc w:val="left"/>
      <w:pPr>
        <w:ind w:left="2880" w:hanging="360"/>
      </w:pPr>
      <w:rPr>
        <w:rFonts w:ascii="Courier New" w:hAnsi="Courier New" w:cs="Courier New" w:hint="default"/>
      </w:rPr>
    </w:lvl>
    <w:lvl w:ilvl="2" w:tplc="480A0005" w:tentative="1">
      <w:start w:val="1"/>
      <w:numFmt w:val="bullet"/>
      <w:lvlText w:val=""/>
      <w:lvlJc w:val="left"/>
      <w:pPr>
        <w:ind w:left="3600" w:hanging="360"/>
      </w:pPr>
      <w:rPr>
        <w:rFonts w:ascii="Wingdings" w:hAnsi="Wingdings" w:hint="default"/>
      </w:rPr>
    </w:lvl>
    <w:lvl w:ilvl="3" w:tplc="480A0001" w:tentative="1">
      <w:start w:val="1"/>
      <w:numFmt w:val="bullet"/>
      <w:lvlText w:val=""/>
      <w:lvlJc w:val="left"/>
      <w:pPr>
        <w:ind w:left="4320" w:hanging="360"/>
      </w:pPr>
      <w:rPr>
        <w:rFonts w:ascii="Symbol" w:hAnsi="Symbol" w:hint="default"/>
      </w:rPr>
    </w:lvl>
    <w:lvl w:ilvl="4" w:tplc="480A0003" w:tentative="1">
      <w:start w:val="1"/>
      <w:numFmt w:val="bullet"/>
      <w:lvlText w:val="o"/>
      <w:lvlJc w:val="left"/>
      <w:pPr>
        <w:ind w:left="5040" w:hanging="360"/>
      </w:pPr>
      <w:rPr>
        <w:rFonts w:ascii="Courier New" w:hAnsi="Courier New" w:cs="Courier New" w:hint="default"/>
      </w:rPr>
    </w:lvl>
    <w:lvl w:ilvl="5" w:tplc="480A0005" w:tentative="1">
      <w:start w:val="1"/>
      <w:numFmt w:val="bullet"/>
      <w:lvlText w:val=""/>
      <w:lvlJc w:val="left"/>
      <w:pPr>
        <w:ind w:left="5760" w:hanging="360"/>
      </w:pPr>
      <w:rPr>
        <w:rFonts w:ascii="Wingdings" w:hAnsi="Wingdings" w:hint="default"/>
      </w:rPr>
    </w:lvl>
    <w:lvl w:ilvl="6" w:tplc="480A0001" w:tentative="1">
      <w:start w:val="1"/>
      <w:numFmt w:val="bullet"/>
      <w:lvlText w:val=""/>
      <w:lvlJc w:val="left"/>
      <w:pPr>
        <w:ind w:left="6480" w:hanging="360"/>
      </w:pPr>
      <w:rPr>
        <w:rFonts w:ascii="Symbol" w:hAnsi="Symbol" w:hint="default"/>
      </w:rPr>
    </w:lvl>
    <w:lvl w:ilvl="7" w:tplc="480A0003" w:tentative="1">
      <w:start w:val="1"/>
      <w:numFmt w:val="bullet"/>
      <w:lvlText w:val="o"/>
      <w:lvlJc w:val="left"/>
      <w:pPr>
        <w:ind w:left="7200" w:hanging="360"/>
      </w:pPr>
      <w:rPr>
        <w:rFonts w:ascii="Courier New" w:hAnsi="Courier New" w:cs="Courier New" w:hint="default"/>
      </w:rPr>
    </w:lvl>
    <w:lvl w:ilvl="8" w:tplc="480A0005" w:tentative="1">
      <w:start w:val="1"/>
      <w:numFmt w:val="bullet"/>
      <w:lvlText w:val=""/>
      <w:lvlJc w:val="left"/>
      <w:pPr>
        <w:ind w:left="7920" w:hanging="360"/>
      </w:pPr>
      <w:rPr>
        <w:rFonts w:ascii="Wingdings" w:hAnsi="Wingdings" w:hint="default"/>
      </w:rPr>
    </w:lvl>
  </w:abstractNum>
  <w:abstractNum w:abstractNumId="52">
    <w:nsid w:val="70F3640E"/>
    <w:multiLevelType w:val="hybridMultilevel"/>
    <w:tmpl w:val="635E6A92"/>
    <w:lvl w:ilvl="0" w:tplc="4C0A0011">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3">
    <w:nsid w:val="7C4C303F"/>
    <w:multiLevelType w:val="hybridMultilevel"/>
    <w:tmpl w:val="5492FB1A"/>
    <w:lvl w:ilvl="0" w:tplc="EE8057CE">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4">
    <w:nsid w:val="7D311FE4"/>
    <w:multiLevelType w:val="hybridMultilevel"/>
    <w:tmpl w:val="3F7280E0"/>
    <w:lvl w:ilvl="0" w:tplc="DD083694">
      <w:start w:val="1"/>
      <w:numFmt w:val="lowerLetter"/>
      <w:lvlText w:val="%1)"/>
      <w:lvlJc w:val="righ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5">
    <w:nsid w:val="7DC9685F"/>
    <w:multiLevelType w:val="hybridMultilevel"/>
    <w:tmpl w:val="7E7E0F4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7F227E93"/>
    <w:multiLevelType w:val="hybridMultilevel"/>
    <w:tmpl w:val="19D21472"/>
    <w:lvl w:ilvl="0" w:tplc="4C0A0019">
      <w:start w:val="1"/>
      <w:numFmt w:val="lowerLetter"/>
      <w:lvlText w:val="%1."/>
      <w:lvlJc w:val="left"/>
      <w:pPr>
        <w:ind w:left="1788" w:hanging="360"/>
      </w:pPr>
    </w:lvl>
    <w:lvl w:ilvl="1" w:tplc="4C0A0019" w:tentative="1">
      <w:start w:val="1"/>
      <w:numFmt w:val="lowerLetter"/>
      <w:lvlText w:val="%2."/>
      <w:lvlJc w:val="left"/>
      <w:pPr>
        <w:ind w:left="2508" w:hanging="360"/>
      </w:pPr>
    </w:lvl>
    <w:lvl w:ilvl="2" w:tplc="4C0A001B" w:tentative="1">
      <w:start w:val="1"/>
      <w:numFmt w:val="lowerRoman"/>
      <w:lvlText w:val="%3."/>
      <w:lvlJc w:val="right"/>
      <w:pPr>
        <w:ind w:left="3228" w:hanging="180"/>
      </w:pPr>
    </w:lvl>
    <w:lvl w:ilvl="3" w:tplc="4C0A000F" w:tentative="1">
      <w:start w:val="1"/>
      <w:numFmt w:val="decimal"/>
      <w:lvlText w:val="%4."/>
      <w:lvlJc w:val="left"/>
      <w:pPr>
        <w:ind w:left="3948" w:hanging="360"/>
      </w:pPr>
    </w:lvl>
    <w:lvl w:ilvl="4" w:tplc="4C0A0019" w:tentative="1">
      <w:start w:val="1"/>
      <w:numFmt w:val="lowerLetter"/>
      <w:lvlText w:val="%5."/>
      <w:lvlJc w:val="left"/>
      <w:pPr>
        <w:ind w:left="4668" w:hanging="360"/>
      </w:pPr>
    </w:lvl>
    <w:lvl w:ilvl="5" w:tplc="4C0A001B" w:tentative="1">
      <w:start w:val="1"/>
      <w:numFmt w:val="lowerRoman"/>
      <w:lvlText w:val="%6."/>
      <w:lvlJc w:val="right"/>
      <w:pPr>
        <w:ind w:left="5388" w:hanging="180"/>
      </w:pPr>
    </w:lvl>
    <w:lvl w:ilvl="6" w:tplc="4C0A000F" w:tentative="1">
      <w:start w:val="1"/>
      <w:numFmt w:val="decimal"/>
      <w:lvlText w:val="%7."/>
      <w:lvlJc w:val="left"/>
      <w:pPr>
        <w:ind w:left="6108" w:hanging="360"/>
      </w:pPr>
    </w:lvl>
    <w:lvl w:ilvl="7" w:tplc="4C0A0019" w:tentative="1">
      <w:start w:val="1"/>
      <w:numFmt w:val="lowerLetter"/>
      <w:lvlText w:val="%8."/>
      <w:lvlJc w:val="left"/>
      <w:pPr>
        <w:ind w:left="6828" w:hanging="360"/>
      </w:pPr>
    </w:lvl>
    <w:lvl w:ilvl="8" w:tplc="4C0A001B" w:tentative="1">
      <w:start w:val="1"/>
      <w:numFmt w:val="lowerRoman"/>
      <w:lvlText w:val="%9."/>
      <w:lvlJc w:val="right"/>
      <w:pPr>
        <w:ind w:left="7548" w:hanging="180"/>
      </w:pPr>
    </w:lvl>
  </w:abstractNum>
  <w:abstractNum w:abstractNumId="57">
    <w:nsid w:val="7F2455D2"/>
    <w:multiLevelType w:val="hybridMultilevel"/>
    <w:tmpl w:val="472CD254"/>
    <w:lvl w:ilvl="0" w:tplc="4C0A0001">
      <w:start w:val="1"/>
      <w:numFmt w:val="bullet"/>
      <w:lvlText w:val=""/>
      <w:lvlJc w:val="left"/>
      <w:pPr>
        <w:ind w:left="2136" w:hanging="360"/>
      </w:pPr>
      <w:rPr>
        <w:rFonts w:ascii="Symbol" w:hAnsi="Symbol" w:hint="default"/>
      </w:rPr>
    </w:lvl>
    <w:lvl w:ilvl="1" w:tplc="4C0A0003" w:tentative="1">
      <w:start w:val="1"/>
      <w:numFmt w:val="bullet"/>
      <w:lvlText w:val="o"/>
      <w:lvlJc w:val="left"/>
      <w:pPr>
        <w:ind w:left="2856" w:hanging="360"/>
      </w:pPr>
      <w:rPr>
        <w:rFonts w:ascii="Courier New" w:hAnsi="Courier New" w:cs="Courier New" w:hint="default"/>
      </w:rPr>
    </w:lvl>
    <w:lvl w:ilvl="2" w:tplc="4C0A0005" w:tentative="1">
      <w:start w:val="1"/>
      <w:numFmt w:val="bullet"/>
      <w:lvlText w:val=""/>
      <w:lvlJc w:val="left"/>
      <w:pPr>
        <w:ind w:left="3576" w:hanging="360"/>
      </w:pPr>
      <w:rPr>
        <w:rFonts w:ascii="Wingdings" w:hAnsi="Wingdings" w:hint="default"/>
      </w:rPr>
    </w:lvl>
    <w:lvl w:ilvl="3" w:tplc="4C0A0001" w:tentative="1">
      <w:start w:val="1"/>
      <w:numFmt w:val="bullet"/>
      <w:lvlText w:val=""/>
      <w:lvlJc w:val="left"/>
      <w:pPr>
        <w:ind w:left="4296" w:hanging="360"/>
      </w:pPr>
      <w:rPr>
        <w:rFonts w:ascii="Symbol" w:hAnsi="Symbol" w:hint="default"/>
      </w:rPr>
    </w:lvl>
    <w:lvl w:ilvl="4" w:tplc="4C0A0003" w:tentative="1">
      <w:start w:val="1"/>
      <w:numFmt w:val="bullet"/>
      <w:lvlText w:val="o"/>
      <w:lvlJc w:val="left"/>
      <w:pPr>
        <w:ind w:left="5016" w:hanging="360"/>
      </w:pPr>
      <w:rPr>
        <w:rFonts w:ascii="Courier New" w:hAnsi="Courier New" w:cs="Courier New" w:hint="default"/>
      </w:rPr>
    </w:lvl>
    <w:lvl w:ilvl="5" w:tplc="4C0A0005" w:tentative="1">
      <w:start w:val="1"/>
      <w:numFmt w:val="bullet"/>
      <w:lvlText w:val=""/>
      <w:lvlJc w:val="left"/>
      <w:pPr>
        <w:ind w:left="5736" w:hanging="360"/>
      </w:pPr>
      <w:rPr>
        <w:rFonts w:ascii="Wingdings" w:hAnsi="Wingdings" w:hint="default"/>
      </w:rPr>
    </w:lvl>
    <w:lvl w:ilvl="6" w:tplc="4C0A0001" w:tentative="1">
      <w:start w:val="1"/>
      <w:numFmt w:val="bullet"/>
      <w:lvlText w:val=""/>
      <w:lvlJc w:val="left"/>
      <w:pPr>
        <w:ind w:left="6456" w:hanging="360"/>
      </w:pPr>
      <w:rPr>
        <w:rFonts w:ascii="Symbol" w:hAnsi="Symbol" w:hint="default"/>
      </w:rPr>
    </w:lvl>
    <w:lvl w:ilvl="7" w:tplc="4C0A0003" w:tentative="1">
      <w:start w:val="1"/>
      <w:numFmt w:val="bullet"/>
      <w:lvlText w:val="o"/>
      <w:lvlJc w:val="left"/>
      <w:pPr>
        <w:ind w:left="7176" w:hanging="360"/>
      </w:pPr>
      <w:rPr>
        <w:rFonts w:ascii="Courier New" w:hAnsi="Courier New" w:cs="Courier New" w:hint="default"/>
      </w:rPr>
    </w:lvl>
    <w:lvl w:ilvl="8" w:tplc="4C0A0005" w:tentative="1">
      <w:start w:val="1"/>
      <w:numFmt w:val="bullet"/>
      <w:lvlText w:val=""/>
      <w:lvlJc w:val="left"/>
      <w:pPr>
        <w:ind w:left="7896" w:hanging="360"/>
      </w:pPr>
      <w:rPr>
        <w:rFonts w:ascii="Wingdings" w:hAnsi="Wingdings" w:hint="default"/>
      </w:rPr>
    </w:lvl>
  </w:abstractNum>
  <w:abstractNum w:abstractNumId="58">
    <w:nsid w:val="7FBF1E96"/>
    <w:multiLevelType w:val="hybridMultilevel"/>
    <w:tmpl w:val="19D21472"/>
    <w:lvl w:ilvl="0" w:tplc="4C0A0019">
      <w:start w:val="1"/>
      <w:numFmt w:val="lowerLetter"/>
      <w:lvlText w:val="%1."/>
      <w:lvlJc w:val="left"/>
      <w:pPr>
        <w:ind w:left="1788" w:hanging="360"/>
      </w:pPr>
    </w:lvl>
    <w:lvl w:ilvl="1" w:tplc="4C0A0019" w:tentative="1">
      <w:start w:val="1"/>
      <w:numFmt w:val="lowerLetter"/>
      <w:lvlText w:val="%2."/>
      <w:lvlJc w:val="left"/>
      <w:pPr>
        <w:ind w:left="2508" w:hanging="360"/>
      </w:pPr>
    </w:lvl>
    <w:lvl w:ilvl="2" w:tplc="4C0A001B" w:tentative="1">
      <w:start w:val="1"/>
      <w:numFmt w:val="lowerRoman"/>
      <w:lvlText w:val="%3."/>
      <w:lvlJc w:val="right"/>
      <w:pPr>
        <w:ind w:left="3228" w:hanging="180"/>
      </w:pPr>
    </w:lvl>
    <w:lvl w:ilvl="3" w:tplc="4C0A000F" w:tentative="1">
      <w:start w:val="1"/>
      <w:numFmt w:val="decimal"/>
      <w:lvlText w:val="%4."/>
      <w:lvlJc w:val="left"/>
      <w:pPr>
        <w:ind w:left="3948" w:hanging="360"/>
      </w:pPr>
    </w:lvl>
    <w:lvl w:ilvl="4" w:tplc="4C0A0019" w:tentative="1">
      <w:start w:val="1"/>
      <w:numFmt w:val="lowerLetter"/>
      <w:lvlText w:val="%5."/>
      <w:lvlJc w:val="left"/>
      <w:pPr>
        <w:ind w:left="4668" w:hanging="360"/>
      </w:pPr>
    </w:lvl>
    <w:lvl w:ilvl="5" w:tplc="4C0A001B" w:tentative="1">
      <w:start w:val="1"/>
      <w:numFmt w:val="lowerRoman"/>
      <w:lvlText w:val="%6."/>
      <w:lvlJc w:val="right"/>
      <w:pPr>
        <w:ind w:left="5388" w:hanging="180"/>
      </w:pPr>
    </w:lvl>
    <w:lvl w:ilvl="6" w:tplc="4C0A000F" w:tentative="1">
      <w:start w:val="1"/>
      <w:numFmt w:val="decimal"/>
      <w:lvlText w:val="%7."/>
      <w:lvlJc w:val="left"/>
      <w:pPr>
        <w:ind w:left="6108" w:hanging="360"/>
      </w:pPr>
    </w:lvl>
    <w:lvl w:ilvl="7" w:tplc="4C0A0019" w:tentative="1">
      <w:start w:val="1"/>
      <w:numFmt w:val="lowerLetter"/>
      <w:lvlText w:val="%8."/>
      <w:lvlJc w:val="left"/>
      <w:pPr>
        <w:ind w:left="6828" w:hanging="360"/>
      </w:pPr>
    </w:lvl>
    <w:lvl w:ilvl="8" w:tplc="4C0A001B" w:tentative="1">
      <w:start w:val="1"/>
      <w:numFmt w:val="lowerRoman"/>
      <w:lvlText w:val="%9."/>
      <w:lvlJc w:val="right"/>
      <w:pPr>
        <w:ind w:left="7548" w:hanging="180"/>
      </w:pPr>
    </w:lvl>
  </w:abstractNum>
  <w:num w:numId="1">
    <w:abstractNumId w:val="30"/>
  </w:num>
  <w:num w:numId="2">
    <w:abstractNumId w:val="47"/>
  </w:num>
  <w:num w:numId="3">
    <w:abstractNumId w:val="48"/>
  </w:num>
  <w:num w:numId="4">
    <w:abstractNumId w:val="3"/>
  </w:num>
  <w:num w:numId="5">
    <w:abstractNumId w:val="45"/>
  </w:num>
  <w:num w:numId="6">
    <w:abstractNumId w:val="39"/>
  </w:num>
  <w:num w:numId="7">
    <w:abstractNumId w:val="53"/>
  </w:num>
  <w:num w:numId="8">
    <w:abstractNumId w:val="14"/>
  </w:num>
  <w:num w:numId="9">
    <w:abstractNumId w:val="28"/>
  </w:num>
  <w:num w:numId="10">
    <w:abstractNumId w:val="41"/>
  </w:num>
  <w:num w:numId="11">
    <w:abstractNumId w:val="16"/>
  </w:num>
  <w:num w:numId="12">
    <w:abstractNumId w:val="52"/>
  </w:num>
  <w:num w:numId="13">
    <w:abstractNumId w:val="6"/>
  </w:num>
  <w:num w:numId="14">
    <w:abstractNumId w:val="15"/>
  </w:num>
  <w:num w:numId="15">
    <w:abstractNumId w:val="32"/>
  </w:num>
  <w:num w:numId="16">
    <w:abstractNumId w:val="29"/>
  </w:num>
  <w:num w:numId="17">
    <w:abstractNumId w:val="46"/>
  </w:num>
  <w:num w:numId="18">
    <w:abstractNumId w:val="58"/>
  </w:num>
  <w:num w:numId="19">
    <w:abstractNumId w:val="10"/>
  </w:num>
  <w:num w:numId="20">
    <w:abstractNumId w:val="56"/>
  </w:num>
  <w:num w:numId="21">
    <w:abstractNumId w:val="2"/>
  </w:num>
  <w:num w:numId="22">
    <w:abstractNumId w:val="44"/>
  </w:num>
  <w:num w:numId="23">
    <w:abstractNumId w:val="37"/>
  </w:num>
  <w:num w:numId="24">
    <w:abstractNumId w:val="38"/>
  </w:num>
  <w:num w:numId="25">
    <w:abstractNumId w:val="7"/>
  </w:num>
  <w:num w:numId="26">
    <w:abstractNumId w:val="20"/>
  </w:num>
  <w:num w:numId="27">
    <w:abstractNumId w:val="43"/>
  </w:num>
  <w:num w:numId="28">
    <w:abstractNumId w:val="31"/>
  </w:num>
  <w:num w:numId="29">
    <w:abstractNumId w:val="9"/>
  </w:num>
  <w:num w:numId="30">
    <w:abstractNumId w:val="40"/>
  </w:num>
  <w:num w:numId="31">
    <w:abstractNumId w:val="26"/>
  </w:num>
  <w:num w:numId="32">
    <w:abstractNumId w:val="36"/>
  </w:num>
  <w:num w:numId="33">
    <w:abstractNumId w:val="23"/>
  </w:num>
  <w:num w:numId="34">
    <w:abstractNumId w:val="33"/>
  </w:num>
  <w:num w:numId="35">
    <w:abstractNumId w:val="57"/>
  </w:num>
  <w:num w:numId="36">
    <w:abstractNumId w:val="13"/>
  </w:num>
  <w:num w:numId="37">
    <w:abstractNumId w:val="54"/>
  </w:num>
  <w:num w:numId="38">
    <w:abstractNumId w:val="19"/>
  </w:num>
  <w:num w:numId="39">
    <w:abstractNumId w:val="5"/>
  </w:num>
  <w:num w:numId="40">
    <w:abstractNumId w:val="21"/>
  </w:num>
  <w:num w:numId="41">
    <w:abstractNumId w:val="25"/>
  </w:num>
  <w:num w:numId="42">
    <w:abstractNumId w:val="1"/>
  </w:num>
  <w:num w:numId="43">
    <w:abstractNumId w:val="49"/>
  </w:num>
  <w:num w:numId="44">
    <w:abstractNumId w:val="18"/>
  </w:num>
  <w:num w:numId="45">
    <w:abstractNumId w:val="35"/>
  </w:num>
  <w:num w:numId="46">
    <w:abstractNumId w:val="0"/>
  </w:num>
  <w:num w:numId="47">
    <w:abstractNumId w:val="8"/>
  </w:num>
  <w:num w:numId="48">
    <w:abstractNumId w:val="50"/>
  </w:num>
  <w:num w:numId="49">
    <w:abstractNumId w:val="27"/>
  </w:num>
  <w:num w:numId="50">
    <w:abstractNumId w:val="42"/>
  </w:num>
  <w:num w:numId="51">
    <w:abstractNumId w:val="22"/>
  </w:num>
  <w:num w:numId="52">
    <w:abstractNumId w:val="24"/>
  </w:num>
  <w:num w:numId="53">
    <w:abstractNumId w:val="55"/>
  </w:num>
  <w:num w:numId="54">
    <w:abstractNumId w:val="17"/>
  </w:num>
  <w:num w:numId="55">
    <w:abstractNumId w:val="11"/>
  </w:num>
  <w:num w:numId="56">
    <w:abstractNumId w:val="4"/>
  </w:num>
  <w:num w:numId="57">
    <w:abstractNumId w:val="51"/>
  </w:num>
  <w:num w:numId="58">
    <w:abstractNumId w:val="34"/>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HN" w:vendorID="64" w:dllVersion="131078" w:nlCheck="1" w:checkStyle="1"/>
  <w:activeWritingStyle w:appName="MSWord" w:lang="es-NI" w:vendorID="64" w:dllVersion="131078" w:nlCheck="1" w:checkStyle="1"/>
  <w:activeWritingStyle w:appName="MSWord" w:lang="es-V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3959"/>
    <w:rsid w:val="0000133C"/>
    <w:rsid w:val="00001F42"/>
    <w:rsid w:val="000360FC"/>
    <w:rsid w:val="0004481D"/>
    <w:rsid w:val="00055D47"/>
    <w:rsid w:val="00067E2E"/>
    <w:rsid w:val="0009087F"/>
    <w:rsid w:val="000A150C"/>
    <w:rsid w:val="000A1A0E"/>
    <w:rsid w:val="000E04F8"/>
    <w:rsid w:val="001143F9"/>
    <w:rsid w:val="00116F98"/>
    <w:rsid w:val="00153206"/>
    <w:rsid w:val="00155F0A"/>
    <w:rsid w:val="001A05FD"/>
    <w:rsid w:val="001B792A"/>
    <w:rsid w:val="001C174B"/>
    <w:rsid w:val="001D415D"/>
    <w:rsid w:val="001D5DD9"/>
    <w:rsid w:val="001E5211"/>
    <w:rsid w:val="00214150"/>
    <w:rsid w:val="002251D6"/>
    <w:rsid w:val="002A0294"/>
    <w:rsid w:val="002A1350"/>
    <w:rsid w:val="002A2244"/>
    <w:rsid w:val="002F464B"/>
    <w:rsid w:val="0035126E"/>
    <w:rsid w:val="003678DD"/>
    <w:rsid w:val="003A6450"/>
    <w:rsid w:val="003B747F"/>
    <w:rsid w:val="003D21D1"/>
    <w:rsid w:val="003D2BF3"/>
    <w:rsid w:val="003F3141"/>
    <w:rsid w:val="0040372B"/>
    <w:rsid w:val="00420A0C"/>
    <w:rsid w:val="00420BE1"/>
    <w:rsid w:val="00423F38"/>
    <w:rsid w:val="00431F17"/>
    <w:rsid w:val="00446D58"/>
    <w:rsid w:val="00455572"/>
    <w:rsid w:val="004822AC"/>
    <w:rsid w:val="004825E8"/>
    <w:rsid w:val="004874C9"/>
    <w:rsid w:val="004A0909"/>
    <w:rsid w:val="004C1161"/>
    <w:rsid w:val="004D1D90"/>
    <w:rsid w:val="005321E8"/>
    <w:rsid w:val="005556AF"/>
    <w:rsid w:val="00572900"/>
    <w:rsid w:val="005766E0"/>
    <w:rsid w:val="00584044"/>
    <w:rsid w:val="005A16BE"/>
    <w:rsid w:val="005C4F65"/>
    <w:rsid w:val="00600D4F"/>
    <w:rsid w:val="0060590E"/>
    <w:rsid w:val="00606674"/>
    <w:rsid w:val="00626BDF"/>
    <w:rsid w:val="006422C9"/>
    <w:rsid w:val="00650705"/>
    <w:rsid w:val="00655B1D"/>
    <w:rsid w:val="00694FC7"/>
    <w:rsid w:val="006B7828"/>
    <w:rsid w:val="006C291A"/>
    <w:rsid w:val="006D6F8D"/>
    <w:rsid w:val="006F4E1E"/>
    <w:rsid w:val="00703959"/>
    <w:rsid w:val="00711794"/>
    <w:rsid w:val="00725502"/>
    <w:rsid w:val="00744318"/>
    <w:rsid w:val="00761065"/>
    <w:rsid w:val="00785294"/>
    <w:rsid w:val="00786E2A"/>
    <w:rsid w:val="00793B2B"/>
    <w:rsid w:val="0079722D"/>
    <w:rsid w:val="007F6340"/>
    <w:rsid w:val="00866853"/>
    <w:rsid w:val="008C7085"/>
    <w:rsid w:val="008E4EAF"/>
    <w:rsid w:val="00910EC7"/>
    <w:rsid w:val="00933D49"/>
    <w:rsid w:val="00957172"/>
    <w:rsid w:val="00960A38"/>
    <w:rsid w:val="00975F53"/>
    <w:rsid w:val="00990B74"/>
    <w:rsid w:val="009A027D"/>
    <w:rsid w:val="009B7C76"/>
    <w:rsid w:val="009C0E22"/>
    <w:rsid w:val="009F1EE2"/>
    <w:rsid w:val="00A02B74"/>
    <w:rsid w:val="00A12F57"/>
    <w:rsid w:val="00A460C8"/>
    <w:rsid w:val="00A62512"/>
    <w:rsid w:val="00A96BC2"/>
    <w:rsid w:val="00A97586"/>
    <w:rsid w:val="00AE5576"/>
    <w:rsid w:val="00B2343D"/>
    <w:rsid w:val="00BC4D4B"/>
    <w:rsid w:val="00BD7236"/>
    <w:rsid w:val="00BE5D0B"/>
    <w:rsid w:val="00BF566F"/>
    <w:rsid w:val="00C04EB6"/>
    <w:rsid w:val="00C159F8"/>
    <w:rsid w:val="00C33CB4"/>
    <w:rsid w:val="00C37694"/>
    <w:rsid w:val="00C415E3"/>
    <w:rsid w:val="00C44D53"/>
    <w:rsid w:val="00C54039"/>
    <w:rsid w:val="00C6154F"/>
    <w:rsid w:val="00C6443B"/>
    <w:rsid w:val="00C70582"/>
    <w:rsid w:val="00C95322"/>
    <w:rsid w:val="00CA476C"/>
    <w:rsid w:val="00CB5556"/>
    <w:rsid w:val="00D614DC"/>
    <w:rsid w:val="00DC2334"/>
    <w:rsid w:val="00DD7808"/>
    <w:rsid w:val="00DF04A4"/>
    <w:rsid w:val="00DF10D2"/>
    <w:rsid w:val="00DF5232"/>
    <w:rsid w:val="00DF702F"/>
    <w:rsid w:val="00E13E53"/>
    <w:rsid w:val="00E140BF"/>
    <w:rsid w:val="00E15B86"/>
    <w:rsid w:val="00E4161F"/>
    <w:rsid w:val="00E43D32"/>
    <w:rsid w:val="00E62FEE"/>
    <w:rsid w:val="00E77F7D"/>
    <w:rsid w:val="00E91AFF"/>
    <w:rsid w:val="00EB1101"/>
    <w:rsid w:val="00ED6BBB"/>
    <w:rsid w:val="00EF24BC"/>
    <w:rsid w:val="00EF75E3"/>
    <w:rsid w:val="00F021FD"/>
    <w:rsid w:val="00F0772B"/>
    <w:rsid w:val="00F70C37"/>
    <w:rsid w:val="00F911E2"/>
    <w:rsid w:val="00FA2A92"/>
    <w:rsid w:val="00FB3DF6"/>
    <w:rsid w:val="00FD6FF1"/>
    <w:rsid w:val="00FE2A7E"/>
    <w:rsid w:val="00FE4EB0"/>
    <w:rsid w:val="00FF09B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5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03959"/>
    <w:pPr>
      <w:keepNext/>
      <w:jc w:val="center"/>
      <w:outlineLvl w:val="0"/>
    </w:pPr>
    <w:rPr>
      <w:b/>
      <w:kern w:val="28"/>
      <w:sz w:val="32"/>
      <w:szCs w:val="20"/>
      <w:lang w:val="es-ES_tradnl" w:eastAsia="en-US"/>
    </w:rPr>
  </w:style>
  <w:style w:type="paragraph" w:styleId="Ttulo2">
    <w:name w:val="heading 2"/>
    <w:basedOn w:val="Normal"/>
    <w:next w:val="Normal"/>
    <w:link w:val="Ttulo2Car"/>
    <w:qFormat/>
    <w:rsid w:val="00703959"/>
    <w:pPr>
      <w:keepNext/>
      <w:jc w:val="center"/>
      <w:outlineLvl w:val="1"/>
    </w:pPr>
    <w:rPr>
      <w:rFonts w:ascii="Times New Roman Bold" w:hAnsi="Times New Roman Bold"/>
      <w:b/>
      <w:smallCaps/>
      <w:szCs w:val="20"/>
      <w:lang w:val="es-ES_tradnl" w:eastAsia="en-US"/>
    </w:rPr>
  </w:style>
  <w:style w:type="paragraph" w:styleId="Ttulo3">
    <w:name w:val="heading 3"/>
    <w:basedOn w:val="Normal"/>
    <w:next w:val="Normal"/>
    <w:link w:val="Ttulo3Car"/>
    <w:qFormat/>
    <w:rsid w:val="00703959"/>
    <w:pPr>
      <w:ind w:left="720" w:hanging="360"/>
      <w:outlineLvl w:val="2"/>
    </w:pPr>
    <w:rPr>
      <w:b/>
      <w:szCs w:val="20"/>
      <w:lang w:val="es-ES_tradnl" w:eastAsia="en-US"/>
    </w:rPr>
  </w:style>
  <w:style w:type="paragraph" w:styleId="Ttulo4">
    <w:name w:val="heading 4"/>
    <w:basedOn w:val="Normal"/>
    <w:next w:val="Normal"/>
    <w:link w:val="Ttulo4Car"/>
    <w:qFormat/>
    <w:rsid w:val="00703959"/>
    <w:pPr>
      <w:keepNext/>
      <w:spacing w:before="240" w:after="60"/>
      <w:outlineLvl w:val="3"/>
    </w:pPr>
    <w:rPr>
      <w:b/>
      <w:bCs/>
      <w:sz w:val="28"/>
      <w:szCs w:val="28"/>
    </w:rPr>
  </w:style>
  <w:style w:type="paragraph" w:styleId="Ttulo5">
    <w:name w:val="heading 5"/>
    <w:basedOn w:val="Normal"/>
    <w:next w:val="Normal"/>
    <w:link w:val="Ttulo5Car"/>
    <w:qFormat/>
    <w:rsid w:val="00703959"/>
    <w:pPr>
      <w:spacing w:before="240" w:after="60"/>
      <w:outlineLvl w:val="4"/>
    </w:pPr>
    <w:rPr>
      <w:b/>
      <w:bCs/>
      <w:i/>
      <w:iCs/>
      <w:sz w:val="26"/>
      <w:szCs w:val="26"/>
    </w:rPr>
  </w:style>
  <w:style w:type="paragraph" w:styleId="Ttulo6">
    <w:name w:val="heading 6"/>
    <w:basedOn w:val="Normal"/>
    <w:next w:val="Normal"/>
    <w:link w:val="Ttulo6Car"/>
    <w:qFormat/>
    <w:rsid w:val="00703959"/>
    <w:pPr>
      <w:spacing w:before="240" w:after="60"/>
      <w:outlineLvl w:val="5"/>
    </w:pPr>
    <w:rPr>
      <w:b/>
      <w:bCs/>
      <w:sz w:val="22"/>
      <w:szCs w:val="22"/>
    </w:rPr>
  </w:style>
  <w:style w:type="paragraph" w:styleId="Ttulo9">
    <w:name w:val="heading 9"/>
    <w:basedOn w:val="Normal"/>
    <w:next w:val="Normal"/>
    <w:link w:val="Ttulo9Car"/>
    <w:qFormat/>
    <w:rsid w:val="0070395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3959"/>
    <w:rPr>
      <w:rFonts w:ascii="Times New Roman" w:eastAsia="Times New Roman" w:hAnsi="Times New Roman" w:cs="Times New Roman"/>
      <w:b/>
      <w:kern w:val="28"/>
      <w:sz w:val="32"/>
      <w:szCs w:val="20"/>
      <w:lang w:val="es-ES_tradnl"/>
    </w:rPr>
  </w:style>
  <w:style w:type="character" w:customStyle="1" w:styleId="Ttulo2Car">
    <w:name w:val="Título 2 Car"/>
    <w:basedOn w:val="Fuentedeprrafopredeter"/>
    <w:link w:val="Ttulo2"/>
    <w:rsid w:val="00703959"/>
    <w:rPr>
      <w:rFonts w:ascii="Times New Roman Bold" w:eastAsia="Times New Roman" w:hAnsi="Times New Roman Bold" w:cs="Times New Roman"/>
      <w:b/>
      <w:smallCaps/>
      <w:sz w:val="24"/>
      <w:szCs w:val="20"/>
      <w:lang w:val="es-ES_tradnl"/>
    </w:rPr>
  </w:style>
  <w:style w:type="character" w:customStyle="1" w:styleId="Ttulo3Car">
    <w:name w:val="Título 3 Car"/>
    <w:basedOn w:val="Fuentedeprrafopredeter"/>
    <w:link w:val="Ttulo3"/>
    <w:rsid w:val="00703959"/>
    <w:rPr>
      <w:rFonts w:ascii="Times New Roman" w:eastAsia="Times New Roman" w:hAnsi="Times New Roman" w:cs="Times New Roman"/>
      <w:b/>
      <w:sz w:val="24"/>
      <w:szCs w:val="20"/>
      <w:lang w:val="es-ES_tradnl"/>
    </w:rPr>
  </w:style>
  <w:style w:type="character" w:customStyle="1" w:styleId="Ttulo4Car">
    <w:name w:val="Título 4 Car"/>
    <w:basedOn w:val="Fuentedeprrafopredeter"/>
    <w:link w:val="Ttulo4"/>
    <w:rsid w:val="0070395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70395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703959"/>
    <w:rPr>
      <w:rFonts w:ascii="Times New Roman" w:eastAsia="Times New Roman" w:hAnsi="Times New Roman" w:cs="Times New Roman"/>
      <w:b/>
      <w:bCs/>
      <w:lang w:val="es-ES" w:eastAsia="es-ES"/>
    </w:rPr>
  </w:style>
  <w:style w:type="character" w:customStyle="1" w:styleId="Ttulo9Car">
    <w:name w:val="Título 9 Car"/>
    <w:basedOn w:val="Fuentedeprrafopredeter"/>
    <w:link w:val="Ttulo9"/>
    <w:rsid w:val="00703959"/>
    <w:rPr>
      <w:rFonts w:ascii="Arial" w:eastAsia="Times New Roman" w:hAnsi="Arial" w:cs="Arial"/>
      <w:lang w:val="es-ES" w:eastAsia="es-ES"/>
    </w:rPr>
  </w:style>
  <w:style w:type="paragraph" w:customStyle="1" w:styleId="wfxRecipient">
    <w:name w:val="wfxRecipient"/>
    <w:basedOn w:val="Normal"/>
    <w:rsid w:val="00703959"/>
    <w:rPr>
      <w:szCs w:val="20"/>
      <w:lang w:val="es-ES_tradnl" w:eastAsia="en-US"/>
    </w:rPr>
  </w:style>
  <w:style w:type="paragraph" w:styleId="Textonotapie">
    <w:name w:val="footnote text"/>
    <w:basedOn w:val="Normal"/>
    <w:link w:val="TextonotapieCar"/>
    <w:semiHidden/>
    <w:rsid w:val="00703959"/>
    <w:rPr>
      <w:sz w:val="20"/>
      <w:szCs w:val="20"/>
      <w:lang w:val="es-ES_tradnl" w:eastAsia="en-US"/>
    </w:rPr>
  </w:style>
  <w:style w:type="character" w:customStyle="1" w:styleId="TextonotapieCar">
    <w:name w:val="Texto nota pie Car"/>
    <w:basedOn w:val="Fuentedeprrafopredeter"/>
    <w:link w:val="Textonotapie"/>
    <w:semiHidden/>
    <w:rsid w:val="00703959"/>
    <w:rPr>
      <w:rFonts w:ascii="Times New Roman" w:eastAsia="Times New Roman" w:hAnsi="Times New Roman" w:cs="Times New Roman"/>
      <w:sz w:val="20"/>
      <w:szCs w:val="20"/>
      <w:lang w:val="es-ES_tradnl"/>
    </w:rPr>
  </w:style>
  <w:style w:type="paragraph" w:styleId="Encabezado">
    <w:name w:val="header"/>
    <w:basedOn w:val="Normal"/>
    <w:link w:val="EncabezadoCar"/>
    <w:rsid w:val="00703959"/>
    <w:pPr>
      <w:tabs>
        <w:tab w:val="center" w:pos="4320"/>
        <w:tab w:val="right" w:pos="9360"/>
      </w:tabs>
    </w:pPr>
    <w:rPr>
      <w:szCs w:val="20"/>
      <w:lang w:val="es-ES_tradnl" w:eastAsia="en-US"/>
    </w:rPr>
  </w:style>
  <w:style w:type="character" w:customStyle="1" w:styleId="EncabezadoCar">
    <w:name w:val="Encabezado Car"/>
    <w:basedOn w:val="Fuentedeprrafopredeter"/>
    <w:link w:val="Encabezado"/>
    <w:rsid w:val="00703959"/>
    <w:rPr>
      <w:rFonts w:ascii="Times New Roman" w:eastAsia="Times New Roman" w:hAnsi="Times New Roman" w:cs="Times New Roman"/>
      <w:sz w:val="24"/>
      <w:szCs w:val="20"/>
      <w:lang w:val="es-ES_tradnl"/>
    </w:rPr>
  </w:style>
  <w:style w:type="paragraph" w:styleId="Textoindependiente2">
    <w:name w:val="Body Text 2"/>
    <w:basedOn w:val="Normal"/>
    <w:link w:val="Textoindependiente2Car"/>
    <w:rsid w:val="00703959"/>
    <w:pPr>
      <w:ind w:left="1440" w:hanging="720"/>
    </w:pPr>
    <w:rPr>
      <w:szCs w:val="20"/>
      <w:lang w:val="es-ES_tradnl" w:eastAsia="en-US"/>
    </w:rPr>
  </w:style>
  <w:style w:type="character" w:customStyle="1" w:styleId="Textoindependiente2Car">
    <w:name w:val="Texto independiente 2 Car"/>
    <w:basedOn w:val="Fuentedeprrafopredeter"/>
    <w:link w:val="Textoindependiente2"/>
    <w:rsid w:val="00703959"/>
    <w:rPr>
      <w:rFonts w:ascii="Times New Roman" w:eastAsia="Times New Roman" w:hAnsi="Times New Roman" w:cs="Times New Roman"/>
      <w:sz w:val="24"/>
      <w:szCs w:val="20"/>
      <w:lang w:val="es-ES_tradnl"/>
    </w:rPr>
  </w:style>
  <w:style w:type="paragraph" w:styleId="Sangra2detindependiente">
    <w:name w:val="Body Text Indent 2"/>
    <w:basedOn w:val="Normal"/>
    <w:link w:val="Sangra2detindependienteCar"/>
    <w:rsid w:val="00703959"/>
    <w:pPr>
      <w:ind w:left="1440" w:hanging="720"/>
      <w:jc w:val="both"/>
    </w:pPr>
    <w:rPr>
      <w:szCs w:val="20"/>
      <w:lang w:val="es-ES_tradnl" w:eastAsia="en-US"/>
    </w:rPr>
  </w:style>
  <w:style w:type="character" w:customStyle="1" w:styleId="Sangra2detindependienteCar">
    <w:name w:val="Sangría 2 de t. independiente Car"/>
    <w:basedOn w:val="Fuentedeprrafopredeter"/>
    <w:link w:val="Sangra2detindependiente"/>
    <w:rsid w:val="00703959"/>
    <w:rPr>
      <w:rFonts w:ascii="Times New Roman" w:eastAsia="Times New Roman" w:hAnsi="Times New Roman" w:cs="Times New Roman"/>
      <w:sz w:val="24"/>
      <w:szCs w:val="20"/>
      <w:lang w:val="es-ES_tradnl"/>
    </w:rPr>
  </w:style>
  <w:style w:type="paragraph" w:styleId="Sangra3detindependiente">
    <w:name w:val="Body Text Indent 3"/>
    <w:basedOn w:val="Normal"/>
    <w:link w:val="Sangra3detindependienteCar"/>
    <w:rsid w:val="00703959"/>
    <w:pPr>
      <w:ind w:left="2160" w:hanging="720"/>
      <w:jc w:val="both"/>
    </w:pPr>
    <w:rPr>
      <w:szCs w:val="20"/>
      <w:lang w:val="es-ES_tradnl" w:eastAsia="en-US"/>
    </w:rPr>
  </w:style>
  <w:style w:type="character" w:customStyle="1" w:styleId="Sangra3detindependienteCar">
    <w:name w:val="Sangría 3 de t. independiente Car"/>
    <w:basedOn w:val="Fuentedeprrafopredeter"/>
    <w:link w:val="Sangra3detindependiente"/>
    <w:rsid w:val="00703959"/>
    <w:rPr>
      <w:rFonts w:ascii="Times New Roman" w:eastAsia="Times New Roman" w:hAnsi="Times New Roman" w:cs="Times New Roman"/>
      <w:sz w:val="24"/>
      <w:szCs w:val="20"/>
      <w:lang w:val="es-ES_tradnl"/>
    </w:rPr>
  </w:style>
  <w:style w:type="character" w:styleId="Refdenotaalpie">
    <w:name w:val="footnote reference"/>
    <w:semiHidden/>
    <w:rsid w:val="00703959"/>
    <w:rPr>
      <w:vertAlign w:val="superscript"/>
    </w:rPr>
  </w:style>
  <w:style w:type="character" w:styleId="Nmerodepgina">
    <w:name w:val="page number"/>
    <w:basedOn w:val="Fuentedeprrafopredeter"/>
    <w:rsid w:val="00703959"/>
  </w:style>
  <w:style w:type="paragraph" w:styleId="Sangradetextonormal">
    <w:name w:val="Body Text Indent"/>
    <w:basedOn w:val="Normal"/>
    <w:link w:val="SangradetextonormalCar"/>
    <w:rsid w:val="00703959"/>
    <w:pPr>
      <w:spacing w:after="160"/>
      <w:ind w:left="720" w:hanging="720"/>
      <w:jc w:val="both"/>
    </w:pPr>
    <w:rPr>
      <w:szCs w:val="20"/>
      <w:lang w:val="en-US" w:eastAsia="en-US"/>
    </w:rPr>
  </w:style>
  <w:style w:type="character" w:customStyle="1" w:styleId="SangradetextonormalCar">
    <w:name w:val="Sangría de texto normal Car"/>
    <w:basedOn w:val="Fuentedeprrafopredeter"/>
    <w:link w:val="Sangradetextonormal"/>
    <w:rsid w:val="00703959"/>
    <w:rPr>
      <w:rFonts w:ascii="Times New Roman" w:eastAsia="Times New Roman" w:hAnsi="Times New Roman" w:cs="Times New Roman"/>
      <w:sz w:val="24"/>
      <w:szCs w:val="20"/>
      <w:lang w:val="en-US"/>
    </w:rPr>
  </w:style>
  <w:style w:type="paragraph" w:styleId="Textodeglobo">
    <w:name w:val="Balloon Text"/>
    <w:basedOn w:val="Normal"/>
    <w:link w:val="TextodegloboCar"/>
    <w:semiHidden/>
    <w:rsid w:val="00703959"/>
    <w:rPr>
      <w:rFonts w:ascii="Tahoma" w:hAnsi="Tahoma" w:cs="Tahoma"/>
      <w:sz w:val="16"/>
      <w:szCs w:val="16"/>
    </w:rPr>
  </w:style>
  <w:style w:type="character" w:customStyle="1" w:styleId="TextodegloboCar">
    <w:name w:val="Texto de globo Car"/>
    <w:basedOn w:val="Fuentedeprrafopredeter"/>
    <w:link w:val="Textodeglobo"/>
    <w:semiHidden/>
    <w:rsid w:val="00703959"/>
    <w:rPr>
      <w:rFonts w:ascii="Tahoma" w:eastAsia="Times New Roman" w:hAnsi="Tahoma" w:cs="Tahoma"/>
      <w:sz w:val="16"/>
      <w:szCs w:val="16"/>
      <w:lang w:val="es-ES" w:eastAsia="es-ES"/>
    </w:rPr>
  </w:style>
  <w:style w:type="paragraph" w:styleId="Textocomentario">
    <w:name w:val="annotation text"/>
    <w:basedOn w:val="Normal"/>
    <w:link w:val="TextocomentarioCar"/>
    <w:semiHidden/>
    <w:rsid w:val="00703959"/>
    <w:rPr>
      <w:szCs w:val="20"/>
      <w:lang w:val="es-ES_tradnl" w:eastAsia="en-US"/>
    </w:rPr>
  </w:style>
  <w:style w:type="character" w:customStyle="1" w:styleId="TextocomentarioCar">
    <w:name w:val="Texto comentario Car"/>
    <w:basedOn w:val="Fuentedeprrafopredeter"/>
    <w:link w:val="Textocomentario"/>
    <w:semiHidden/>
    <w:rsid w:val="00703959"/>
    <w:rPr>
      <w:rFonts w:ascii="Times New Roman" w:eastAsia="Times New Roman" w:hAnsi="Times New Roman" w:cs="Times New Roman"/>
      <w:sz w:val="24"/>
      <w:szCs w:val="20"/>
      <w:lang w:val="es-ES_tradnl"/>
    </w:rPr>
  </w:style>
  <w:style w:type="character" w:styleId="Refdecomentario">
    <w:name w:val="annotation reference"/>
    <w:semiHidden/>
    <w:rsid w:val="00703959"/>
    <w:rPr>
      <w:sz w:val="16"/>
    </w:rPr>
  </w:style>
  <w:style w:type="paragraph" w:styleId="Textoindependiente">
    <w:name w:val="Body Text"/>
    <w:basedOn w:val="Normal"/>
    <w:link w:val="TextoindependienteCar"/>
    <w:rsid w:val="00703959"/>
    <w:pPr>
      <w:spacing w:after="120"/>
    </w:pPr>
  </w:style>
  <w:style w:type="character" w:customStyle="1" w:styleId="TextoindependienteCar">
    <w:name w:val="Texto independiente Car"/>
    <w:basedOn w:val="Fuentedeprrafopredeter"/>
    <w:link w:val="Textoindependiente"/>
    <w:rsid w:val="00703959"/>
    <w:rPr>
      <w:rFonts w:ascii="Times New Roman" w:eastAsia="Times New Roman" w:hAnsi="Times New Roman" w:cs="Times New Roman"/>
      <w:sz w:val="24"/>
      <w:szCs w:val="24"/>
      <w:lang w:val="es-ES" w:eastAsia="es-ES"/>
    </w:rPr>
  </w:style>
  <w:style w:type="paragraph" w:styleId="Textodebloque">
    <w:name w:val="Block Text"/>
    <w:basedOn w:val="Normal"/>
    <w:rsid w:val="00703959"/>
    <w:pPr>
      <w:tabs>
        <w:tab w:val="left" w:pos="522"/>
      </w:tabs>
      <w:suppressAutoHyphens/>
      <w:ind w:left="540" w:right="-72" w:hanging="540"/>
      <w:jc w:val="both"/>
    </w:pPr>
    <w:rPr>
      <w:szCs w:val="20"/>
      <w:lang w:val="en-US" w:eastAsia="en-US"/>
    </w:rPr>
  </w:style>
  <w:style w:type="paragraph" w:customStyle="1" w:styleId="BankNormal">
    <w:name w:val="BankNormal"/>
    <w:basedOn w:val="Normal"/>
    <w:rsid w:val="00703959"/>
    <w:pPr>
      <w:spacing w:after="240"/>
    </w:pPr>
    <w:rPr>
      <w:szCs w:val="20"/>
      <w:lang w:val="es-ES_tradnl" w:eastAsia="en-US"/>
    </w:rPr>
  </w:style>
  <w:style w:type="character" w:customStyle="1" w:styleId="Table">
    <w:name w:val="Table"/>
    <w:rsid w:val="00703959"/>
    <w:rPr>
      <w:rFonts w:ascii="Arial" w:hAnsi="Arial"/>
      <w:sz w:val="20"/>
    </w:rPr>
  </w:style>
  <w:style w:type="paragraph" w:customStyle="1" w:styleId="Head2">
    <w:name w:val="Head 2"/>
    <w:basedOn w:val="Ttulo9"/>
    <w:rsid w:val="00703959"/>
    <w:pPr>
      <w:keepNext/>
      <w:widowControl w:val="0"/>
      <w:suppressAutoHyphens/>
      <w:spacing w:before="0" w:after="0"/>
      <w:jc w:val="both"/>
      <w:outlineLvl w:val="9"/>
    </w:pPr>
    <w:rPr>
      <w:rFonts w:ascii="Times New Roman Bold" w:hAnsi="Times New Roman Bold" w:cs="Times New Roman"/>
      <w:spacing w:val="-4"/>
      <w:sz w:val="32"/>
      <w:szCs w:val="20"/>
      <w:lang w:val="en-US" w:eastAsia="en-US"/>
    </w:rPr>
  </w:style>
  <w:style w:type="paragraph" w:styleId="Textoindependiente3">
    <w:name w:val="Body Text 3"/>
    <w:basedOn w:val="Normal"/>
    <w:link w:val="Textoindependiente3Car"/>
    <w:rsid w:val="00703959"/>
    <w:pPr>
      <w:spacing w:after="120"/>
    </w:pPr>
    <w:rPr>
      <w:sz w:val="16"/>
      <w:szCs w:val="16"/>
    </w:rPr>
  </w:style>
  <w:style w:type="character" w:customStyle="1" w:styleId="Textoindependiente3Car">
    <w:name w:val="Texto independiente 3 Car"/>
    <w:basedOn w:val="Fuentedeprrafopredeter"/>
    <w:link w:val="Textoindependiente3"/>
    <w:rsid w:val="00703959"/>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rsid w:val="00703959"/>
    <w:pPr>
      <w:tabs>
        <w:tab w:val="center" w:pos="4252"/>
        <w:tab w:val="right" w:pos="8504"/>
      </w:tabs>
    </w:pPr>
  </w:style>
  <w:style w:type="character" w:customStyle="1" w:styleId="PiedepginaCar">
    <w:name w:val="Pie de página Car"/>
    <w:basedOn w:val="Fuentedeprrafopredeter"/>
    <w:link w:val="Piedepgina"/>
    <w:uiPriority w:val="99"/>
    <w:rsid w:val="00703959"/>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703959"/>
    <w:pPr>
      <w:tabs>
        <w:tab w:val="left" w:pos="1080"/>
      </w:tabs>
      <w:spacing w:before="240" w:after="120" w:line="360" w:lineRule="auto"/>
    </w:pPr>
    <w:rPr>
      <w:rFonts w:ascii="Arial" w:hAnsi="Arial" w:cs="Arial"/>
      <w:b/>
      <w:sz w:val="28"/>
      <w:szCs w:val="22"/>
    </w:rPr>
  </w:style>
  <w:style w:type="paragraph" w:styleId="TDC3">
    <w:name w:val="toc 3"/>
    <w:basedOn w:val="Normal"/>
    <w:next w:val="Normal"/>
    <w:autoRedefine/>
    <w:uiPriority w:val="39"/>
    <w:rsid w:val="00703959"/>
    <w:pPr>
      <w:tabs>
        <w:tab w:val="left" w:pos="2054"/>
        <w:tab w:val="left" w:pos="2160"/>
        <w:tab w:val="right" w:leader="dot" w:pos="9350"/>
      </w:tabs>
    </w:pPr>
    <w:rPr>
      <w:rFonts w:ascii="Arial" w:hAnsi="Arial"/>
      <w:b/>
      <w:sz w:val="20"/>
    </w:rPr>
  </w:style>
  <w:style w:type="paragraph" w:styleId="TDC2">
    <w:name w:val="toc 2"/>
    <w:basedOn w:val="Normal"/>
    <w:next w:val="Normal"/>
    <w:autoRedefine/>
    <w:uiPriority w:val="39"/>
    <w:rsid w:val="00703959"/>
    <w:pPr>
      <w:tabs>
        <w:tab w:val="left" w:pos="567"/>
        <w:tab w:val="left" w:pos="1418"/>
        <w:tab w:val="right" w:leader="dot" w:pos="9350"/>
      </w:tabs>
      <w:ind w:left="1276" w:hanging="1276"/>
    </w:pPr>
    <w:rPr>
      <w:rFonts w:ascii="Arial" w:hAnsi="Arial"/>
      <w:b/>
      <w:sz w:val="20"/>
    </w:rPr>
  </w:style>
  <w:style w:type="character" w:styleId="Hipervnculo">
    <w:name w:val="Hyperlink"/>
    <w:uiPriority w:val="99"/>
    <w:rsid w:val="00703959"/>
    <w:rPr>
      <w:color w:val="0000FF"/>
      <w:u w:val="single"/>
    </w:rPr>
  </w:style>
  <w:style w:type="numbering" w:styleId="111111">
    <w:name w:val="Outline List 2"/>
    <w:basedOn w:val="Sinlista"/>
    <w:rsid w:val="00703959"/>
    <w:pPr>
      <w:numPr>
        <w:numId w:val="1"/>
      </w:numPr>
    </w:pPr>
  </w:style>
  <w:style w:type="table" w:styleId="Tablaconcuadrcula">
    <w:name w:val="Table Grid"/>
    <w:basedOn w:val="Tablanormal"/>
    <w:uiPriority w:val="59"/>
    <w:rsid w:val="0070395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703959"/>
    <w:pPr>
      <w:spacing w:after="0" w:line="240" w:lineRule="auto"/>
    </w:pPr>
    <w:rPr>
      <w:rFonts w:ascii="Times New Roman" w:eastAsia="Times New Roman" w:hAnsi="Times New Roman" w:cs="Times New Roman"/>
      <w:sz w:val="24"/>
      <w:szCs w:val="24"/>
      <w:lang w:val="es-ES" w:eastAsia="es-ES"/>
    </w:rPr>
  </w:style>
  <w:style w:type="paragraph" w:customStyle="1" w:styleId="Outline">
    <w:name w:val="Outline"/>
    <w:basedOn w:val="Normal"/>
    <w:rsid w:val="00703959"/>
    <w:pPr>
      <w:spacing w:before="240"/>
    </w:pPr>
    <w:rPr>
      <w:kern w:val="28"/>
      <w:szCs w:val="20"/>
      <w:lang w:val="en-US" w:eastAsia="en-US"/>
    </w:rPr>
  </w:style>
  <w:style w:type="paragraph" w:styleId="Prrafodelista">
    <w:name w:val="List Paragraph"/>
    <w:basedOn w:val="Normal"/>
    <w:uiPriority w:val="34"/>
    <w:qFormat/>
    <w:rsid w:val="00703959"/>
    <w:pPr>
      <w:spacing w:after="200" w:line="276" w:lineRule="auto"/>
      <w:ind w:left="720"/>
      <w:contextualSpacing/>
    </w:pPr>
    <w:rPr>
      <w:rFonts w:ascii="Calibri" w:eastAsia="Calibri" w:hAnsi="Calibri"/>
      <w:sz w:val="22"/>
      <w:szCs w:val="22"/>
      <w:lang w:val="es-HN" w:eastAsia="en-US"/>
    </w:rPr>
  </w:style>
  <w:style w:type="paragraph" w:customStyle="1" w:styleId="CM76">
    <w:name w:val="CM76"/>
    <w:basedOn w:val="Normal"/>
    <w:next w:val="Normal"/>
    <w:rsid w:val="00703959"/>
    <w:pPr>
      <w:widowControl w:val="0"/>
      <w:autoSpaceDE w:val="0"/>
      <w:autoSpaceDN w:val="0"/>
      <w:adjustRightInd w:val="0"/>
      <w:spacing w:after="275"/>
    </w:pPr>
    <w:rPr>
      <w:rFonts w:ascii="Arial" w:hAnsi="Arial"/>
      <w:lang w:val="en-US" w:eastAsia="en-US"/>
    </w:rPr>
  </w:style>
  <w:style w:type="paragraph" w:styleId="Asuntodelcomentario">
    <w:name w:val="annotation subject"/>
    <w:basedOn w:val="Textocomentario"/>
    <w:next w:val="Textocomentario"/>
    <w:link w:val="AsuntodelcomentarioCar"/>
    <w:rsid w:val="00703959"/>
    <w:rPr>
      <w:b/>
      <w:bCs/>
      <w:sz w:val="20"/>
      <w:lang w:val="es-ES" w:eastAsia="es-ES"/>
    </w:rPr>
  </w:style>
  <w:style w:type="character" w:customStyle="1" w:styleId="AsuntodelcomentarioCar">
    <w:name w:val="Asunto del comentario Car"/>
    <w:basedOn w:val="TextocomentarioCar"/>
    <w:link w:val="Asuntodelcomentario"/>
    <w:rsid w:val="00703959"/>
    <w:rPr>
      <w:rFonts w:ascii="Times New Roman" w:eastAsia="Times New Roman" w:hAnsi="Times New Roman" w:cs="Times New Roman"/>
      <w:b/>
      <w:bCs/>
      <w:sz w:val="20"/>
      <w:szCs w:val="20"/>
      <w:lang w:val="es-ES" w:eastAsia="es-ES"/>
    </w:rPr>
  </w:style>
  <w:style w:type="paragraph" w:customStyle="1" w:styleId="i">
    <w:name w:val="(i)"/>
    <w:basedOn w:val="Normal"/>
    <w:link w:val="iChar"/>
    <w:uiPriority w:val="99"/>
    <w:rsid w:val="00703959"/>
    <w:pPr>
      <w:suppressAutoHyphens/>
      <w:jc w:val="both"/>
    </w:pPr>
    <w:rPr>
      <w:rFonts w:ascii="Tms Rmn" w:hAnsi="Tms Rmn"/>
      <w:szCs w:val="20"/>
      <w:lang w:val="es-ES_tradnl" w:eastAsia="en-US"/>
    </w:rPr>
  </w:style>
  <w:style w:type="character" w:customStyle="1" w:styleId="iChar">
    <w:name w:val="(i) Char"/>
    <w:link w:val="i"/>
    <w:uiPriority w:val="99"/>
    <w:locked/>
    <w:rsid w:val="00703959"/>
    <w:rPr>
      <w:rFonts w:ascii="Tms Rmn" w:eastAsia="Times New Roman" w:hAnsi="Tms Rmn" w:cs="Times New Roman"/>
      <w:sz w:val="24"/>
      <w:szCs w:val="20"/>
      <w:lang w:val="es-ES_tradnl"/>
    </w:rPr>
  </w:style>
  <w:style w:type="table" w:customStyle="1" w:styleId="Tablaconcuadrcula2">
    <w:name w:val="Tabla con cuadrícula2"/>
    <w:basedOn w:val="Tablanormal"/>
    <w:uiPriority w:val="59"/>
    <w:rsid w:val="00703959"/>
    <w:pPr>
      <w:spacing w:after="0" w:line="240" w:lineRule="auto"/>
    </w:pPr>
    <w:rPr>
      <w:rFonts w:ascii="Calibri" w:eastAsia="Calibri" w:hAnsi="Calibri" w:cs="Times New Roman"/>
      <w:sz w:val="20"/>
      <w:szCs w:val="20"/>
      <w:lang w:val="es-NI" w:eastAsia="es-N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3-Heading1">
    <w:name w:val="A3-Heading1"/>
    <w:basedOn w:val="Normal"/>
    <w:rsid w:val="00703959"/>
    <w:pPr>
      <w:keepNext/>
      <w:numPr>
        <w:ilvl w:val="12"/>
      </w:numPr>
      <w:tabs>
        <w:tab w:val="left" w:pos="-720"/>
        <w:tab w:val="center" w:pos="4500"/>
      </w:tabs>
      <w:suppressAutoHyphens/>
      <w:overflowPunct w:val="0"/>
      <w:autoSpaceDE w:val="0"/>
      <w:autoSpaceDN w:val="0"/>
      <w:adjustRightInd w:val="0"/>
      <w:spacing w:after="200"/>
      <w:jc w:val="both"/>
      <w:textAlignment w:val="baseline"/>
      <w:outlineLvl w:val="0"/>
    </w:pPr>
    <w:rPr>
      <w:rFonts w:ascii="Times New Roman Bold" w:hAnsi="Times New Roman Bold"/>
      <w:bCs/>
      <w:iCs/>
      <w:spacing w:val="-3"/>
      <w:kern w:val="28"/>
      <w:sz w:val="32"/>
      <w:szCs w:val="20"/>
      <w:lang w:val="es-ES_tradnl" w:eastAsia="en-US"/>
    </w:rPr>
  </w:style>
  <w:style w:type="paragraph" w:styleId="Subttulo">
    <w:name w:val="Subtitle"/>
    <w:basedOn w:val="Normal"/>
    <w:link w:val="SubttuloCar"/>
    <w:qFormat/>
    <w:rsid w:val="00703959"/>
    <w:rPr>
      <w:rFonts w:ascii="Arial" w:hAnsi="Arial"/>
      <w:b/>
      <w:sz w:val="20"/>
      <w:szCs w:val="20"/>
      <w:lang w:eastAsia="en-US"/>
    </w:rPr>
  </w:style>
  <w:style w:type="character" w:customStyle="1" w:styleId="SubttuloCar">
    <w:name w:val="Subtítulo Car"/>
    <w:basedOn w:val="Fuentedeprrafopredeter"/>
    <w:link w:val="Subttulo"/>
    <w:rsid w:val="00703959"/>
    <w:rPr>
      <w:rFonts w:ascii="Arial" w:eastAsia="Times New Roman" w:hAnsi="Arial" w:cs="Times New Roman"/>
      <w:b/>
      <w:sz w:val="20"/>
      <w:szCs w:val="20"/>
      <w:lang w:val="es-ES"/>
    </w:rPr>
  </w:style>
  <w:style w:type="paragraph" w:styleId="Sinespaciado">
    <w:name w:val="No Spacing"/>
    <w:link w:val="SinespaciadoCar"/>
    <w:uiPriority w:val="1"/>
    <w:qFormat/>
    <w:rsid w:val="00703959"/>
    <w:pPr>
      <w:spacing w:after="0" w:line="240" w:lineRule="auto"/>
    </w:pPr>
    <w:rPr>
      <w:rFonts w:eastAsiaTheme="minorEastAsia"/>
      <w:lang w:val="es-NI" w:eastAsia="es-NI"/>
    </w:rPr>
  </w:style>
  <w:style w:type="character" w:customStyle="1" w:styleId="SinespaciadoCar">
    <w:name w:val="Sin espaciado Car"/>
    <w:basedOn w:val="Fuentedeprrafopredeter"/>
    <w:link w:val="Sinespaciado"/>
    <w:uiPriority w:val="1"/>
    <w:rsid w:val="00703959"/>
    <w:rPr>
      <w:rFonts w:eastAsiaTheme="minorEastAsia"/>
      <w:lang w:val="es-NI" w:eastAsia="es-NI"/>
    </w:rPr>
  </w:style>
  <w:style w:type="paragraph" w:styleId="TtulodeTDC">
    <w:name w:val="TOC Heading"/>
    <w:basedOn w:val="Ttulo1"/>
    <w:next w:val="Normal"/>
    <w:uiPriority w:val="39"/>
    <w:semiHidden/>
    <w:unhideWhenUsed/>
    <w:qFormat/>
    <w:rsid w:val="00703959"/>
    <w:pPr>
      <w:keepLines/>
      <w:spacing w:before="480" w:line="276" w:lineRule="auto"/>
      <w:jc w:val="left"/>
      <w:outlineLvl w:val="9"/>
    </w:pPr>
    <w:rPr>
      <w:rFonts w:asciiTheme="majorHAnsi" w:eastAsiaTheme="majorEastAsia" w:hAnsiTheme="majorHAnsi" w:cstheme="majorBidi"/>
      <w:bCs/>
      <w:color w:val="2E74B5" w:themeColor="accent1" w:themeShade="BF"/>
      <w:kern w:val="0"/>
      <w:sz w:val="28"/>
      <w:szCs w:val="28"/>
      <w:lang w:val="es-NI" w:eastAsia="es-NI"/>
    </w:rPr>
  </w:style>
  <w:style w:type="paragraph" w:styleId="TDC4">
    <w:name w:val="toc 4"/>
    <w:basedOn w:val="Normal"/>
    <w:next w:val="Normal"/>
    <w:autoRedefine/>
    <w:uiPriority w:val="39"/>
    <w:rsid w:val="00703959"/>
    <w:pPr>
      <w:spacing w:after="100"/>
      <w:ind w:left="720"/>
    </w:pPr>
  </w:style>
  <w:style w:type="paragraph" w:styleId="Listaconvietas2">
    <w:name w:val="List Bullet 2"/>
    <w:basedOn w:val="Normal"/>
    <w:autoRedefine/>
    <w:rsid w:val="00786E2A"/>
    <w:pPr>
      <w:ind w:left="633"/>
    </w:pPr>
    <w:rPr>
      <w:sz w:val="20"/>
      <w:szCs w:val="20"/>
      <w:lang w:val="es-MX"/>
    </w:rPr>
  </w:style>
  <w:style w:type="paragraph" w:customStyle="1" w:styleId="Default">
    <w:name w:val="Default"/>
    <w:rsid w:val="0070395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basedOn w:val="Fuentedeprrafopredeter"/>
    <w:rsid w:val="00703959"/>
    <w:rPr>
      <w:color w:val="800080"/>
      <w:u w:val="single"/>
    </w:rPr>
  </w:style>
  <w:style w:type="numbering" w:customStyle="1" w:styleId="Estilo1">
    <w:name w:val="Estilo1"/>
    <w:basedOn w:val="Sinlista"/>
    <w:rsid w:val="00703959"/>
    <w:pPr>
      <w:numPr>
        <w:numId w:val="48"/>
      </w:numPr>
    </w:pPr>
  </w:style>
  <w:style w:type="paragraph" w:customStyle="1" w:styleId="CM5">
    <w:name w:val="CM5"/>
    <w:basedOn w:val="Default"/>
    <w:next w:val="Default"/>
    <w:rsid w:val="00703959"/>
    <w:pPr>
      <w:spacing w:after="253"/>
    </w:pPr>
    <w:rPr>
      <w:color w:val="auto"/>
    </w:rPr>
  </w:style>
  <w:style w:type="paragraph" w:customStyle="1" w:styleId="CM6">
    <w:name w:val="CM6"/>
    <w:basedOn w:val="Default"/>
    <w:next w:val="Default"/>
    <w:rsid w:val="00703959"/>
    <w:pPr>
      <w:spacing w:after="358"/>
    </w:pPr>
    <w:rPr>
      <w:color w:val="auto"/>
    </w:rPr>
  </w:style>
  <w:style w:type="paragraph" w:customStyle="1" w:styleId="CM7">
    <w:name w:val="CM7"/>
    <w:basedOn w:val="Default"/>
    <w:next w:val="Default"/>
    <w:rsid w:val="00703959"/>
    <w:pPr>
      <w:spacing w:after="138"/>
    </w:pPr>
    <w:rPr>
      <w:color w:val="auto"/>
    </w:rPr>
  </w:style>
  <w:style w:type="paragraph" w:customStyle="1" w:styleId="CM8">
    <w:name w:val="CM8"/>
    <w:basedOn w:val="Default"/>
    <w:next w:val="Default"/>
    <w:rsid w:val="00703959"/>
    <w:pPr>
      <w:spacing w:after="510"/>
    </w:pPr>
    <w:rPr>
      <w:color w:val="auto"/>
    </w:rPr>
  </w:style>
  <w:style w:type="paragraph" w:styleId="Ttulo">
    <w:name w:val="Title"/>
    <w:basedOn w:val="Normal"/>
    <w:link w:val="TtuloCar"/>
    <w:qFormat/>
    <w:rsid w:val="00703959"/>
    <w:pPr>
      <w:jc w:val="center"/>
    </w:pPr>
    <w:rPr>
      <w:rFonts w:ascii="Arial" w:hAnsi="Arial"/>
      <w:b/>
      <w:sz w:val="20"/>
      <w:szCs w:val="20"/>
      <w:lang w:eastAsia="en-US"/>
    </w:rPr>
  </w:style>
  <w:style w:type="character" w:customStyle="1" w:styleId="TtuloCar">
    <w:name w:val="Título Car"/>
    <w:basedOn w:val="Fuentedeprrafopredeter"/>
    <w:link w:val="Ttulo"/>
    <w:rsid w:val="00703959"/>
    <w:rPr>
      <w:rFonts w:ascii="Arial" w:eastAsia="Times New Roman" w:hAnsi="Arial" w:cs="Times New Roman"/>
      <w:b/>
      <w:sz w:val="20"/>
      <w:szCs w:val="20"/>
      <w:lang w:val="es-ES"/>
    </w:rPr>
  </w:style>
  <w:style w:type="paragraph" w:styleId="TDC5">
    <w:name w:val="toc 5"/>
    <w:basedOn w:val="Normal"/>
    <w:next w:val="Normal"/>
    <w:autoRedefine/>
    <w:uiPriority w:val="39"/>
    <w:unhideWhenUsed/>
    <w:rsid w:val="00703959"/>
    <w:pPr>
      <w:spacing w:after="100" w:line="276" w:lineRule="auto"/>
      <w:ind w:left="880"/>
    </w:pPr>
    <w:rPr>
      <w:rFonts w:asciiTheme="minorHAnsi" w:eastAsiaTheme="minorEastAsia" w:hAnsiTheme="minorHAnsi" w:cstheme="minorBidi"/>
      <w:sz w:val="22"/>
      <w:szCs w:val="22"/>
      <w:lang w:val="es-NI" w:eastAsia="es-NI"/>
    </w:rPr>
  </w:style>
  <w:style w:type="paragraph" w:styleId="TDC6">
    <w:name w:val="toc 6"/>
    <w:basedOn w:val="Normal"/>
    <w:next w:val="Normal"/>
    <w:autoRedefine/>
    <w:uiPriority w:val="39"/>
    <w:unhideWhenUsed/>
    <w:rsid w:val="00703959"/>
    <w:pPr>
      <w:spacing w:after="100" w:line="276" w:lineRule="auto"/>
      <w:ind w:left="1100"/>
    </w:pPr>
    <w:rPr>
      <w:rFonts w:asciiTheme="minorHAnsi" w:eastAsiaTheme="minorEastAsia" w:hAnsiTheme="minorHAnsi" w:cstheme="minorBidi"/>
      <w:sz w:val="22"/>
      <w:szCs w:val="22"/>
      <w:lang w:val="es-NI" w:eastAsia="es-NI"/>
    </w:rPr>
  </w:style>
  <w:style w:type="paragraph" w:styleId="TDC7">
    <w:name w:val="toc 7"/>
    <w:basedOn w:val="Normal"/>
    <w:next w:val="Normal"/>
    <w:autoRedefine/>
    <w:uiPriority w:val="39"/>
    <w:unhideWhenUsed/>
    <w:rsid w:val="00703959"/>
    <w:pPr>
      <w:spacing w:after="100" w:line="276" w:lineRule="auto"/>
      <w:ind w:left="1320"/>
    </w:pPr>
    <w:rPr>
      <w:rFonts w:asciiTheme="minorHAnsi" w:eastAsiaTheme="minorEastAsia" w:hAnsiTheme="minorHAnsi" w:cstheme="minorBidi"/>
      <w:sz w:val="22"/>
      <w:szCs w:val="22"/>
      <w:lang w:val="es-NI" w:eastAsia="es-NI"/>
    </w:rPr>
  </w:style>
  <w:style w:type="paragraph" w:styleId="TDC8">
    <w:name w:val="toc 8"/>
    <w:basedOn w:val="Normal"/>
    <w:next w:val="Normal"/>
    <w:autoRedefine/>
    <w:uiPriority w:val="39"/>
    <w:unhideWhenUsed/>
    <w:rsid w:val="00703959"/>
    <w:pPr>
      <w:spacing w:after="100" w:line="276" w:lineRule="auto"/>
      <w:ind w:left="1540"/>
    </w:pPr>
    <w:rPr>
      <w:rFonts w:asciiTheme="minorHAnsi" w:eastAsiaTheme="minorEastAsia" w:hAnsiTheme="minorHAnsi" w:cstheme="minorBidi"/>
      <w:sz w:val="22"/>
      <w:szCs w:val="22"/>
      <w:lang w:val="es-NI" w:eastAsia="es-NI"/>
    </w:rPr>
  </w:style>
  <w:style w:type="paragraph" w:styleId="TDC9">
    <w:name w:val="toc 9"/>
    <w:basedOn w:val="Normal"/>
    <w:next w:val="Normal"/>
    <w:autoRedefine/>
    <w:uiPriority w:val="39"/>
    <w:unhideWhenUsed/>
    <w:rsid w:val="00703959"/>
    <w:pPr>
      <w:spacing w:after="100" w:line="276" w:lineRule="auto"/>
      <w:ind w:left="1760"/>
    </w:pPr>
    <w:rPr>
      <w:rFonts w:asciiTheme="minorHAnsi" w:eastAsiaTheme="minorEastAsia" w:hAnsiTheme="minorHAnsi" w:cstheme="minorBidi"/>
      <w:sz w:val="22"/>
      <w:szCs w:val="22"/>
      <w:lang w:val="es-NI" w:eastAsia="es-NI"/>
    </w:rPr>
  </w:style>
  <w:style w:type="table" w:customStyle="1" w:styleId="Tablaconcuadrcula1">
    <w:name w:val="Tabla con cuadrícula1"/>
    <w:basedOn w:val="Tablanormal"/>
    <w:next w:val="Tablaconcuadrcula"/>
    <w:uiPriority w:val="39"/>
    <w:rsid w:val="00572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5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03959"/>
    <w:pPr>
      <w:keepNext/>
      <w:jc w:val="center"/>
      <w:outlineLvl w:val="0"/>
    </w:pPr>
    <w:rPr>
      <w:b/>
      <w:kern w:val="28"/>
      <w:sz w:val="32"/>
      <w:szCs w:val="20"/>
      <w:lang w:val="es-ES_tradnl" w:eastAsia="en-US"/>
    </w:rPr>
  </w:style>
  <w:style w:type="paragraph" w:styleId="Ttulo2">
    <w:name w:val="heading 2"/>
    <w:basedOn w:val="Normal"/>
    <w:next w:val="Normal"/>
    <w:link w:val="Ttulo2Car"/>
    <w:qFormat/>
    <w:rsid w:val="00703959"/>
    <w:pPr>
      <w:keepNext/>
      <w:jc w:val="center"/>
      <w:outlineLvl w:val="1"/>
    </w:pPr>
    <w:rPr>
      <w:rFonts w:ascii="Times New Roman Bold" w:hAnsi="Times New Roman Bold"/>
      <w:b/>
      <w:smallCaps/>
      <w:szCs w:val="20"/>
      <w:lang w:val="es-ES_tradnl" w:eastAsia="en-US"/>
    </w:rPr>
  </w:style>
  <w:style w:type="paragraph" w:styleId="Ttulo3">
    <w:name w:val="heading 3"/>
    <w:basedOn w:val="Normal"/>
    <w:next w:val="Normal"/>
    <w:link w:val="Ttulo3Car"/>
    <w:qFormat/>
    <w:rsid w:val="00703959"/>
    <w:pPr>
      <w:ind w:left="720" w:hanging="360"/>
      <w:outlineLvl w:val="2"/>
    </w:pPr>
    <w:rPr>
      <w:b/>
      <w:szCs w:val="20"/>
      <w:lang w:val="es-ES_tradnl" w:eastAsia="en-US"/>
    </w:rPr>
  </w:style>
  <w:style w:type="paragraph" w:styleId="Ttulo4">
    <w:name w:val="heading 4"/>
    <w:basedOn w:val="Normal"/>
    <w:next w:val="Normal"/>
    <w:link w:val="Ttulo4Car"/>
    <w:qFormat/>
    <w:rsid w:val="00703959"/>
    <w:pPr>
      <w:keepNext/>
      <w:spacing w:before="240" w:after="60"/>
      <w:outlineLvl w:val="3"/>
    </w:pPr>
    <w:rPr>
      <w:b/>
      <w:bCs/>
      <w:sz w:val="28"/>
      <w:szCs w:val="28"/>
    </w:rPr>
  </w:style>
  <w:style w:type="paragraph" w:styleId="Ttulo5">
    <w:name w:val="heading 5"/>
    <w:basedOn w:val="Normal"/>
    <w:next w:val="Normal"/>
    <w:link w:val="Ttulo5Car"/>
    <w:qFormat/>
    <w:rsid w:val="00703959"/>
    <w:pPr>
      <w:spacing w:before="240" w:after="60"/>
      <w:outlineLvl w:val="4"/>
    </w:pPr>
    <w:rPr>
      <w:b/>
      <w:bCs/>
      <w:i/>
      <w:iCs/>
      <w:sz w:val="26"/>
      <w:szCs w:val="26"/>
    </w:rPr>
  </w:style>
  <w:style w:type="paragraph" w:styleId="Ttulo6">
    <w:name w:val="heading 6"/>
    <w:basedOn w:val="Normal"/>
    <w:next w:val="Normal"/>
    <w:link w:val="Ttulo6Car"/>
    <w:qFormat/>
    <w:rsid w:val="00703959"/>
    <w:pPr>
      <w:spacing w:before="240" w:after="60"/>
      <w:outlineLvl w:val="5"/>
    </w:pPr>
    <w:rPr>
      <w:b/>
      <w:bCs/>
      <w:sz w:val="22"/>
      <w:szCs w:val="22"/>
    </w:rPr>
  </w:style>
  <w:style w:type="paragraph" w:styleId="Ttulo9">
    <w:name w:val="heading 9"/>
    <w:basedOn w:val="Normal"/>
    <w:next w:val="Normal"/>
    <w:link w:val="Ttulo9Car"/>
    <w:qFormat/>
    <w:rsid w:val="0070395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3959"/>
    <w:rPr>
      <w:rFonts w:ascii="Times New Roman" w:eastAsia="Times New Roman" w:hAnsi="Times New Roman" w:cs="Times New Roman"/>
      <w:b/>
      <w:kern w:val="28"/>
      <w:sz w:val="32"/>
      <w:szCs w:val="20"/>
      <w:lang w:val="es-ES_tradnl"/>
    </w:rPr>
  </w:style>
  <w:style w:type="character" w:customStyle="1" w:styleId="Ttulo2Car">
    <w:name w:val="Título 2 Car"/>
    <w:basedOn w:val="Fuentedeprrafopredeter"/>
    <w:link w:val="Ttulo2"/>
    <w:rsid w:val="00703959"/>
    <w:rPr>
      <w:rFonts w:ascii="Times New Roman Bold" w:eastAsia="Times New Roman" w:hAnsi="Times New Roman Bold" w:cs="Times New Roman"/>
      <w:b/>
      <w:smallCaps/>
      <w:sz w:val="24"/>
      <w:szCs w:val="20"/>
      <w:lang w:val="es-ES_tradnl"/>
    </w:rPr>
  </w:style>
  <w:style w:type="character" w:customStyle="1" w:styleId="Ttulo3Car">
    <w:name w:val="Título 3 Car"/>
    <w:basedOn w:val="Fuentedeprrafopredeter"/>
    <w:link w:val="Ttulo3"/>
    <w:rsid w:val="00703959"/>
    <w:rPr>
      <w:rFonts w:ascii="Times New Roman" w:eastAsia="Times New Roman" w:hAnsi="Times New Roman" w:cs="Times New Roman"/>
      <w:b/>
      <w:sz w:val="24"/>
      <w:szCs w:val="20"/>
      <w:lang w:val="es-ES_tradnl"/>
    </w:rPr>
  </w:style>
  <w:style w:type="character" w:customStyle="1" w:styleId="Ttulo4Car">
    <w:name w:val="Título 4 Car"/>
    <w:basedOn w:val="Fuentedeprrafopredeter"/>
    <w:link w:val="Ttulo4"/>
    <w:rsid w:val="0070395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70395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703959"/>
    <w:rPr>
      <w:rFonts w:ascii="Times New Roman" w:eastAsia="Times New Roman" w:hAnsi="Times New Roman" w:cs="Times New Roman"/>
      <w:b/>
      <w:bCs/>
      <w:lang w:val="es-ES" w:eastAsia="es-ES"/>
    </w:rPr>
  </w:style>
  <w:style w:type="character" w:customStyle="1" w:styleId="Ttulo9Car">
    <w:name w:val="Título 9 Car"/>
    <w:basedOn w:val="Fuentedeprrafopredeter"/>
    <w:link w:val="Ttulo9"/>
    <w:rsid w:val="00703959"/>
    <w:rPr>
      <w:rFonts w:ascii="Arial" w:eastAsia="Times New Roman" w:hAnsi="Arial" w:cs="Arial"/>
      <w:lang w:val="es-ES" w:eastAsia="es-ES"/>
    </w:rPr>
  </w:style>
  <w:style w:type="paragraph" w:customStyle="1" w:styleId="wfxRecipient">
    <w:name w:val="wfxRecipient"/>
    <w:basedOn w:val="Normal"/>
    <w:rsid w:val="00703959"/>
    <w:rPr>
      <w:szCs w:val="20"/>
      <w:lang w:val="es-ES_tradnl" w:eastAsia="en-US"/>
    </w:rPr>
  </w:style>
  <w:style w:type="paragraph" w:styleId="Textonotapie">
    <w:name w:val="footnote text"/>
    <w:basedOn w:val="Normal"/>
    <w:link w:val="TextonotapieCar"/>
    <w:semiHidden/>
    <w:rsid w:val="00703959"/>
    <w:rPr>
      <w:sz w:val="20"/>
      <w:szCs w:val="20"/>
      <w:lang w:val="es-ES_tradnl" w:eastAsia="en-US"/>
    </w:rPr>
  </w:style>
  <w:style w:type="character" w:customStyle="1" w:styleId="TextonotapieCar">
    <w:name w:val="Texto nota pie Car"/>
    <w:basedOn w:val="Fuentedeprrafopredeter"/>
    <w:link w:val="Textonotapie"/>
    <w:semiHidden/>
    <w:rsid w:val="00703959"/>
    <w:rPr>
      <w:rFonts w:ascii="Times New Roman" w:eastAsia="Times New Roman" w:hAnsi="Times New Roman" w:cs="Times New Roman"/>
      <w:sz w:val="20"/>
      <w:szCs w:val="20"/>
      <w:lang w:val="es-ES_tradnl"/>
    </w:rPr>
  </w:style>
  <w:style w:type="paragraph" w:styleId="Encabezado">
    <w:name w:val="header"/>
    <w:basedOn w:val="Normal"/>
    <w:link w:val="EncabezadoCar"/>
    <w:rsid w:val="00703959"/>
    <w:pPr>
      <w:tabs>
        <w:tab w:val="center" w:pos="4320"/>
        <w:tab w:val="right" w:pos="9360"/>
      </w:tabs>
    </w:pPr>
    <w:rPr>
      <w:szCs w:val="20"/>
      <w:lang w:val="es-ES_tradnl" w:eastAsia="en-US"/>
    </w:rPr>
  </w:style>
  <w:style w:type="character" w:customStyle="1" w:styleId="EncabezadoCar">
    <w:name w:val="Encabezado Car"/>
    <w:basedOn w:val="Fuentedeprrafopredeter"/>
    <w:link w:val="Encabezado"/>
    <w:rsid w:val="00703959"/>
    <w:rPr>
      <w:rFonts w:ascii="Times New Roman" w:eastAsia="Times New Roman" w:hAnsi="Times New Roman" w:cs="Times New Roman"/>
      <w:sz w:val="24"/>
      <w:szCs w:val="20"/>
      <w:lang w:val="es-ES_tradnl"/>
    </w:rPr>
  </w:style>
  <w:style w:type="paragraph" w:styleId="Textoindependiente2">
    <w:name w:val="Body Text 2"/>
    <w:basedOn w:val="Normal"/>
    <w:link w:val="Textoindependiente2Car"/>
    <w:rsid w:val="00703959"/>
    <w:pPr>
      <w:ind w:left="1440" w:hanging="720"/>
    </w:pPr>
    <w:rPr>
      <w:szCs w:val="20"/>
      <w:lang w:val="es-ES_tradnl" w:eastAsia="en-US"/>
    </w:rPr>
  </w:style>
  <w:style w:type="character" w:customStyle="1" w:styleId="Textoindependiente2Car">
    <w:name w:val="Texto independiente 2 Car"/>
    <w:basedOn w:val="Fuentedeprrafopredeter"/>
    <w:link w:val="Textoindependiente2"/>
    <w:rsid w:val="00703959"/>
    <w:rPr>
      <w:rFonts w:ascii="Times New Roman" w:eastAsia="Times New Roman" w:hAnsi="Times New Roman" w:cs="Times New Roman"/>
      <w:sz w:val="24"/>
      <w:szCs w:val="20"/>
      <w:lang w:val="es-ES_tradnl"/>
    </w:rPr>
  </w:style>
  <w:style w:type="paragraph" w:styleId="Sangra2detindependiente">
    <w:name w:val="Body Text Indent 2"/>
    <w:basedOn w:val="Normal"/>
    <w:link w:val="Sangra2detindependienteCar"/>
    <w:rsid w:val="00703959"/>
    <w:pPr>
      <w:ind w:left="1440" w:hanging="720"/>
      <w:jc w:val="both"/>
    </w:pPr>
    <w:rPr>
      <w:szCs w:val="20"/>
      <w:lang w:val="es-ES_tradnl" w:eastAsia="en-US"/>
    </w:rPr>
  </w:style>
  <w:style w:type="character" w:customStyle="1" w:styleId="Sangra2detindependienteCar">
    <w:name w:val="Sangría 2 de t. independiente Car"/>
    <w:basedOn w:val="Fuentedeprrafopredeter"/>
    <w:link w:val="Sangra2detindependiente"/>
    <w:rsid w:val="00703959"/>
    <w:rPr>
      <w:rFonts w:ascii="Times New Roman" w:eastAsia="Times New Roman" w:hAnsi="Times New Roman" w:cs="Times New Roman"/>
      <w:sz w:val="24"/>
      <w:szCs w:val="20"/>
      <w:lang w:val="es-ES_tradnl"/>
    </w:rPr>
  </w:style>
  <w:style w:type="paragraph" w:styleId="Sangra3detindependiente">
    <w:name w:val="Body Text Indent 3"/>
    <w:basedOn w:val="Normal"/>
    <w:link w:val="Sangra3detindependienteCar"/>
    <w:rsid w:val="00703959"/>
    <w:pPr>
      <w:ind w:left="2160" w:hanging="720"/>
      <w:jc w:val="both"/>
    </w:pPr>
    <w:rPr>
      <w:szCs w:val="20"/>
      <w:lang w:val="es-ES_tradnl" w:eastAsia="en-US"/>
    </w:rPr>
  </w:style>
  <w:style w:type="character" w:customStyle="1" w:styleId="Sangra3detindependienteCar">
    <w:name w:val="Sangría 3 de t. independiente Car"/>
    <w:basedOn w:val="Fuentedeprrafopredeter"/>
    <w:link w:val="Sangra3detindependiente"/>
    <w:rsid w:val="00703959"/>
    <w:rPr>
      <w:rFonts w:ascii="Times New Roman" w:eastAsia="Times New Roman" w:hAnsi="Times New Roman" w:cs="Times New Roman"/>
      <w:sz w:val="24"/>
      <w:szCs w:val="20"/>
      <w:lang w:val="es-ES_tradnl"/>
    </w:rPr>
  </w:style>
  <w:style w:type="character" w:styleId="Refdenotaalpie">
    <w:name w:val="footnote reference"/>
    <w:semiHidden/>
    <w:rsid w:val="00703959"/>
    <w:rPr>
      <w:vertAlign w:val="superscript"/>
    </w:rPr>
  </w:style>
  <w:style w:type="character" w:styleId="Nmerodepgina">
    <w:name w:val="page number"/>
    <w:basedOn w:val="Fuentedeprrafopredeter"/>
    <w:rsid w:val="00703959"/>
  </w:style>
  <w:style w:type="paragraph" w:styleId="Sangradetextonormal">
    <w:name w:val="Body Text Indent"/>
    <w:basedOn w:val="Normal"/>
    <w:link w:val="SangradetextonormalCar"/>
    <w:rsid w:val="00703959"/>
    <w:pPr>
      <w:spacing w:after="160"/>
      <w:ind w:left="720" w:hanging="720"/>
      <w:jc w:val="both"/>
    </w:pPr>
    <w:rPr>
      <w:szCs w:val="20"/>
      <w:lang w:val="en-US" w:eastAsia="en-US"/>
    </w:rPr>
  </w:style>
  <w:style w:type="character" w:customStyle="1" w:styleId="SangradetextonormalCar">
    <w:name w:val="Sangría de texto normal Car"/>
    <w:basedOn w:val="Fuentedeprrafopredeter"/>
    <w:link w:val="Sangradetextonormal"/>
    <w:rsid w:val="00703959"/>
    <w:rPr>
      <w:rFonts w:ascii="Times New Roman" w:eastAsia="Times New Roman" w:hAnsi="Times New Roman" w:cs="Times New Roman"/>
      <w:sz w:val="24"/>
      <w:szCs w:val="20"/>
      <w:lang w:val="en-US"/>
    </w:rPr>
  </w:style>
  <w:style w:type="paragraph" w:styleId="Textodeglobo">
    <w:name w:val="Balloon Text"/>
    <w:basedOn w:val="Normal"/>
    <w:link w:val="TextodegloboCar"/>
    <w:semiHidden/>
    <w:rsid w:val="00703959"/>
    <w:rPr>
      <w:rFonts w:ascii="Tahoma" w:hAnsi="Tahoma" w:cs="Tahoma"/>
      <w:sz w:val="16"/>
      <w:szCs w:val="16"/>
    </w:rPr>
  </w:style>
  <w:style w:type="character" w:customStyle="1" w:styleId="TextodegloboCar">
    <w:name w:val="Texto de globo Car"/>
    <w:basedOn w:val="Fuentedeprrafopredeter"/>
    <w:link w:val="Textodeglobo"/>
    <w:semiHidden/>
    <w:rsid w:val="00703959"/>
    <w:rPr>
      <w:rFonts w:ascii="Tahoma" w:eastAsia="Times New Roman" w:hAnsi="Tahoma" w:cs="Tahoma"/>
      <w:sz w:val="16"/>
      <w:szCs w:val="16"/>
      <w:lang w:val="es-ES" w:eastAsia="es-ES"/>
    </w:rPr>
  </w:style>
  <w:style w:type="paragraph" w:styleId="Textocomentario">
    <w:name w:val="annotation text"/>
    <w:basedOn w:val="Normal"/>
    <w:link w:val="TextocomentarioCar"/>
    <w:semiHidden/>
    <w:rsid w:val="00703959"/>
    <w:rPr>
      <w:szCs w:val="20"/>
      <w:lang w:val="es-ES_tradnl" w:eastAsia="en-US"/>
    </w:rPr>
  </w:style>
  <w:style w:type="character" w:customStyle="1" w:styleId="TextocomentarioCar">
    <w:name w:val="Texto comentario Car"/>
    <w:basedOn w:val="Fuentedeprrafopredeter"/>
    <w:link w:val="Textocomentario"/>
    <w:semiHidden/>
    <w:rsid w:val="00703959"/>
    <w:rPr>
      <w:rFonts w:ascii="Times New Roman" w:eastAsia="Times New Roman" w:hAnsi="Times New Roman" w:cs="Times New Roman"/>
      <w:sz w:val="24"/>
      <w:szCs w:val="20"/>
      <w:lang w:val="es-ES_tradnl"/>
    </w:rPr>
  </w:style>
  <w:style w:type="character" w:styleId="Refdecomentario">
    <w:name w:val="annotation reference"/>
    <w:semiHidden/>
    <w:rsid w:val="00703959"/>
    <w:rPr>
      <w:sz w:val="16"/>
    </w:rPr>
  </w:style>
  <w:style w:type="paragraph" w:styleId="Textoindependiente">
    <w:name w:val="Body Text"/>
    <w:basedOn w:val="Normal"/>
    <w:link w:val="TextoindependienteCar"/>
    <w:rsid w:val="00703959"/>
    <w:pPr>
      <w:spacing w:after="120"/>
    </w:pPr>
  </w:style>
  <w:style w:type="character" w:customStyle="1" w:styleId="TextoindependienteCar">
    <w:name w:val="Texto independiente Car"/>
    <w:basedOn w:val="Fuentedeprrafopredeter"/>
    <w:link w:val="Textoindependiente"/>
    <w:rsid w:val="00703959"/>
    <w:rPr>
      <w:rFonts w:ascii="Times New Roman" w:eastAsia="Times New Roman" w:hAnsi="Times New Roman" w:cs="Times New Roman"/>
      <w:sz w:val="24"/>
      <w:szCs w:val="24"/>
      <w:lang w:val="es-ES" w:eastAsia="es-ES"/>
    </w:rPr>
  </w:style>
  <w:style w:type="paragraph" w:styleId="Textodebloque">
    <w:name w:val="Block Text"/>
    <w:basedOn w:val="Normal"/>
    <w:rsid w:val="00703959"/>
    <w:pPr>
      <w:tabs>
        <w:tab w:val="left" w:pos="522"/>
      </w:tabs>
      <w:suppressAutoHyphens/>
      <w:ind w:left="540" w:right="-72" w:hanging="540"/>
      <w:jc w:val="both"/>
    </w:pPr>
    <w:rPr>
      <w:szCs w:val="20"/>
      <w:lang w:val="en-US" w:eastAsia="en-US"/>
    </w:rPr>
  </w:style>
  <w:style w:type="paragraph" w:customStyle="1" w:styleId="BankNormal">
    <w:name w:val="BankNormal"/>
    <w:basedOn w:val="Normal"/>
    <w:rsid w:val="00703959"/>
    <w:pPr>
      <w:spacing w:after="240"/>
    </w:pPr>
    <w:rPr>
      <w:szCs w:val="20"/>
      <w:lang w:val="es-ES_tradnl" w:eastAsia="en-US"/>
    </w:rPr>
  </w:style>
  <w:style w:type="character" w:customStyle="1" w:styleId="Table">
    <w:name w:val="Table"/>
    <w:rsid w:val="00703959"/>
    <w:rPr>
      <w:rFonts w:ascii="Arial" w:hAnsi="Arial"/>
      <w:sz w:val="20"/>
    </w:rPr>
  </w:style>
  <w:style w:type="paragraph" w:customStyle="1" w:styleId="Head2">
    <w:name w:val="Head 2"/>
    <w:basedOn w:val="Ttulo9"/>
    <w:rsid w:val="00703959"/>
    <w:pPr>
      <w:keepNext/>
      <w:widowControl w:val="0"/>
      <w:suppressAutoHyphens/>
      <w:spacing w:before="0" w:after="0"/>
      <w:jc w:val="both"/>
      <w:outlineLvl w:val="9"/>
    </w:pPr>
    <w:rPr>
      <w:rFonts w:ascii="Times New Roman Bold" w:hAnsi="Times New Roman Bold" w:cs="Times New Roman"/>
      <w:spacing w:val="-4"/>
      <w:sz w:val="32"/>
      <w:szCs w:val="20"/>
      <w:lang w:val="en-US" w:eastAsia="en-US"/>
    </w:rPr>
  </w:style>
  <w:style w:type="paragraph" w:styleId="Textoindependiente3">
    <w:name w:val="Body Text 3"/>
    <w:basedOn w:val="Normal"/>
    <w:link w:val="Textoindependiente3Car"/>
    <w:rsid w:val="00703959"/>
    <w:pPr>
      <w:spacing w:after="120"/>
    </w:pPr>
    <w:rPr>
      <w:sz w:val="16"/>
      <w:szCs w:val="16"/>
    </w:rPr>
  </w:style>
  <w:style w:type="character" w:customStyle="1" w:styleId="Textoindependiente3Car">
    <w:name w:val="Texto independiente 3 Car"/>
    <w:basedOn w:val="Fuentedeprrafopredeter"/>
    <w:link w:val="Textoindependiente3"/>
    <w:rsid w:val="00703959"/>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rsid w:val="00703959"/>
    <w:pPr>
      <w:tabs>
        <w:tab w:val="center" w:pos="4252"/>
        <w:tab w:val="right" w:pos="8504"/>
      </w:tabs>
    </w:pPr>
  </w:style>
  <w:style w:type="character" w:customStyle="1" w:styleId="PiedepginaCar">
    <w:name w:val="Pie de página Car"/>
    <w:basedOn w:val="Fuentedeprrafopredeter"/>
    <w:link w:val="Piedepgina"/>
    <w:uiPriority w:val="99"/>
    <w:rsid w:val="00703959"/>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703959"/>
    <w:pPr>
      <w:tabs>
        <w:tab w:val="left" w:pos="1080"/>
      </w:tabs>
      <w:spacing w:before="240" w:after="120" w:line="360" w:lineRule="auto"/>
    </w:pPr>
    <w:rPr>
      <w:rFonts w:ascii="Arial" w:hAnsi="Arial" w:cs="Arial"/>
      <w:b/>
      <w:sz w:val="28"/>
      <w:szCs w:val="22"/>
    </w:rPr>
  </w:style>
  <w:style w:type="paragraph" w:styleId="TDC3">
    <w:name w:val="toc 3"/>
    <w:basedOn w:val="Normal"/>
    <w:next w:val="Normal"/>
    <w:autoRedefine/>
    <w:uiPriority w:val="39"/>
    <w:rsid w:val="00703959"/>
    <w:pPr>
      <w:tabs>
        <w:tab w:val="left" w:pos="2054"/>
        <w:tab w:val="left" w:pos="2160"/>
        <w:tab w:val="right" w:leader="dot" w:pos="9350"/>
      </w:tabs>
    </w:pPr>
    <w:rPr>
      <w:rFonts w:ascii="Arial" w:hAnsi="Arial"/>
      <w:b/>
      <w:sz w:val="20"/>
    </w:rPr>
  </w:style>
  <w:style w:type="paragraph" w:styleId="TDC2">
    <w:name w:val="toc 2"/>
    <w:basedOn w:val="Normal"/>
    <w:next w:val="Normal"/>
    <w:autoRedefine/>
    <w:uiPriority w:val="39"/>
    <w:rsid w:val="00703959"/>
    <w:pPr>
      <w:tabs>
        <w:tab w:val="left" w:pos="567"/>
        <w:tab w:val="left" w:pos="1418"/>
        <w:tab w:val="right" w:leader="dot" w:pos="9350"/>
      </w:tabs>
      <w:ind w:left="1276" w:hanging="1276"/>
    </w:pPr>
    <w:rPr>
      <w:rFonts w:ascii="Arial" w:hAnsi="Arial"/>
      <w:b/>
      <w:sz w:val="20"/>
    </w:rPr>
  </w:style>
  <w:style w:type="character" w:styleId="Hipervnculo">
    <w:name w:val="Hyperlink"/>
    <w:uiPriority w:val="99"/>
    <w:rsid w:val="00703959"/>
    <w:rPr>
      <w:color w:val="0000FF"/>
      <w:u w:val="single"/>
    </w:rPr>
  </w:style>
  <w:style w:type="numbering" w:styleId="111111">
    <w:name w:val="Outline List 2"/>
    <w:basedOn w:val="Sinlista"/>
    <w:rsid w:val="00703959"/>
    <w:pPr>
      <w:numPr>
        <w:numId w:val="1"/>
      </w:numPr>
    </w:pPr>
  </w:style>
  <w:style w:type="table" w:styleId="Tablaconcuadrcula">
    <w:name w:val="Table Grid"/>
    <w:basedOn w:val="Tablanormal"/>
    <w:uiPriority w:val="59"/>
    <w:rsid w:val="0070395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703959"/>
    <w:pPr>
      <w:spacing w:after="0" w:line="240" w:lineRule="auto"/>
    </w:pPr>
    <w:rPr>
      <w:rFonts w:ascii="Times New Roman" w:eastAsia="Times New Roman" w:hAnsi="Times New Roman" w:cs="Times New Roman"/>
      <w:sz w:val="24"/>
      <w:szCs w:val="24"/>
      <w:lang w:val="es-ES" w:eastAsia="es-ES"/>
    </w:rPr>
  </w:style>
  <w:style w:type="paragraph" w:customStyle="1" w:styleId="Outline">
    <w:name w:val="Outline"/>
    <w:basedOn w:val="Normal"/>
    <w:rsid w:val="00703959"/>
    <w:pPr>
      <w:spacing w:before="240"/>
    </w:pPr>
    <w:rPr>
      <w:kern w:val="28"/>
      <w:szCs w:val="20"/>
      <w:lang w:val="en-US" w:eastAsia="en-US"/>
    </w:rPr>
  </w:style>
  <w:style w:type="paragraph" w:styleId="Prrafodelista">
    <w:name w:val="List Paragraph"/>
    <w:basedOn w:val="Normal"/>
    <w:uiPriority w:val="34"/>
    <w:qFormat/>
    <w:rsid w:val="00703959"/>
    <w:pPr>
      <w:spacing w:after="200" w:line="276" w:lineRule="auto"/>
      <w:ind w:left="720"/>
      <w:contextualSpacing/>
    </w:pPr>
    <w:rPr>
      <w:rFonts w:ascii="Calibri" w:eastAsia="Calibri" w:hAnsi="Calibri"/>
      <w:sz w:val="22"/>
      <w:szCs w:val="22"/>
      <w:lang w:val="es-HN" w:eastAsia="en-US"/>
    </w:rPr>
  </w:style>
  <w:style w:type="paragraph" w:customStyle="1" w:styleId="CM76">
    <w:name w:val="CM76"/>
    <w:basedOn w:val="Normal"/>
    <w:next w:val="Normal"/>
    <w:rsid w:val="00703959"/>
    <w:pPr>
      <w:widowControl w:val="0"/>
      <w:autoSpaceDE w:val="0"/>
      <w:autoSpaceDN w:val="0"/>
      <w:adjustRightInd w:val="0"/>
      <w:spacing w:after="275"/>
    </w:pPr>
    <w:rPr>
      <w:rFonts w:ascii="Arial" w:hAnsi="Arial"/>
      <w:lang w:val="en-US" w:eastAsia="en-US"/>
    </w:rPr>
  </w:style>
  <w:style w:type="paragraph" w:styleId="Asuntodelcomentario">
    <w:name w:val="annotation subject"/>
    <w:basedOn w:val="Textocomentario"/>
    <w:next w:val="Textocomentario"/>
    <w:link w:val="AsuntodelcomentarioCar"/>
    <w:rsid w:val="00703959"/>
    <w:rPr>
      <w:b/>
      <w:bCs/>
      <w:sz w:val="20"/>
      <w:lang w:val="es-ES" w:eastAsia="es-ES"/>
    </w:rPr>
  </w:style>
  <w:style w:type="character" w:customStyle="1" w:styleId="AsuntodelcomentarioCar">
    <w:name w:val="Asunto del comentario Car"/>
    <w:basedOn w:val="TextocomentarioCar"/>
    <w:link w:val="Asuntodelcomentario"/>
    <w:rsid w:val="00703959"/>
    <w:rPr>
      <w:rFonts w:ascii="Times New Roman" w:eastAsia="Times New Roman" w:hAnsi="Times New Roman" w:cs="Times New Roman"/>
      <w:b/>
      <w:bCs/>
      <w:sz w:val="20"/>
      <w:szCs w:val="20"/>
      <w:lang w:val="es-ES" w:eastAsia="es-ES"/>
    </w:rPr>
  </w:style>
  <w:style w:type="paragraph" w:customStyle="1" w:styleId="i">
    <w:name w:val="(i)"/>
    <w:basedOn w:val="Normal"/>
    <w:link w:val="iChar"/>
    <w:uiPriority w:val="99"/>
    <w:rsid w:val="00703959"/>
    <w:pPr>
      <w:suppressAutoHyphens/>
      <w:jc w:val="both"/>
    </w:pPr>
    <w:rPr>
      <w:rFonts w:ascii="Tms Rmn" w:hAnsi="Tms Rmn"/>
      <w:szCs w:val="20"/>
      <w:lang w:val="es-ES_tradnl" w:eastAsia="en-US"/>
    </w:rPr>
  </w:style>
  <w:style w:type="character" w:customStyle="1" w:styleId="iChar">
    <w:name w:val="(i) Char"/>
    <w:link w:val="i"/>
    <w:uiPriority w:val="99"/>
    <w:locked/>
    <w:rsid w:val="00703959"/>
    <w:rPr>
      <w:rFonts w:ascii="Tms Rmn" w:eastAsia="Times New Roman" w:hAnsi="Tms Rmn" w:cs="Times New Roman"/>
      <w:sz w:val="24"/>
      <w:szCs w:val="20"/>
      <w:lang w:val="es-ES_tradnl"/>
    </w:rPr>
  </w:style>
  <w:style w:type="table" w:customStyle="1" w:styleId="Tablaconcuadrcula2">
    <w:name w:val="Tabla con cuadrícula2"/>
    <w:basedOn w:val="Tablanormal"/>
    <w:uiPriority w:val="59"/>
    <w:rsid w:val="00703959"/>
    <w:pPr>
      <w:spacing w:after="0" w:line="240" w:lineRule="auto"/>
    </w:pPr>
    <w:rPr>
      <w:rFonts w:ascii="Calibri" w:eastAsia="Calibri" w:hAnsi="Calibri" w:cs="Times New Roman"/>
      <w:sz w:val="20"/>
      <w:szCs w:val="20"/>
      <w:lang w:val="es-NI" w:eastAsia="es-N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3-Heading1">
    <w:name w:val="A3-Heading1"/>
    <w:basedOn w:val="Normal"/>
    <w:rsid w:val="00703959"/>
    <w:pPr>
      <w:keepNext/>
      <w:numPr>
        <w:ilvl w:val="12"/>
      </w:numPr>
      <w:tabs>
        <w:tab w:val="left" w:pos="-720"/>
        <w:tab w:val="center" w:pos="4500"/>
      </w:tabs>
      <w:suppressAutoHyphens/>
      <w:overflowPunct w:val="0"/>
      <w:autoSpaceDE w:val="0"/>
      <w:autoSpaceDN w:val="0"/>
      <w:adjustRightInd w:val="0"/>
      <w:spacing w:after="200"/>
      <w:jc w:val="both"/>
      <w:textAlignment w:val="baseline"/>
      <w:outlineLvl w:val="0"/>
    </w:pPr>
    <w:rPr>
      <w:rFonts w:ascii="Times New Roman Bold" w:hAnsi="Times New Roman Bold"/>
      <w:bCs/>
      <w:iCs/>
      <w:spacing w:val="-3"/>
      <w:kern w:val="28"/>
      <w:sz w:val="32"/>
      <w:szCs w:val="20"/>
      <w:lang w:val="es-ES_tradnl" w:eastAsia="en-US"/>
    </w:rPr>
  </w:style>
  <w:style w:type="paragraph" w:styleId="Subttulo">
    <w:name w:val="Subtitle"/>
    <w:basedOn w:val="Normal"/>
    <w:link w:val="SubttuloCar"/>
    <w:qFormat/>
    <w:rsid w:val="00703959"/>
    <w:rPr>
      <w:rFonts w:ascii="Arial" w:hAnsi="Arial"/>
      <w:b/>
      <w:sz w:val="20"/>
      <w:szCs w:val="20"/>
      <w:lang w:eastAsia="en-US"/>
    </w:rPr>
  </w:style>
  <w:style w:type="character" w:customStyle="1" w:styleId="SubttuloCar">
    <w:name w:val="Subtítulo Car"/>
    <w:basedOn w:val="Fuentedeprrafopredeter"/>
    <w:link w:val="Subttulo"/>
    <w:rsid w:val="00703959"/>
    <w:rPr>
      <w:rFonts w:ascii="Arial" w:eastAsia="Times New Roman" w:hAnsi="Arial" w:cs="Times New Roman"/>
      <w:b/>
      <w:sz w:val="20"/>
      <w:szCs w:val="20"/>
      <w:lang w:val="es-ES"/>
    </w:rPr>
  </w:style>
  <w:style w:type="paragraph" w:styleId="Sinespaciado">
    <w:name w:val="No Spacing"/>
    <w:link w:val="SinespaciadoCar"/>
    <w:uiPriority w:val="1"/>
    <w:qFormat/>
    <w:rsid w:val="00703959"/>
    <w:pPr>
      <w:spacing w:after="0" w:line="240" w:lineRule="auto"/>
    </w:pPr>
    <w:rPr>
      <w:rFonts w:eastAsiaTheme="minorEastAsia"/>
      <w:lang w:val="es-NI" w:eastAsia="es-NI"/>
    </w:rPr>
  </w:style>
  <w:style w:type="character" w:customStyle="1" w:styleId="SinespaciadoCar">
    <w:name w:val="Sin espaciado Car"/>
    <w:basedOn w:val="Fuentedeprrafopredeter"/>
    <w:link w:val="Sinespaciado"/>
    <w:uiPriority w:val="1"/>
    <w:rsid w:val="00703959"/>
    <w:rPr>
      <w:rFonts w:eastAsiaTheme="minorEastAsia"/>
      <w:lang w:val="es-NI" w:eastAsia="es-NI"/>
    </w:rPr>
  </w:style>
  <w:style w:type="paragraph" w:styleId="TtulodeTDC">
    <w:name w:val="TOC Heading"/>
    <w:basedOn w:val="Ttulo1"/>
    <w:next w:val="Normal"/>
    <w:uiPriority w:val="39"/>
    <w:semiHidden/>
    <w:unhideWhenUsed/>
    <w:qFormat/>
    <w:rsid w:val="00703959"/>
    <w:pPr>
      <w:keepLines/>
      <w:spacing w:before="480" w:line="276" w:lineRule="auto"/>
      <w:jc w:val="left"/>
      <w:outlineLvl w:val="9"/>
    </w:pPr>
    <w:rPr>
      <w:rFonts w:asciiTheme="majorHAnsi" w:eastAsiaTheme="majorEastAsia" w:hAnsiTheme="majorHAnsi" w:cstheme="majorBidi"/>
      <w:bCs/>
      <w:color w:val="2E74B5" w:themeColor="accent1" w:themeShade="BF"/>
      <w:kern w:val="0"/>
      <w:sz w:val="28"/>
      <w:szCs w:val="28"/>
      <w:lang w:val="es-NI" w:eastAsia="es-NI"/>
    </w:rPr>
  </w:style>
  <w:style w:type="paragraph" w:styleId="TDC4">
    <w:name w:val="toc 4"/>
    <w:basedOn w:val="Normal"/>
    <w:next w:val="Normal"/>
    <w:autoRedefine/>
    <w:uiPriority w:val="39"/>
    <w:rsid w:val="00703959"/>
    <w:pPr>
      <w:spacing w:after="100"/>
      <w:ind w:left="720"/>
    </w:pPr>
  </w:style>
  <w:style w:type="paragraph" w:styleId="Listaconvietas2">
    <w:name w:val="List Bullet 2"/>
    <w:basedOn w:val="Normal"/>
    <w:autoRedefine/>
    <w:rsid w:val="00786E2A"/>
    <w:pPr>
      <w:ind w:left="633"/>
    </w:pPr>
    <w:rPr>
      <w:sz w:val="20"/>
      <w:szCs w:val="20"/>
      <w:lang w:val="es-MX"/>
    </w:rPr>
  </w:style>
  <w:style w:type="paragraph" w:customStyle="1" w:styleId="Default">
    <w:name w:val="Default"/>
    <w:rsid w:val="0070395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basedOn w:val="Fuentedeprrafopredeter"/>
    <w:rsid w:val="00703959"/>
    <w:rPr>
      <w:color w:val="800080"/>
      <w:u w:val="single"/>
    </w:rPr>
  </w:style>
  <w:style w:type="numbering" w:customStyle="1" w:styleId="Estilo1">
    <w:name w:val="Estilo1"/>
    <w:basedOn w:val="Sinlista"/>
    <w:rsid w:val="00703959"/>
    <w:pPr>
      <w:numPr>
        <w:numId w:val="48"/>
      </w:numPr>
    </w:pPr>
  </w:style>
  <w:style w:type="paragraph" w:customStyle="1" w:styleId="CM5">
    <w:name w:val="CM5"/>
    <w:basedOn w:val="Default"/>
    <w:next w:val="Default"/>
    <w:rsid w:val="00703959"/>
    <w:pPr>
      <w:spacing w:after="253"/>
    </w:pPr>
    <w:rPr>
      <w:color w:val="auto"/>
    </w:rPr>
  </w:style>
  <w:style w:type="paragraph" w:customStyle="1" w:styleId="CM6">
    <w:name w:val="CM6"/>
    <w:basedOn w:val="Default"/>
    <w:next w:val="Default"/>
    <w:rsid w:val="00703959"/>
    <w:pPr>
      <w:spacing w:after="358"/>
    </w:pPr>
    <w:rPr>
      <w:color w:val="auto"/>
    </w:rPr>
  </w:style>
  <w:style w:type="paragraph" w:customStyle="1" w:styleId="CM7">
    <w:name w:val="CM7"/>
    <w:basedOn w:val="Default"/>
    <w:next w:val="Default"/>
    <w:rsid w:val="00703959"/>
    <w:pPr>
      <w:spacing w:after="138"/>
    </w:pPr>
    <w:rPr>
      <w:color w:val="auto"/>
    </w:rPr>
  </w:style>
  <w:style w:type="paragraph" w:customStyle="1" w:styleId="CM8">
    <w:name w:val="CM8"/>
    <w:basedOn w:val="Default"/>
    <w:next w:val="Default"/>
    <w:rsid w:val="00703959"/>
    <w:pPr>
      <w:spacing w:after="510"/>
    </w:pPr>
    <w:rPr>
      <w:color w:val="auto"/>
    </w:rPr>
  </w:style>
  <w:style w:type="paragraph" w:styleId="Ttulo">
    <w:name w:val="Title"/>
    <w:basedOn w:val="Normal"/>
    <w:link w:val="TtuloCar"/>
    <w:qFormat/>
    <w:rsid w:val="00703959"/>
    <w:pPr>
      <w:jc w:val="center"/>
    </w:pPr>
    <w:rPr>
      <w:rFonts w:ascii="Arial" w:hAnsi="Arial"/>
      <w:b/>
      <w:sz w:val="20"/>
      <w:szCs w:val="20"/>
      <w:lang w:eastAsia="en-US"/>
    </w:rPr>
  </w:style>
  <w:style w:type="character" w:customStyle="1" w:styleId="TtuloCar">
    <w:name w:val="Título Car"/>
    <w:basedOn w:val="Fuentedeprrafopredeter"/>
    <w:link w:val="Ttulo"/>
    <w:rsid w:val="00703959"/>
    <w:rPr>
      <w:rFonts w:ascii="Arial" w:eastAsia="Times New Roman" w:hAnsi="Arial" w:cs="Times New Roman"/>
      <w:b/>
      <w:sz w:val="20"/>
      <w:szCs w:val="20"/>
      <w:lang w:val="es-ES"/>
    </w:rPr>
  </w:style>
  <w:style w:type="paragraph" w:styleId="TDC5">
    <w:name w:val="toc 5"/>
    <w:basedOn w:val="Normal"/>
    <w:next w:val="Normal"/>
    <w:autoRedefine/>
    <w:uiPriority w:val="39"/>
    <w:unhideWhenUsed/>
    <w:rsid w:val="00703959"/>
    <w:pPr>
      <w:spacing w:after="100" w:line="276" w:lineRule="auto"/>
      <w:ind w:left="880"/>
    </w:pPr>
    <w:rPr>
      <w:rFonts w:asciiTheme="minorHAnsi" w:eastAsiaTheme="minorEastAsia" w:hAnsiTheme="minorHAnsi" w:cstheme="minorBidi"/>
      <w:sz w:val="22"/>
      <w:szCs w:val="22"/>
      <w:lang w:val="es-NI" w:eastAsia="es-NI"/>
    </w:rPr>
  </w:style>
  <w:style w:type="paragraph" w:styleId="TDC6">
    <w:name w:val="toc 6"/>
    <w:basedOn w:val="Normal"/>
    <w:next w:val="Normal"/>
    <w:autoRedefine/>
    <w:uiPriority w:val="39"/>
    <w:unhideWhenUsed/>
    <w:rsid w:val="00703959"/>
    <w:pPr>
      <w:spacing w:after="100" w:line="276" w:lineRule="auto"/>
      <w:ind w:left="1100"/>
    </w:pPr>
    <w:rPr>
      <w:rFonts w:asciiTheme="minorHAnsi" w:eastAsiaTheme="minorEastAsia" w:hAnsiTheme="minorHAnsi" w:cstheme="minorBidi"/>
      <w:sz w:val="22"/>
      <w:szCs w:val="22"/>
      <w:lang w:val="es-NI" w:eastAsia="es-NI"/>
    </w:rPr>
  </w:style>
  <w:style w:type="paragraph" w:styleId="TDC7">
    <w:name w:val="toc 7"/>
    <w:basedOn w:val="Normal"/>
    <w:next w:val="Normal"/>
    <w:autoRedefine/>
    <w:uiPriority w:val="39"/>
    <w:unhideWhenUsed/>
    <w:rsid w:val="00703959"/>
    <w:pPr>
      <w:spacing w:after="100" w:line="276" w:lineRule="auto"/>
      <w:ind w:left="1320"/>
    </w:pPr>
    <w:rPr>
      <w:rFonts w:asciiTheme="minorHAnsi" w:eastAsiaTheme="minorEastAsia" w:hAnsiTheme="minorHAnsi" w:cstheme="minorBidi"/>
      <w:sz w:val="22"/>
      <w:szCs w:val="22"/>
      <w:lang w:val="es-NI" w:eastAsia="es-NI"/>
    </w:rPr>
  </w:style>
  <w:style w:type="paragraph" w:styleId="TDC8">
    <w:name w:val="toc 8"/>
    <w:basedOn w:val="Normal"/>
    <w:next w:val="Normal"/>
    <w:autoRedefine/>
    <w:uiPriority w:val="39"/>
    <w:unhideWhenUsed/>
    <w:rsid w:val="00703959"/>
    <w:pPr>
      <w:spacing w:after="100" w:line="276" w:lineRule="auto"/>
      <w:ind w:left="1540"/>
    </w:pPr>
    <w:rPr>
      <w:rFonts w:asciiTheme="minorHAnsi" w:eastAsiaTheme="minorEastAsia" w:hAnsiTheme="minorHAnsi" w:cstheme="minorBidi"/>
      <w:sz w:val="22"/>
      <w:szCs w:val="22"/>
      <w:lang w:val="es-NI" w:eastAsia="es-NI"/>
    </w:rPr>
  </w:style>
  <w:style w:type="paragraph" w:styleId="TDC9">
    <w:name w:val="toc 9"/>
    <w:basedOn w:val="Normal"/>
    <w:next w:val="Normal"/>
    <w:autoRedefine/>
    <w:uiPriority w:val="39"/>
    <w:unhideWhenUsed/>
    <w:rsid w:val="00703959"/>
    <w:pPr>
      <w:spacing w:after="100" w:line="276" w:lineRule="auto"/>
      <w:ind w:left="1760"/>
    </w:pPr>
    <w:rPr>
      <w:rFonts w:asciiTheme="minorHAnsi" w:eastAsiaTheme="minorEastAsia" w:hAnsiTheme="minorHAnsi" w:cstheme="minorBidi"/>
      <w:sz w:val="22"/>
      <w:szCs w:val="22"/>
      <w:lang w:val="es-NI" w:eastAsia="es-NI"/>
    </w:rPr>
  </w:style>
  <w:style w:type="table" w:customStyle="1" w:styleId="Tablaconcuadrcula1">
    <w:name w:val="Tabla con cuadrícula1"/>
    <w:basedOn w:val="Tablanormal"/>
    <w:next w:val="Tablaconcuadrcula"/>
    <w:uiPriority w:val="39"/>
    <w:rsid w:val="00572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cald&#237;a_jacaleapa@yahoo.com" TargetMode="External"/><Relationship Id="rId18" Type="http://schemas.openxmlformats.org/officeDocument/2006/relationships/header" Target="header2.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6.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cooperacion-suiza.admin.ch/americacentral/" TargetMode="External"/><Relationship Id="rId17" Type="http://schemas.openxmlformats.org/officeDocument/2006/relationships/header" Target="header1.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ueljacaleapa@gmail.com" TargetMode="External"/><Relationship Id="rId20" Type="http://schemas.openxmlformats.org/officeDocument/2006/relationships/footer" Target="footer2.xml"/><Relationship Id="rId29" Type="http://schemas.openxmlformats.org/officeDocument/2006/relationships/header" Target="head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caldia_jacaleapa@yahoo.com" TargetMode="Externa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lcald&#237;a_jacaleapa@yahoo.com"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yperlink" Target="http://www.honducompras.gob.hn" TargetMode="External"/><Relationship Id="rId19" Type="http://schemas.openxmlformats.org/officeDocument/2006/relationships/footer" Target="footer1.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eljacaleapa@gmail.com"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AC24-D163-4501-9607-0D0D3D3A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92</Pages>
  <Words>26185</Words>
  <Characters>144019</Characters>
  <Application>Microsoft Office Word</Application>
  <DocSecurity>0</DocSecurity>
  <Lines>1200</Lines>
  <Paragraphs>339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Miguel</cp:lastModifiedBy>
  <cp:revision>15</cp:revision>
  <dcterms:created xsi:type="dcterms:W3CDTF">2014-02-12T22:10:00Z</dcterms:created>
  <dcterms:modified xsi:type="dcterms:W3CDTF">2014-02-20T21:37:00Z</dcterms:modified>
</cp:coreProperties>
</file>