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30" w:rsidRDefault="00FE2930" w:rsidP="00BE6274">
      <w:pPr>
        <w:pStyle w:val="Encabezado"/>
        <w:jc w:val="center"/>
        <w:rPr>
          <w:rFonts w:ascii="Book Antiqua" w:hAnsi="Book Antiqua"/>
          <w:b/>
          <w:sz w:val="24"/>
          <w:szCs w:val="24"/>
          <w:lang w:val="es-ES_tradnl"/>
        </w:rPr>
      </w:pPr>
    </w:p>
    <w:p w:rsidR="00BE6274" w:rsidRDefault="00BE6274" w:rsidP="00BE6274">
      <w:pPr>
        <w:pStyle w:val="Encabezado"/>
        <w:jc w:val="center"/>
        <w:rPr>
          <w:rFonts w:ascii="Book Antiqua" w:hAnsi="Book Antiqua"/>
          <w:b/>
          <w:sz w:val="24"/>
          <w:szCs w:val="24"/>
          <w:lang w:val="es-ES_tradnl"/>
        </w:rPr>
      </w:pPr>
      <w:r>
        <w:rPr>
          <w:rFonts w:ascii="Book Antiqua" w:hAnsi="Book Antiqua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-247650</wp:posOffset>
            </wp:positionV>
            <wp:extent cx="904875" cy="1163320"/>
            <wp:effectExtent l="0" t="0" r="0" b="0"/>
            <wp:wrapTight wrapText="bothSides">
              <wp:wrapPolygon edited="0">
                <wp:start x="9549" y="0"/>
                <wp:lineTo x="6821" y="1061"/>
                <wp:lineTo x="1364" y="4952"/>
                <wp:lineTo x="455" y="12380"/>
                <wp:lineTo x="3183" y="17686"/>
                <wp:lineTo x="7276" y="20162"/>
                <wp:lineTo x="7731" y="20869"/>
                <wp:lineTo x="13642" y="20869"/>
                <wp:lineTo x="14097" y="20162"/>
                <wp:lineTo x="18189" y="18039"/>
                <wp:lineTo x="18189" y="17686"/>
                <wp:lineTo x="21373" y="12026"/>
                <wp:lineTo x="20918" y="4952"/>
                <wp:lineTo x="14552" y="1061"/>
                <wp:lineTo x="11823" y="0"/>
                <wp:lineTo x="9549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E3F">
        <w:rPr>
          <w:rFonts w:ascii="Book Antiqua" w:hAnsi="Book Antiqua"/>
          <w:b/>
          <w:sz w:val="24"/>
          <w:szCs w:val="24"/>
          <w:lang w:val="es-ES_tradnl"/>
        </w:rPr>
        <w:t>UNIVERSIDAD PEDAGÓGICA NACIONAL</w:t>
      </w:r>
    </w:p>
    <w:p w:rsidR="00BE6274" w:rsidRPr="00B97E3F" w:rsidRDefault="00BE6274" w:rsidP="00BE6274">
      <w:pPr>
        <w:pStyle w:val="Encabezado"/>
        <w:jc w:val="center"/>
        <w:rPr>
          <w:rFonts w:ascii="Book Antiqua" w:hAnsi="Book Antiqua"/>
          <w:b/>
          <w:sz w:val="24"/>
          <w:szCs w:val="24"/>
          <w:lang w:val="es-ES_tradnl"/>
        </w:rPr>
      </w:pPr>
      <w:r w:rsidRPr="00B97E3F">
        <w:rPr>
          <w:rFonts w:ascii="Book Antiqua" w:hAnsi="Book Antiqua"/>
          <w:b/>
          <w:sz w:val="24"/>
          <w:szCs w:val="24"/>
          <w:lang w:val="es-ES_tradnl"/>
        </w:rPr>
        <w:t>FRANCISCO MORAZÁN</w:t>
      </w:r>
    </w:p>
    <w:p w:rsidR="00BE6274" w:rsidRPr="00844FCD" w:rsidRDefault="00BE6274" w:rsidP="00BE6274">
      <w:pPr>
        <w:pStyle w:val="Encabezado"/>
        <w:jc w:val="center"/>
        <w:rPr>
          <w:rFonts w:ascii="Book Antiqua" w:hAnsi="Book Antiqua"/>
          <w:sz w:val="24"/>
          <w:szCs w:val="24"/>
          <w:lang w:val="es-ES_tradnl"/>
        </w:rPr>
      </w:pPr>
      <w:r w:rsidRPr="00844FCD">
        <w:rPr>
          <w:rFonts w:ascii="Book Antiqua" w:hAnsi="Book Antiqua"/>
          <w:sz w:val="24"/>
          <w:szCs w:val="24"/>
          <w:lang w:val="es-ES_tradnl"/>
        </w:rPr>
        <w:t>T</w:t>
      </w:r>
      <w:r>
        <w:rPr>
          <w:rFonts w:ascii="Book Antiqua" w:hAnsi="Book Antiqua"/>
          <w:sz w:val="24"/>
          <w:szCs w:val="24"/>
          <w:lang w:val="es-ES_tradnl"/>
        </w:rPr>
        <w:t>egucigalpa, D.C., Honduras C.A.</w:t>
      </w:r>
    </w:p>
    <w:p w:rsidR="00BE6274" w:rsidRDefault="00BE6274" w:rsidP="00FE74B1">
      <w:pPr>
        <w:jc w:val="center"/>
        <w:rPr>
          <w:rFonts w:ascii="Garamond" w:hAnsi="Garamond"/>
          <w:b/>
          <w:sz w:val="20"/>
        </w:rPr>
      </w:pPr>
      <w:r w:rsidRPr="00BE6274">
        <w:rPr>
          <w:rFonts w:ascii="Garamond" w:hAnsi="Garamond"/>
          <w:b/>
          <w:sz w:val="20"/>
        </w:rPr>
        <w:t>Tel.</w:t>
      </w:r>
      <w:r>
        <w:rPr>
          <w:rFonts w:ascii="Garamond" w:hAnsi="Garamond"/>
          <w:b/>
          <w:sz w:val="20"/>
        </w:rPr>
        <w:t xml:space="preserve"> 2239-4513 / 2239-8037 Ext. 1281</w:t>
      </w:r>
    </w:p>
    <w:p w:rsidR="00BE6274" w:rsidRDefault="00382528" w:rsidP="00FE74B1">
      <w:pPr>
        <w:jc w:val="center"/>
        <w:rPr>
          <w:rFonts w:ascii="Garamond" w:hAnsi="Garamond"/>
          <w:b/>
          <w:sz w:val="20"/>
        </w:rPr>
      </w:pPr>
      <w:hyperlink r:id="rId6" w:history="1">
        <w:r w:rsidR="00BE6274" w:rsidRPr="00EF1794">
          <w:rPr>
            <w:rStyle w:val="Hipervnculo"/>
            <w:rFonts w:ascii="Garamond" w:hAnsi="Garamond"/>
            <w:b/>
            <w:sz w:val="20"/>
          </w:rPr>
          <w:t>www.upnfm.edu.hn</w:t>
        </w:r>
      </w:hyperlink>
    </w:p>
    <w:p w:rsidR="00BE6274" w:rsidRDefault="00BE6274" w:rsidP="00FE74B1">
      <w:pPr>
        <w:jc w:val="center"/>
        <w:rPr>
          <w:rFonts w:ascii="Garamond" w:hAnsi="Garamond"/>
          <w:b/>
          <w:sz w:val="20"/>
        </w:rPr>
      </w:pPr>
    </w:p>
    <w:p w:rsidR="00BE6274" w:rsidRDefault="00BE6274" w:rsidP="00FE74B1">
      <w:pPr>
        <w:jc w:val="center"/>
        <w:rPr>
          <w:rFonts w:ascii="Garamond" w:hAnsi="Garamond"/>
          <w:b/>
          <w:sz w:val="20"/>
        </w:rPr>
      </w:pPr>
    </w:p>
    <w:p w:rsidR="005A0D30" w:rsidRPr="00BE6274" w:rsidRDefault="005A0D30" w:rsidP="00FE74B1">
      <w:pPr>
        <w:jc w:val="center"/>
        <w:rPr>
          <w:rFonts w:ascii="Garamond" w:hAnsi="Garamond"/>
          <w:b/>
          <w:sz w:val="20"/>
        </w:rPr>
      </w:pPr>
    </w:p>
    <w:p w:rsidR="00FE74B1" w:rsidRPr="00631706" w:rsidRDefault="00FE74B1" w:rsidP="00FE74B1">
      <w:pPr>
        <w:jc w:val="center"/>
        <w:rPr>
          <w:rFonts w:ascii="Garamond" w:hAnsi="Garamond"/>
          <w:b/>
          <w:sz w:val="32"/>
          <w:szCs w:val="32"/>
        </w:rPr>
      </w:pPr>
      <w:r w:rsidRPr="00631706">
        <w:rPr>
          <w:rFonts w:ascii="Garamond" w:hAnsi="Garamond"/>
          <w:b/>
          <w:sz w:val="32"/>
          <w:szCs w:val="32"/>
        </w:rPr>
        <w:t>AVISO DE LICITACIÓN</w:t>
      </w:r>
    </w:p>
    <w:p w:rsidR="00FE74B1" w:rsidRPr="00E03AA8" w:rsidRDefault="00FE74B1" w:rsidP="00FE74B1">
      <w:pPr>
        <w:rPr>
          <w:rFonts w:ascii="Garamond" w:hAnsi="Garamond"/>
          <w:b/>
          <w:sz w:val="22"/>
          <w:szCs w:val="22"/>
        </w:rPr>
      </w:pPr>
    </w:p>
    <w:p w:rsidR="00BE6274" w:rsidRPr="009A01E6" w:rsidRDefault="00BE6274" w:rsidP="00BE6274">
      <w:pPr>
        <w:jc w:val="both"/>
        <w:rPr>
          <w:iCs/>
          <w:lang w:val="es-ES"/>
        </w:rPr>
      </w:pPr>
      <w:r w:rsidRPr="009A01E6">
        <w:rPr>
          <w:lang w:val="es-ES"/>
        </w:rPr>
        <w:t xml:space="preserve">La UNIVERSIDAD PEDAGÓGICA NACIONAL FRANCISCO MORAZÁN, invita a las empresas interesadas en participar en la </w:t>
      </w:r>
      <w:r w:rsidRPr="009A01E6">
        <w:rPr>
          <w:b/>
          <w:lang w:val="es-ES"/>
        </w:rPr>
        <w:t xml:space="preserve">Licitación Pública Nacional No. </w:t>
      </w:r>
      <w:r w:rsidRPr="009A01E6">
        <w:rPr>
          <w:b/>
          <w:iCs/>
          <w:lang w:val="es-ES"/>
        </w:rPr>
        <w:t>001-2018</w:t>
      </w:r>
      <w:r w:rsidRPr="009A01E6">
        <w:rPr>
          <w:i/>
          <w:iCs/>
          <w:lang w:val="es-ES"/>
        </w:rPr>
        <w:t xml:space="preserve">, </w:t>
      </w:r>
      <w:r w:rsidRPr="009A01E6">
        <w:rPr>
          <w:iCs/>
          <w:lang w:val="es-ES"/>
        </w:rPr>
        <w:t xml:space="preserve">a presentar </w:t>
      </w:r>
      <w:r w:rsidRPr="009A01E6">
        <w:rPr>
          <w:lang w:val="es-ES"/>
        </w:rPr>
        <w:t xml:space="preserve">ofertas selladas para </w:t>
      </w:r>
      <w:r w:rsidRPr="00BE6274">
        <w:rPr>
          <w:b/>
          <w:lang w:val="es-ES"/>
        </w:rPr>
        <w:t>el</w:t>
      </w:r>
      <w:r w:rsidRPr="009A01E6">
        <w:rPr>
          <w:b/>
          <w:i/>
          <w:lang w:val="es-ES"/>
        </w:rPr>
        <w:t xml:space="preserve"> </w:t>
      </w:r>
      <w:r w:rsidRPr="009A01E6">
        <w:rPr>
          <w:b/>
          <w:lang w:val="es-ES"/>
        </w:rPr>
        <w:t>SUMINISTRO E INSTALACIÓN DE BANCO DE TRANSFORMADORES EN EL CENTRO UNIVERSITARIO REGIONAL DE NACAOME, VALLE DE LA UPNFM.</w:t>
      </w:r>
    </w:p>
    <w:p w:rsidR="00FE74B1" w:rsidRPr="00E03AA8" w:rsidRDefault="00FE74B1" w:rsidP="00FE74B1">
      <w:pPr>
        <w:pStyle w:val="Prrafodelista"/>
        <w:jc w:val="both"/>
        <w:rPr>
          <w:rFonts w:ascii="Garamond" w:hAnsi="Garamond"/>
          <w:b/>
        </w:rPr>
      </w:pPr>
    </w:p>
    <w:p w:rsidR="00FE74B1" w:rsidRPr="00E03AA8" w:rsidRDefault="00FE74B1" w:rsidP="00FE74B1">
      <w:pPr>
        <w:pStyle w:val="Prrafodelista"/>
        <w:jc w:val="both"/>
        <w:rPr>
          <w:rFonts w:ascii="Garamond" w:hAnsi="Garamond"/>
          <w:b/>
        </w:rPr>
      </w:pPr>
      <w:r w:rsidRPr="00E03AA8">
        <w:rPr>
          <w:rFonts w:ascii="Garamond" w:hAnsi="Garamond"/>
          <w:b/>
        </w:rPr>
        <w:t xml:space="preserve">Apertura: </w:t>
      </w:r>
      <w:r w:rsidR="00BE6274">
        <w:rPr>
          <w:rFonts w:ascii="Garamond" w:hAnsi="Garamond"/>
          <w:b/>
        </w:rPr>
        <w:t>DOCE</w:t>
      </w:r>
      <w:r w:rsidR="00E03AA8" w:rsidRPr="00E03AA8">
        <w:rPr>
          <w:rFonts w:ascii="Garamond" w:hAnsi="Garamond"/>
          <w:b/>
        </w:rPr>
        <w:t xml:space="preserve"> (1</w:t>
      </w:r>
      <w:r w:rsidR="00BE6274">
        <w:rPr>
          <w:rFonts w:ascii="Garamond" w:hAnsi="Garamond"/>
          <w:b/>
        </w:rPr>
        <w:t>2</w:t>
      </w:r>
      <w:r w:rsidR="00E03AA8" w:rsidRPr="00E03AA8">
        <w:rPr>
          <w:rFonts w:ascii="Garamond" w:hAnsi="Garamond"/>
          <w:b/>
        </w:rPr>
        <w:t xml:space="preserve">) DE </w:t>
      </w:r>
      <w:r w:rsidR="00BE6274">
        <w:rPr>
          <w:rFonts w:ascii="Garamond" w:hAnsi="Garamond"/>
          <w:b/>
        </w:rPr>
        <w:t xml:space="preserve">JUNIO </w:t>
      </w:r>
      <w:r w:rsidR="00E03AA8" w:rsidRPr="00E03AA8">
        <w:rPr>
          <w:rFonts w:ascii="Garamond" w:hAnsi="Garamond"/>
          <w:b/>
        </w:rPr>
        <w:t>DEL 201</w:t>
      </w:r>
      <w:r w:rsidR="00BE6274">
        <w:rPr>
          <w:rFonts w:ascii="Garamond" w:hAnsi="Garamond"/>
          <w:b/>
        </w:rPr>
        <w:t>8</w:t>
      </w:r>
      <w:r w:rsidRPr="00E03AA8">
        <w:rPr>
          <w:rFonts w:ascii="Garamond" w:hAnsi="Garamond"/>
          <w:b/>
        </w:rPr>
        <w:t xml:space="preserve">   </w:t>
      </w:r>
      <w:proofErr w:type="gramStart"/>
      <w:r w:rsidRPr="00E03AA8">
        <w:rPr>
          <w:rFonts w:ascii="Garamond" w:hAnsi="Garamond"/>
          <w:b/>
        </w:rPr>
        <w:t>Hora:</w:t>
      </w:r>
      <w:r w:rsidR="00BE6274">
        <w:rPr>
          <w:rFonts w:ascii="Garamond" w:hAnsi="Garamond"/>
          <w:b/>
        </w:rPr>
        <w:t>10</w:t>
      </w:r>
      <w:r w:rsidRPr="00E03AA8">
        <w:rPr>
          <w:rFonts w:ascii="Garamond" w:hAnsi="Garamond"/>
          <w:b/>
        </w:rPr>
        <w:t>:</w:t>
      </w:r>
      <w:r w:rsidR="00BE6274">
        <w:rPr>
          <w:rFonts w:ascii="Garamond" w:hAnsi="Garamond"/>
          <w:b/>
        </w:rPr>
        <w:t>0</w:t>
      </w:r>
      <w:r w:rsidRPr="00E03AA8">
        <w:rPr>
          <w:rFonts w:ascii="Garamond" w:hAnsi="Garamond"/>
          <w:b/>
        </w:rPr>
        <w:t>0</w:t>
      </w:r>
      <w:proofErr w:type="gramEnd"/>
      <w:r w:rsidRPr="00E03AA8">
        <w:rPr>
          <w:rFonts w:ascii="Garamond" w:hAnsi="Garamond"/>
          <w:b/>
        </w:rPr>
        <w:t xml:space="preserve"> </w:t>
      </w:r>
      <w:r w:rsidR="00BE6274">
        <w:rPr>
          <w:rFonts w:ascii="Garamond" w:hAnsi="Garamond"/>
          <w:b/>
        </w:rPr>
        <w:t>a</w:t>
      </w:r>
      <w:r w:rsidRPr="00E03AA8">
        <w:rPr>
          <w:rFonts w:ascii="Garamond" w:hAnsi="Garamond"/>
          <w:b/>
        </w:rPr>
        <w:t>.m.</w:t>
      </w:r>
    </w:p>
    <w:p w:rsidR="00931954" w:rsidRPr="00E03AA8" w:rsidRDefault="00931954" w:rsidP="00931954">
      <w:pPr>
        <w:rPr>
          <w:rFonts w:ascii="Garamond" w:hAnsi="Garamond"/>
          <w:sz w:val="22"/>
          <w:szCs w:val="22"/>
          <w:lang w:val="es-ES"/>
        </w:rPr>
      </w:pPr>
      <w:r w:rsidRPr="00E03AA8">
        <w:rPr>
          <w:rFonts w:ascii="Garamond" w:hAnsi="Garamond"/>
          <w:sz w:val="22"/>
          <w:szCs w:val="22"/>
          <w:lang w:val="es-ES"/>
        </w:rPr>
        <w:t xml:space="preserve">El financiamiento para la realización del presente proceso proviene de fondos nacionales. </w:t>
      </w:r>
    </w:p>
    <w:p w:rsidR="00931954" w:rsidRPr="00E03AA8" w:rsidRDefault="00931954" w:rsidP="00931954">
      <w:pPr>
        <w:jc w:val="both"/>
        <w:rPr>
          <w:rFonts w:ascii="Garamond" w:hAnsi="Garamond"/>
          <w:i/>
          <w:sz w:val="22"/>
          <w:szCs w:val="22"/>
          <w:lang w:val="es-ES"/>
        </w:rPr>
      </w:pPr>
      <w:r w:rsidRPr="00E03AA8">
        <w:rPr>
          <w:rFonts w:ascii="Garamond" w:hAnsi="Garamond"/>
          <w:sz w:val="22"/>
          <w:szCs w:val="22"/>
          <w:lang w:val="es-ES"/>
        </w:rPr>
        <w:t xml:space="preserve">La licitación se efectuará conforme a los procedimientos de Licitación Pública Nacional (LPN) establecidos en la </w:t>
      </w:r>
      <w:r w:rsidRPr="00E03AA8">
        <w:rPr>
          <w:rFonts w:ascii="Garamond" w:hAnsi="Garamond"/>
          <w:sz w:val="22"/>
          <w:szCs w:val="22"/>
          <w:lang w:val="es-MX"/>
        </w:rPr>
        <w:t>Ley de Contratación del Estado y su Reglamento</w:t>
      </w:r>
      <w:r w:rsidRPr="00E03AA8">
        <w:rPr>
          <w:rFonts w:ascii="Garamond" w:hAnsi="Garamond"/>
          <w:i/>
          <w:sz w:val="22"/>
          <w:szCs w:val="22"/>
          <w:lang w:val="es-ES"/>
        </w:rPr>
        <w:t>.</w:t>
      </w:r>
    </w:p>
    <w:p w:rsidR="00E03AA8" w:rsidRPr="00E03AA8" w:rsidRDefault="00E03AA8" w:rsidP="00931954">
      <w:pPr>
        <w:jc w:val="both"/>
        <w:rPr>
          <w:rFonts w:ascii="Garamond" w:hAnsi="Garamond"/>
          <w:sz w:val="22"/>
          <w:szCs w:val="22"/>
          <w:lang w:val="es-ES"/>
        </w:rPr>
      </w:pPr>
    </w:p>
    <w:p w:rsidR="00E03AA8" w:rsidRPr="00E03AA8" w:rsidRDefault="00931954" w:rsidP="00931954">
      <w:pPr>
        <w:jc w:val="both"/>
        <w:rPr>
          <w:rFonts w:ascii="Garamond" w:hAnsi="Garamond"/>
          <w:i/>
          <w:sz w:val="22"/>
          <w:szCs w:val="22"/>
          <w:lang w:val="es-ES"/>
        </w:rPr>
      </w:pPr>
      <w:r w:rsidRPr="00E03AA8">
        <w:rPr>
          <w:rFonts w:ascii="Garamond" w:hAnsi="Garamond"/>
          <w:sz w:val="22"/>
          <w:szCs w:val="22"/>
          <w:lang w:val="es-ES"/>
        </w:rPr>
        <w:t xml:space="preserve">Los interesados podrán adquirir los documentos de la presente licitación, mediante solicitud escrita </w:t>
      </w:r>
      <w:proofErr w:type="gramStart"/>
      <w:r w:rsidRPr="00E03AA8">
        <w:rPr>
          <w:rFonts w:ascii="Garamond" w:hAnsi="Garamond"/>
          <w:sz w:val="22"/>
          <w:szCs w:val="22"/>
          <w:lang w:val="es-ES"/>
        </w:rPr>
        <w:t xml:space="preserve">a  </w:t>
      </w:r>
      <w:r w:rsidRPr="00E03AA8">
        <w:rPr>
          <w:rFonts w:ascii="Garamond" w:hAnsi="Garamond"/>
          <w:b/>
          <w:sz w:val="22"/>
          <w:szCs w:val="22"/>
          <w:lang w:val="es-ES"/>
        </w:rPr>
        <w:t>DR.</w:t>
      </w:r>
      <w:proofErr w:type="gramEnd"/>
      <w:r w:rsidRPr="00E03AA8">
        <w:rPr>
          <w:rFonts w:ascii="Garamond" w:hAnsi="Garamond"/>
          <w:b/>
          <w:sz w:val="22"/>
          <w:szCs w:val="22"/>
          <w:lang w:val="es-ES"/>
        </w:rPr>
        <w:t xml:space="preserve"> HERMES ALDUVIN DIAZ LUNA, Rector de la UPNFM</w:t>
      </w:r>
      <w:r w:rsidRPr="00E03AA8">
        <w:rPr>
          <w:rFonts w:ascii="Garamond" w:hAnsi="Garamond"/>
          <w:i/>
          <w:sz w:val="22"/>
          <w:szCs w:val="22"/>
          <w:lang w:val="es-ES"/>
        </w:rPr>
        <w:t xml:space="preserve">, </w:t>
      </w:r>
      <w:r w:rsidRPr="00E03AA8">
        <w:rPr>
          <w:rFonts w:ascii="Garamond" w:hAnsi="Garamond"/>
          <w:sz w:val="22"/>
          <w:szCs w:val="22"/>
          <w:lang w:val="es-ES"/>
        </w:rPr>
        <w:t xml:space="preserve"> previo el pago de </w:t>
      </w:r>
      <w:r w:rsidRPr="00E03AA8">
        <w:rPr>
          <w:rFonts w:ascii="Garamond" w:hAnsi="Garamond"/>
          <w:b/>
          <w:sz w:val="22"/>
          <w:szCs w:val="22"/>
          <w:lang w:val="es-ES"/>
        </w:rPr>
        <w:t xml:space="preserve">DOSCIENTOS CINCUENTA LEMPIRAS (Lps.250.00) </w:t>
      </w:r>
      <w:r w:rsidRPr="00E03AA8">
        <w:rPr>
          <w:rFonts w:ascii="Garamond" w:hAnsi="Garamond"/>
          <w:sz w:val="22"/>
          <w:szCs w:val="22"/>
          <w:lang w:val="es-ES"/>
        </w:rPr>
        <w:t xml:space="preserve">en la Tesorería General de la UPNFM,  cantidad no reembolsable, en la oficina del Departamento Legal Edificio CUED, primera planta, del  </w:t>
      </w:r>
      <w:r w:rsidRPr="00E03AA8">
        <w:rPr>
          <w:rFonts w:ascii="Garamond" w:hAnsi="Garamond"/>
          <w:b/>
          <w:sz w:val="22"/>
          <w:szCs w:val="22"/>
          <w:lang w:val="es-ES"/>
        </w:rPr>
        <w:t xml:space="preserve">lunes </w:t>
      </w:r>
      <w:r w:rsidR="00BE6274">
        <w:rPr>
          <w:rFonts w:ascii="Garamond" w:hAnsi="Garamond"/>
          <w:b/>
          <w:sz w:val="22"/>
          <w:szCs w:val="22"/>
          <w:lang w:val="es-ES"/>
        </w:rPr>
        <w:t>30</w:t>
      </w:r>
      <w:r w:rsidR="00382528">
        <w:rPr>
          <w:rFonts w:ascii="Garamond" w:hAnsi="Garamond"/>
          <w:b/>
          <w:sz w:val="22"/>
          <w:szCs w:val="22"/>
          <w:lang w:val="es-ES"/>
        </w:rPr>
        <w:t xml:space="preserve"> de Abril</w:t>
      </w:r>
      <w:bookmarkStart w:id="0" w:name="_GoBack"/>
      <w:bookmarkEnd w:id="0"/>
      <w:r w:rsidRPr="00E03AA8">
        <w:rPr>
          <w:rFonts w:ascii="Garamond" w:hAnsi="Garamond"/>
          <w:b/>
          <w:sz w:val="22"/>
          <w:szCs w:val="22"/>
          <w:lang w:val="es-ES"/>
        </w:rPr>
        <w:t xml:space="preserve"> al </w:t>
      </w:r>
      <w:r w:rsidR="00BE6274">
        <w:rPr>
          <w:rFonts w:ascii="Garamond" w:hAnsi="Garamond"/>
          <w:b/>
          <w:sz w:val="22"/>
          <w:szCs w:val="22"/>
          <w:lang w:val="es-ES"/>
        </w:rPr>
        <w:t>martes 08</w:t>
      </w:r>
      <w:r w:rsidRPr="00E03AA8">
        <w:rPr>
          <w:rFonts w:ascii="Garamond" w:hAnsi="Garamond"/>
          <w:b/>
          <w:sz w:val="22"/>
          <w:szCs w:val="22"/>
          <w:lang w:val="es-ES"/>
        </w:rPr>
        <w:t xml:space="preserve"> de  </w:t>
      </w:r>
      <w:r w:rsidR="00BE6274">
        <w:rPr>
          <w:rFonts w:ascii="Garamond" w:hAnsi="Garamond"/>
          <w:b/>
          <w:sz w:val="22"/>
          <w:szCs w:val="22"/>
          <w:lang w:val="es-ES"/>
        </w:rPr>
        <w:t>Mayo</w:t>
      </w:r>
      <w:r w:rsidRPr="00E03AA8">
        <w:rPr>
          <w:rFonts w:ascii="Garamond" w:hAnsi="Garamond"/>
          <w:b/>
          <w:sz w:val="22"/>
          <w:szCs w:val="22"/>
          <w:lang w:val="es-ES"/>
        </w:rPr>
        <w:t xml:space="preserve"> del 201</w:t>
      </w:r>
      <w:r w:rsidR="00BE6274">
        <w:rPr>
          <w:rFonts w:ascii="Garamond" w:hAnsi="Garamond"/>
          <w:b/>
          <w:sz w:val="22"/>
          <w:szCs w:val="22"/>
          <w:lang w:val="es-ES"/>
        </w:rPr>
        <w:t>8</w:t>
      </w:r>
      <w:r w:rsidRPr="00E03AA8">
        <w:rPr>
          <w:rFonts w:ascii="Garamond" w:hAnsi="Garamond"/>
          <w:b/>
          <w:sz w:val="22"/>
          <w:szCs w:val="22"/>
          <w:lang w:val="es-ES"/>
        </w:rPr>
        <w:t xml:space="preserve"> de 08:00 a.m. a 04:00 p.m</w:t>
      </w:r>
      <w:r w:rsidRPr="00E03AA8">
        <w:rPr>
          <w:rFonts w:ascii="Garamond" w:hAnsi="Garamond"/>
          <w:sz w:val="22"/>
          <w:szCs w:val="22"/>
          <w:lang w:val="es-ES"/>
        </w:rPr>
        <w:t>.-</w:t>
      </w:r>
      <w:r w:rsidRPr="00E03AA8">
        <w:rPr>
          <w:rFonts w:ascii="Garamond" w:hAnsi="Garamond"/>
          <w:i/>
          <w:sz w:val="22"/>
          <w:szCs w:val="22"/>
          <w:lang w:val="es-ES"/>
        </w:rPr>
        <w:t xml:space="preserve"> </w:t>
      </w:r>
    </w:p>
    <w:p w:rsidR="00E03AA8" w:rsidRPr="00E03AA8" w:rsidRDefault="00E03AA8" w:rsidP="00931954">
      <w:pPr>
        <w:jc w:val="both"/>
        <w:rPr>
          <w:rFonts w:ascii="Garamond" w:hAnsi="Garamond"/>
          <w:i/>
          <w:sz w:val="22"/>
          <w:szCs w:val="22"/>
          <w:lang w:val="es-ES"/>
        </w:rPr>
      </w:pPr>
    </w:p>
    <w:p w:rsidR="00931954" w:rsidRPr="00E03AA8" w:rsidRDefault="00931954" w:rsidP="00931954">
      <w:pPr>
        <w:jc w:val="both"/>
        <w:rPr>
          <w:rFonts w:ascii="Garamond" w:hAnsi="Garamond"/>
          <w:sz w:val="22"/>
          <w:szCs w:val="22"/>
          <w:lang w:val="es-ES"/>
        </w:rPr>
      </w:pPr>
      <w:r w:rsidRPr="00E03AA8">
        <w:rPr>
          <w:rFonts w:ascii="Garamond" w:hAnsi="Garamond"/>
          <w:sz w:val="22"/>
          <w:szCs w:val="22"/>
          <w:lang w:val="es-ES"/>
        </w:rPr>
        <w:t>Los documentos de la licitación también podrán ser examinados en el Sistema de Información de Contratación y Adquisiciones del Estado de Honduras,</w:t>
      </w:r>
      <w:r w:rsidR="00E03AA8" w:rsidRPr="00E03AA8">
        <w:rPr>
          <w:rFonts w:ascii="Garamond" w:hAnsi="Garamond"/>
          <w:sz w:val="22"/>
          <w:szCs w:val="22"/>
          <w:lang w:val="es-ES"/>
        </w:rPr>
        <w:t xml:space="preserve"> </w:t>
      </w:r>
      <w:r w:rsidRPr="00E03AA8">
        <w:rPr>
          <w:rFonts w:ascii="Garamond" w:hAnsi="Garamond"/>
          <w:sz w:val="22"/>
          <w:szCs w:val="22"/>
          <w:lang w:val="es-ES"/>
        </w:rPr>
        <w:t>“</w:t>
      </w:r>
      <w:proofErr w:type="spellStart"/>
      <w:r w:rsidRPr="00E03AA8">
        <w:rPr>
          <w:rFonts w:ascii="Garamond" w:hAnsi="Garamond"/>
          <w:sz w:val="22"/>
          <w:szCs w:val="22"/>
          <w:lang w:val="es-ES"/>
        </w:rPr>
        <w:t>HonduCompras</w:t>
      </w:r>
      <w:proofErr w:type="spellEnd"/>
      <w:r w:rsidRPr="00E03AA8">
        <w:rPr>
          <w:rFonts w:ascii="Garamond" w:hAnsi="Garamond"/>
          <w:sz w:val="22"/>
          <w:szCs w:val="22"/>
          <w:lang w:val="es-ES"/>
        </w:rPr>
        <w:t>”, (www.honducompras.gob.hn).</w:t>
      </w:r>
    </w:p>
    <w:p w:rsidR="00E03AA8" w:rsidRPr="00E03AA8" w:rsidRDefault="00E03AA8" w:rsidP="00931954">
      <w:pPr>
        <w:jc w:val="both"/>
        <w:rPr>
          <w:rFonts w:ascii="Garamond" w:hAnsi="Garamond"/>
          <w:i/>
          <w:sz w:val="22"/>
          <w:szCs w:val="22"/>
          <w:lang w:val="es-ES"/>
        </w:rPr>
      </w:pPr>
    </w:p>
    <w:p w:rsidR="00931954" w:rsidRPr="00E03AA8" w:rsidRDefault="00931954" w:rsidP="00931954">
      <w:pPr>
        <w:jc w:val="both"/>
        <w:rPr>
          <w:rFonts w:ascii="Garamond" w:hAnsi="Garamond"/>
          <w:sz w:val="22"/>
          <w:szCs w:val="22"/>
          <w:lang w:val="es-ES"/>
        </w:rPr>
      </w:pPr>
      <w:r w:rsidRPr="00E03AA8">
        <w:rPr>
          <w:rFonts w:ascii="Garamond" w:hAnsi="Garamond"/>
          <w:sz w:val="22"/>
          <w:szCs w:val="22"/>
          <w:lang w:val="es-ES"/>
        </w:rPr>
        <w:t xml:space="preserve">Las ofertas deberán presentarse en la siguiente dirección Departamento Legal, Edificio No. 4 CUED, primer piso, a más tardar el día </w:t>
      </w:r>
      <w:proofErr w:type="gramStart"/>
      <w:r w:rsidRPr="00E03AA8">
        <w:rPr>
          <w:rFonts w:ascii="Garamond" w:hAnsi="Garamond"/>
          <w:b/>
          <w:sz w:val="22"/>
          <w:szCs w:val="22"/>
          <w:lang w:val="es-ES"/>
        </w:rPr>
        <w:t>1</w:t>
      </w:r>
      <w:r w:rsidR="00BE6274">
        <w:rPr>
          <w:rFonts w:ascii="Garamond" w:hAnsi="Garamond"/>
          <w:b/>
          <w:sz w:val="22"/>
          <w:szCs w:val="22"/>
          <w:lang w:val="es-ES"/>
        </w:rPr>
        <w:t>2</w:t>
      </w:r>
      <w:r w:rsidRPr="00E03AA8">
        <w:rPr>
          <w:rFonts w:ascii="Garamond" w:hAnsi="Garamond"/>
          <w:b/>
          <w:sz w:val="22"/>
          <w:szCs w:val="22"/>
          <w:lang w:val="es-ES"/>
        </w:rPr>
        <w:t xml:space="preserve">  de</w:t>
      </w:r>
      <w:proofErr w:type="gramEnd"/>
      <w:r w:rsidRPr="00E03AA8">
        <w:rPr>
          <w:rFonts w:ascii="Garamond" w:hAnsi="Garamond"/>
          <w:b/>
          <w:sz w:val="22"/>
          <w:szCs w:val="22"/>
          <w:lang w:val="es-ES"/>
        </w:rPr>
        <w:t xml:space="preserve"> </w:t>
      </w:r>
      <w:r w:rsidR="00BE6274">
        <w:rPr>
          <w:rFonts w:ascii="Garamond" w:hAnsi="Garamond"/>
          <w:b/>
          <w:sz w:val="22"/>
          <w:szCs w:val="22"/>
          <w:lang w:val="es-ES"/>
        </w:rPr>
        <w:t>Junio</w:t>
      </w:r>
      <w:r w:rsidRPr="00E03AA8">
        <w:rPr>
          <w:rFonts w:ascii="Garamond" w:hAnsi="Garamond"/>
          <w:b/>
          <w:sz w:val="22"/>
          <w:szCs w:val="22"/>
          <w:lang w:val="es-ES"/>
        </w:rPr>
        <w:t xml:space="preserve">  del 201</w:t>
      </w:r>
      <w:r w:rsidR="00BE6274">
        <w:rPr>
          <w:rFonts w:ascii="Garamond" w:hAnsi="Garamond"/>
          <w:b/>
          <w:sz w:val="22"/>
          <w:szCs w:val="22"/>
          <w:lang w:val="es-ES"/>
        </w:rPr>
        <w:t>8</w:t>
      </w:r>
      <w:r w:rsidRPr="00E03AA8">
        <w:rPr>
          <w:rFonts w:ascii="Garamond" w:hAnsi="Garamond"/>
          <w:b/>
          <w:sz w:val="22"/>
          <w:szCs w:val="22"/>
          <w:lang w:val="es-ES"/>
        </w:rPr>
        <w:t xml:space="preserve"> antes de las</w:t>
      </w:r>
      <w:r w:rsidR="00BE6274">
        <w:rPr>
          <w:rFonts w:ascii="Garamond" w:hAnsi="Garamond"/>
          <w:b/>
          <w:sz w:val="22"/>
          <w:szCs w:val="22"/>
          <w:lang w:val="es-ES"/>
        </w:rPr>
        <w:t>10</w:t>
      </w:r>
      <w:r w:rsidRPr="00E03AA8">
        <w:rPr>
          <w:rFonts w:ascii="Garamond" w:hAnsi="Garamond"/>
          <w:b/>
          <w:sz w:val="22"/>
          <w:szCs w:val="22"/>
          <w:lang w:val="es-ES"/>
        </w:rPr>
        <w:t>:</w:t>
      </w:r>
      <w:r w:rsidR="00BE6274">
        <w:rPr>
          <w:rFonts w:ascii="Garamond" w:hAnsi="Garamond"/>
          <w:b/>
          <w:sz w:val="22"/>
          <w:szCs w:val="22"/>
          <w:lang w:val="es-ES"/>
        </w:rPr>
        <w:t>0</w:t>
      </w:r>
      <w:r w:rsidRPr="00E03AA8">
        <w:rPr>
          <w:rFonts w:ascii="Garamond" w:hAnsi="Garamond"/>
          <w:b/>
          <w:sz w:val="22"/>
          <w:szCs w:val="22"/>
          <w:lang w:val="es-ES"/>
        </w:rPr>
        <w:t xml:space="preserve">0 </w:t>
      </w:r>
      <w:r w:rsidR="00BE6274">
        <w:rPr>
          <w:rFonts w:ascii="Garamond" w:hAnsi="Garamond"/>
          <w:b/>
          <w:sz w:val="22"/>
          <w:szCs w:val="22"/>
          <w:lang w:val="es-ES"/>
        </w:rPr>
        <w:t>a</w:t>
      </w:r>
      <w:r w:rsidRPr="00E03AA8">
        <w:rPr>
          <w:rFonts w:ascii="Garamond" w:hAnsi="Garamond"/>
          <w:b/>
          <w:sz w:val="22"/>
          <w:szCs w:val="22"/>
          <w:lang w:val="es-ES"/>
        </w:rPr>
        <w:t>.m</w:t>
      </w:r>
      <w:r w:rsidRPr="00E03AA8">
        <w:rPr>
          <w:rFonts w:ascii="Garamond" w:hAnsi="Garamond"/>
          <w:sz w:val="22"/>
          <w:szCs w:val="22"/>
          <w:lang w:val="es-ES"/>
        </w:rPr>
        <w:t xml:space="preserve">. -  Las ofertas que se reciban fuera de plazo serán rechazadas. Las ofertas se abrirán en presencia de los representantes de los Oferentes que deseen asistir en la dirección indicada, a las </w:t>
      </w:r>
      <w:r w:rsidR="00BE6274">
        <w:rPr>
          <w:rFonts w:ascii="Garamond" w:hAnsi="Garamond"/>
          <w:sz w:val="22"/>
          <w:szCs w:val="22"/>
          <w:lang w:val="es-ES"/>
        </w:rPr>
        <w:t>10</w:t>
      </w:r>
      <w:r w:rsidRPr="00E03AA8">
        <w:rPr>
          <w:rFonts w:ascii="Garamond" w:hAnsi="Garamond"/>
          <w:sz w:val="22"/>
          <w:szCs w:val="22"/>
          <w:lang w:val="es-ES"/>
        </w:rPr>
        <w:t>:</w:t>
      </w:r>
      <w:r w:rsidR="00BE6274">
        <w:rPr>
          <w:rFonts w:ascii="Garamond" w:hAnsi="Garamond"/>
          <w:sz w:val="22"/>
          <w:szCs w:val="22"/>
          <w:lang w:val="es-ES"/>
        </w:rPr>
        <w:t>0</w:t>
      </w:r>
      <w:r w:rsidRPr="00E03AA8">
        <w:rPr>
          <w:rFonts w:ascii="Garamond" w:hAnsi="Garamond"/>
          <w:sz w:val="22"/>
          <w:szCs w:val="22"/>
          <w:lang w:val="es-ES"/>
        </w:rPr>
        <w:t xml:space="preserve">0 </w:t>
      </w:r>
      <w:r w:rsidR="00BE6274">
        <w:rPr>
          <w:rFonts w:ascii="Garamond" w:hAnsi="Garamond"/>
          <w:sz w:val="22"/>
          <w:szCs w:val="22"/>
          <w:lang w:val="es-ES"/>
        </w:rPr>
        <w:t xml:space="preserve">a.m. del día </w:t>
      </w:r>
      <w:proofErr w:type="gramStart"/>
      <w:r w:rsidR="00BE6274">
        <w:rPr>
          <w:rFonts w:ascii="Garamond" w:hAnsi="Garamond"/>
          <w:sz w:val="22"/>
          <w:szCs w:val="22"/>
          <w:lang w:val="es-ES"/>
        </w:rPr>
        <w:t>12  de</w:t>
      </w:r>
      <w:proofErr w:type="gramEnd"/>
      <w:r w:rsidR="00BE6274">
        <w:rPr>
          <w:rFonts w:ascii="Garamond" w:hAnsi="Garamond"/>
          <w:sz w:val="22"/>
          <w:szCs w:val="22"/>
          <w:lang w:val="es-ES"/>
        </w:rPr>
        <w:t xml:space="preserve"> Junio</w:t>
      </w:r>
      <w:r w:rsidRPr="00E03AA8">
        <w:rPr>
          <w:rFonts w:ascii="Garamond" w:hAnsi="Garamond"/>
          <w:sz w:val="22"/>
          <w:szCs w:val="22"/>
          <w:lang w:val="es-ES"/>
        </w:rPr>
        <w:t xml:space="preserve"> del 201</w:t>
      </w:r>
      <w:r w:rsidR="00BE6274">
        <w:rPr>
          <w:rFonts w:ascii="Garamond" w:hAnsi="Garamond"/>
          <w:sz w:val="22"/>
          <w:szCs w:val="22"/>
          <w:lang w:val="es-ES"/>
        </w:rPr>
        <w:t>8</w:t>
      </w:r>
      <w:r w:rsidRPr="00E03AA8">
        <w:rPr>
          <w:rFonts w:ascii="Garamond" w:hAnsi="Garamond"/>
          <w:sz w:val="22"/>
          <w:szCs w:val="22"/>
          <w:lang w:val="es-ES"/>
        </w:rPr>
        <w:t xml:space="preserve"> en el Salón Luis </w:t>
      </w:r>
      <w:proofErr w:type="spellStart"/>
      <w:r w:rsidRPr="00E03AA8">
        <w:rPr>
          <w:rFonts w:ascii="Garamond" w:hAnsi="Garamond"/>
          <w:sz w:val="22"/>
          <w:szCs w:val="22"/>
          <w:lang w:val="es-ES"/>
        </w:rPr>
        <w:t>Beltrand</w:t>
      </w:r>
      <w:proofErr w:type="spellEnd"/>
      <w:r w:rsidRPr="00E03AA8">
        <w:rPr>
          <w:rFonts w:ascii="Garamond" w:hAnsi="Garamond"/>
          <w:sz w:val="22"/>
          <w:szCs w:val="22"/>
          <w:lang w:val="es-ES"/>
        </w:rPr>
        <w:t xml:space="preserve"> Prieto, primero piso, Edificio Administrativo No. 1 Roque Ramos </w:t>
      </w:r>
      <w:proofErr w:type="spellStart"/>
      <w:r w:rsidRPr="00E03AA8">
        <w:rPr>
          <w:rFonts w:ascii="Garamond" w:hAnsi="Garamond"/>
          <w:sz w:val="22"/>
          <w:szCs w:val="22"/>
          <w:lang w:val="es-ES"/>
        </w:rPr>
        <w:t>Motiño</w:t>
      </w:r>
      <w:proofErr w:type="spellEnd"/>
      <w:r w:rsidRPr="00E03AA8">
        <w:rPr>
          <w:rFonts w:ascii="Garamond" w:hAnsi="Garamond"/>
          <w:i/>
          <w:sz w:val="22"/>
          <w:szCs w:val="22"/>
          <w:lang w:val="es-ES"/>
        </w:rPr>
        <w:t xml:space="preserve">.-  </w:t>
      </w:r>
      <w:r w:rsidRPr="00E03AA8">
        <w:rPr>
          <w:rFonts w:ascii="Garamond" w:hAnsi="Garamond"/>
          <w:iCs/>
          <w:sz w:val="22"/>
          <w:szCs w:val="22"/>
          <w:lang w:val="es-ES"/>
        </w:rPr>
        <w:t xml:space="preserve">Todas las ofertas deberán estar acompañadas de una Garantía de Mantenimiento de la oferta </w:t>
      </w:r>
      <w:r w:rsidRPr="00E03AA8">
        <w:rPr>
          <w:rFonts w:ascii="Garamond" w:hAnsi="Garamond"/>
          <w:sz w:val="22"/>
          <w:szCs w:val="22"/>
          <w:lang w:val="es-ES"/>
        </w:rPr>
        <w:t>por el valor y la forma establecidos en los documentos de la licitación.</w:t>
      </w:r>
    </w:p>
    <w:p w:rsidR="00E03AA8" w:rsidRPr="00E03AA8" w:rsidRDefault="00E03AA8" w:rsidP="00931954">
      <w:pPr>
        <w:jc w:val="both"/>
        <w:rPr>
          <w:rFonts w:ascii="Garamond" w:hAnsi="Garamond"/>
          <w:sz w:val="22"/>
          <w:szCs w:val="22"/>
          <w:lang w:val="es-ES"/>
        </w:rPr>
      </w:pPr>
    </w:p>
    <w:p w:rsidR="00931954" w:rsidRPr="00E03AA8" w:rsidRDefault="00931954" w:rsidP="00E03AA8">
      <w:pPr>
        <w:pStyle w:val="Sinespaciado"/>
        <w:jc w:val="both"/>
        <w:rPr>
          <w:rFonts w:ascii="Garamond" w:hAnsi="Garamond"/>
          <w:lang w:val="es-ES_tradnl"/>
        </w:rPr>
      </w:pPr>
      <w:r w:rsidRPr="00E03AA8">
        <w:rPr>
          <w:rFonts w:ascii="Garamond" w:hAnsi="Garamond"/>
          <w:lang w:val="es-ES_tradnl"/>
        </w:rPr>
        <w:t xml:space="preserve">Para consultas o información dirigirse a la Secretaría de la Comisión de Evaluación en el Departamento Legal: </w:t>
      </w:r>
      <w:r w:rsidRPr="00E03AA8">
        <w:rPr>
          <w:rFonts w:ascii="Garamond" w:hAnsi="Garamond"/>
          <w:spacing w:val="-4"/>
          <w:lang w:val="es-ES_tradnl"/>
        </w:rPr>
        <w:t xml:space="preserve">Teléfono  2239-4513  y Correo Electrónico </w:t>
      </w:r>
      <w:hyperlink r:id="rId7" w:history="1">
        <w:r w:rsidRPr="00E03AA8">
          <w:rPr>
            <w:rStyle w:val="Hipervnculo"/>
            <w:rFonts w:ascii="Garamond" w:hAnsi="Garamond"/>
            <w:b/>
            <w:bCs/>
            <w:iCs/>
            <w:lang w:val="es-ES_tradnl"/>
          </w:rPr>
          <w:t>jamador@upnfm.edu.hn</w:t>
        </w:r>
      </w:hyperlink>
      <w:r w:rsidRPr="00E03AA8">
        <w:rPr>
          <w:rFonts w:ascii="Garamond" w:hAnsi="Garamond"/>
        </w:rPr>
        <w:t xml:space="preserve"> </w:t>
      </w:r>
      <w:r w:rsidRPr="00E03AA8">
        <w:rPr>
          <w:rFonts w:ascii="Garamond" w:hAnsi="Garamond"/>
          <w:b/>
          <w:lang w:val="es-ES_tradnl"/>
        </w:rPr>
        <w:t xml:space="preserve"> y </w:t>
      </w:r>
      <w:hyperlink r:id="rId8" w:history="1">
        <w:r w:rsidRPr="00E03AA8">
          <w:rPr>
            <w:rStyle w:val="Hipervnculo"/>
            <w:rFonts w:ascii="Garamond" w:hAnsi="Garamond"/>
            <w:b/>
            <w:bCs/>
            <w:iCs/>
            <w:lang w:val="es-ES_tradnl"/>
          </w:rPr>
          <w:t>lelvir@upnfm.edu.hn</w:t>
        </w:r>
      </w:hyperlink>
      <w:r w:rsidRPr="00E03AA8">
        <w:rPr>
          <w:rFonts w:ascii="Garamond" w:hAnsi="Garamond"/>
          <w:b/>
          <w:lang w:val="es-ES_tradnl"/>
        </w:rPr>
        <w:t>.</w:t>
      </w:r>
    </w:p>
    <w:p w:rsidR="00931954" w:rsidRPr="00E03AA8" w:rsidRDefault="00931954" w:rsidP="00E03AA8">
      <w:pPr>
        <w:jc w:val="both"/>
        <w:rPr>
          <w:rFonts w:ascii="Garamond" w:hAnsi="Garamond"/>
          <w:sz w:val="22"/>
          <w:szCs w:val="22"/>
          <w:lang w:val="es-ES"/>
        </w:rPr>
      </w:pPr>
    </w:p>
    <w:p w:rsidR="007751EA" w:rsidRDefault="007751EA" w:rsidP="00931954">
      <w:pPr>
        <w:jc w:val="center"/>
        <w:rPr>
          <w:rFonts w:ascii="Garamond" w:hAnsi="Garamond"/>
          <w:sz w:val="22"/>
          <w:szCs w:val="22"/>
          <w:lang w:val="es-ES"/>
        </w:rPr>
      </w:pPr>
    </w:p>
    <w:p w:rsidR="00931954" w:rsidRPr="00E03AA8" w:rsidRDefault="00931954" w:rsidP="00931954">
      <w:pPr>
        <w:jc w:val="center"/>
        <w:rPr>
          <w:rFonts w:ascii="Garamond" w:hAnsi="Garamond"/>
          <w:sz w:val="22"/>
          <w:szCs w:val="22"/>
          <w:lang w:val="es-ES"/>
        </w:rPr>
      </w:pPr>
      <w:r w:rsidRPr="00E03AA8">
        <w:rPr>
          <w:rFonts w:ascii="Garamond" w:hAnsi="Garamond"/>
          <w:sz w:val="22"/>
          <w:szCs w:val="22"/>
          <w:lang w:val="es-ES"/>
        </w:rPr>
        <w:t xml:space="preserve">Tegucigalpa, M.D.C., </w:t>
      </w:r>
      <w:r w:rsidR="00BE6274">
        <w:rPr>
          <w:rFonts w:ascii="Garamond" w:hAnsi="Garamond"/>
          <w:sz w:val="22"/>
          <w:szCs w:val="22"/>
          <w:lang w:val="es-ES"/>
        </w:rPr>
        <w:t xml:space="preserve">26 de </w:t>
      </w:r>
      <w:proofErr w:type="gramStart"/>
      <w:r w:rsidR="00BE6274">
        <w:rPr>
          <w:rFonts w:ascii="Garamond" w:hAnsi="Garamond"/>
          <w:sz w:val="22"/>
          <w:szCs w:val="22"/>
          <w:lang w:val="es-ES"/>
        </w:rPr>
        <w:t>Abril</w:t>
      </w:r>
      <w:r w:rsidRPr="00E03AA8">
        <w:rPr>
          <w:rFonts w:ascii="Garamond" w:hAnsi="Garamond"/>
          <w:sz w:val="22"/>
          <w:szCs w:val="22"/>
          <w:lang w:val="es-ES"/>
        </w:rPr>
        <w:t xml:space="preserve">  del</w:t>
      </w:r>
      <w:proofErr w:type="gramEnd"/>
      <w:r w:rsidR="00BE6274">
        <w:rPr>
          <w:rFonts w:ascii="Garamond" w:hAnsi="Garamond"/>
          <w:sz w:val="22"/>
          <w:szCs w:val="22"/>
          <w:lang w:val="es-ES"/>
        </w:rPr>
        <w:t xml:space="preserve"> </w:t>
      </w:r>
      <w:r w:rsidRPr="00E03AA8">
        <w:rPr>
          <w:rFonts w:ascii="Garamond" w:hAnsi="Garamond"/>
          <w:sz w:val="22"/>
          <w:szCs w:val="22"/>
          <w:lang w:val="es-ES"/>
        </w:rPr>
        <w:t xml:space="preserve"> 201</w:t>
      </w:r>
      <w:r w:rsidR="00BE6274">
        <w:rPr>
          <w:rFonts w:ascii="Garamond" w:hAnsi="Garamond"/>
          <w:sz w:val="22"/>
          <w:szCs w:val="22"/>
          <w:lang w:val="es-ES"/>
        </w:rPr>
        <w:t>8</w:t>
      </w:r>
      <w:r w:rsidRPr="00E03AA8">
        <w:rPr>
          <w:rFonts w:ascii="Garamond" w:hAnsi="Garamond"/>
          <w:sz w:val="22"/>
          <w:szCs w:val="22"/>
          <w:lang w:val="es-ES"/>
        </w:rPr>
        <w:t xml:space="preserve">  </w:t>
      </w:r>
    </w:p>
    <w:p w:rsidR="00931954" w:rsidRPr="00E03AA8" w:rsidRDefault="00931954" w:rsidP="00931954">
      <w:pPr>
        <w:jc w:val="both"/>
        <w:rPr>
          <w:rFonts w:ascii="Garamond" w:hAnsi="Garamond"/>
          <w:b/>
          <w:sz w:val="22"/>
          <w:szCs w:val="22"/>
          <w:lang w:val="es-ES"/>
        </w:rPr>
      </w:pPr>
    </w:p>
    <w:p w:rsidR="00931954" w:rsidRDefault="00931954" w:rsidP="00931954">
      <w:pPr>
        <w:jc w:val="both"/>
        <w:rPr>
          <w:rFonts w:ascii="Garamond" w:hAnsi="Garamond"/>
          <w:b/>
          <w:sz w:val="22"/>
          <w:szCs w:val="22"/>
          <w:lang w:val="es-ES"/>
        </w:rPr>
      </w:pPr>
    </w:p>
    <w:p w:rsidR="001E24D2" w:rsidRPr="00E03AA8" w:rsidRDefault="001E24D2" w:rsidP="00931954">
      <w:pPr>
        <w:jc w:val="both"/>
        <w:rPr>
          <w:rFonts w:ascii="Garamond" w:hAnsi="Garamond"/>
          <w:b/>
          <w:sz w:val="22"/>
          <w:szCs w:val="22"/>
          <w:lang w:val="es-ES"/>
        </w:rPr>
      </w:pPr>
    </w:p>
    <w:p w:rsidR="00931954" w:rsidRPr="00E03AA8" w:rsidRDefault="00BE6274" w:rsidP="00931954">
      <w:pPr>
        <w:pStyle w:val="Sinespaciado"/>
        <w:jc w:val="center"/>
        <w:rPr>
          <w:rFonts w:ascii="Garamond" w:hAnsi="Garamond" w:cs="Times New Roman"/>
          <w:b/>
          <w:lang w:val="es-ES"/>
        </w:rPr>
      </w:pPr>
      <w:r>
        <w:rPr>
          <w:rFonts w:ascii="Garamond" w:hAnsi="Garamond" w:cs="Times New Roman"/>
          <w:b/>
          <w:lang w:val="es-ES"/>
        </w:rPr>
        <w:t>H</w:t>
      </w:r>
      <w:r w:rsidR="00931954" w:rsidRPr="00E03AA8">
        <w:rPr>
          <w:rFonts w:ascii="Garamond" w:hAnsi="Garamond" w:cs="Times New Roman"/>
          <w:b/>
          <w:lang w:val="es-ES"/>
        </w:rPr>
        <w:t>ERMES ALDUVIN DIAZ LUNA</w:t>
      </w:r>
      <w:r>
        <w:rPr>
          <w:rFonts w:ascii="Garamond" w:hAnsi="Garamond" w:cs="Times New Roman"/>
          <w:b/>
          <w:lang w:val="es-ES"/>
        </w:rPr>
        <w:t>, PhD</w:t>
      </w:r>
    </w:p>
    <w:p w:rsidR="00931954" w:rsidRPr="00E03AA8" w:rsidRDefault="00931954" w:rsidP="00931954">
      <w:pPr>
        <w:pStyle w:val="Sinespaciado"/>
        <w:jc w:val="center"/>
        <w:rPr>
          <w:rFonts w:ascii="Garamond" w:hAnsi="Garamond" w:cs="Times New Roman"/>
          <w:b/>
          <w:lang w:val="es-ES"/>
        </w:rPr>
      </w:pPr>
      <w:r w:rsidRPr="00E03AA8">
        <w:rPr>
          <w:rFonts w:ascii="Garamond" w:hAnsi="Garamond" w:cs="Times New Roman"/>
          <w:b/>
          <w:lang w:val="es-ES"/>
        </w:rPr>
        <w:t>RECTOR UPNFM</w:t>
      </w:r>
    </w:p>
    <w:p w:rsidR="00FB2415" w:rsidRPr="00E03AA8" w:rsidRDefault="00FB2415" w:rsidP="00D22B89">
      <w:pPr>
        <w:jc w:val="both"/>
        <w:rPr>
          <w:rFonts w:ascii="Garamond" w:hAnsi="Garamond"/>
          <w:bCs/>
          <w:iCs/>
          <w:sz w:val="22"/>
          <w:szCs w:val="22"/>
          <w:lang w:val="es-ES_tradnl"/>
        </w:rPr>
      </w:pPr>
    </w:p>
    <w:sectPr w:rsidR="00FB2415" w:rsidRPr="00E03AA8" w:rsidSect="002D3E4F">
      <w:pgSz w:w="12242" w:h="15842" w:code="1"/>
      <w:pgMar w:top="567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E22C1"/>
    <w:multiLevelType w:val="hybridMultilevel"/>
    <w:tmpl w:val="2C96F0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89"/>
    <w:rsid w:val="0001732A"/>
    <w:rsid w:val="000212F8"/>
    <w:rsid w:val="00060B55"/>
    <w:rsid w:val="00062A73"/>
    <w:rsid w:val="0008770E"/>
    <w:rsid w:val="000A25BC"/>
    <w:rsid w:val="000D077C"/>
    <w:rsid w:val="00121354"/>
    <w:rsid w:val="00155E3B"/>
    <w:rsid w:val="00175EE0"/>
    <w:rsid w:val="00185BF8"/>
    <w:rsid w:val="00190C2D"/>
    <w:rsid w:val="001E24D2"/>
    <w:rsid w:val="002010B4"/>
    <w:rsid w:val="0026484E"/>
    <w:rsid w:val="00274624"/>
    <w:rsid w:val="002C330B"/>
    <w:rsid w:val="002C44C4"/>
    <w:rsid w:val="002C6B06"/>
    <w:rsid w:val="002D0B7F"/>
    <w:rsid w:val="002D3E4F"/>
    <w:rsid w:val="002F1A7F"/>
    <w:rsid w:val="003005AF"/>
    <w:rsid w:val="003247A0"/>
    <w:rsid w:val="0037090B"/>
    <w:rsid w:val="003751BE"/>
    <w:rsid w:val="00381DDA"/>
    <w:rsid w:val="00382528"/>
    <w:rsid w:val="00382CA1"/>
    <w:rsid w:val="003E2D72"/>
    <w:rsid w:val="00414B8E"/>
    <w:rsid w:val="0043314E"/>
    <w:rsid w:val="004B1BCB"/>
    <w:rsid w:val="004C5A9A"/>
    <w:rsid w:val="004E747F"/>
    <w:rsid w:val="0053098B"/>
    <w:rsid w:val="005646B5"/>
    <w:rsid w:val="005725AB"/>
    <w:rsid w:val="00585EDC"/>
    <w:rsid w:val="00591B9C"/>
    <w:rsid w:val="005A0D30"/>
    <w:rsid w:val="005D13FA"/>
    <w:rsid w:val="005F1CB6"/>
    <w:rsid w:val="006152DF"/>
    <w:rsid w:val="00620778"/>
    <w:rsid w:val="00631706"/>
    <w:rsid w:val="006962F0"/>
    <w:rsid w:val="006A4E51"/>
    <w:rsid w:val="006E6DE3"/>
    <w:rsid w:val="00744153"/>
    <w:rsid w:val="00760A11"/>
    <w:rsid w:val="00764281"/>
    <w:rsid w:val="00772CA9"/>
    <w:rsid w:val="007751EA"/>
    <w:rsid w:val="00782398"/>
    <w:rsid w:val="007A5403"/>
    <w:rsid w:val="007A71BC"/>
    <w:rsid w:val="007C5F9A"/>
    <w:rsid w:val="007F08DC"/>
    <w:rsid w:val="00822364"/>
    <w:rsid w:val="008273C4"/>
    <w:rsid w:val="00830732"/>
    <w:rsid w:val="0085511A"/>
    <w:rsid w:val="00870B81"/>
    <w:rsid w:val="008A1367"/>
    <w:rsid w:val="008A32E4"/>
    <w:rsid w:val="008A4746"/>
    <w:rsid w:val="008C3621"/>
    <w:rsid w:val="008D3231"/>
    <w:rsid w:val="008D35E9"/>
    <w:rsid w:val="008E4361"/>
    <w:rsid w:val="008F2648"/>
    <w:rsid w:val="00911DDC"/>
    <w:rsid w:val="0091558C"/>
    <w:rsid w:val="00931954"/>
    <w:rsid w:val="0094138F"/>
    <w:rsid w:val="0094756B"/>
    <w:rsid w:val="009E1B2C"/>
    <w:rsid w:val="00A03F98"/>
    <w:rsid w:val="00A06CEB"/>
    <w:rsid w:val="00A221C2"/>
    <w:rsid w:val="00A26166"/>
    <w:rsid w:val="00A57D2D"/>
    <w:rsid w:val="00A964B7"/>
    <w:rsid w:val="00AA0E2B"/>
    <w:rsid w:val="00AD6E97"/>
    <w:rsid w:val="00AE3A26"/>
    <w:rsid w:val="00B761F0"/>
    <w:rsid w:val="00B92A26"/>
    <w:rsid w:val="00B96D08"/>
    <w:rsid w:val="00BA0A75"/>
    <w:rsid w:val="00BD7222"/>
    <w:rsid w:val="00BE0BDD"/>
    <w:rsid w:val="00BE6274"/>
    <w:rsid w:val="00BF1551"/>
    <w:rsid w:val="00C44CF3"/>
    <w:rsid w:val="00C734FD"/>
    <w:rsid w:val="00CA5B68"/>
    <w:rsid w:val="00CB082F"/>
    <w:rsid w:val="00CC60D3"/>
    <w:rsid w:val="00CE4E79"/>
    <w:rsid w:val="00CF39B5"/>
    <w:rsid w:val="00D22B89"/>
    <w:rsid w:val="00D77F3F"/>
    <w:rsid w:val="00D8348A"/>
    <w:rsid w:val="00DB1ABD"/>
    <w:rsid w:val="00DE7759"/>
    <w:rsid w:val="00E03AA8"/>
    <w:rsid w:val="00E52214"/>
    <w:rsid w:val="00E858C0"/>
    <w:rsid w:val="00E900FB"/>
    <w:rsid w:val="00EE4C3B"/>
    <w:rsid w:val="00F07AB9"/>
    <w:rsid w:val="00F34629"/>
    <w:rsid w:val="00FA517D"/>
    <w:rsid w:val="00FA55AB"/>
    <w:rsid w:val="00FB2415"/>
    <w:rsid w:val="00FC0BF7"/>
    <w:rsid w:val="00FD0FB8"/>
    <w:rsid w:val="00FE2930"/>
    <w:rsid w:val="00FE4750"/>
    <w:rsid w:val="00FE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2EF54"/>
  <w15:docId w15:val="{40CB3D53-B2C9-49FD-AEE1-5C72A139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B8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B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nculo">
    <w:name w:val="Hyperlink"/>
    <w:rsid w:val="00D22B8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22B89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Courier New" w:hAnsi="Courier New" w:cs="Courier New"/>
      <w:sz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22B89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Sangranormal">
    <w:name w:val="Normal Indent"/>
    <w:basedOn w:val="Normal"/>
    <w:rsid w:val="00911DDC"/>
    <w:pPr>
      <w:ind w:left="708"/>
    </w:pPr>
    <w:rPr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rsid w:val="00911DDC"/>
    <w:pPr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911DDC"/>
    <w:rPr>
      <w:rFonts w:ascii="Arial" w:eastAsia="Times New Roman" w:hAnsi="Arial" w:cs="Arial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D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DDC"/>
    <w:rPr>
      <w:rFonts w:ascii="Tahoma" w:eastAsia="Times New Roman" w:hAnsi="Tahoma" w:cs="Tahoma"/>
      <w:sz w:val="16"/>
      <w:szCs w:val="16"/>
      <w:lang w:val="es-HN"/>
    </w:rPr>
  </w:style>
  <w:style w:type="table" w:styleId="Tablaconcuadrcula">
    <w:name w:val="Table Grid"/>
    <w:basedOn w:val="Tablanormal"/>
    <w:uiPriority w:val="59"/>
    <w:rsid w:val="00A57D2D"/>
    <w:pPr>
      <w:spacing w:after="0" w:line="240" w:lineRule="auto"/>
    </w:pPr>
    <w:rPr>
      <w:rFonts w:ascii="Cambria" w:hAnsi="Cambria"/>
      <w:sz w:val="24"/>
      <w:lang w:val="es-H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57D2D"/>
    <w:pPr>
      <w:tabs>
        <w:tab w:val="center" w:pos="4419"/>
        <w:tab w:val="right" w:pos="8838"/>
      </w:tabs>
    </w:pPr>
    <w:rPr>
      <w:rFonts w:ascii="Cambria" w:eastAsiaTheme="minorHAnsi" w:hAnsi="Cambria" w:cstheme="minorBidi"/>
      <w:sz w:val="24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7D2D"/>
    <w:rPr>
      <w:rFonts w:ascii="Cambria" w:hAnsi="Cambria"/>
      <w:sz w:val="24"/>
      <w:lang w:val="es-HN"/>
    </w:rPr>
  </w:style>
  <w:style w:type="paragraph" w:styleId="Sinespaciado">
    <w:name w:val="No Spacing"/>
    <w:uiPriority w:val="1"/>
    <w:qFormat/>
    <w:rsid w:val="00931954"/>
    <w:pPr>
      <w:spacing w:after="0" w:line="240" w:lineRule="auto"/>
    </w:pPr>
    <w:rPr>
      <w:lang w:val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elvir@yahoo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rjas_isabel@yaho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nfm.edu.h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UPN</dc:creator>
  <cp:lastModifiedBy>ASESORIA LEGAL</cp:lastModifiedBy>
  <cp:revision>6</cp:revision>
  <cp:lastPrinted>2018-04-23T19:39:00Z</cp:lastPrinted>
  <dcterms:created xsi:type="dcterms:W3CDTF">2018-04-23T19:38:00Z</dcterms:created>
  <dcterms:modified xsi:type="dcterms:W3CDTF">2018-04-23T21:42:00Z</dcterms:modified>
</cp:coreProperties>
</file>