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0E" w:rsidRPr="003D1B0E" w:rsidRDefault="003D1B0E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noProof/>
        </w:rPr>
        <w:t xml:space="preserve">    </w:t>
      </w:r>
      <w:r>
        <w:rPr>
          <w:rFonts w:ascii="Arial" w:hAnsi="Arial" w:cs="Arial"/>
          <w:b/>
          <w:bCs/>
          <w:noProof/>
          <w:sz w:val="24"/>
          <w:szCs w:val="24"/>
        </w:rPr>
        <w:t>DIARIO EL HERALDO, 29  de agosto de 2023</w:t>
      </w:r>
    </w:p>
    <w:p w:rsidR="00D36053" w:rsidRDefault="003D1B0E">
      <w:r>
        <w:rPr>
          <w:noProof/>
        </w:rPr>
        <w:drawing>
          <wp:inline distT="0" distB="0" distL="0" distR="0" wp14:anchorId="49E74635" wp14:editId="5B843DE9">
            <wp:extent cx="5057775" cy="7067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B0E" w:rsidRDefault="003D1B0E"/>
    <w:sectPr w:rsidR="003D1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E"/>
    <w:rsid w:val="003D1B0E"/>
    <w:rsid w:val="00D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FBF1"/>
  <w15:chartTrackingRefBased/>
  <w15:docId w15:val="{5A6115DA-FBD6-4AF3-A0BC-04113BAE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Maria Quiroz Oven</dc:creator>
  <cp:keywords/>
  <dc:description/>
  <cp:lastModifiedBy>Vilma Maria Quiroz Oven</cp:lastModifiedBy>
  <cp:revision>1</cp:revision>
  <dcterms:created xsi:type="dcterms:W3CDTF">2023-08-29T15:19:00Z</dcterms:created>
  <dcterms:modified xsi:type="dcterms:W3CDTF">2023-08-29T15:22:00Z</dcterms:modified>
</cp:coreProperties>
</file>