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3A" w:rsidRDefault="00EB563A" w:rsidP="00EB563A">
      <w:pPr>
        <w:spacing w:after="120"/>
        <w:ind w:left="706"/>
        <w:rPr>
          <w:rFonts w:ascii="Arial" w:hAnsi="Arial"/>
          <w:b/>
          <w:sz w:val="24"/>
        </w:rPr>
      </w:pPr>
      <w:r>
        <w:rPr>
          <w:noProof/>
          <w:lang w:val="es-HN" w:eastAsia="es-HN"/>
        </w:rPr>
        <w:drawing>
          <wp:inline distT="0" distB="0" distL="0" distR="0">
            <wp:extent cx="1085850" cy="857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63A">
        <w:rPr>
          <w:rFonts w:ascii="Arial" w:hAnsi="Arial"/>
          <w:b/>
          <w:sz w:val="24"/>
        </w:rPr>
        <w:t xml:space="preserve"> </w:t>
      </w:r>
      <w:r w:rsidRPr="00A24A4B">
        <w:rPr>
          <w:rFonts w:ascii="Arial" w:hAnsi="Arial"/>
          <w:b/>
          <w:sz w:val="24"/>
        </w:rPr>
        <w:t>COMISIÓN NACIONAL DE BANCOS Y SEGUROS</w:t>
      </w:r>
    </w:p>
    <w:p w:rsidR="00EB563A" w:rsidRPr="00062EE7" w:rsidRDefault="00EB563A" w:rsidP="00EB563A">
      <w:pPr>
        <w:spacing w:after="120"/>
        <w:ind w:left="706"/>
        <w:rPr>
          <w:rFonts w:ascii="Arial" w:hAnsi="Arial"/>
          <w:b/>
          <w:sz w:val="24"/>
        </w:rPr>
      </w:pPr>
    </w:p>
    <w:p w:rsidR="00EB563A" w:rsidRPr="00977800" w:rsidRDefault="00EB563A" w:rsidP="00EB563A">
      <w:pPr>
        <w:jc w:val="center"/>
        <w:rPr>
          <w:rFonts w:ascii="Arial Narrow" w:hAnsi="Arial Narrow"/>
          <w:b/>
          <w:szCs w:val="28"/>
        </w:rPr>
      </w:pPr>
      <w:r w:rsidRPr="00977800">
        <w:rPr>
          <w:rFonts w:ascii="Arial Narrow" w:hAnsi="Arial Narrow"/>
          <w:b/>
          <w:szCs w:val="28"/>
        </w:rPr>
        <w:t xml:space="preserve">ADENDUM </w:t>
      </w:r>
      <w:r w:rsidR="0051767A">
        <w:rPr>
          <w:rFonts w:ascii="Arial Narrow" w:hAnsi="Arial Narrow"/>
          <w:b/>
          <w:szCs w:val="28"/>
        </w:rPr>
        <w:t>N0.1</w:t>
      </w:r>
      <w:bookmarkStart w:id="0" w:name="_GoBack"/>
      <w:bookmarkEnd w:id="0"/>
    </w:p>
    <w:p w:rsidR="00EB563A" w:rsidRPr="00977800" w:rsidRDefault="00EB563A" w:rsidP="00EB563A">
      <w:pPr>
        <w:jc w:val="center"/>
        <w:rPr>
          <w:rFonts w:ascii="Arial Narrow" w:hAnsi="Arial Narrow"/>
          <w:b/>
          <w:szCs w:val="28"/>
        </w:rPr>
      </w:pPr>
    </w:p>
    <w:p w:rsidR="00977800" w:rsidRPr="00977800" w:rsidRDefault="00F22663" w:rsidP="00EB563A">
      <w:pPr>
        <w:jc w:val="center"/>
        <w:rPr>
          <w:rFonts w:ascii="Arial Narrow" w:hAnsi="Arial Narrow"/>
          <w:szCs w:val="28"/>
        </w:rPr>
      </w:pPr>
      <w:r>
        <w:rPr>
          <w:rFonts w:ascii="Arial Narrow" w:hAnsi="Arial Narrow" w:cs="Calibri"/>
          <w:szCs w:val="28"/>
        </w:rPr>
        <w:t>Concurso Público</w:t>
      </w:r>
      <w:r w:rsidR="00977800" w:rsidRPr="00977800">
        <w:rPr>
          <w:rFonts w:ascii="Arial Narrow" w:hAnsi="Arial Narrow" w:cs="Calibri"/>
          <w:szCs w:val="28"/>
        </w:rPr>
        <w:t xml:space="preserve"> </w:t>
      </w:r>
      <w:r>
        <w:rPr>
          <w:rFonts w:ascii="Arial Narrow" w:hAnsi="Arial Narrow"/>
          <w:szCs w:val="28"/>
        </w:rPr>
        <w:t>No.</w:t>
      </w:r>
      <w:r w:rsidR="00CF68DB">
        <w:rPr>
          <w:rFonts w:ascii="Arial Narrow" w:hAnsi="Arial Narrow"/>
          <w:szCs w:val="28"/>
        </w:rPr>
        <w:t xml:space="preserve"> 002</w:t>
      </w:r>
      <w:r w:rsidR="00D73465">
        <w:rPr>
          <w:rFonts w:ascii="Arial Narrow" w:hAnsi="Arial Narrow"/>
          <w:szCs w:val="28"/>
        </w:rPr>
        <w:t xml:space="preserve"> C</w:t>
      </w:r>
      <w:r w:rsidR="00977800" w:rsidRPr="00977800">
        <w:rPr>
          <w:rFonts w:ascii="Arial Narrow" w:hAnsi="Arial Narrow"/>
          <w:szCs w:val="28"/>
        </w:rPr>
        <w:t>-2013</w:t>
      </w:r>
    </w:p>
    <w:p w:rsidR="00EB563A" w:rsidRPr="00977800" w:rsidRDefault="00977800" w:rsidP="00EB563A">
      <w:pPr>
        <w:jc w:val="center"/>
        <w:rPr>
          <w:rFonts w:ascii="Arial Narrow" w:hAnsi="Arial Narrow"/>
          <w:b/>
          <w:szCs w:val="28"/>
        </w:rPr>
      </w:pPr>
      <w:r w:rsidRPr="00977800">
        <w:rPr>
          <w:rFonts w:ascii="Arial Narrow" w:hAnsi="Arial Narrow"/>
          <w:szCs w:val="28"/>
        </w:rPr>
        <w:t xml:space="preserve"> </w:t>
      </w:r>
      <w:r w:rsidR="00234486" w:rsidRPr="00977800">
        <w:rPr>
          <w:rFonts w:ascii="Arial Narrow" w:hAnsi="Arial Narrow"/>
          <w:b/>
          <w:bCs/>
          <w:spacing w:val="-3"/>
          <w:szCs w:val="28"/>
        </w:rPr>
        <w:t>“</w:t>
      </w:r>
      <w:r w:rsidR="00234486">
        <w:rPr>
          <w:rFonts w:ascii="Arial Narrow" w:hAnsi="Arial Narrow"/>
          <w:b/>
          <w:bCs/>
          <w:spacing w:val="-3"/>
          <w:szCs w:val="28"/>
        </w:rPr>
        <w:t>APOYO</w:t>
      </w:r>
      <w:r w:rsidR="00CF68DB">
        <w:rPr>
          <w:rFonts w:ascii="Arial Narrow" w:hAnsi="Arial Narrow"/>
          <w:b/>
          <w:bCs/>
          <w:spacing w:val="-3"/>
          <w:szCs w:val="28"/>
        </w:rPr>
        <w:t xml:space="preserve"> EN LA IMPLEMENTACION LEY FACTA EN HONDURAS.”</w:t>
      </w:r>
      <w:r w:rsidRPr="00BD0C90">
        <w:rPr>
          <w:rFonts w:ascii="Arial Narrow" w:hAnsi="Arial Narrow" w:cs="Calibri"/>
          <w:b/>
          <w:bCs/>
          <w:spacing w:val="-3"/>
          <w:szCs w:val="28"/>
        </w:rPr>
        <w:t xml:space="preserve"> </w:t>
      </w:r>
    </w:p>
    <w:p w:rsidR="00EB563A" w:rsidRPr="00977800" w:rsidRDefault="00EB563A" w:rsidP="00EB563A">
      <w:pPr>
        <w:ind w:left="2824" w:firstLine="706"/>
        <w:jc w:val="both"/>
        <w:rPr>
          <w:rFonts w:ascii="Arial Narrow" w:hAnsi="Arial Narrow"/>
          <w:b/>
          <w:szCs w:val="28"/>
        </w:rPr>
      </w:pPr>
    </w:p>
    <w:p w:rsidR="00EB563A" w:rsidRPr="00977800" w:rsidRDefault="00EB563A" w:rsidP="00EB563A">
      <w:pPr>
        <w:jc w:val="both"/>
        <w:rPr>
          <w:rFonts w:ascii="Arial Narrow" w:hAnsi="Arial Narrow"/>
          <w:szCs w:val="28"/>
        </w:rPr>
      </w:pPr>
      <w:r w:rsidRPr="00977800">
        <w:rPr>
          <w:rFonts w:ascii="Arial Narrow" w:hAnsi="Arial Narrow"/>
          <w:szCs w:val="28"/>
        </w:rPr>
        <w:t xml:space="preserve">La </w:t>
      </w:r>
      <w:r w:rsidRPr="00977800">
        <w:rPr>
          <w:rFonts w:ascii="Arial Narrow" w:hAnsi="Arial Narrow"/>
          <w:b/>
          <w:szCs w:val="28"/>
        </w:rPr>
        <w:t>Comisión Nacional de Bancos y Seguros</w:t>
      </w:r>
      <w:r w:rsidR="00234486">
        <w:rPr>
          <w:rFonts w:ascii="Arial Narrow" w:hAnsi="Arial Narrow" w:cs="Arial"/>
          <w:szCs w:val="28"/>
        </w:rPr>
        <w:t>, informa a todas las firmas consultoras</w:t>
      </w:r>
      <w:r w:rsidRPr="00977800">
        <w:rPr>
          <w:rFonts w:ascii="Arial Narrow" w:hAnsi="Arial Narrow" w:cs="Arial"/>
          <w:szCs w:val="28"/>
        </w:rPr>
        <w:t xml:space="preserve"> que</w:t>
      </w:r>
      <w:r w:rsidR="00234486">
        <w:rPr>
          <w:rFonts w:ascii="Arial Narrow" w:hAnsi="Arial Narrow" w:cs="Arial"/>
          <w:szCs w:val="28"/>
        </w:rPr>
        <w:t xml:space="preserve"> han adquirido las bases para el Concurso Publico </w:t>
      </w:r>
      <w:r w:rsidR="00234486" w:rsidRPr="00977800">
        <w:rPr>
          <w:rFonts w:ascii="Arial Narrow" w:hAnsi="Arial Narrow" w:cs="Calibri"/>
          <w:szCs w:val="28"/>
        </w:rPr>
        <w:t>N0</w:t>
      </w:r>
      <w:r w:rsidR="00234486">
        <w:rPr>
          <w:rFonts w:ascii="Arial Narrow" w:hAnsi="Arial Narrow"/>
          <w:szCs w:val="28"/>
        </w:rPr>
        <w:t>. 002</w:t>
      </w:r>
      <w:r w:rsidR="00D73465">
        <w:rPr>
          <w:rFonts w:ascii="Arial Narrow" w:hAnsi="Arial Narrow"/>
          <w:szCs w:val="28"/>
        </w:rPr>
        <w:t xml:space="preserve"> C</w:t>
      </w:r>
      <w:r w:rsidR="00977800" w:rsidRPr="00977800">
        <w:rPr>
          <w:rFonts w:ascii="Arial Narrow" w:hAnsi="Arial Narrow"/>
          <w:szCs w:val="28"/>
        </w:rPr>
        <w:t xml:space="preserve">-2013 </w:t>
      </w:r>
      <w:r w:rsidR="00234486" w:rsidRPr="00977800">
        <w:rPr>
          <w:rFonts w:ascii="Arial Narrow" w:hAnsi="Arial Narrow"/>
          <w:b/>
          <w:bCs/>
          <w:spacing w:val="-3"/>
          <w:szCs w:val="28"/>
        </w:rPr>
        <w:t>“</w:t>
      </w:r>
      <w:r w:rsidR="00234486">
        <w:rPr>
          <w:rFonts w:ascii="Arial Narrow" w:hAnsi="Arial Narrow"/>
          <w:b/>
          <w:bCs/>
          <w:spacing w:val="-3"/>
          <w:szCs w:val="28"/>
        </w:rPr>
        <w:t>APOYO EN LA IMPLEMENTACION LEY FACTA EN HONDURAS.”</w:t>
      </w:r>
      <w:r w:rsidRPr="00977800">
        <w:rPr>
          <w:rFonts w:ascii="Arial Narrow" w:hAnsi="Arial Narrow" w:cs="Arial"/>
          <w:szCs w:val="28"/>
        </w:rPr>
        <w:t>, que se ha ampliado el plazo para la recepci</w:t>
      </w:r>
      <w:r w:rsidR="00A83065" w:rsidRPr="00977800">
        <w:rPr>
          <w:rFonts w:ascii="Arial Narrow" w:hAnsi="Arial Narrow" w:cs="Arial"/>
          <w:szCs w:val="28"/>
        </w:rPr>
        <w:t>ón de ofertas de</w:t>
      </w:r>
      <w:r w:rsidR="00234486">
        <w:rPr>
          <w:rFonts w:ascii="Arial Narrow" w:hAnsi="Arial Narrow" w:cs="Arial"/>
          <w:szCs w:val="28"/>
        </w:rPr>
        <w:t>l concurso referido</w:t>
      </w:r>
      <w:r w:rsidRPr="00977800">
        <w:rPr>
          <w:rFonts w:ascii="Arial Narrow" w:hAnsi="Arial Narrow" w:cs="Arial"/>
          <w:szCs w:val="28"/>
        </w:rPr>
        <w:t xml:space="preserve"> </w:t>
      </w:r>
      <w:r w:rsidR="00234486" w:rsidRPr="00977800">
        <w:rPr>
          <w:rFonts w:ascii="Arial Narrow" w:hAnsi="Arial Narrow"/>
          <w:szCs w:val="28"/>
        </w:rPr>
        <w:t>para el</w:t>
      </w:r>
      <w:r w:rsidRPr="00977800">
        <w:rPr>
          <w:rFonts w:ascii="Arial Narrow" w:hAnsi="Arial Narrow"/>
          <w:szCs w:val="28"/>
        </w:rPr>
        <w:t xml:space="preserve">  </w:t>
      </w:r>
      <w:r w:rsidR="00977800">
        <w:rPr>
          <w:rFonts w:ascii="Arial Narrow" w:hAnsi="Arial Narrow"/>
          <w:b/>
          <w:szCs w:val="28"/>
        </w:rPr>
        <w:t xml:space="preserve">día </w:t>
      </w:r>
      <w:r w:rsidR="00234486">
        <w:rPr>
          <w:rFonts w:ascii="Arial Narrow" w:hAnsi="Arial Narrow"/>
          <w:b/>
          <w:szCs w:val="28"/>
        </w:rPr>
        <w:t>viernes 02 de  agosto</w:t>
      </w:r>
      <w:r w:rsidRPr="00977800">
        <w:rPr>
          <w:rFonts w:ascii="Arial Narrow" w:hAnsi="Arial Narrow"/>
          <w:b/>
          <w:szCs w:val="28"/>
        </w:rPr>
        <w:t xml:space="preserve"> del presente año</w:t>
      </w:r>
      <w:r w:rsidR="00977800">
        <w:rPr>
          <w:rFonts w:ascii="Arial Narrow" w:hAnsi="Arial Narrow"/>
          <w:b/>
          <w:szCs w:val="28"/>
        </w:rPr>
        <w:t xml:space="preserve"> a las 10</w:t>
      </w:r>
      <w:r w:rsidRPr="00977800">
        <w:rPr>
          <w:rFonts w:ascii="Arial Narrow" w:hAnsi="Arial Narrow"/>
          <w:b/>
          <w:szCs w:val="28"/>
        </w:rPr>
        <w:t>:00 a</w:t>
      </w:r>
      <w:r w:rsidR="00914119">
        <w:rPr>
          <w:rFonts w:ascii="Arial Narrow" w:hAnsi="Arial Narrow"/>
          <w:b/>
          <w:szCs w:val="28"/>
        </w:rPr>
        <w:t>.</w:t>
      </w:r>
      <w:r w:rsidRPr="00977800">
        <w:rPr>
          <w:rFonts w:ascii="Arial Narrow" w:hAnsi="Arial Narrow"/>
          <w:b/>
          <w:szCs w:val="28"/>
        </w:rPr>
        <w:t xml:space="preserve"> m.   </w:t>
      </w:r>
      <w:r w:rsidR="00540649" w:rsidRPr="00977800">
        <w:rPr>
          <w:rFonts w:ascii="Arial Narrow" w:hAnsi="Arial Narrow"/>
          <w:szCs w:val="28"/>
        </w:rPr>
        <w:t>Y</w:t>
      </w:r>
      <w:r w:rsidR="00540649">
        <w:rPr>
          <w:rFonts w:ascii="Arial Narrow" w:hAnsi="Arial Narrow"/>
          <w:szCs w:val="28"/>
        </w:rPr>
        <w:t xml:space="preserve"> ese mismo día, a las 10</w:t>
      </w:r>
      <w:r w:rsidRPr="00977800">
        <w:rPr>
          <w:rFonts w:ascii="Arial Narrow" w:hAnsi="Arial Narrow"/>
          <w:szCs w:val="28"/>
        </w:rPr>
        <w:t>:15  a.m., se celebrará la audiencia pública de apertura de ofertas</w:t>
      </w:r>
      <w:r w:rsidR="00914119">
        <w:rPr>
          <w:rFonts w:ascii="Arial Narrow" w:hAnsi="Arial Narrow"/>
          <w:szCs w:val="28"/>
        </w:rPr>
        <w:t xml:space="preserve"> </w:t>
      </w:r>
      <w:r w:rsidR="00D51D24">
        <w:rPr>
          <w:rFonts w:ascii="Arial Narrow" w:hAnsi="Arial Narrow"/>
          <w:szCs w:val="28"/>
        </w:rPr>
        <w:t>técnicas</w:t>
      </w:r>
      <w:r w:rsidRPr="00977800">
        <w:rPr>
          <w:rFonts w:ascii="Arial Narrow" w:hAnsi="Arial Narrow"/>
          <w:szCs w:val="28"/>
        </w:rPr>
        <w:t>, en el salón de sesiones de la Comisión Nacional de Bancos y Seguros, ubicado en el cuarto piso del Edificio Santa Fe, en presencia de los oferentes o de sus representantes legales y de la comisión evaluadora de la Comisión.</w:t>
      </w:r>
    </w:p>
    <w:p w:rsidR="00EB563A" w:rsidRPr="00977800" w:rsidRDefault="00EB563A" w:rsidP="00EB563A">
      <w:pPr>
        <w:jc w:val="both"/>
        <w:rPr>
          <w:rFonts w:ascii="Arial Narrow" w:hAnsi="Arial Narrow"/>
          <w:szCs w:val="28"/>
        </w:rPr>
      </w:pPr>
      <w:r w:rsidRPr="00977800">
        <w:rPr>
          <w:rFonts w:ascii="Arial Narrow" w:hAnsi="Arial Narrow"/>
          <w:szCs w:val="28"/>
        </w:rPr>
        <w:t xml:space="preserve"> </w:t>
      </w:r>
    </w:p>
    <w:p w:rsidR="00EB563A" w:rsidRPr="00977800" w:rsidRDefault="00EB563A" w:rsidP="00EB563A">
      <w:pPr>
        <w:jc w:val="both"/>
        <w:rPr>
          <w:rFonts w:ascii="Arial Narrow" w:hAnsi="Arial Narrow"/>
          <w:i/>
          <w:szCs w:val="28"/>
        </w:rPr>
      </w:pPr>
      <w:r w:rsidRPr="00977800">
        <w:rPr>
          <w:rFonts w:ascii="Arial Narrow" w:hAnsi="Arial Narrow"/>
          <w:szCs w:val="28"/>
        </w:rPr>
        <w:t>Toda oferta presentada después de la hor</w:t>
      </w:r>
      <w:r w:rsidR="00914119">
        <w:rPr>
          <w:rFonts w:ascii="Arial Narrow" w:hAnsi="Arial Narrow"/>
          <w:szCs w:val="28"/>
        </w:rPr>
        <w:t>a arriba indicada será devuelta al participante sin abrir</w:t>
      </w:r>
      <w:r w:rsidRPr="00977800">
        <w:rPr>
          <w:rFonts w:ascii="Arial Narrow" w:hAnsi="Arial Narrow"/>
          <w:szCs w:val="28"/>
        </w:rPr>
        <w:t xml:space="preserve">. </w:t>
      </w:r>
    </w:p>
    <w:p w:rsidR="00EB563A" w:rsidRPr="00977800" w:rsidRDefault="00EB563A" w:rsidP="00EB563A">
      <w:pPr>
        <w:spacing w:after="120"/>
        <w:jc w:val="both"/>
        <w:rPr>
          <w:rFonts w:ascii="Arial Narrow" w:hAnsi="Arial Narrow"/>
          <w:b/>
          <w:szCs w:val="28"/>
        </w:rPr>
      </w:pPr>
    </w:p>
    <w:p w:rsidR="00EB563A" w:rsidRPr="00977800" w:rsidRDefault="00EB563A" w:rsidP="00EB563A">
      <w:pPr>
        <w:spacing w:after="120"/>
        <w:jc w:val="both"/>
        <w:rPr>
          <w:rFonts w:ascii="Arial Narrow" w:hAnsi="Arial Narrow"/>
          <w:szCs w:val="28"/>
        </w:rPr>
      </w:pPr>
      <w:r w:rsidRPr="00977800">
        <w:rPr>
          <w:rFonts w:ascii="Arial Narrow" w:hAnsi="Arial Narrow"/>
          <w:szCs w:val="28"/>
        </w:rPr>
        <w:t>Tegucigalpa,</w:t>
      </w:r>
      <w:r w:rsidR="00914119">
        <w:rPr>
          <w:rFonts w:ascii="Arial Narrow" w:hAnsi="Arial Narrow"/>
          <w:szCs w:val="28"/>
        </w:rPr>
        <w:t xml:space="preserve"> MDC, 23 de julio</w:t>
      </w:r>
      <w:r w:rsidR="00490ED7">
        <w:rPr>
          <w:rFonts w:ascii="Arial Narrow" w:hAnsi="Arial Narrow"/>
          <w:szCs w:val="28"/>
        </w:rPr>
        <w:t xml:space="preserve"> </w:t>
      </w:r>
      <w:r w:rsidRPr="00977800">
        <w:rPr>
          <w:rFonts w:ascii="Arial Narrow" w:hAnsi="Arial Narrow"/>
          <w:szCs w:val="28"/>
        </w:rPr>
        <w:t>del 201</w:t>
      </w:r>
      <w:r w:rsidR="00540649">
        <w:rPr>
          <w:rFonts w:ascii="Arial Narrow" w:hAnsi="Arial Narrow"/>
          <w:szCs w:val="28"/>
        </w:rPr>
        <w:t>3</w:t>
      </w:r>
      <w:r w:rsidRPr="00977800">
        <w:rPr>
          <w:rFonts w:ascii="Arial Narrow" w:hAnsi="Arial Narrow"/>
          <w:szCs w:val="28"/>
        </w:rPr>
        <w:t>.</w:t>
      </w:r>
    </w:p>
    <w:p w:rsidR="00EB563A" w:rsidRPr="00977800" w:rsidRDefault="00EB563A" w:rsidP="00EB563A">
      <w:pPr>
        <w:spacing w:after="120"/>
        <w:ind w:left="2118" w:firstLine="706"/>
        <w:jc w:val="both"/>
        <w:rPr>
          <w:rFonts w:ascii="Arial Narrow" w:hAnsi="Arial Narrow"/>
          <w:b/>
          <w:szCs w:val="28"/>
        </w:rPr>
      </w:pPr>
    </w:p>
    <w:p w:rsidR="00EB563A" w:rsidRPr="00977800" w:rsidRDefault="00EB563A" w:rsidP="00EB563A">
      <w:pPr>
        <w:spacing w:after="120"/>
        <w:ind w:left="2118" w:firstLine="706"/>
        <w:jc w:val="both"/>
        <w:rPr>
          <w:rFonts w:ascii="Arial Narrow" w:hAnsi="Arial Narrow"/>
          <w:b/>
          <w:szCs w:val="28"/>
        </w:rPr>
      </w:pPr>
    </w:p>
    <w:p w:rsidR="00EB563A" w:rsidRPr="00977800" w:rsidRDefault="00EB563A" w:rsidP="00EB563A">
      <w:pPr>
        <w:ind w:left="2121" w:firstLine="709"/>
        <w:jc w:val="both"/>
        <w:rPr>
          <w:rFonts w:ascii="Arial Narrow" w:hAnsi="Arial Narrow"/>
          <w:b/>
          <w:szCs w:val="28"/>
        </w:rPr>
      </w:pPr>
      <w:r w:rsidRPr="00977800">
        <w:rPr>
          <w:rFonts w:ascii="Arial Narrow" w:hAnsi="Arial Narrow"/>
          <w:b/>
          <w:szCs w:val="28"/>
        </w:rPr>
        <w:t>VILMA CECILIA MORALES MONTALVAN</w:t>
      </w:r>
    </w:p>
    <w:p w:rsidR="00EB563A" w:rsidRPr="00977800" w:rsidRDefault="00EB563A" w:rsidP="00EB563A">
      <w:pPr>
        <w:jc w:val="center"/>
        <w:rPr>
          <w:rFonts w:ascii="Arial Narrow" w:hAnsi="Arial Narrow"/>
          <w:szCs w:val="28"/>
        </w:rPr>
      </w:pPr>
      <w:r w:rsidRPr="00977800">
        <w:rPr>
          <w:rFonts w:ascii="Arial Narrow" w:hAnsi="Arial Narrow"/>
          <w:b/>
          <w:szCs w:val="28"/>
        </w:rPr>
        <w:t>Presidenta</w:t>
      </w:r>
    </w:p>
    <w:p w:rsidR="0052441D" w:rsidRPr="00977800" w:rsidRDefault="0051767A">
      <w:pPr>
        <w:rPr>
          <w:rFonts w:ascii="Arial Narrow" w:hAnsi="Arial Narrow"/>
          <w:szCs w:val="28"/>
        </w:rPr>
      </w:pPr>
    </w:p>
    <w:sectPr w:rsidR="0052441D" w:rsidRPr="00977800" w:rsidSect="000B5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3A"/>
    <w:rsid w:val="00033595"/>
    <w:rsid w:val="000B521A"/>
    <w:rsid w:val="000D4CB9"/>
    <w:rsid w:val="00234486"/>
    <w:rsid w:val="002B6957"/>
    <w:rsid w:val="00490ED7"/>
    <w:rsid w:val="0051767A"/>
    <w:rsid w:val="00540649"/>
    <w:rsid w:val="00676167"/>
    <w:rsid w:val="00914119"/>
    <w:rsid w:val="00977800"/>
    <w:rsid w:val="00A83065"/>
    <w:rsid w:val="00B70CA6"/>
    <w:rsid w:val="00C93330"/>
    <w:rsid w:val="00CC692C"/>
    <w:rsid w:val="00CF68DB"/>
    <w:rsid w:val="00D51D24"/>
    <w:rsid w:val="00D73465"/>
    <w:rsid w:val="00EB563A"/>
    <w:rsid w:val="00F2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3784D-D8C1-42D5-8550-9A174D66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63A"/>
    <w:pPr>
      <w:widowControl/>
    </w:pPr>
    <w:rPr>
      <w:rFonts w:ascii="Tahoma" w:eastAsiaTheme="minorHAnsi" w:hAnsi="Tahoma" w:cs="Tahoma"/>
      <w:sz w:val="16"/>
      <w:szCs w:val="16"/>
      <w:lang w:val="es-HN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T. Jerez Solórzano</dc:creator>
  <cp:lastModifiedBy>Patricia Peña</cp:lastModifiedBy>
  <cp:revision>9</cp:revision>
  <dcterms:created xsi:type="dcterms:W3CDTF">2013-07-23T18:42:00Z</dcterms:created>
  <dcterms:modified xsi:type="dcterms:W3CDTF">2013-07-23T19:29:00Z</dcterms:modified>
</cp:coreProperties>
</file>