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8DF4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FONDO HONDUREÑO DE INVERSIÓN SOCIAL-FHIS </w:t>
      </w:r>
    </w:p>
    <w:p w14:paraId="62FBAE58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SECRETARÍA DE ESTADO EN LOS DESPACHOS DE DESARROLLO COMUNITARIO AGUA Y SANEAMIENTO-SEDECOAS  </w:t>
      </w:r>
    </w:p>
    <w:p w14:paraId="6C5C449A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</w:p>
    <w:p w14:paraId="2AC0B199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 xml:space="preserve">PROYECTO DE RECUPERACIÓN DE EMERGENCIA A CAUSA DE LOS CICLONES TROPICALES ETA E IOTA EN HONDURAS </w:t>
      </w:r>
    </w:p>
    <w:p w14:paraId="3D69F28E" w14:textId="77777777" w:rsidR="00BB360F" w:rsidRDefault="00BB360F" w:rsidP="00BB360F">
      <w:pPr>
        <w:widowControl w:val="0"/>
        <w:autoSpaceDE w:val="0"/>
        <w:autoSpaceDN w:val="0"/>
        <w:adjustRightInd w:val="0"/>
        <w:spacing w:after="0" w:line="240" w:lineRule="auto"/>
        <w:ind w:left="521" w:right="523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  <w:lang w:val="es-ES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  <w:lang w:val="es-ES"/>
        </w:rPr>
        <w:t>CONVENIO DE CRÉDITO AIF 6822-HN</w:t>
      </w:r>
    </w:p>
    <w:p w14:paraId="248AFF5D" w14:textId="77777777" w:rsidR="00BB360F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AA2C16" w14:textId="77777777" w:rsidR="00BB360F" w:rsidRPr="007329D7" w:rsidRDefault="00BB360F" w:rsidP="00BB360F">
      <w:pPr>
        <w:tabs>
          <w:tab w:val="left" w:pos="1620"/>
          <w:tab w:val="center" w:pos="2399"/>
          <w:tab w:val="left" w:pos="3315"/>
        </w:tabs>
        <w:spacing w:after="0" w:line="240" w:lineRule="auto"/>
        <w:rPr>
          <w:b/>
          <w:szCs w:val="24"/>
          <w:u w:val="single"/>
        </w:rPr>
      </w:pPr>
    </w:p>
    <w:p w14:paraId="186A0B5B" w14:textId="255EC359" w:rsidR="00BB360F" w:rsidRPr="00135822" w:rsidRDefault="00BB360F" w:rsidP="00BB360F">
      <w:pPr>
        <w:widowControl w:val="0"/>
        <w:autoSpaceDE w:val="0"/>
        <w:autoSpaceDN w:val="0"/>
        <w:spacing w:after="0" w:line="240" w:lineRule="auto"/>
        <w:ind w:left="136" w:right="315"/>
        <w:jc w:val="center"/>
        <w:rPr>
          <w:rFonts w:eastAsia="Arial" w:hAnsi="Arial" w:cs="Arial"/>
          <w:b/>
          <w:sz w:val="24"/>
        </w:rPr>
      </w:pPr>
      <w:r w:rsidRPr="00135822">
        <w:rPr>
          <w:rFonts w:eastAsia="Arial" w:hAnsi="Arial" w:cs="Arial"/>
          <w:b/>
          <w:sz w:val="24"/>
        </w:rPr>
        <w:t>SD</w:t>
      </w:r>
      <w:r w:rsidR="00C70FCF">
        <w:rPr>
          <w:rFonts w:eastAsia="Arial" w:hAnsi="Arial" w:cs="Arial"/>
          <w:b/>
          <w:sz w:val="24"/>
        </w:rPr>
        <w:t>C</w:t>
      </w:r>
      <w:r w:rsidRPr="00135822">
        <w:rPr>
          <w:rFonts w:eastAsia="Arial" w:hAnsi="Arial" w:cs="Arial"/>
          <w:b/>
          <w:sz w:val="24"/>
        </w:rPr>
        <w:t xml:space="preserve"> N</w:t>
      </w:r>
      <w:r w:rsidRPr="00135822">
        <w:rPr>
          <w:rFonts w:ascii="Arial" w:eastAsia="Arial" w:hAnsi="Arial" w:cs="Arial"/>
          <w:b/>
          <w:sz w:val="24"/>
        </w:rPr>
        <w:t xml:space="preserve">° </w:t>
      </w:r>
      <w:r w:rsidR="00152D97">
        <w:rPr>
          <w:rFonts w:eastAsia="Arial" w:hAnsi="Arial" w:cs="Arial"/>
          <w:b/>
          <w:sz w:val="24"/>
        </w:rPr>
        <w:t>COT</w:t>
      </w:r>
      <w:r w:rsidRPr="00135822">
        <w:rPr>
          <w:rFonts w:eastAsia="Arial" w:hAnsi="Arial" w:cs="Arial"/>
          <w:b/>
          <w:sz w:val="24"/>
        </w:rPr>
        <w:t>-</w:t>
      </w:r>
      <w:r w:rsidRPr="00135822" w:rsidDel="00AD1A0F">
        <w:rPr>
          <w:rFonts w:eastAsia="Arial" w:hAnsi="Arial" w:cs="Arial"/>
          <w:b/>
          <w:sz w:val="24"/>
        </w:rPr>
        <w:t xml:space="preserve"> </w:t>
      </w:r>
      <w:r w:rsidR="00444400">
        <w:rPr>
          <w:rFonts w:eastAsia="Arial" w:hAnsi="Arial" w:cs="Arial"/>
          <w:b/>
          <w:sz w:val="24"/>
        </w:rPr>
        <w:t>FHIS-</w:t>
      </w:r>
      <w:r w:rsidR="00FF14EB">
        <w:rPr>
          <w:rFonts w:eastAsia="Arial" w:hAnsi="Arial" w:cs="Arial"/>
          <w:b/>
          <w:sz w:val="24"/>
        </w:rPr>
        <w:t>17</w:t>
      </w:r>
      <w:r w:rsidRPr="00135822">
        <w:rPr>
          <w:rFonts w:eastAsia="Arial" w:hAnsi="Arial" w:cs="Arial"/>
          <w:b/>
          <w:sz w:val="24"/>
        </w:rPr>
        <w:t>-2022</w:t>
      </w:r>
    </w:p>
    <w:p w14:paraId="374260D9" w14:textId="0E3BCB1D" w:rsidR="00BB360F" w:rsidRDefault="00BB360F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  <w:r w:rsidRPr="00135822">
        <w:rPr>
          <w:rFonts w:eastAsia="Arial" w:cs="Arial"/>
          <w:b/>
          <w:sz w:val="24"/>
        </w:rPr>
        <w:t>“</w:t>
      </w:r>
      <w:r w:rsidR="00FF14EB" w:rsidRPr="00FF14EB">
        <w:rPr>
          <w:rFonts w:eastAsia="Arial" w:cs="Arial"/>
          <w:b/>
          <w:sz w:val="24"/>
        </w:rPr>
        <w:t>REPOSICIÓN JARDÍN NIÑOS XIOMARA DE ZELAYA, BUENOS AIRES, MUNICIPIO DE</w:t>
      </w:r>
      <w:r w:rsidR="00FF14EB">
        <w:rPr>
          <w:rFonts w:eastAsia="Arial" w:cs="Arial"/>
          <w:b/>
          <w:sz w:val="24"/>
        </w:rPr>
        <w:t xml:space="preserve"> FLORIDA, DEPARTAMENTO DE COPÁN,</w:t>
      </w:r>
      <w:r w:rsidR="00FF14EB" w:rsidRPr="00FF14EB">
        <w:rPr>
          <w:rFonts w:eastAsia="Arial" w:cs="Arial"/>
          <w:b/>
          <w:sz w:val="24"/>
        </w:rPr>
        <w:t xml:space="preserve"> CÓDIGO: 108555</w:t>
      </w:r>
      <w:r>
        <w:rPr>
          <w:rFonts w:eastAsia="Arial" w:cs="Arial"/>
          <w:b/>
          <w:sz w:val="24"/>
        </w:rPr>
        <w:t>”</w:t>
      </w:r>
    </w:p>
    <w:p w14:paraId="4076D69B" w14:textId="77777777" w:rsidR="004435FE" w:rsidRDefault="004435FE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6422F3B0" w14:textId="77777777" w:rsidR="007329D7" w:rsidRDefault="007329D7" w:rsidP="007329D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4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ANEXOS DEL PROCESO</w:t>
      </w:r>
    </w:p>
    <w:p w14:paraId="2BEB95C2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07DCFFC2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p w14:paraId="444C6581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Favor ingresar al siguiente enlace para tener acceso a los Anexos del Documento de Solicitud de Cotizaciones del proceso arriba indicado:</w:t>
      </w:r>
    </w:p>
    <w:p w14:paraId="41DEF043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370F7F0A" w14:textId="5938792C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Style w:val="Hipervnculo"/>
          <w:rFonts w:eastAsia="Arial" w:cs="Arial"/>
          <w:b/>
          <w:sz w:val="24"/>
        </w:rPr>
      </w:pPr>
      <w:hyperlink r:id="rId7" w:history="1">
        <w:r w:rsidRPr="009230C3">
          <w:rPr>
            <w:rStyle w:val="Hipervnculo"/>
            <w:rFonts w:eastAsia="Arial" w:cs="Arial"/>
            <w:b/>
            <w:sz w:val="24"/>
          </w:rPr>
          <w:t>https://drive.google.com/drive/folders/11JHvcY-9jU8fOXHahlaSx82MmqEUcf2v?usp=sharing</w:t>
        </w:r>
      </w:hyperlink>
    </w:p>
    <w:p w14:paraId="02CC3B0D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668D653F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bookmarkStart w:id="0" w:name="_GoBack"/>
      <w:bookmarkEnd w:id="0"/>
    </w:p>
    <w:p w14:paraId="688976ED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>O solicitarlos mediante correo electrónico:</w:t>
      </w:r>
    </w:p>
    <w:p w14:paraId="7CA44932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459900F8" w14:textId="77777777" w:rsidR="007329D7" w:rsidRPr="00E129B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32"/>
        </w:rPr>
      </w:pPr>
      <w:hyperlink r:id="rId8" w:history="1">
        <w:r w:rsidRPr="00E129B7">
          <w:rPr>
            <w:rStyle w:val="Hipervnculo"/>
            <w:sz w:val="24"/>
            <w:szCs w:val="20"/>
          </w:rPr>
          <w:t>pre2021sedecoas@gmail.com</w:t>
        </w:r>
      </w:hyperlink>
      <w:r>
        <w:rPr>
          <w:rStyle w:val="Hipervnculo"/>
          <w:sz w:val="24"/>
          <w:szCs w:val="20"/>
        </w:rPr>
        <w:t xml:space="preserve"> </w:t>
      </w:r>
    </w:p>
    <w:p w14:paraId="19C70309" w14:textId="77777777" w:rsidR="007329D7" w:rsidRDefault="007329D7" w:rsidP="007329D7">
      <w:pPr>
        <w:widowControl w:val="0"/>
        <w:autoSpaceDE w:val="0"/>
        <w:autoSpaceDN w:val="0"/>
        <w:spacing w:after="0" w:line="240" w:lineRule="auto"/>
        <w:ind w:left="118" w:right="297"/>
        <w:jc w:val="both"/>
        <w:rPr>
          <w:rFonts w:eastAsia="Arial" w:cs="Arial"/>
          <w:b/>
          <w:sz w:val="24"/>
        </w:rPr>
      </w:pPr>
    </w:p>
    <w:p w14:paraId="07EB2CD1" w14:textId="77777777" w:rsidR="007329D7" w:rsidRDefault="007329D7" w:rsidP="00BB360F">
      <w:pPr>
        <w:widowControl w:val="0"/>
        <w:autoSpaceDE w:val="0"/>
        <w:autoSpaceDN w:val="0"/>
        <w:spacing w:after="0" w:line="240" w:lineRule="auto"/>
        <w:ind w:left="118" w:right="297"/>
        <w:jc w:val="center"/>
        <w:rPr>
          <w:rFonts w:eastAsia="Arial" w:cs="Arial"/>
          <w:b/>
          <w:sz w:val="24"/>
        </w:rPr>
      </w:pPr>
    </w:p>
    <w:sectPr w:rsidR="007329D7" w:rsidSect="003C0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510F7" w14:textId="77777777" w:rsidR="00CD0A18" w:rsidRDefault="00CD0A18" w:rsidP="003C05B0">
      <w:pPr>
        <w:spacing w:after="0" w:line="240" w:lineRule="auto"/>
      </w:pPr>
      <w:r>
        <w:separator/>
      </w:r>
    </w:p>
  </w:endnote>
  <w:endnote w:type="continuationSeparator" w:id="0">
    <w:p w14:paraId="7B70613B" w14:textId="77777777" w:rsidR="00CD0A18" w:rsidRDefault="00CD0A18" w:rsidP="003C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D3EE" w14:textId="77777777" w:rsidR="00D301D9" w:rsidRDefault="00D30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092" w14:textId="77777777" w:rsidR="00D301D9" w:rsidRDefault="00D301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9B4F" w14:textId="77777777" w:rsidR="00D301D9" w:rsidRDefault="00D30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8A54" w14:textId="77777777" w:rsidR="00CD0A18" w:rsidRDefault="00CD0A18" w:rsidP="003C05B0">
      <w:pPr>
        <w:spacing w:after="0" w:line="240" w:lineRule="auto"/>
      </w:pPr>
      <w:r>
        <w:separator/>
      </w:r>
    </w:p>
  </w:footnote>
  <w:footnote w:type="continuationSeparator" w:id="0">
    <w:p w14:paraId="49800BDE" w14:textId="77777777" w:rsidR="00CD0A18" w:rsidRDefault="00CD0A18" w:rsidP="003C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69B" w14:textId="77777777" w:rsidR="00D301D9" w:rsidRDefault="00D3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C380" w14:textId="00AE0C06" w:rsidR="003C05B0" w:rsidRDefault="00D301D9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86C9D51" wp14:editId="06B8AB1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884408" cy="1002982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55" cy="1003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978E" w14:textId="77777777" w:rsidR="00D301D9" w:rsidRDefault="00D30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6AE9"/>
    <w:multiLevelType w:val="hybridMultilevel"/>
    <w:tmpl w:val="954270C2"/>
    <w:lvl w:ilvl="0" w:tplc="374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C566C"/>
    <w:multiLevelType w:val="hybridMultilevel"/>
    <w:tmpl w:val="6AE2D386"/>
    <w:lvl w:ilvl="0" w:tplc="7180AD3E">
      <w:start w:val="1"/>
      <w:numFmt w:val="decimal"/>
      <w:lvlText w:val="%1."/>
      <w:lvlJc w:val="left"/>
      <w:pPr>
        <w:ind w:left="838" w:hanging="361"/>
      </w:pPr>
      <w:rPr>
        <w:rFonts w:hint="default"/>
        <w:w w:val="100"/>
      </w:rPr>
    </w:lvl>
    <w:lvl w:ilvl="1" w:tplc="B5A8910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B06E55A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4F7230B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0B78744A"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9CD2BF4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CF4E870A">
      <w:numFmt w:val="bullet"/>
      <w:lvlText w:val="•"/>
      <w:lvlJc w:val="left"/>
      <w:pPr>
        <w:ind w:left="6229" w:hanging="361"/>
      </w:pPr>
      <w:rPr>
        <w:rFonts w:hint="default"/>
      </w:rPr>
    </w:lvl>
    <w:lvl w:ilvl="7" w:tplc="0DFE1D08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27F09378">
      <w:numFmt w:val="bullet"/>
      <w:lvlText w:val="•"/>
      <w:lvlJc w:val="left"/>
      <w:pPr>
        <w:ind w:left="802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0"/>
    <w:rsid w:val="000303F9"/>
    <w:rsid w:val="000E74D2"/>
    <w:rsid w:val="00107072"/>
    <w:rsid w:val="001326E0"/>
    <w:rsid w:val="00144381"/>
    <w:rsid w:val="00146457"/>
    <w:rsid w:val="00152D97"/>
    <w:rsid w:val="001E0B75"/>
    <w:rsid w:val="00274A78"/>
    <w:rsid w:val="002D4C8D"/>
    <w:rsid w:val="002E6037"/>
    <w:rsid w:val="002E7777"/>
    <w:rsid w:val="00300332"/>
    <w:rsid w:val="00327166"/>
    <w:rsid w:val="00371BC7"/>
    <w:rsid w:val="0039540B"/>
    <w:rsid w:val="003C05B0"/>
    <w:rsid w:val="004025A8"/>
    <w:rsid w:val="004435FE"/>
    <w:rsid w:val="00444400"/>
    <w:rsid w:val="0049459F"/>
    <w:rsid w:val="004F1D6F"/>
    <w:rsid w:val="00547F50"/>
    <w:rsid w:val="0061569B"/>
    <w:rsid w:val="006513D9"/>
    <w:rsid w:val="006A6BED"/>
    <w:rsid w:val="006D49FD"/>
    <w:rsid w:val="006F1848"/>
    <w:rsid w:val="007329D7"/>
    <w:rsid w:val="00742562"/>
    <w:rsid w:val="008B266A"/>
    <w:rsid w:val="00901D9B"/>
    <w:rsid w:val="00926359"/>
    <w:rsid w:val="00940370"/>
    <w:rsid w:val="00A13FC4"/>
    <w:rsid w:val="00A41BE7"/>
    <w:rsid w:val="00AC62FB"/>
    <w:rsid w:val="00B55B25"/>
    <w:rsid w:val="00B57194"/>
    <w:rsid w:val="00BB360F"/>
    <w:rsid w:val="00BC1267"/>
    <w:rsid w:val="00BF52B3"/>
    <w:rsid w:val="00C33EA6"/>
    <w:rsid w:val="00C42E4F"/>
    <w:rsid w:val="00C4708D"/>
    <w:rsid w:val="00C70FCF"/>
    <w:rsid w:val="00CD0A18"/>
    <w:rsid w:val="00D301D9"/>
    <w:rsid w:val="00E27BE2"/>
    <w:rsid w:val="00E400EE"/>
    <w:rsid w:val="00E53814"/>
    <w:rsid w:val="00E81471"/>
    <w:rsid w:val="00E82695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277C"/>
  <w15:chartTrackingRefBased/>
  <w15:docId w15:val="{BAC64BF5-DF89-4C56-B37B-FE94432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5B0"/>
  </w:style>
  <w:style w:type="paragraph" w:styleId="Piedepgina">
    <w:name w:val="footer"/>
    <w:basedOn w:val="Normal"/>
    <w:link w:val="PiedepginaCar"/>
    <w:uiPriority w:val="99"/>
    <w:unhideWhenUsed/>
    <w:rsid w:val="003C0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5B0"/>
  </w:style>
  <w:style w:type="character" w:styleId="Hipervnculo">
    <w:name w:val="Hyperlink"/>
    <w:basedOn w:val="Fuentedeprrafopredeter"/>
    <w:uiPriority w:val="99"/>
    <w:unhideWhenUsed/>
    <w:rsid w:val="00371BC7"/>
    <w:rPr>
      <w:color w:val="0000FF"/>
      <w:u w:val="single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locked/>
    <w:rsid w:val="00371BC7"/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3,lp1"/>
    <w:basedOn w:val="Normal"/>
    <w:link w:val="PrrafodelistaCar"/>
    <w:uiPriority w:val="1"/>
    <w:qFormat/>
    <w:rsid w:val="00371B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814"/>
    <w:rPr>
      <w:color w:val="605E5C"/>
      <w:shd w:val="clear" w:color="auto" w:fill="E1DFDD"/>
    </w:rPr>
  </w:style>
  <w:style w:type="paragraph" w:customStyle="1" w:styleId="Tabla8titulo">
    <w:name w:val="Tabla8 titulo"/>
    <w:basedOn w:val="Normal"/>
    <w:link w:val="Tabla8tituloCar"/>
    <w:qFormat/>
    <w:rsid w:val="002E777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"/>
    </w:rPr>
  </w:style>
  <w:style w:type="character" w:customStyle="1" w:styleId="Tabla8tituloCar">
    <w:name w:val="Tabla8 titulo Car"/>
    <w:basedOn w:val="Fuentedeprrafopredeter"/>
    <w:link w:val="Tabla8titulo"/>
    <w:rsid w:val="002E7777"/>
    <w:rPr>
      <w:rFonts w:ascii="Times New Roman" w:eastAsia="Times New Roman" w:hAnsi="Times New Roman" w:cs="Times New Roman"/>
      <w:b/>
      <w:sz w:val="36"/>
      <w:szCs w:val="20"/>
      <w:lang w:val="es-ES"/>
    </w:rPr>
  </w:style>
  <w:style w:type="table" w:styleId="Tablaconcuadrcula">
    <w:name w:val="Table Grid"/>
    <w:basedOn w:val="Tablanormal"/>
    <w:uiPriority w:val="39"/>
    <w:rsid w:val="002E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1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2021sedecoa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1JHvcY-9jU8fOXHahlaSx82MmqEUcf2v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MARTINEZ CACERES</dc:creator>
  <cp:keywords/>
  <dc:description/>
  <cp:lastModifiedBy>Karla Andrade</cp:lastModifiedBy>
  <cp:revision>2</cp:revision>
  <cp:lastPrinted>2022-04-06T20:22:00Z</cp:lastPrinted>
  <dcterms:created xsi:type="dcterms:W3CDTF">2022-06-15T04:11:00Z</dcterms:created>
  <dcterms:modified xsi:type="dcterms:W3CDTF">2022-06-15T04:11:00Z</dcterms:modified>
</cp:coreProperties>
</file>